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7E1" w:rsidRPr="008E67CF" w:rsidRDefault="002637E1" w:rsidP="002637E1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2637E1" w:rsidRPr="008E67CF" w:rsidRDefault="002637E1" w:rsidP="002637E1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2637E1" w:rsidRPr="00362F5F" w:rsidRDefault="002637E1" w:rsidP="002637E1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2637E1" w:rsidRPr="008E67CF" w:rsidRDefault="002637E1" w:rsidP="002637E1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2637E1" w:rsidRPr="008E67CF" w:rsidRDefault="002637E1" w:rsidP="002637E1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sídlem:  I. P. 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2637E1" w:rsidRDefault="002637E1" w:rsidP="002637E1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602DA6" w:rsidRDefault="00602DA6" w:rsidP="002637E1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Bankovní spojení: Česká národní banka</w:t>
      </w:r>
    </w:p>
    <w:p w:rsidR="00602DA6" w:rsidRDefault="00602DA6" w:rsidP="002637E1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účtu: 36334811/0710</w:t>
      </w:r>
    </w:p>
    <w:p w:rsidR="002637E1" w:rsidRDefault="002637E1" w:rsidP="002637E1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Zastoupená</w:t>
      </w:r>
      <w:r>
        <w:rPr>
          <w:rFonts w:ascii="Calibri" w:hAnsi="Calibri"/>
          <w:sz w:val="22"/>
          <w:szCs w:val="22"/>
        </w:rPr>
        <w:t>:</w:t>
      </w:r>
      <w:r w:rsidRPr="008E67CF">
        <w:rPr>
          <w:rFonts w:ascii="Calibri" w:hAnsi="Calibri"/>
          <w:sz w:val="22"/>
          <w:szCs w:val="22"/>
        </w:rPr>
        <w:t xml:space="preserve"> </w:t>
      </w:r>
      <w:r w:rsidR="00DD5FC4">
        <w:rPr>
          <w:rFonts w:ascii="Calibri" w:hAnsi="Calibri"/>
          <w:sz w:val="22"/>
          <w:szCs w:val="22"/>
        </w:rPr>
        <w:t>prof</w:t>
      </w:r>
      <w:r w:rsidRPr="008E67CF">
        <w:rPr>
          <w:rFonts w:ascii="Calibri" w:hAnsi="Calibri"/>
          <w:sz w:val="22"/>
          <w:szCs w:val="22"/>
        </w:rPr>
        <w:t>. MUDr. Romanem Havlíkem, Ph.D., ředitelem</w:t>
      </w:r>
    </w:p>
    <w:p w:rsidR="002637E1" w:rsidRPr="002637E1" w:rsidRDefault="002637E1" w:rsidP="002637E1">
      <w:pPr>
        <w:jc w:val="both"/>
        <w:rPr>
          <w:rFonts w:asciiTheme="minorHAnsi" w:hAnsiTheme="minorHAnsi"/>
          <w:sz w:val="22"/>
          <w:szCs w:val="22"/>
        </w:rPr>
      </w:pPr>
      <w:r w:rsidRPr="002637E1">
        <w:rPr>
          <w:rFonts w:asciiTheme="minorHAnsi" w:hAnsiTheme="minorHAnsi"/>
          <w:bCs/>
          <w:sz w:val="22"/>
          <w:szCs w:val="22"/>
        </w:rPr>
        <w:t xml:space="preserve">na straně jedné </w:t>
      </w:r>
      <w:r w:rsidR="003E2ABF">
        <w:rPr>
          <w:rFonts w:asciiTheme="minorHAnsi" w:hAnsiTheme="minorHAnsi"/>
          <w:sz w:val="22"/>
          <w:szCs w:val="22"/>
        </w:rPr>
        <w:t>jako „kupující</w:t>
      </w:r>
      <w:r w:rsidRPr="002637E1">
        <w:rPr>
          <w:rFonts w:asciiTheme="minorHAnsi" w:hAnsiTheme="minorHAnsi"/>
          <w:sz w:val="22"/>
          <w:szCs w:val="22"/>
        </w:rPr>
        <w:t>“</w:t>
      </w:r>
    </w:p>
    <w:p w:rsidR="002637E1" w:rsidRDefault="002637E1" w:rsidP="002637E1">
      <w:pPr>
        <w:spacing w:line="276" w:lineRule="auto"/>
        <w:rPr>
          <w:rFonts w:ascii="Calibri" w:hAnsi="Calibri"/>
          <w:sz w:val="22"/>
          <w:szCs w:val="22"/>
        </w:rPr>
      </w:pPr>
    </w:p>
    <w:p w:rsidR="002637E1" w:rsidRPr="008E67CF" w:rsidRDefault="002637E1" w:rsidP="002637E1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2637E1" w:rsidRPr="008E67CF" w:rsidRDefault="002637E1" w:rsidP="002637E1">
      <w:pPr>
        <w:spacing w:line="276" w:lineRule="auto"/>
        <w:rPr>
          <w:rFonts w:ascii="Calibri" w:hAnsi="Calibri"/>
          <w:sz w:val="22"/>
          <w:szCs w:val="22"/>
        </w:rPr>
      </w:pPr>
    </w:p>
    <w:p w:rsidR="00602DA6" w:rsidRPr="00362F5F" w:rsidRDefault="008D65D6" w:rsidP="00602DA6">
      <w:pPr>
        <w:spacing w:line="276" w:lineRule="auto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Alliance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732E11">
        <w:rPr>
          <w:rFonts w:ascii="Calibri" w:hAnsi="Calibri"/>
          <w:b/>
          <w:sz w:val="22"/>
          <w:szCs w:val="22"/>
        </w:rPr>
        <w:t>H</w:t>
      </w:r>
      <w:r>
        <w:rPr>
          <w:rFonts w:ascii="Calibri" w:hAnsi="Calibri"/>
          <w:b/>
          <w:sz w:val="22"/>
          <w:szCs w:val="22"/>
        </w:rPr>
        <w:t>ealthcare</w:t>
      </w:r>
      <w:proofErr w:type="spellEnd"/>
      <w:r>
        <w:rPr>
          <w:rFonts w:ascii="Calibri" w:hAnsi="Calibri"/>
          <w:b/>
          <w:sz w:val="22"/>
          <w:szCs w:val="22"/>
        </w:rPr>
        <w:t xml:space="preserve"> s.r.o.</w:t>
      </w:r>
    </w:p>
    <w:p w:rsidR="00602DA6" w:rsidRPr="008E67CF" w:rsidRDefault="00602DA6" w:rsidP="00602DA6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 </w:t>
      </w:r>
      <w:proofErr w:type="gramStart"/>
      <w:r w:rsidRPr="008D65D6">
        <w:rPr>
          <w:rFonts w:ascii="Calibri" w:hAnsi="Calibri"/>
          <w:sz w:val="22"/>
          <w:szCs w:val="22"/>
        </w:rPr>
        <w:t xml:space="preserve">sídlem:  </w:t>
      </w:r>
      <w:r w:rsidR="008D65D6" w:rsidRPr="008D65D6">
        <w:rPr>
          <w:rFonts w:ascii="Calibri" w:hAnsi="Calibri"/>
          <w:sz w:val="22"/>
          <w:szCs w:val="22"/>
        </w:rPr>
        <w:t>Podle</w:t>
      </w:r>
      <w:proofErr w:type="gramEnd"/>
      <w:r w:rsidR="008D65D6">
        <w:rPr>
          <w:rFonts w:ascii="Calibri" w:hAnsi="Calibri"/>
          <w:sz w:val="22"/>
          <w:szCs w:val="22"/>
        </w:rPr>
        <w:t xml:space="preserve"> Trati 624/7, Praha 10-Malešice, 108 00</w:t>
      </w:r>
    </w:p>
    <w:p w:rsidR="00602DA6" w:rsidRDefault="00602DA6" w:rsidP="00602DA6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 xml:space="preserve">: </w:t>
      </w:r>
      <w:r w:rsidR="008D65D6">
        <w:rPr>
          <w:rFonts w:ascii="Calibri" w:hAnsi="Calibri"/>
          <w:sz w:val="22"/>
          <w:szCs w:val="22"/>
        </w:rPr>
        <w:t>14707420</w:t>
      </w:r>
    </w:p>
    <w:p w:rsidR="008D65D6" w:rsidRDefault="008D65D6" w:rsidP="00602DA6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CZ14707420</w:t>
      </w:r>
    </w:p>
    <w:p w:rsidR="00602DA6" w:rsidRPr="008D65D6" w:rsidRDefault="00602DA6" w:rsidP="00602DA6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Zastoupená</w:t>
      </w:r>
      <w:r>
        <w:rPr>
          <w:rFonts w:ascii="Calibri" w:hAnsi="Calibri"/>
          <w:sz w:val="22"/>
          <w:szCs w:val="22"/>
        </w:rPr>
        <w:t>:</w:t>
      </w:r>
      <w:r w:rsidRPr="008E67CF">
        <w:rPr>
          <w:rFonts w:ascii="Calibri" w:hAnsi="Calibri"/>
          <w:sz w:val="22"/>
          <w:szCs w:val="22"/>
        </w:rPr>
        <w:t xml:space="preserve"> </w:t>
      </w:r>
      <w:r w:rsidR="008D65D6">
        <w:rPr>
          <w:rFonts w:ascii="Calibri" w:hAnsi="Calibri"/>
          <w:sz w:val="22"/>
          <w:szCs w:val="22"/>
        </w:rPr>
        <w:t xml:space="preserve">Ing. Janem </w:t>
      </w:r>
      <w:proofErr w:type="spellStart"/>
      <w:r w:rsidR="008D65D6" w:rsidRPr="008D65D6">
        <w:rPr>
          <w:rFonts w:ascii="Calibri" w:hAnsi="Calibri"/>
          <w:sz w:val="22"/>
          <w:szCs w:val="22"/>
        </w:rPr>
        <w:t>Rohrbacherem</w:t>
      </w:r>
      <w:proofErr w:type="spellEnd"/>
      <w:r w:rsidR="008D65D6" w:rsidRPr="008D65D6">
        <w:rPr>
          <w:rFonts w:ascii="Calibri" w:hAnsi="Calibri"/>
          <w:sz w:val="22"/>
          <w:szCs w:val="22"/>
        </w:rPr>
        <w:t>, Ing. Jiřím Vaňkem</w:t>
      </w:r>
    </w:p>
    <w:p w:rsidR="00602DA6" w:rsidRDefault="00602DA6" w:rsidP="00602DA6">
      <w:pPr>
        <w:spacing w:line="276" w:lineRule="auto"/>
        <w:rPr>
          <w:rFonts w:ascii="Calibri" w:hAnsi="Calibri"/>
          <w:sz w:val="22"/>
          <w:szCs w:val="22"/>
        </w:rPr>
      </w:pPr>
      <w:r w:rsidRPr="008D65D6">
        <w:rPr>
          <w:rFonts w:ascii="Calibri" w:hAnsi="Calibri"/>
          <w:sz w:val="22"/>
          <w:szCs w:val="22"/>
        </w:rPr>
        <w:t xml:space="preserve">Zapsaná v OR u </w:t>
      </w:r>
      <w:r w:rsidR="006D6CCA" w:rsidRPr="008D65D6">
        <w:rPr>
          <w:rFonts w:ascii="Calibri" w:hAnsi="Calibri"/>
          <w:sz w:val="22"/>
          <w:szCs w:val="22"/>
        </w:rPr>
        <w:t>Městského soudu v </w:t>
      </w:r>
      <w:proofErr w:type="gramStart"/>
      <w:r w:rsidR="006D6CCA" w:rsidRPr="008D65D6">
        <w:rPr>
          <w:rFonts w:ascii="Calibri" w:hAnsi="Calibri"/>
          <w:sz w:val="22"/>
          <w:szCs w:val="22"/>
        </w:rPr>
        <w:t xml:space="preserve">Praze </w:t>
      </w:r>
      <w:r w:rsidRPr="008D65D6">
        <w:rPr>
          <w:rFonts w:ascii="Calibri" w:hAnsi="Calibri"/>
          <w:sz w:val="22"/>
          <w:szCs w:val="22"/>
        </w:rPr>
        <w:t xml:space="preserve"> oddíl</w:t>
      </w:r>
      <w:proofErr w:type="gramEnd"/>
      <w:r w:rsidRPr="008D65D6">
        <w:rPr>
          <w:rFonts w:ascii="Calibri" w:hAnsi="Calibri"/>
          <w:sz w:val="22"/>
          <w:szCs w:val="22"/>
        </w:rPr>
        <w:t xml:space="preserve"> </w:t>
      </w:r>
      <w:r w:rsidR="006D6CCA" w:rsidRPr="008D65D6">
        <w:rPr>
          <w:rFonts w:ascii="Calibri" w:hAnsi="Calibri"/>
          <w:sz w:val="22"/>
          <w:szCs w:val="22"/>
        </w:rPr>
        <w:t xml:space="preserve">C, </w:t>
      </w:r>
      <w:r w:rsidRPr="008D65D6">
        <w:rPr>
          <w:rFonts w:ascii="Calibri" w:hAnsi="Calibri"/>
          <w:sz w:val="22"/>
          <w:szCs w:val="22"/>
        </w:rPr>
        <w:t xml:space="preserve"> vložka </w:t>
      </w:r>
      <w:r w:rsidR="006D6CCA" w:rsidRPr="008D65D6">
        <w:rPr>
          <w:rFonts w:ascii="Calibri" w:hAnsi="Calibri"/>
          <w:sz w:val="22"/>
          <w:szCs w:val="22"/>
        </w:rPr>
        <w:t xml:space="preserve">č. </w:t>
      </w:r>
      <w:r w:rsidR="008D65D6" w:rsidRPr="008D65D6">
        <w:rPr>
          <w:rFonts w:ascii="Calibri" w:hAnsi="Calibri"/>
          <w:sz w:val="22"/>
          <w:szCs w:val="22"/>
        </w:rPr>
        <w:t>87837</w:t>
      </w:r>
    </w:p>
    <w:p w:rsidR="00602DA6" w:rsidRDefault="00602DA6" w:rsidP="00602DA6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Bankovní spojení</w:t>
      </w:r>
      <w:r w:rsidR="008D65D6">
        <w:rPr>
          <w:rFonts w:ascii="Calibri" w:hAnsi="Calibri"/>
          <w:sz w:val="22"/>
          <w:szCs w:val="22"/>
        </w:rPr>
        <w:t>: ČSOB a.s.</w:t>
      </w:r>
    </w:p>
    <w:p w:rsidR="00602DA6" w:rsidRDefault="00602DA6" w:rsidP="00602DA6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Číslo účtu: </w:t>
      </w:r>
      <w:r w:rsidR="008D65D6">
        <w:rPr>
          <w:rFonts w:ascii="Calibri" w:hAnsi="Calibri"/>
          <w:sz w:val="22"/>
          <w:szCs w:val="22"/>
        </w:rPr>
        <w:t>8010-04042437003/0300</w:t>
      </w:r>
    </w:p>
    <w:p w:rsidR="00602DA6" w:rsidRPr="002637E1" w:rsidRDefault="00602DA6" w:rsidP="00602DA6">
      <w:pPr>
        <w:jc w:val="both"/>
        <w:rPr>
          <w:rFonts w:asciiTheme="minorHAnsi" w:hAnsiTheme="minorHAnsi"/>
          <w:sz w:val="22"/>
          <w:szCs w:val="22"/>
        </w:rPr>
      </w:pPr>
      <w:r w:rsidRPr="002637E1">
        <w:rPr>
          <w:rFonts w:asciiTheme="minorHAnsi" w:hAnsiTheme="minorHAnsi"/>
          <w:bCs/>
          <w:sz w:val="22"/>
          <w:szCs w:val="22"/>
        </w:rPr>
        <w:t xml:space="preserve">na straně jedné </w:t>
      </w:r>
      <w:r w:rsidRPr="002637E1">
        <w:rPr>
          <w:rFonts w:asciiTheme="minorHAnsi" w:hAnsiTheme="minorHAnsi"/>
          <w:sz w:val="22"/>
          <w:szCs w:val="22"/>
        </w:rPr>
        <w:t xml:space="preserve">jako </w:t>
      </w:r>
      <w:r w:rsidR="006D6CCA">
        <w:rPr>
          <w:rFonts w:asciiTheme="minorHAnsi" w:hAnsiTheme="minorHAnsi"/>
          <w:sz w:val="22"/>
          <w:szCs w:val="22"/>
        </w:rPr>
        <w:t>„prodávající“</w:t>
      </w:r>
    </w:p>
    <w:p w:rsidR="006D6CCA" w:rsidRDefault="006D6CCA" w:rsidP="002637E1">
      <w:pPr>
        <w:spacing w:line="276" w:lineRule="auto"/>
        <w:rPr>
          <w:rFonts w:ascii="elektra_light_proregular" w:hAnsi="elektra_light_proregular"/>
          <w:color w:val="585858"/>
          <w:sz w:val="20"/>
          <w:szCs w:val="20"/>
        </w:rPr>
      </w:pPr>
    </w:p>
    <w:p w:rsidR="002637E1" w:rsidRPr="0043351E" w:rsidRDefault="002637E1" w:rsidP="002637E1">
      <w:pPr>
        <w:spacing w:line="276" w:lineRule="auto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tento</w:t>
      </w:r>
    </w:p>
    <w:p w:rsidR="002637E1" w:rsidRPr="0043351E" w:rsidRDefault="002637E1" w:rsidP="002637E1">
      <w:pPr>
        <w:jc w:val="center"/>
        <w:rPr>
          <w:rFonts w:asciiTheme="minorHAnsi" w:hAnsiTheme="minorHAnsi"/>
          <w:b/>
        </w:rPr>
      </w:pPr>
      <w:r w:rsidRPr="0043351E">
        <w:rPr>
          <w:rFonts w:asciiTheme="minorHAnsi" w:hAnsiTheme="minorHAnsi"/>
          <w:b/>
        </w:rPr>
        <w:t>Dodatek č.</w:t>
      </w:r>
      <w:r w:rsidR="0043351E" w:rsidRPr="0043351E">
        <w:rPr>
          <w:rFonts w:asciiTheme="minorHAnsi" w:hAnsiTheme="minorHAnsi"/>
          <w:b/>
        </w:rPr>
        <w:t xml:space="preserve"> </w:t>
      </w:r>
      <w:r w:rsidR="0038761B">
        <w:rPr>
          <w:rFonts w:asciiTheme="minorHAnsi" w:hAnsiTheme="minorHAnsi"/>
          <w:b/>
        </w:rPr>
        <w:t>1</w:t>
      </w:r>
    </w:p>
    <w:p w:rsidR="002637E1" w:rsidRDefault="00602DA6" w:rsidP="002637E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ke </w:t>
      </w:r>
      <w:r w:rsidRPr="008D65D6">
        <w:rPr>
          <w:rFonts w:asciiTheme="minorHAnsi" w:hAnsiTheme="minorHAnsi"/>
          <w:b/>
        </w:rPr>
        <w:t xml:space="preserve">Smlouvě </w:t>
      </w:r>
      <w:r w:rsidR="00EF6B60">
        <w:rPr>
          <w:rFonts w:asciiTheme="minorHAnsi" w:hAnsiTheme="minorHAnsi"/>
          <w:b/>
        </w:rPr>
        <w:t>S2017-561</w:t>
      </w:r>
    </w:p>
    <w:p w:rsidR="00EF6B60" w:rsidRPr="002637E1" w:rsidRDefault="00EF6B60" w:rsidP="002637E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637E1" w:rsidRPr="002637E1" w:rsidRDefault="002637E1" w:rsidP="002637E1">
      <w:pPr>
        <w:jc w:val="center"/>
        <w:rPr>
          <w:rFonts w:asciiTheme="minorHAnsi" w:hAnsiTheme="minorHAnsi"/>
          <w:b/>
          <w:sz w:val="22"/>
          <w:szCs w:val="22"/>
        </w:rPr>
      </w:pPr>
      <w:r w:rsidRPr="002637E1">
        <w:rPr>
          <w:rFonts w:asciiTheme="minorHAnsi" w:hAnsiTheme="minorHAnsi"/>
          <w:b/>
          <w:sz w:val="22"/>
          <w:szCs w:val="22"/>
        </w:rPr>
        <w:t>I.</w:t>
      </w:r>
    </w:p>
    <w:p w:rsidR="002637E1" w:rsidRPr="002637E1" w:rsidRDefault="00602DA6" w:rsidP="00C8159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Úvodní ustanovení</w:t>
      </w:r>
    </w:p>
    <w:p w:rsidR="00710FCE" w:rsidRPr="007F7ECE" w:rsidRDefault="00602DA6" w:rsidP="00710F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uzavřely dne </w:t>
      </w:r>
      <w:r w:rsidR="00EF6B60">
        <w:rPr>
          <w:rFonts w:asciiTheme="minorHAnsi" w:hAnsiTheme="minorHAnsi"/>
          <w:sz w:val="22"/>
          <w:szCs w:val="22"/>
        </w:rPr>
        <w:t>24.10.2017</w:t>
      </w:r>
      <w:r>
        <w:rPr>
          <w:rFonts w:asciiTheme="minorHAnsi" w:hAnsiTheme="minorHAnsi"/>
          <w:sz w:val="22"/>
          <w:szCs w:val="22"/>
        </w:rPr>
        <w:t xml:space="preserve"> </w:t>
      </w:r>
      <w:r w:rsidR="00710FCE">
        <w:rPr>
          <w:rFonts w:asciiTheme="minorHAnsi" w:hAnsiTheme="minorHAnsi"/>
          <w:sz w:val="22"/>
          <w:szCs w:val="22"/>
        </w:rPr>
        <w:t>Kupní smlouvu</w:t>
      </w:r>
      <w:r>
        <w:rPr>
          <w:rFonts w:asciiTheme="minorHAnsi" w:hAnsiTheme="minorHAnsi"/>
        </w:rPr>
        <w:t xml:space="preserve"> (dále jen </w:t>
      </w:r>
      <w:r w:rsidRPr="00602DA6">
        <w:rPr>
          <w:rFonts w:asciiTheme="minorHAnsi" w:hAnsiTheme="minorHAnsi"/>
          <w:i/>
        </w:rPr>
        <w:t>Smlouva</w:t>
      </w:r>
      <w:r w:rsidRPr="00041549">
        <w:rPr>
          <w:rFonts w:asciiTheme="minorHAnsi" w:hAnsiTheme="minorHAnsi"/>
        </w:rPr>
        <w:t xml:space="preserve">). </w:t>
      </w:r>
      <w:r w:rsidR="007F7ECE" w:rsidRPr="00041549">
        <w:rPr>
          <w:rFonts w:asciiTheme="minorHAnsi" w:hAnsiTheme="minorHAnsi"/>
        </w:rPr>
        <w:t>Předmětem Smlouvy je závazek prodávajícího provádět průběžné dodávky léčivých přípravků specifikovaných co do druhu, množství a ceny v příloze č. 1</w:t>
      </w:r>
    </w:p>
    <w:p w:rsidR="0043351E" w:rsidRPr="00602DA6" w:rsidRDefault="0043351E" w:rsidP="00C8159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637E1" w:rsidRDefault="002637E1" w:rsidP="002637E1">
      <w:pPr>
        <w:jc w:val="both"/>
        <w:rPr>
          <w:rFonts w:asciiTheme="minorHAnsi" w:hAnsiTheme="minorHAnsi"/>
          <w:sz w:val="22"/>
          <w:szCs w:val="22"/>
        </w:rPr>
      </w:pPr>
    </w:p>
    <w:p w:rsidR="00B007FF" w:rsidRPr="00B007FF" w:rsidRDefault="00B007FF" w:rsidP="00B007FF">
      <w:pPr>
        <w:jc w:val="center"/>
        <w:rPr>
          <w:rFonts w:asciiTheme="minorHAnsi" w:hAnsiTheme="minorHAnsi"/>
          <w:b/>
          <w:sz w:val="22"/>
          <w:szCs w:val="22"/>
        </w:rPr>
      </w:pPr>
      <w:r w:rsidRPr="00B007FF">
        <w:rPr>
          <w:rFonts w:asciiTheme="minorHAnsi" w:hAnsiTheme="minorHAnsi"/>
          <w:b/>
          <w:sz w:val="22"/>
          <w:szCs w:val="22"/>
        </w:rPr>
        <w:t>II.</w:t>
      </w:r>
    </w:p>
    <w:p w:rsidR="00B007FF" w:rsidRDefault="00B007FF" w:rsidP="00B007FF">
      <w:pPr>
        <w:jc w:val="center"/>
        <w:rPr>
          <w:rFonts w:asciiTheme="minorHAnsi" w:hAnsiTheme="minorHAnsi"/>
          <w:b/>
          <w:sz w:val="22"/>
          <w:szCs w:val="22"/>
        </w:rPr>
      </w:pPr>
      <w:r w:rsidRPr="00B007FF">
        <w:rPr>
          <w:rFonts w:asciiTheme="minorHAnsi" w:hAnsiTheme="minorHAnsi"/>
          <w:b/>
          <w:sz w:val="22"/>
          <w:szCs w:val="22"/>
        </w:rPr>
        <w:t>Předmět dodatku</w:t>
      </w:r>
    </w:p>
    <w:p w:rsidR="00B007FF" w:rsidRPr="00B007FF" w:rsidRDefault="00B007FF" w:rsidP="00B007FF">
      <w:pPr>
        <w:rPr>
          <w:rFonts w:asciiTheme="minorHAnsi" w:hAnsiTheme="minorHAnsi"/>
          <w:sz w:val="22"/>
          <w:szCs w:val="22"/>
        </w:rPr>
      </w:pPr>
      <w:r w:rsidRPr="00B007FF">
        <w:rPr>
          <w:rFonts w:asciiTheme="minorHAnsi" w:hAnsiTheme="minorHAnsi"/>
          <w:sz w:val="22"/>
          <w:szCs w:val="22"/>
        </w:rPr>
        <w:t>Smluvní strany se dohodly na</w:t>
      </w:r>
      <w:r>
        <w:rPr>
          <w:rFonts w:asciiTheme="minorHAnsi" w:hAnsiTheme="minorHAnsi"/>
          <w:sz w:val="22"/>
          <w:szCs w:val="22"/>
        </w:rPr>
        <w:t xml:space="preserve"> změně Přílohy č. 1 ke Smlouvě. Současné znění Přílohy č. 1 bude nahrazeno ke dni podpisu tohoto Dodatku č. </w:t>
      </w:r>
      <w:r w:rsidR="003472E1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, jak je uvedeno v Příloze č. 1 k tomuto Dodatku.</w:t>
      </w:r>
    </w:p>
    <w:p w:rsidR="00B007FF" w:rsidRDefault="00B007FF" w:rsidP="002637E1">
      <w:pPr>
        <w:jc w:val="both"/>
        <w:rPr>
          <w:rFonts w:asciiTheme="minorHAnsi" w:hAnsiTheme="minorHAnsi"/>
          <w:sz w:val="22"/>
          <w:szCs w:val="22"/>
        </w:rPr>
      </w:pPr>
    </w:p>
    <w:p w:rsidR="00B007FF" w:rsidRDefault="00B007FF" w:rsidP="002637E1">
      <w:pPr>
        <w:jc w:val="both"/>
        <w:rPr>
          <w:rFonts w:asciiTheme="minorHAnsi" w:hAnsiTheme="minorHAnsi"/>
          <w:sz w:val="22"/>
          <w:szCs w:val="22"/>
        </w:rPr>
      </w:pPr>
    </w:p>
    <w:p w:rsidR="00B007FF" w:rsidRPr="002637E1" w:rsidRDefault="00B007FF" w:rsidP="002637E1">
      <w:pPr>
        <w:jc w:val="both"/>
        <w:rPr>
          <w:rFonts w:asciiTheme="minorHAnsi" w:hAnsiTheme="minorHAnsi"/>
          <w:sz w:val="22"/>
          <w:szCs w:val="22"/>
        </w:rPr>
      </w:pPr>
    </w:p>
    <w:p w:rsidR="002637E1" w:rsidRPr="002637E1" w:rsidRDefault="0043351E" w:rsidP="002637E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B007FF">
        <w:rPr>
          <w:rFonts w:asciiTheme="minorHAnsi" w:hAnsiTheme="minorHAnsi"/>
          <w:b/>
          <w:sz w:val="22"/>
          <w:szCs w:val="22"/>
        </w:rPr>
        <w:t>I</w:t>
      </w:r>
      <w:r>
        <w:rPr>
          <w:rFonts w:asciiTheme="minorHAnsi" w:hAnsiTheme="minorHAnsi"/>
          <w:b/>
          <w:sz w:val="22"/>
          <w:szCs w:val="22"/>
        </w:rPr>
        <w:t>I</w:t>
      </w:r>
      <w:r w:rsidR="002637E1" w:rsidRPr="002637E1">
        <w:rPr>
          <w:rFonts w:asciiTheme="minorHAnsi" w:hAnsiTheme="minorHAnsi"/>
          <w:b/>
          <w:sz w:val="22"/>
          <w:szCs w:val="22"/>
        </w:rPr>
        <w:t>.</w:t>
      </w:r>
    </w:p>
    <w:p w:rsidR="002637E1" w:rsidRPr="002637E1" w:rsidRDefault="002637E1" w:rsidP="002C40AC">
      <w:pPr>
        <w:jc w:val="center"/>
        <w:rPr>
          <w:rFonts w:asciiTheme="minorHAnsi" w:hAnsiTheme="minorHAnsi"/>
          <w:b/>
          <w:sz w:val="22"/>
          <w:szCs w:val="22"/>
        </w:rPr>
      </w:pPr>
      <w:r w:rsidRPr="002637E1">
        <w:rPr>
          <w:rFonts w:asciiTheme="minorHAnsi" w:hAnsiTheme="minorHAnsi"/>
          <w:b/>
          <w:sz w:val="22"/>
          <w:szCs w:val="22"/>
        </w:rPr>
        <w:t>Závěrečná ustanovení</w:t>
      </w:r>
    </w:p>
    <w:p w:rsidR="002C40AC" w:rsidRPr="002637E1" w:rsidRDefault="002637E1" w:rsidP="002637E1">
      <w:pPr>
        <w:jc w:val="both"/>
        <w:rPr>
          <w:rFonts w:asciiTheme="minorHAnsi" w:hAnsiTheme="minorHAnsi"/>
          <w:sz w:val="22"/>
          <w:szCs w:val="22"/>
        </w:rPr>
      </w:pPr>
      <w:r w:rsidRPr="002637E1">
        <w:rPr>
          <w:rFonts w:asciiTheme="minorHAnsi" w:hAnsiTheme="minorHAnsi"/>
          <w:sz w:val="22"/>
          <w:szCs w:val="22"/>
        </w:rPr>
        <w:t>1.</w:t>
      </w:r>
      <w:r w:rsidR="002C40AC">
        <w:rPr>
          <w:rFonts w:asciiTheme="minorHAnsi" w:hAnsiTheme="minorHAnsi"/>
          <w:sz w:val="22"/>
          <w:szCs w:val="22"/>
        </w:rPr>
        <w:tab/>
      </w:r>
      <w:r w:rsidRPr="002637E1">
        <w:rPr>
          <w:rFonts w:asciiTheme="minorHAnsi" w:hAnsiTheme="minorHAnsi"/>
          <w:sz w:val="22"/>
          <w:szCs w:val="22"/>
        </w:rPr>
        <w:t>Tento dodatek, který je nedílnou so</w:t>
      </w:r>
      <w:r w:rsidR="0043351E">
        <w:rPr>
          <w:rFonts w:asciiTheme="minorHAnsi" w:hAnsiTheme="minorHAnsi"/>
          <w:sz w:val="22"/>
          <w:szCs w:val="22"/>
        </w:rPr>
        <w:t xml:space="preserve">učástí </w:t>
      </w:r>
      <w:r w:rsidR="00710FCE" w:rsidRPr="00041549">
        <w:rPr>
          <w:rFonts w:asciiTheme="minorHAnsi" w:hAnsiTheme="minorHAnsi"/>
          <w:sz w:val="22"/>
          <w:szCs w:val="22"/>
        </w:rPr>
        <w:t>Smlouvy</w:t>
      </w:r>
      <w:r w:rsidR="0043351E">
        <w:rPr>
          <w:rFonts w:asciiTheme="minorHAnsi" w:hAnsiTheme="minorHAnsi"/>
          <w:sz w:val="22"/>
          <w:szCs w:val="22"/>
        </w:rPr>
        <w:t xml:space="preserve">, nabývá platnosti a účinnosti </w:t>
      </w:r>
      <w:r w:rsidR="002C40AC">
        <w:rPr>
          <w:rFonts w:asciiTheme="minorHAnsi" w:hAnsiTheme="minorHAnsi"/>
          <w:sz w:val="22"/>
          <w:szCs w:val="22"/>
        </w:rPr>
        <w:t xml:space="preserve">dnem </w:t>
      </w:r>
      <w:r w:rsidRPr="002637E1">
        <w:rPr>
          <w:rFonts w:asciiTheme="minorHAnsi" w:hAnsiTheme="minorHAnsi"/>
          <w:sz w:val="22"/>
          <w:szCs w:val="22"/>
        </w:rPr>
        <w:t>podpisu smluvními stranami</w:t>
      </w:r>
      <w:r w:rsidR="0043351E">
        <w:rPr>
          <w:rFonts w:asciiTheme="minorHAnsi" w:hAnsiTheme="minorHAnsi"/>
          <w:sz w:val="22"/>
          <w:szCs w:val="22"/>
        </w:rPr>
        <w:t>.</w:t>
      </w:r>
    </w:p>
    <w:p w:rsidR="002637E1" w:rsidRPr="002637E1" w:rsidRDefault="002637E1" w:rsidP="002637E1">
      <w:pPr>
        <w:pStyle w:val="Zkladntex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637E1" w:rsidRDefault="002C40AC" w:rsidP="002C40AC">
      <w:pPr>
        <w:pStyle w:val="Zkladn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2</w:t>
      </w:r>
      <w:r w:rsidR="002637E1" w:rsidRPr="002637E1">
        <w:rPr>
          <w:rFonts w:asciiTheme="minorHAnsi" w:hAnsiTheme="minorHAnsi"/>
          <w:sz w:val="22"/>
          <w:szCs w:val="22"/>
        </w:rPr>
        <w:t>.</w:t>
      </w:r>
      <w:r w:rsidR="002637E1" w:rsidRPr="002637E1">
        <w:rPr>
          <w:rFonts w:asciiTheme="minorHAnsi" w:hAnsiTheme="minorHAnsi"/>
          <w:sz w:val="22"/>
          <w:szCs w:val="22"/>
        </w:rPr>
        <w:tab/>
        <w:t>Tento dodatek byl vyhotoven ve dvou stejnopisech, z nichž po jednom obdrží každá ze smluvních stran.</w:t>
      </w:r>
    </w:p>
    <w:p w:rsidR="002C40AC" w:rsidRPr="002637E1" w:rsidRDefault="002C40AC" w:rsidP="002C40AC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2637E1" w:rsidRPr="002637E1" w:rsidRDefault="002C40AC" w:rsidP="002637E1">
      <w:pPr>
        <w:pStyle w:val="Zkladntex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2637E1" w:rsidRPr="002637E1">
        <w:rPr>
          <w:rFonts w:asciiTheme="minorHAnsi" w:hAnsiTheme="minorHAnsi"/>
          <w:sz w:val="22"/>
          <w:szCs w:val="22"/>
        </w:rPr>
        <w:t>.</w:t>
      </w:r>
      <w:r w:rsidR="002637E1" w:rsidRPr="002637E1">
        <w:rPr>
          <w:rFonts w:asciiTheme="minorHAnsi" w:hAnsiTheme="minorHAnsi"/>
          <w:sz w:val="22"/>
          <w:szCs w:val="22"/>
        </w:rPr>
        <w:tab/>
        <w:t>Smluvní strany prohlašují, že se seznámily s textem tohoto dodatku, a na důkaz souhlasu s jeho písemným zněním připojují své vlastnoruční podpisy.</w:t>
      </w:r>
    </w:p>
    <w:p w:rsidR="002637E1" w:rsidRPr="002637E1" w:rsidRDefault="002637E1" w:rsidP="002637E1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</w:p>
    <w:p w:rsidR="002637E1" w:rsidRPr="002637E1" w:rsidRDefault="002637E1" w:rsidP="00710FCE">
      <w:pPr>
        <w:pStyle w:val="Zkladntext"/>
        <w:tabs>
          <w:tab w:val="center" w:pos="4536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2637E1">
        <w:rPr>
          <w:rFonts w:asciiTheme="minorHAnsi" w:hAnsiTheme="minorHAnsi"/>
          <w:sz w:val="22"/>
          <w:szCs w:val="22"/>
        </w:rPr>
        <w:t xml:space="preserve">V Olomouci dne </w:t>
      </w:r>
      <w:r w:rsidR="00710FCE">
        <w:rPr>
          <w:rFonts w:asciiTheme="minorHAnsi" w:hAnsiTheme="minorHAnsi"/>
          <w:sz w:val="22"/>
          <w:szCs w:val="22"/>
        </w:rPr>
        <w:t>……………………….</w:t>
      </w:r>
      <w:r w:rsidR="00710FCE">
        <w:rPr>
          <w:rFonts w:asciiTheme="minorHAnsi" w:hAnsiTheme="minorHAnsi"/>
          <w:sz w:val="22"/>
          <w:szCs w:val="22"/>
        </w:rPr>
        <w:tab/>
      </w:r>
      <w:r w:rsidR="00710FCE">
        <w:rPr>
          <w:rFonts w:asciiTheme="minorHAnsi" w:hAnsiTheme="minorHAnsi"/>
          <w:sz w:val="22"/>
          <w:szCs w:val="22"/>
        </w:rPr>
        <w:tab/>
        <w:t>V ………………………………… dne………………………</w:t>
      </w:r>
    </w:p>
    <w:p w:rsidR="002637E1" w:rsidRPr="002637E1" w:rsidRDefault="002637E1" w:rsidP="002637E1">
      <w:pPr>
        <w:rPr>
          <w:rFonts w:asciiTheme="minorHAnsi" w:eastAsia="Times New Roman" w:hAnsiTheme="minorHAnsi"/>
          <w:sz w:val="22"/>
          <w:szCs w:val="22"/>
        </w:rPr>
      </w:pPr>
    </w:p>
    <w:p w:rsidR="002637E1" w:rsidRDefault="002637E1" w:rsidP="002637E1">
      <w:pPr>
        <w:rPr>
          <w:rFonts w:asciiTheme="minorHAnsi" w:hAnsiTheme="minorHAnsi"/>
          <w:sz w:val="22"/>
          <w:szCs w:val="22"/>
        </w:rPr>
      </w:pPr>
    </w:p>
    <w:p w:rsidR="002C40AC" w:rsidRDefault="002C40AC" w:rsidP="002637E1">
      <w:pPr>
        <w:rPr>
          <w:rFonts w:asciiTheme="minorHAnsi" w:hAnsiTheme="minorHAnsi"/>
          <w:sz w:val="22"/>
          <w:szCs w:val="22"/>
        </w:rPr>
      </w:pPr>
    </w:p>
    <w:p w:rsidR="002C40AC" w:rsidRPr="002637E1" w:rsidRDefault="002C40AC" w:rsidP="002637E1">
      <w:pPr>
        <w:rPr>
          <w:rFonts w:asciiTheme="minorHAnsi" w:hAnsiTheme="minorHAnsi"/>
          <w:sz w:val="22"/>
          <w:szCs w:val="22"/>
        </w:rPr>
      </w:pPr>
    </w:p>
    <w:p w:rsidR="002637E1" w:rsidRPr="002637E1" w:rsidRDefault="002637E1" w:rsidP="002637E1">
      <w:pPr>
        <w:jc w:val="both"/>
        <w:rPr>
          <w:rFonts w:asciiTheme="minorHAnsi" w:hAnsiTheme="minorHAnsi"/>
          <w:sz w:val="22"/>
          <w:szCs w:val="22"/>
        </w:rPr>
      </w:pPr>
      <w:r w:rsidRPr="002637E1">
        <w:rPr>
          <w:rFonts w:asciiTheme="minorHAnsi" w:hAnsiTheme="minorHAnsi"/>
          <w:sz w:val="22"/>
          <w:szCs w:val="22"/>
        </w:rPr>
        <w:t>……………………………………..</w:t>
      </w:r>
      <w:r w:rsidRPr="002637E1">
        <w:rPr>
          <w:rFonts w:asciiTheme="minorHAnsi" w:hAnsiTheme="minorHAnsi"/>
          <w:sz w:val="22"/>
          <w:szCs w:val="22"/>
        </w:rPr>
        <w:tab/>
      </w:r>
      <w:r w:rsidRPr="002637E1">
        <w:rPr>
          <w:rFonts w:asciiTheme="minorHAnsi" w:hAnsiTheme="minorHAnsi"/>
          <w:sz w:val="22"/>
          <w:szCs w:val="22"/>
        </w:rPr>
        <w:tab/>
      </w:r>
      <w:r w:rsidR="002C40AC">
        <w:rPr>
          <w:rFonts w:asciiTheme="minorHAnsi" w:hAnsiTheme="minorHAnsi"/>
          <w:sz w:val="22"/>
          <w:szCs w:val="22"/>
        </w:rPr>
        <w:tab/>
        <w:t xml:space="preserve">   </w:t>
      </w:r>
      <w:r w:rsidR="002C40AC">
        <w:rPr>
          <w:rFonts w:asciiTheme="minorHAnsi" w:hAnsiTheme="minorHAnsi"/>
          <w:sz w:val="22"/>
          <w:szCs w:val="22"/>
        </w:rPr>
        <w:tab/>
      </w:r>
      <w:r w:rsidRPr="002637E1">
        <w:rPr>
          <w:rFonts w:asciiTheme="minorHAnsi" w:hAnsiTheme="minorHAnsi"/>
          <w:sz w:val="22"/>
          <w:szCs w:val="22"/>
        </w:rPr>
        <w:t>……………………………………..</w:t>
      </w:r>
    </w:p>
    <w:p w:rsidR="00710FCE" w:rsidRDefault="00DD5FC4" w:rsidP="002637E1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prof</w:t>
      </w:r>
      <w:r w:rsidR="002C40AC">
        <w:rPr>
          <w:rFonts w:asciiTheme="minorHAnsi" w:hAnsiTheme="minorHAnsi"/>
          <w:sz w:val="22"/>
          <w:szCs w:val="22"/>
        </w:rPr>
        <w:t>. MUDr. Roman Havlík, Ph.D.</w:t>
      </w:r>
      <w:r w:rsidR="002C40AC">
        <w:rPr>
          <w:rFonts w:asciiTheme="minorHAnsi" w:hAnsiTheme="minorHAnsi"/>
          <w:sz w:val="22"/>
          <w:szCs w:val="22"/>
        </w:rPr>
        <w:tab/>
      </w:r>
      <w:r w:rsidR="001C5C33">
        <w:rPr>
          <w:rFonts w:asciiTheme="minorHAnsi" w:hAnsiTheme="minorHAnsi"/>
          <w:sz w:val="22"/>
          <w:szCs w:val="22"/>
        </w:rPr>
        <w:t xml:space="preserve">Ing. Jan </w:t>
      </w:r>
      <w:proofErr w:type="spellStart"/>
      <w:r w:rsidR="001C5C33">
        <w:rPr>
          <w:rFonts w:asciiTheme="minorHAnsi" w:hAnsiTheme="minorHAnsi"/>
          <w:sz w:val="22"/>
          <w:szCs w:val="22"/>
        </w:rPr>
        <w:t>Rohrbacher</w:t>
      </w:r>
      <w:proofErr w:type="spellEnd"/>
    </w:p>
    <w:p w:rsidR="00397BCA" w:rsidRDefault="002C40AC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ředitel Fakultní nemocnice Olomouc</w:t>
      </w:r>
      <w:r w:rsidR="00710FCE">
        <w:rPr>
          <w:rFonts w:asciiTheme="minorHAnsi" w:hAnsiTheme="minorHAnsi"/>
          <w:sz w:val="22"/>
          <w:szCs w:val="22"/>
        </w:rPr>
        <w:tab/>
        <w:t xml:space="preserve">jednatel </w:t>
      </w:r>
      <w:proofErr w:type="spellStart"/>
      <w:r w:rsidR="00732E11">
        <w:rPr>
          <w:rFonts w:asciiTheme="minorHAnsi" w:hAnsiTheme="minorHAnsi"/>
          <w:sz w:val="22"/>
          <w:szCs w:val="22"/>
        </w:rPr>
        <w:t>Alliance</w:t>
      </w:r>
      <w:proofErr w:type="spellEnd"/>
      <w:r w:rsidR="00732E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32E11">
        <w:rPr>
          <w:rFonts w:asciiTheme="minorHAnsi" w:hAnsiTheme="minorHAnsi"/>
          <w:sz w:val="22"/>
          <w:szCs w:val="22"/>
        </w:rPr>
        <w:t>H</w:t>
      </w:r>
      <w:r w:rsidR="001C5C33">
        <w:rPr>
          <w:rFonts w:asciiTheme="minorHAnsi" w:hAnsiTheme="minorHAnsi"/>
          <w:sz w:val="22"/>
          <w:szCs w:val="22"/>
        </w:rPr>
        <w:t>ealthcare</w:t>
      </w:r>
      <w:proofErr w:type="spellEnd"/>
      <w:r w:rsidR="001C5C33">
        <w:rPr>
          <w:rFonts w:asciiTheme="minorHAnsi" w:hAnsiTheme="minorHAnsi"/>
          <w:sz w:val="22"/>
          <w:szCs w:val="22"/>
        </w:rPr>
        <w:t xml:space="preserve"> s.r.o.</w:t>
      </w:r>
      <w:r w:rsidR="00B60417">
        <w:rPr>
          <w:rFonts w:asciiTheme="minorHAnsi" w:hAnsiTheme="minorHAnsi"/>
          <w:sz w:val="22"/>
          <w:szCs w:val="22"/>
        </w:rPr>
        <w:tab/>
      </w:r>
    </w:p>
    <w:p w:rsidR="001C5C33" w:rsidRDefault="001C5C33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1C5C33" w:rsidRDefault="001C5C33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1C5C33" w:rsidRDefault="001C5C33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1C5C33" w:rsidRDefault="001C5C33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1C5C33" w:rsidRDefault="001C5C33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1C5C33" w:rsidRDefault="001C5C33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1C5C33" w:rsidRDefault="001C5C33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1C5C33" w:rsidRDefault="001C5C33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1C5C33" w:rsidRPr="002637E1" w:rsidRDefault="001C5C33" w:rsidP="001C5C3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2637E1">
        <w:rPr>
          <w:rFonts w:asciiTheme="minorHAnsi" w:hAnsiTheme="minorHAnsi"/>
          <w:sz w:val="22"/>
          <w:szCs w:val="22"/>
        </w:rPr>
        <w:tab/>
      </w:r>
      <w:r w:rsidRPr="002637E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</w:t>
      </w:r>
      <w:r>
        <w:rPr>
          <w:rFonts w:asciiTheme="minorHAnsi" w:hAnsiTheme="minorHAnsi"/>
          <w:sz w:val="22"/>
          <w:szCs w:val="22"/>
        </w:rPr>
        <w:tab/>
      </w:r>
      <w:r w:rsidRPr="002637E1">
        <w:rPr>
          <w:rFonts w:asciiTheme="minorHAnsi" w:hAnsiTheme="minorHAnsi"/>
          <w:sz w:val="22"/>
          <w:szCs w:val="22"/>
        </w:rPr>
        <w:t>……………………………………..</w:t>
      </w:r>
    </w:p>
    <w:p w:rsidR="001C5C33" w:rsidRDefault="001C5C33" w:rsidP="001C5C33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Ing. Jiří Vaněk</w:t>
      </w:r>
    </w:p>
    <w:p w:rsidR="001C5C33" w:rsidRDefault="00732E11" w:rsidP="001C5C33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jednatel </w:t>
      </w:r>
      <w:proofErr w:type="spellStart"/>
      <w:r>
        <w:rPr>
          <w:rFonts w:asciiTheme="minorHAnsi" w:hAnsiTheme="minorHAnsi"/>
          <w:sz w:val="22"/>
          <w:szCs w:val="22"/>
        </w:rPr>
        <w:t>Alliance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H</w:t>
      </w:r>
      <w:r w:rsidR="001C5C33">
        <w:rPr>
          <w:rFonts w:asciiTheme="minorHAnsi" w:hAnsiTheme="minorHAnsi"/>
          <w:sz w:val="22"/>
          <w:szCs w:val="22"/>
        </w:rPr>
        <w:t>ealthcare</w:t>
      </w:r>
      <w:proofErr w:type="spellEnd"/>
      <w:r w:rsidR="001C5C33">
        <w:rPr>
          <w:rFonts w:asciiTheme="minorHAnsi" w:hAnsiTheme="minorHAnsi"/>
          <w:sz w:val="22"/>
          <w:szCs w:val="22"/>
        </w:rPr>
        <w:t xml:space="preserve"> s.r.o.</w:t>
      </w:r>
      <w:r w:rsidR="001C5C33">
        <w:rPr>
          <w:rFonts w:asciiTheme="minorHAnsi" w:hAnsiTheme="minorHAnsi"/>
          <w:sz w:val="22"/>
          <w:szCs w:val="22"/>
        </w:rPr>
        <w:tab/>
      </w:r>
    </w:p>
    <w:p w:rsidR="001C5C33" w:rsidRDefault="001C5C33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Default="00C9345C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 č. 1  k dodatku č. </w:t>
      </w:r>
      <w:r w:rsidR="00A92449">
        <w:rPr>
          <w:rFonts w:asciiTheme="minorHAnsi" w:hAnsiTheme="minorHAnsi"/>
          <w:sz w:val="22"/>
          <w:szCs w:val="22"/>
        </w:rPr>
        <w:t>1</w:t>
      </w:r>
      <w:r w:rsidR="00DF59C1" w:rsidRPr="00041549">
        <w:rPr>
          <w:rFonts w:asciiTheme="minorHAnsi" w:hAnsiTheme="minorHAnsi"/>
          <w:sz w:val="22"/>
          <w:szCs w:val="22"/>
        </w:rPr>
        <w:t xml:space="preserve"> ke Kupní smlouvě č. </w:t>
      </w:r>
      <w:r w:rsidR="00EF6B60">
        <w:rPr>
          <w:rFonts w:asciiTheme="minorHAnsi" w:hAnsiTheme="minorHAnsi"/>
          <w:sz w:val="22"/>
          <w:szCs w:val="22"/>
        </w:rPr>
        <w:t>S2017-561</w:t>
      </w:r>
    </w:p>
    <w:p w:rsidR="006A6378" w:rsidRPr="00041549" w:rsidRDefault="006A6378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</w:p>
    <w:p w:rsidR="00B60417" w:rsidRPr="00041549" w:rsidRDefault="00B60417" w:rsidP="0043351E">
      <w:pPr>
        <w:tabs>
          <w:tab w:val="left" w:pos="708"/>
          <w:tab w:val="left" w:pos="4956"/>
        </w:tabs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B60417" w:rsidRPr="00041549" w:rsidSect="00602D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57D" w:rsidRDefault="007A357D" w:rsidP="002637E1">
      <w:r>
        <w:separator/>
      </w:r>
    </w:p>
  </w:endnote>
  <w:endnote w:type="continuationSeparator" w:id="0">
    <w:p w:rsidR="007A357D" w:rsidRDefault="007A357D" w:rsidP="0026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lektra_light_proregular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57D" w:rsidRDefault="007A357D" w:rsidP="002637E1">
      <w:r>
        <w:separator/>
      </w:r>
    </w:p>
  </w:footnote>
  <w:footnote w:type="continuationSeparator" w:id="0">
    <w:p w:rsidR="007A357D" w:rsidRDefault="007A357D" w:rsidP="00263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7D" w:rsidRDefault="007A357D">
    <w:pPr>
      <w:pStyle w:val="Zhlav"/>
    </w:pPr>
    <w:r w:rsidRPr="002637E1"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5100955</wp:posOffset>
          </wp:positionH>
          <wp:positionV relativeFrom="line">
            <wp:posOffset>-106680</wp:posOffset>
          </wp:positionV>
          <wp:extent cx="1400175" cy="390525"/>
          <wp:effectExtent l="19050" t="0" r="9525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062"/>
    <w:multiLevelType w:val="multilevel"/>
    <w:tmpl w:val="97BEE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7E1"/>
    <w:rsid w:val="0000771A"/>
    <w:rsid w:val="00041549"/>
    <w:rsid w:val="00060AFB"/>
    <w:rsid w:val="000F7A4D"/>
    <w:rsid w:val="001C5C33"/>
    <w:rsid w:val="001E046C"/>
    <w:rsid w:val="002637E1"/>
    <w:rsid w:val="00291DEA"/>
    <w:rsid w:val="00291E87"/>
    <w:rsid w:val="002C40AC"/>
    <w:rsid w:val="0031038B"/>
    <w:rsid w:val="003362D0"/>
    <w:rsid w:val="00344CA3"/>
    <w:rsid w:val="003472E1"/>
    <w:rsid w:val="003633A3"/>
    <w:rsid w:val="0038761B"/>
    <w:rsid w:val="00397BCA"/>
    <w:rsid w:val="003E2ABF"/>
    <w:rsid w:val="0043351E"/>
    <w:rsid w:val="00602DA6"/>
    <w:rsid w:val="0066114F"/>
    <w:rsid w:val="00663C05"/>
    <w:rsid w:val="006A6378"/>
    <w:rsid w:val="006D6CCA"/>
    <w:rsid w:val="00710FCE"/>
    <w:rsid w:val="00732E11"/>
    <w:rsid w:val="007A357D"/>
    <w:rsid w:val="007B5442"/>
    <w:rsid w:val="007F7ECE"/>
    <w:rsid w:val="0087403A"/>
    <w:rsid w:val="008D65D6"/>
    <w:rsid w:val="00944090"/>
    <w:rsid w:val="00A92449"/>
    <w:rsid w:val="00AA04C1"/>
    <w:rsid w:val="00AD5A3E"/>
    <w:rsid w:val="00B007FF"/>
    <w:rsid w:val="00B60417"/>
    <w:rsid w:val="00BA472E"/>
    <w:rsid w:val="00C81595"/>
    <w:rsid w:val="00C9345C"/>
    <w:rsid w:val="00D466E2"/>
    <w:rsid w:val="00DC619E"/>
    <w:rsid w:val="00DD5FC4"/>
    <w:rsid w:val="00DF59C1"/>
    <w:rsid w:val="00E65395"/>
    <w:rsid w:val="00ED6F62"/>
    <w:rsid w:val="00EF6B60"/>
    <w:rsid w:val="00F5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69C9F-581E-4226-B9A6-3950F298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37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37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2637E1"/>
    <w:rPr>
      <w:rFonts w:ascii="Arial Narrow" w:eastAsia="Times New Roman" w:hAnsi="Arial Narrow"/>
      <w:sz w:val="14"/>
      <w:szCs w:val="20"/>
    </w:rPr>
  </w:style>
  <w:style w:type="character" w:customStyle="1" w:styleId="ZkladntextChar">
    <w:name w:val="Základní text Char"/>
    <w:basedOn w:val="Standardnpsmoodstavce"/>
    <w:link w:val="Zkladntext"/>
    <w:rsid w:val="002637E1"/>
    <w:rPr>
      <w:rFonts w:ascii="Arial Narrow" w:eastAsia="Times New Roman" w:hAnsi="Arial Narrow" w:cs="Times New Roman"/>
      <w:sz w:val="14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637E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637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neodsazen">
    <w:name w:val="Normal neodsazený"/>
    <w:basedOn w:val="Normln"/>
    <w:rsid w:val="002637E1"/>
    <w:pPr>
      <w:jc w:val="both"/>
    </w:pPr>
    <w:rPr>
      <w:rFonts w:eastAsia="Times New Roman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2637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637E1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344CA3"/>
  </w:style>
  <w:style w:type="table" w:styleId="Mkatabulky">
    <w:name w:val="Table Grid"/>
    <w:basedOn w:val="Normlntabulka"/>
    <w:uiPriority w:val="59"/>
    <w:rsid w:val="00B6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15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549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9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21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1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36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4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6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831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858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636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036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1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5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8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67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06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755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73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201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Řoutilová Petra</cp:lastModifiedBy>
  <cp:revision>4</cp:revision>
  <cp:lastPrinted>2017-05-09T12:38:00Z</cp:lastPrinted>
  <dcterms:created xsi:type="dcterms:W3CDTF">2018-04-05T10:48:00Z</dcterms:created>
  <dcterms:modified xsi:type="dcterms:W3CDTF">2018-05-21T12:06:00Z</dcterms:modified>
</cp:coreProperties>
</file>