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2B" w:rsidRDefault="00D3780F">
      <w:pPr>
        <w:rPr>
          <w:sz w:val="56"/>
          <w:szCs w:val="56"/>
        </w:rPr>
      </w:pPr>
      <w:r>
        <w:tab/>
      </w:r>
      <w:r>
        <w:tab/>
      </w:r>
      <w:r>
        <w:tab/>
      </w:r>
      <w:r w:rsidR="008A7D95">
        <w:t xml:space="preserve">         </w:t>
      </w:r>
      <w:r>
        <w:rPr>
          <w:sz w:val="56"/>
          <w:szCs w:val="56"/>
        </w:rPr>
        <w:t>Dodatek č</w:t>
      </w:r>
      <w:r w:rsidR="0045108F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F63AAF">
        <w:rPr>
          <w:sz w:val="56"/>
          <w:szCs w:val="56"/>
        </w:rPr>
        <w:t>5</w:t>
      </w:r>
    </w:p>
    <w:p w:rsidR="00D3780F" w:rsidRDefault="00D3780F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ke Smlouvě o dílo ze dne 2.</w:t>
      </w:r>
      <w:r w:rsidR="00290214">
        <w:rPr>
          <w:sz w:val="56"/>
          <w:szCs w:val="56"/>
        </w:rPr>
        <w:t xml:space="preserve"> </w:t>
      </w:r>
      <w:r>
        <w:rPr>
          <w:sz w:val="56"/>
          <w:szCs w:val="56"/>
        </w:rPr>
        <w:t>1.</w:t>
      </w:r>
      <w:r w:rsidR="00290214">
        <w:rPr>
          <w:sz w:val="56"/>
          <w:szCs w:val="56"/>
        </w:rPr>
        <w:t xml:space="preserve"> </w:t>
      </w:r>
      <w:r>
        <w:rPr>
          <w:sz w:val="56"/>
          <w:szCs w:val="56"/>
        </w:rPr>
        <w:t>2005</w:t>
      </w:r>
    </w:p>
    <w:p w:rsidR="00D3780F" w:rsidRDefault="00D3780F">
      <w:pPr>
        <w:rPr>
          <w:sz w:val="28"/>
          <w:szCs w:val="28"/>
        </w:rPr>
      </w:pPr>
      <w:r>
        <w:rPr>
          <w:sz w:val="56"/>
          <w:szCs w:val="56"/>
        </w:rPr>
        <w:t xml:space="preserve">           </w:t>
      </w:r>
      <w:r>
        <w:rPr>
          <w:sz w:val="28"/>
          <w:szCs w:val="28"/>
        </w:rPr>
        <w:t>uzavřené podle obchodního zákoníku mezi:</w:t>
      </w:r>
    </w:p>
    <w:p w:rsidR="00D3780F" w:rsidRPr="008A7D95" w:rsidRDefault="00D3780F">
      <w:pPr>
        <w:rPr>
          <w:b/>
          <w:sz w:val="36"/>
          <w:szCs w:val="36"/>
        </w:rPr>
      </w:pPr>
      <w:r w:rsidRPr="008A7D95">
        <w:rPr>
          <w:b/>
          <w:sz w:val="36"/>
          <w:szCs w:val="36"/>
        </w:rPr>
        <w:t xml:space="preserve">         Mateřskou školou S L U N Í Č K O Milevsko</w:t>
      </w:r>
    </w:p>
    <w:p w:rsidR="00D3780F" w:rsidRDefault="00D3780F">
      <w:p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sídlem :     Jeřábkova</w:t>
      </w:r>
      <w:proofErr w:type="gramEnd"/>
      <w:r>
        <w:rPr>
          <w:sz w:val="28"/>
          <w:szCs w:val="28"/>
        </w:rPr>
        <w:t xml:space="preserve"> 781, 39901 Milevsko</w:t>
      </w:r>
    </w:p>
    <w:p w:rsidR="00D3780F" w:rsidRDefault="00D3780F">
      <w:pPr>
        <w:rPr>
          <w:sz w:val="28"/>
          <w:szCs w:val="28"/>
        </w:rPr>
      </w:pPr>
    </w:p>
    <w:p w:rsidR="00D3780F" w:rsidRPr="008A7D95" w:rsidRDefault="00D3780F">
      <w:pPr>
        <w:rPr>
          <w:b/>
          <w:sz w:val="36"/>
          <w:szCs w:val="36"/>
        </w:rPr>
      </w:pPr>
      <w:r w:rsidRPr="008A7D95">
        <w:rPr>
          <w:b/>
          <w:sz w:val="36"/>
          <w:szCs w:val="36"/>
        </w:rPr>
        <w:t xml:space="preserve">         </w:t>
      </w:r>
      <w:r w:rsidR="008A7D95">
        <w:rPr>
          <w:b/>
          <w:sz w:val="36"/>
          <w:szCs w:val="36"/>
        </w:rPr>
        <w:t xml:space="preserve">      </w:t>
      </w:r>
      <w:r w:rsidR="00AE1796" w:rsidRPr="008A7D95">
        <w:rPr>
          <w:b/>
          <w:sz w:val="36"/>
          <w:szCs w:val="36"/>
        </w:rPr>
        <w:t xml:space="preserve">  </w:t>
      </w:r>
      <w:r w:rsidRPr="008A7D95">
        <w:rPr>
          <w:b/>
          <w:sz w:val="36"/>
          <w:szCs w:val="36"/>
        </w:rPr>
        <w:t>Fotbalovým klubem ZVVZ Milevsko</w:t>
      </w:r>
    </w:p>
    <w:p w:rsidR="00D3780F" w:rsidRDefault="00D3780F">
      <w:pPr>
        <w:rPr>
          <w:sz w:val="32"/>
          <w:szCs w:val="32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sídlem :</w:t>
      </w:r>
      <w:r>
        <w:rPr>
          <w:sz w:val="56"/>
          <w:szCs w:val="56"/>
        </w:rPr>
        <w:t xml:space="preserve">   </w:t>
      </w:r>
      <w:r>
        <w:rPr>
          <w:sz w:val="32"/>
          <w:szCs w:val="32"/>
        </w:rPr>
        <w:t>Letní</w:t>
      </w:r>
      <w:proofErr w:type="gramEnd"/>
      <w:r>
        <w:rPr>
          <w:sz w:val="32"/>
          <w:szCs w:val="32"/>
        </w:rPr>
        <w:t xml:space="preserve"> stadion kpt. Nálepky 1549, 39901 Milevsko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 xml:space="preserve">Tímto dodatkem se </w:t>
      </w:r>
      <w:r w:rsidR="00F63AAF">
        <w:rPr>
          <w:sz w:val="28"/>
          <w:szCs w:val="28"/>
        </w:rPr>
        <w:t>mění</w:t>
      </w:r>
      <w:r>
        <w:rPr>
          <w:sz w:val="28"/>
          <w:szCs w:val="28"/>
        </w:rPr>
        <w:t xml:space="preserve"> </w:t>
      </w:r>
      <w:r w:rsidR="00F63AAF">
        <w:rPr>
          <w:sz w:val="28"/>
          <w:szCs w:val="28"/>
        </w:rPr>
        <w:t>článek IV. Cena a platební podmínky takto</w:t>
      </w:r>
      <w:r>
        <w:rPr>
          <w:sz w:val="28"/>
          <w:szCs w:val="28"/>
        </w:rPr>
        <w:t>:</w:t>
      </w:r>
    </w:p>
    <w:p w:rsidR="00AE1796" w:rsidRDefault="00AE1796">
      <w:pPr>
        <w:rPr>
          <w:sz w:val="28"/>
          <w:szCs w:val="28"/>
        </w:rPr>
      </w:pPr>
    </w:p>
    <w:p w:rsidR="00AE1796" w:rsidRPr="008A7D95" w:rsidRDefault="00F63AA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IV. </w:t>
      </w:r>
      <w:r w:rsidR="00AE1796" w:rsidRPr="008A7D95">
        <w:rPr>
          <w:b/>
          <w:sz w:val="32"/>
          <w:szCs w:val="32"/>
        </w:rPr>
        <w:t>Cena a platební podmínky</w:t>
      </w:r>
    </w:p>
    <w:p w:rsidR="008A7D95" w:rsidRDefault="00AE1796">
      <w:pPr>
        <w:rPr>
          <w:sz w:val="28"/>
          <w:szCs w:val="28"/>
        </w:rPr>
      </w:pPr>
      <w:r w:rsidRPr="00AE1796">
        <w:rPr>
          <w:sz w:val="28"/>
          <w:szCs w:val="28"/>
        </w:rPr>
        <w:t xml:space="preserve">Zhotoviteli </w:t>
      </w:r>
      <w:r>
        <w:rPr>
          <w:sz w:val="28"/>
          <w:szCs w:val="28"/>
        </w:rPr>
        <w:t>přísluší za pr</w:t>
      </w:r>
      <w:r w:rsidR="0045108F">
        <w:rPr>
          <w:sz w:val="28"/>
          <w:szCs w:val="28"/>
        </w:rPr>
        <w:t>o</w:t>
      </w:r>
      <w:r>
        <w:rPr>
          <w:sz w:val="28"/>
          <w:szCs w:val="28"/>
        </w:rPr>
        <w:t>vedenou práci následující odměny: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-Sečení a odvoz trávy 4</w:t>
      </w:r>
      <w:r w:rsidR="00DB244B">
        <w:rPr>
          <w:sz w:val="28"/>
          <w:szCs w:val="28"/>
        </w:rPr>
        <w:t>0</w:t>
      </w:r>
      <w:r>
        <w:rPr>
          <w:sz w:val="28"/>
          <w:szCs w:val="28"/>
        </w:rPr>
        <w:t>00,-Kč za jednu seč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-ostatní práce dle odpracovaných hodin, cena za 1 hodinu 170,-Kč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-potřebný materiál bude účtován individuálně dle skutečných nákladů</w:t>
      </w:r>
    </w:p>
    <w:p w:rsidR="00700D68" w:rsidRDefault="00700D68">
      <w:pPr>
        <w:rPr>
          <w:sz w:val="28"/>
          <w:szCs w:val="28"/>
        </w:rPr>
      </w:pP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Úhradu provede objednatel na základě faktur zasílaných zhotovitelem</w:t>
      </w:r>
      <w:r w:rsidR="008A7D95">
        <w:rPr>
          <w:sz w:val="28"/>
          <w:szCs w:val="28"/>
        </w:rPr>
        <w:t>.</w:t>
      </w: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 xml:space="preserve">Splatnost všech faktur se stanovuje </w:t>
      </w:r>
      <w:proofErr w:type="gramStart"/>
      <w:r>
        <w:rPr>
          <w:sz w:val="28"/>
          <w:szCs w:val="28"/>
        </w:rPr>
        <w:t>14-ti</w:t>
      </w:r>
      <w:proofErr w:type="gramEnd"/>
      <w:r>
        <w:rPr>
          <w:sz w:val="28"/>
          <w:szCs w:val="28"/>
        </w:rPr>
        <w:t xml:space="preserve"> denní.</w:t>
      </w:r>
    </w:p>
    <w:p w:rsidR="008A7D95" w:rsidRDefault="008A7D95">
      <w:pPr>
        <w:rPr>
          <w:sz w:val="28"/>
          <w:szCs w:val="28"/>
        </w:rPr>
      </w:pP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 xml:space="preserve">V Milevsku dne </w:t>
      </w:r>
      <w:r w:rsidR="00DB244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90214">
        <w:rPr>
          <w:sz w:val="28"/>
          <w:szCs w:val="28"/>
        </w:rPr>
        <w:t xml:space="preserve"> </w:t>
      </w:r>
      <w:r w:rsidR="00DB24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9021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B244B">
        <w:rPr>
          <w:sz w:val="28"/>
          <w:szCs w:val="28"/>
        </w:rPr>
        <w:t>8</w:t>
      </w: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>Za zhotovitele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 </w:t>
      </w:r>
      <w:proofErr w:type="gramStart"/>
      <w:r>
        <w:rPr>
          <w:sz w:val="28"/>
          <w:szCs w:val="28"/>
        </w:rPr>
        <w:t>objednatele :</w:t>
      </w:r>
      <w:proofErr w:type="gramEnd"/>
      <w:r>
        <w:rPr>
          <w:sz w:val="28"/>
          <w:szCs w:val="28"/>
        </w:rPr>
        <w:t xml:space="preserve"> </w:t>
      </w:r>
    </w:p>
    <w:p w:rsidR="008A7D95" w:rsidRDefault="008A7D95">
      <w:pPr>
        <w:rPr>
          <w:sz w:val="28"/>
          <w:szCs w:val="28"/>
        </w:rPr>
      </w:pPr>
    </w:p>
    <w:p w:rsidR="00AE1796" w:rsidRPr="00482F32" w:rsidRDefault="008A7D95">
      <w:pPr>
        <w:rPr>
          <w:sz w:val="28"/>
          <w:szCs w:val="28"/>
        </w:rPr>
      </w:pPr>
      <w:r>
        <w:rPr>
          <w:sz w:val="28"/>
          <w:szCs w:val="28"/>
        </w:rPr>
        <w:t>………</w:t>
      </w:r>
      <w:r w:rsidR="00482F32">
        <w:rPr>
          <w:sz w:val="28"/>
          <w:szCs w:val="28"/>
        </w:rPr>
        <w:t>………………</w:t>
      </w:r>
      <w:r w:rsidR="00482F32">
        <w:rPr>
          <w:sz w:val="28"/>
          <w:szCs w:val="28"/>
        </w:rPr>
        <w:tab/>
      </w:r>
      <w:r w:rsidR="00482F32">
        <w:rPr>
          <w:sz w:val="28"/>
          <w:szCs w:val="28"/>
        </w:rPr>
        <w:tab/>
      </w:r>
      <w:r w:rsidR="00482F32">
        <w:rPr>
          <w:sz w:val="28"/>
          <w:szCs w:val="28"/>
        </w:rPr>
        <w:tab/>
      </w:r>
      <w:r w:rsidR="00482F32">
        <w:rPr>
          <w:sz w:val="28"/>
          <w:szCs w:val="28"/>
        </w:rPr>
        <w:tab/>
      </w:r>
      <w:r w:rsidR="00482F32">
        <w:rPr>
          <w:sz w:val="28"/>
          <w:szCs w:val="28"/>
        </w:rPr>
        <w:tab/>
      </w:r>
      <w:r w:rsidR="00482F32">
        <w:rPr>
          <w:sz w:val="28"/>
          <w:szCs w:val="28"/>
        </w:rPr>
        <w:tab/>
        <w:t xml:space="preserve">          ……………………</w:t>
      </w:r>
      <w:r w:rsidR="00482F32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7D95" w:rsidRPr="00AE1796" w:rsidRDefault="008A7D95">
      <w:pPr>
        <w:rPr>
          <w:sz w:val="28"/>
          <w:szCs w:val="28"/>
        </w:rPr>
      </w:pPr>
      <w:r>
        <w:rPr>
          <w:sz w:val="28"/>
          <w:szCs w:val="28"/>
        </w:rPr>
        <w:t>Předseda FC ZVVZ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ředitelka mateřské školy</w:t>
      </w:r>
    </w:p>
    <w:p w:rsidR="00D3780F" w:rsidRDefault="00D3780F">
      <w:pPr>
        <w:rPr>
          <w:sz w:val="32"/>
          <w:szCs w:val="32"/>
        </w:rPr>
      </w:pPr>
    </w:p>
    <w:p w:rsidR="00D3780F" w:rsidRPr="00D3780F" w:rsidRDefault="00D3780F">
      <w:pPr>
        <w:rPr>
          <w:sz w:val="32"/>
          <w:szCs w:val="32"/>
        </w:rPr>
      </w:pPr>
    </w:p>
    <w:sectPr w:rsidR="00D3780F" w:rsidRPr="00D3780F" w:rsidSect="00DE1C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F"/>
    <w:rsid w:val="00290214"/>
    <w:rsid w:val="0045108F"/>
    <w:rsid w:val="00482F32"/>
    <w:rsid w:val="00700D68"/>
    <w:rsid w:val="008A7D95"/>
    <w:rsid w:val="00944A2B"/>
    <w:rsid w:val="00AE1796"/>
    <w:rsid w:val="00BE6888"/>
    <w:rsid w:val="00D3780F"/>
    <w:rsid w:val="00DB244B"/>
    <w:rsid w:val="00DE1CDF"/>
    <w:rsid w:val="00F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Frankova</cp:lastModifiedBy>
  <cp:revision>2</cp:revision>
  <cp:lastPrinted>2018-04-23T11:22:00Z</cp:lastPrinted>
  <dcterms:created xsi:type="dcterms:W3CDTF">2018-05-18T10:34:00Z</dcterms:created>
  <dcterms:modified xsi:type="dcterms:W3CDTF">2018-05-18T10:34:00Z</dcterms:modified>
</cp:coreProperties>
</file>