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0"/>
        <w:gridCol w:w="3080"/>
        <w:gridCol w:w="480"/>
        <w:gridCol w:w="1600"/>
        <w:gridCol w:w="960"/>
        <w:gridCol w:w="960"/>
        <w:gridCol w:w="960"/>
        <w:gridCol w:w="960"/>
        <w:gridCol w:w="960"/>
      </w:tblGrid>
      <w:tr w:rsidR="00095DB5" w:rsidRPr="00095DB5" w:rsidTr="00095DB5">
        <w:trPr>
          <w:trHeight w:val="649"/>
        </w:trPr>
        <w:tc>
          <w:tcPr>
            <w:tcW w:w="5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Prodávající:</w:t>
            </w:r>
          </w:p>
        </w:tc>
        <w:tc>
          <w:tcPr>
            <w:tcW w:w="3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  <w:proofErr w:type="spellStart"/>
            <w:r w:rsidRPr="00095D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>Autoset</w:t>
            </w:r>
            <w:proofErr w:type="spellEnd"/>
            <w:r w:rsidRPr="00095D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 xml:space="preserve"> Centrum ČR plus s.r.o.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DB5" w:rsidRPr="00095DB5" w:rsidTr="00095DB5">
        <w:trPr>
          <w:trHeight w:val="623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Zastoupený:</w:t>
            </w:r>
          </w:p>
        </w:tc>
        <w:tc>
          <w:tcPr>
            <w:tcW w:w="3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 xml:space="preserve">Jan </w:t>
            </w:r>
            <w:proofErr w:type="spellStart"/>
            <w:r w:rsidRPr="00095D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>Dembinný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DB5" w:rsidRPr="00095DB5" w:rsidTr="00095DB5">
        <w:trPr>
          <w:trHeight w:val="623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IČ:</w:t>
            </w:r>
          </w:p>
        </w:tc>
        <w:tc>
          <w:tcPr>
            <w:tcW w:w="3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>27765083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DB5" w:rsidRPr="00095DB5" w:rsidTr="00095DB5">
        <w:trPr>
          <w:trHeight w:val="623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DIČ:</w:t>
            </w:r>
          </w:p>
        </w:tc>
        <w:tc>
          <w:tcPr>
            <w:tcW w:w="3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>CZ27765083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DB5" w:rsidRPr="00095DB5" w:rsidTr="00095DB5">
        <w:trPr>
          <w:trHeight w:val="612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Kontaktní osoba:</w:t>
            </w:r>
          </w:p>
        </w:tc>
        <w:tc>
          <w:tcPr>
            <w:tcW w:w="3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 xml:space="preserve">Roman </w:t>
            </w:r>
            <w:proofErr w:type="spellStart"/>
            <w:r w:rsidRPr="00095D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>Wróbel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DB5" w:rsidRPr="00095DB5" w:rsidTr="00095DB5">
        <w:trPr>
          <w:trHeight w:val="578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Telefon:</w:t>
            </w:r>
          </w:p>
        </w:tc>
        <w:tc>
          <w:tcPr>
            <w:tcW w:w="3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>734 577 436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DB5" w:rsidRPr="00095DB5" w:rsidTr="00095DB5">
        <w:trPr>
          <w:trHeight w:val="578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E-mail:</w:t>
            </w:r>
          </w:p>
        </w:tc>
        <w:tc>
          <w:tcPr>
            <w:tcW w:w="3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>roman.wrobel@autDset.cz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DB5" w:rsidRPr="00095DB5" w:rsidTr="00095DB5">
        <w:trPr>
          <w:trHeight w:val="578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Sídlo:</w:t>
            </w:r>
          </w:p>
        </w:tc>
        <w:tc>
          <w:tcPr>
            <w:tcW w:w="3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>Lidická 166, Třinec, 739 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DB5" w:rsidRPr="00095DB5" w:rsidTr="00095DB5">
        <w:trPr>
          <w:trHeight w:val="589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Číslo účtu:</w:t>
            </w:r>
          </w:p>
        </w:tc>
        <w:tc>
          <w:tcPr>
            <w:tcW w:w="3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>35-6364300247/0100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DB5" w:rsidRPr="00095DB5" w:rsidTr="00095DB5">
        <w:trPr>
          <w:trHeight w:val="638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Banka:</w:t>
            </w:r>
          </w:p>
        </w:tc>
        <w:tc>
          <w:tcPr>
            <w:tcW w:w="3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  <w:t>Komerční banka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DB5" w:rsidRPr="00095DB5" w:rsidTr="00095DB5">
        <w:trPr>
          <w:trHeight w:val="31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DB5" w:rsidRPr="00095DB5" w:rsidTr="00095DB5">
        <w:trPr>
          <w:trHeight w:val="330"/>
        </w:trPr>
        <w:tc>
          <w:tcPr>
            <w:tcW w:w="10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Předmětem plnění je dodávka vozidel dle požadavků uvedených v zadávací dokumentaci.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DB5" w:rsidRPr="00095DB5" w:rsidTr="00095DB5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DB5" w:rsidRPr="00095DB5" w:rsidTr="00095DB5">
        <w:trPr>
          <w:trHeight w:val="31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DB5" w:rsidRPr="00095DB5" w:rsidTr="00095DB5">
        <w:trPr>
          <w:trHeight w:val="855"/>
        </w:trPr>
        <w:tc>
          <w:tcPr>
            <w:tcW w:w="5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 xml:space="preserve">Obchodní název 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 xml:space="preserve">Cena v Kč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DB5" w:rsidRPr="00095DB5" w:rsidTr="00095DB5">
        <w:trPr>
          <w:trHeight w:val="690"/>
        </w:trPr>
        <w:tc>
          <w:tcPr>
            <w:tcW w:w="556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Vozidlo A vč. souvisejících nákladů (dopravné, skladné, prodloužená záruka apod.) - cena bez DPH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228099,18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DB5" w:rsidRPr="00095DB5" w:rsidTr="00095DB5">
        <w:trPr>
          <w:trHeight w:val="690"/>
        </w:trPr>
        <w:tc>
          <w:tcPr>
            <w:tcW w:w="5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DPH 21%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47900,83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DB5" w:rsidRPr="00095DB5" w:rsidTr="00095DB5">
        <w:trPr>
          <w:trHeight w:val="690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000000" w:fill="FF0000"/>
            <w:noWrap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Celková nabídková cena vč. DPH - vozidlo A *)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276000,00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DB5" w:rsidRPr="00095DB5" w:rsidTr="00095DB5">
        <w:trPr>
          <w:trHeight w:val="690"/>
        </w:trPr>
        <w:tc>
          <w:tcPr>
            <w:tcW w:w="556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Vozidlo B vč. souvisejících nákladů (dopravné, skladné, prodloužená záruka apod.) - cena bez DPH</w:t>
            </w:r>
          </w:p>
        </w:tc>
        <w:tc>
          <w:tcPr>
            <w:tcW w:w="308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228099,18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DB5" w:rsidRPr="00095DB5" w:rsidTr="00095DB5">
        <w:trPr>
          <w:trHeight w:val="690"/>
        </w:trPr>
        <w:tc>
          <w:tcPr>
            <w:tcW w:w="5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DPH 21%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47900,83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DB5" w:rsidRPr="00095DB5" w:rsidTr="00095DB5">
        <w:trPr>
          <w:trHeight w:val="690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000000" w:fill="FF0000"/>
            <w:noWrap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Celková nabídková cena vč. DPH - vozidlo B *)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276000,00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DB5" w:rsidRPr="00095DB5" w:rsidTr="00095DB5">
        <w:trPr>
          <w:trHeight w:val="49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DB5" w:rsidRPr="00095DB5" w:rsidTr="00095DB5">
        <w:trPr>
          <w:trHeight w:val="495"/>
        </w:trPr>
        <w:tc>
          <w:tcPr>
            <w:tcW w:w="15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95DB5"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  <w:t>*) tyto ceny budou vloženy do elektronického nástroje E-ZAK; po odeslání nabídky tuto cenu nelze změnit, pouze snížit v průběhu e-aukce</w:t>
            </w:r>
          </w:p>
        </w:tc>
      </w:tr>
      <w:tr w:rsidR="00095DB5" w:rsidRPr="00095DB5" w:rsidTr="00095DB5">
        <w:trPr>
          <w:trHeight w:val="28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DB5" w:rsidRPr="00095DB5" w:rsidTr="00095DB5">
        <w:trPr>
          <w:trHeight w:val="25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DB5" w:rsidRPr="00095DB5" w:rsidTr="00095DB5">
        <w:trPr>
          <w:trHeight w:val="27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DB5" w:rsidRPr="00095DB5" w:rsidTr="00095DB5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DB5" w:rsidRPr="00095DB5" w:rsidTr="00095DB5">
        <w:trPr>
          <w:trHeight w:val="31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 Třinci dne 15. 8. 2016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DB5" w:rsidRPr="00095DB5" w:rsidTr="00095DB5">
        <w:trPr>
          <w:trHeight w:val="31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DB5" w:rsidRPr="00095DB5" w:rsidTr="00095DB5">
        <w:trPr>
          <w:trHeight w:val="31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DB5" w:rsidRPr="00095DB5" w:rsidTr="00095DB5">
        <w:trPr>
          <w:trHeight w:val="31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DB5" w:rsidRPr="00095DB5" w:rsidTr="00095DB5">
        <w:trPr>
          <w:trHeight w:val="31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Jan </w:t>
            </w:r>
            <w:proofErr w:type="spellStart"/>
            <w:r w:rsidRPr="00095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Dembinný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DB5" w:rsidRPr="00095DB5" w:rsidTr="00095DB5">
        <w:trPr>
          <w:trHeight w:val="31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jednatel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DB5" w:rsidRPr="00095DB5" w:rsidTr="00095DB5">
        <w:trPr>
          <w:trHeight w:val="31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----------------------------------------------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DB5" w:rsidRPr="00095DB5" w:rsidTr="00095DB5">
        <w:trPr>
          <w:trHeight w:val="31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[titul, jméno, příjmení]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5DB5" w:rsidRPr="00095DB5" w:rsidTr="00095DB5">
        <w:trPr>
          <w:trHeight w:val="315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095D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[funkce]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DB5" w:rsidRPr="00095DB5" w:rsidRDefault="00095DB5" w:rsidP="00095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BB1C2B" w:rsidRDefault="00BB1C2B">
      <w:bookmarkStart w:id="0" w:name="_GoBack"/>
      <w:bookmarkEnd w:id="0"/>
    </w:p>
    <w:sectPr w:rsidR="00BB1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B5"/>
    <w:rsid w:val="00095DB5"/>
    <w:rsid w:val="001019D7"/>
    <w:rsid w:val="00BB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F479A-053E-4C90-9806-1ECCA1D1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4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Yvona Strýčková</dc:creator>
  <cp:keywords/>
  <dc:description/>
  <cp:lastModifiedBy>Yvona Strýčková</cp:lastModifiedBy>
  <cp:revision>1</cp:revision>
  <dcterms:created xsi:type="dcterms:W3CDTF">2016-11-07T10:35:00Z</dcterms:created>
  <dcterms:modified xsi:type="dcterms:W3CDTF">2016-11-07T10:36:00Z</dcterms:modified>
</cp:coreProperties>
</file>