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961FCF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2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EF0F69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38QB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EF0F69">
              <w:rPr>
                <w:rFonts w:ascii="CKKrausSmall" w:hAnsi="CKKrausSmall" w:cs="Arial"/>
                <w:color w:val="000000"/>
                <w:sz w:val="48"/>
                <w:szCs w:val="48"/>
              </w:rPr>
              <w:t>MELTX00N38QB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38QB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F0F69">
              <w:rPr>
                <w:rFonts w:ascii="Arial" w:hAnsi="Arial" w:cs="Arial"/>
                <w:color w:val="000000"/>
                <w:sz w:val="20"/>
                <w:szCs w:val="20"/>
              </w:rPr>
              <w:t>MELTX00N38QB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BA1462" w:rsidRPr="006B29C6" w:rsidRDefault="00BA1462" w:rsidP="00BA1462">
            <w:pPr>
              <w:tabs>
                <w:tab w:val="left" w:pos="3358"/>
              </w:tabs>
              <w:ind w:right="143"/>
              <w:rPr>
                <w:rFonts w:ascii="Arial" w:hAnsi="Arial" w:cs="Arial"/>
                <w:b/>
                <w:sz w:val="22"/>
                <w:szCs w:val="20"/>
              </w:rPr>
            </w:pPr>
            <w:r w:rsidRPr="006B29C6">
              <w:rPr>
                <w:rFonts w:ascii="Arial" w:hAnsi="Arial" w:cs="Arial"/>
                <w:b/>
                <w:sz w:val="22"/>
                <w:szCs w:val="20"/>
              </w:rPr>
              <w:t>AutoCont CZ a.s.</w:t>
            </w:r>
          </w:p>
          <w:p w:rsidR="00BA1462" w:rsidRPr="006B29C6" w:rsidRDefault="00BA1462" w:rsidP="00BA1462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2"/>
                <w:szCs w:val="20"/>
              </w:rPr>
            </w:pPr>
            <w:r w:rsidRPr="006B29C6">
              <w:rPr>
                <w:rFonts w:ascii="Arial" w:hAnsi="Arial" w:cs="Arial"/>
                <w:sz w:val="22"/>
                <w:szCs w:val="20"/>
              </w:rPr>
              <w:t>Sokolovská 996/130</w:t>
            </w:r>
          </w:p>
          <w:p w:rsidR="00BA1462" w:rsidRPr="006B29C6" w:rsidRDefault="00BA1462" w:rsidP="00BA1462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2"/>
                <w:szCs w:val="20"/>
              </w:rPr>
            </w:pPr>
            <w:r w:rsidRPr="006B29C6">
              <w:rPr>
                <w:rFonts w:ascii="Arial" w:hAnsi="Arial" w:cs="Arial"/>
                <w:sz w:val="22"/>
                <w:szCs w:val="20"/>
              </w:rPr>
              <w:t>360 05 Karlovy Vary</w:t>
            </w:r>
          </w:p>
          <w:p w:rsidR="00856394" w:rsidRPr="009A5E20" w:rsidRDefault="00BA1462" w:rsidP="00BA1462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9C6">
              <w:rPr>
                <w:rFonts w:ascii="Arial" w:hAnsi="Arial" w:cs="Arial"/>
                <w:sz w:val="22"/>
                <w:szCs w:val="20"/>
              </w:rPr>
              <w:t>IČ 47676795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EF0F69">
        <w:rPr>
          <w:rFonts w:cs="Arial"/>
          <w:sz w:val="18"/>
          <w:szCs w:val="18"/>
        </w:rPr>
        <w:t> </w:t>
      </w:r>
      <w:r w:rsidR="00EF0F69">
        <w:rPr>
          <w:rFonts w:cs="Arial"/>
          <w:sz w:val="18"/>
          <w:szCs w:val="18"/>
        </w:rPr>
        <w:t> </w:t>
      </w:r>
      <w:r w:rsidR="00EF0F69">
        <w:rPr>
          <w:rFonts w:cs="Arial"/>
          <w:sz w:val="18"/>
          <w:szCs w:val="18"/>
        </w:rPr>
        <w:t> </w:t>
      </w:r>
      <w:r w:rsidR="00EF0F69">
        <w:rPr>
          <w:rFonts w:cs="Arial"/>
          <w:sz w:val="18"/>
          <w:szCs w:val="18"/>
        </w:rPr>
        <w:t> </w:t>
      </w:r>
      <w:r w:rsidR="00EF0F69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3779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EF0F69">
        <w:rPr>
          <w:rFonts w:cs="Arial"/>
          <w:sz w:val="18"/>
          <w:szCs w:val="18"/>
        </w:rPr>
        <w:t>MELT/23779/2018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EF0F69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F0F69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F0F69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6.05.2018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F0F69">
        <w:rPr>
          <w:rFonts w:ascii="Arial" w:hAnsi="Arial" w:cs="Arial"/>
          <w:noProof/>
          <w:color w:val="000000"/>
          <w:sz w:val="18"/>
          <w:szCs w:val="18"/>
        </w:rPr>
        <w:t>1</w:t>
      </w:r>
      <w:r w:rsidR="00427D67">
        <w:rPr>
          <w:rFonts w:ascii="Arial" w:hAnsi="Arial" w:cs="Arial"/>
          <w:noProof/>
          <w:color w:val="000000"/>
          <w:sz w:val="18"/>
          <w:szCs w:val="18"/>
        </w:rPr>
        <w:t>7</w:t>
      </w:r>
      <w:r w:rsidR="00EF0F69">
        <w:rPr>
          <w:rFonts w:ascii="Arial" w:hAnsi="Arial" w:cs="Arial"/>
          <w:noProof/>
          <w:color w:val="000000"/>
          <w:sz w:val="18"/>
          <w:szCs w:val="18"/>
        </w:rPr>
        <w:t>.05.2018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bookmarkStart w:id="11" w:name="ssl_vec"/>
    <w:p w:rsidR="00BE5209" w:rsidRPr="00771586" w:rsidRDefault="00BE5209" w:rsidP="00771586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BE5209">
        <w:rPr>
          <w:rFonts w:ascii="Arial" w:hAnsi="Arial" w:cs="Arial"/>
          <w:b/>
          <w:bCs/>
          <w:u w:val="single"/>
        </w:rPr>
        <w:fldChar w:fldCharType="begin">
          <w:ffData>
            <w:name w:val="ssl_vec"/>
            <w:enabled/>
            <w:calcOnExit w:val="0"/>
            <w:statusText w:type="text" w:val="MSWField: pisemnost.vec"/>
            <w:textInput>
              <w:default w:val="Objednávka č. OSŘ/11/2018 - AutoCont CZ a.s."/>
            </w:textInput>
          </w:ffData>
        </w:fldChar>
      </w:r>
      <w:r w:rsidRPr="00BE5209">
        <w:rPr>
          <w:rFonts w:ascii="Arial" w:hAnsi="Arial" w:cs="Arial"/>
          <w:b/>
          <w:bCs/>
          <w:u w:val="single"/>
        </w:rPr>
        <w:instrText xml:space="preserve"> FORMTEXT </w:instrText>
      </w:r>
      <w:r w:rsidRPr="00BE5209">
        <w:rPr>
          <w:rFonts w:ascii="Arial" w:hAnsi="Arial" w:cs="Arial"/>
          <w:b/>
          <w:bCs/>
          <w:u w:val="single"/>
        </w:rPr>
      </w:r>
      <w:r w:rsidRPr="00BE5209">
        <w:rPr>
          <w:rFonts w:ascii="Arial" w:hAnsi="Arial" w:cs="Arial"/>
          <w:b/>
          <w:bCs/>
          <w:u w:val="single"/>
        </w:rPr>
        <w:fldChar w:fldCharType="separate"/>
      </w:r>
      <w:r w:rsidR="00EF0F69">
        <w:rPr>
          <w:rFonts w:ascii="Arial" w:hAnsi="Arial" w:cs="Arial"/>
          <w:b/>
          <w:bCs/>
          <w:u w:val="single"/>
        </w:rPr>
        <w:t>Objednávka č. OSŘ/11/2018</w:t>
      </w:r>
      <w:r w:rsidRPr="00BE5209">
        <w:rPr>
          <w:rFonts w:ascii="Arial" w:hAnsi="Arial" w:cs="Arial"/>
          <w:b/>
          <w:bCs/>
          <w:u w:val="single"/>
        </w:rPr>
        <w:fldChar w:fldCharType="end"/>
      </w:r>
      <w:bookmarkEnd w:id="11"/>
    </w:p>
    <w:p w:rsidR="00A04AF9" w:rsidRPr="00771586" w:rsidRDefault="00A04AF9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AF624A">
        <w:rPr>
          <w:rFonts w:ascii="Arial" w:hAnsi="Arial" w:cs="Arial"/>
          <w:b/>
          <w:sz w:val="20"/>
          <w:szCs w:val="20"/>
        </w:rPr>
        <w:t>9739</w:t>
      </w:r>
      <w:r w:rsidRPr="00A04AF9">
        <w:rPr>
          <w:rFonts w:ascii="Arial" w:hAnsi="Arial" w:cs="Arial"/>
          <w:b/>
          <w:sz w:val="20"/>
          <w:szCs w:val="20"/>
        </w:rPr>
        <w:t>/</w:t>
      </w:r>
      <w:r w:rsidR="00AF624A">
        <w:rPr>
          <w:rFonts w:ascii="Arial" w:hAnsi="Arial" w:cs="Arial"/>
          <w:b/>
          <w:sz w:val="20"/>
          <w:szCs w:val="20"/>
        </w:rPr>
        <w:t>18</w:t>
      </w:r>
    </w:p>
    <w:p w:rsidR="00FC033A" w:rsidRDefault="00BA1462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Vaší nabídky ze dne </w:t>
      </w:r>
      <w:proofErr w:type="gramStart"/>
      <w:r>
        <w:rPr>
          <w:rFonts w:ascii="Arial" w:hAnsi="Arial" w:cs="Arial"/>
          <w:sz w:val="20"/>
          <w:szCs w:val="20"/>
        </w:rPr>
        <w:t>11.5.2018</w:t>
      </w:r>
      <w:proofErr w:type="gramEnd"/>
      <w:r>
        <w:rPr>
          <w:rFonts w:ascii="Arial" w:hAnsi="Arial" w:cs="Arial"/>
          <w:sz w:val="20"/>
          <w:szCs w:val="20"/>
        </w:rPr>
        <w:t xml:space="preserve"> objednáváme: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  <w:gridCol w:w="1276"/>
        <w:gridCol w:w="709"/>
        <w:gridCol w:w="1525"/>
      </w:tblGrid>
      <w:tr w:rsidR="00FC033A" w:rsidRPr="00CC2410" w:rsidTr="00BA1462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BA1462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A1462" w:rsidRPr="009F1C19" w:rsidRDefault="00BA1462" w:rsidP="00BA1462">
            <w:pPr>
              <w:rPr>
                <w:rFonts w:ascii="Arial" w:hAnsi="Arial" w:cs="Arial"/>
                <w:sz w:val="20"/>
                <w:szCs w:val="20"/>
              </w:rPr>
            </w:pPr>
            <w:r w:rsidRPr="009F1C19">
              <w:rPr>
                <w:rFonts w:ascii="Arial" w:hAnsi="Arial" w:cs="Arial"/>
                <w:sz w:val="20"/>
                <w:szCs w:val="20"/>
              </w:rPr>
              <w:t xml:space="preserve">SYMC PROTECTION SUITE ENTERPRISE EDITION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F1C1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F1C19">
              <w:rPr>
                <w:rFonts w:ascii="Arial" w:hAnsi="Arial" w:cs="Arial"/>
                <w:sz w:val="20"/>
                <w:szCs w:val="20"/>
              </w:rPr>
              <w:t>PER USER RENEWAL BASIC 12 MONTHS GOV BAND A</w:t>
            </w:r>
          </w:p>
          <w:p w:rsidR="00FC033A" w:rsidRPr="00CC2410" w:rsidRDefault="00BA1462" w:rsidP="00BA14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1C19">
              <w:rPr>
                <w:rFonts w:ascii="Arial" w:hAnsi="Arial" w:cs="Arial"/>
                <w:sz w:val="20"/>
                <w:szCs w:val="20"/>
              </w:rPr>
              <w:t xml:space="preserve">- prodloužení maintenance Symantec </w:t>
            </w:r>
            <w:r>
              <w:rPr>
                <w:rFonts w:ascii="Arial" w:hAnsi="Arial" w:cs="Arial"/>
                <w:sz w:val="20"/>
                <w:szCs w:val="20"/>
              </w:rPr>
              <w:t>na 12 měsíců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033A" w:rsidRPr="00CC2410" w:rsidRDefault="00BA1462" w:rsidP="00BA14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C033A" w:rsidRPr="00CC2410" w:rsidRDefault="00BA1462" w:rsidP="00BA14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C033A" w:rsidRPr="00CC2410" w:rsidRDefault="00BA1462" w:rsidP="00BA14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70 492,00</w:t>
            </w:r>
          </w:p>
        </w:tc>
      </w:tr>
      <w:tr w:rsidR="00FC033A" w:rsidRPr="00CC2410" w:rsidTr="00BA1462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BA1462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70 492,00</w:t>
            </w:r>
          </w:p>
        </w:tc>
      </w:tr>
    </w:tbl>
    <w:p w:rsidR="00BA1462" w:rsidRDefault="00BA1462" w:rsidP="00771586">
      <w:pPr>
        <w:autoSpaceDE w:val="0"/>
        <w:autoSpaceDN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</w:p>
    <w:p w:rsidR="00B71757" w:rsidRPr="00B71757" w:rsidRDefault="00B71757" w:rsidP="00771586">
      <w:pPr>
        <w:autoSpaceDE w:val="0"/>
        <w:autoSpaceDN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E028C8" w:rsidRDefault="00E028C8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</w:p>
    <w:p w:rsidR="00FC033A" w:rsidRDefault="00FC033A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EF0F69">
        <w:rPr>
          <w:rFonts w:ascii="Arial" w:hAnsi="Arial" w:cs="Arial"/>
          <w:sz w:val="20"/>
          <w:szCs w:val="20"/>
        </w:rPr>
        <w:t>Ing. Lenka Holáňová</w:t>
      </w:r>
      <w:r w:rsidRPr="002D1FC6">
        <w:rPr>
          <w:rFonts w:ascii="Arial" w:hAnsi="Arial" w:cs="Arial"/>
          <w:sz w:val="20"/>
          <w:szCs w:val="20"/>
        </w:rPr>
        <w:fldChar w:fldCharType="end"/>
      </w:r>
      <w:r w:rsidR="00E028C8">
        <w:rPr>
          <w:rFonts w:ascii="Arial" w:hAnsi="Arial" w:cs="Arial"/>
          <w:sz w:val="20"/>
          <w:szCs w:val="20"/>
        </w:rPr>
        <w:t xml:space="preserve"> 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funo"/>
            <w:enabled/>
            <w:calcOnExit w:val="0"/>
            <w:statusText w:type="text" w:val="MSWField: pisemnost.vlastnik_nazev"/>
            <w:textInput>
              <w:default w:val="vedoucí odboru systémového řízení"/>
            </w:textInput>
          </w:ffData>
        </w:fldChar>
      </w:r>
      <w:bookmarkStart w:id="12" w:name="ssl_vlastnik_funo"/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EF0F69">
        <w:rPr>
          <w:rFonts w:ascii="Arial" w:hAnsi="Arial" w:cs="Arial"/>
          <w:sz w:val="20"/>
          <w:szCs w:val="20"/>
        </w:rPr>
        <w:t>vedoucí odboru systémového řízení</w:t>
      </w:r>
      <w:r w:rsidRPr="002D1FC6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B25560">
        <w:rPr>
          <w:rFonts w:ascii="Arial" w:hAnsi="Arial" w:cs="Arial"/>
          <w:noProof/>
          <w:sz w:val="20"/>
          <w:szCs w:val="20"/>
        </w:rPr>
        <w:t>18.05.2018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81"/>
        <w:gridCol w:w="2552"/>
        <w:gridCol w:w="2126"/>
        <w:gridCol w:w="2651"/>
      </w:tblGrid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Fakturujte na adresu:</w:t>
            </w: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Městský úřad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Se sídlem náměstí Míru 11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436 01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808DC" w:rsidRPr="00845C0C" w:rsidRDefault="00B808DC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tbl>
      <w:tblPr>
        <w:tblW w:w="9392" w:type="dxa"/>
        <w:tblInd w:w="70" w:type="dxa"/>
        <w:tblLook w:val="04A0" w:firstRow="1" w:lastRow="0" w:firstColumn="1" w:lastColumn="0" w:noHBand="0" w:noVBand="1"/>
      </w:tblPr>
      <w:tblGrid>
        <w:gridCol w:w="1761"/>
        <w:gridCol w:w="262"/>
        <w:gridCol w:w="617"/>
        <w:gridCol w:w="697"/>
        <w:gridCol w:w="425"/>
        <w:gridCol w:w="938"/>
        <w:gridCol w:w="196"/>
        <w:gridCol w:w="401"/>
        <w:gridCol w:w="779"/>
        <w:gridCol w:w="516"/>
        <w:gridCol w:w="288"/>
        <w:gridCol w:w="641"/>
        <w:gridCol w:w="1871"/>
      </w:tblGrid>
      <w:tr w:rsidR="00B808DC" w:rsidTr="00771586">
        <w:trPr>
          <w:gridAfter w:val="2"/>
          <w:wAfter w:w="2512" w:type="dxa"/>
        </w:trPr>
        <w:tc>
          <w:tcPr>
            <w:tcW w:w="2023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Rozpočtová skladba:</w:t>
            </w:r>
          </w:p>
        </w:tc>
        <w:tc>
          <w:tcPr>
            <w:tcW w:w="617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6171</w:t>
            </w:r>
          </w:p>
        </w:tc>
        <w:tc>
          <w:tcPr>
            <w:tcW w:w="697" w:type="dxa"/>
            <w:shd w:val="clear" w:color="auto" w:fill="auto"/>
          </w:tcPr>
          <w:p w:rsidR="00B808DC" w:rsidRPr="004F0F0E" w:rsidRDefault="00BA1462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5168</w:t>
            </w:r>
          </w:p>
        </w:tc>
        <w:tc>
          <w:tcPr>
            <w:tcW w:w="425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15000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771586">
            <w:pPr>
              <w:tabs>
                <w:tab w:val="left" w:pos="7026"/>
                <w:tab w:val="left" w:pos="800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Příkazce operace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BA1462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Lenka Holáňová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AF624A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16.5.2018"/>
                  </w:textInput>
                </w:ffData>
              </w:fldChar>
            </w:r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F0F69">
              <w:rPr>
                <w:rFonts w:ascii="Arial" w:hAnsi="Arial" w:cs="Arial"/>
                <w:sz w:val="20"/>
                <w:szCs w:val="20"/>
              </w:rPr>
              <w:t>1</w:t>
            </w:r>
            <w:r w:rsidR="00AF624A">
              <w:rPr>
                <w:rFonts w:ascii="Arial" w:hAnsi="Arial" w:cs="Arial"/>
                <w:sz w:val="20"/>
                <w:szCs w:val="20"/>
              </w:rPr>
              <w:t>7</w:t>
            </w:r>
            <w:r w:rsidR="00EF0F69">
              <w:rPr>
                <w:rFonts w:ascii="Arial" w:hAnsi="Arial" w:cs="Arial"/>
                <w:sz w:val="20"/>
                <w:szCs w:val="20"/>
              </w:rPr>
              <w:t>.5.2018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9392" w:type="dxa"/>
            <w:gridSpan w:val="13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Správce rozpočtu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BA1462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Jan Uher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AF624A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16.5.2018"/>
                  </w:textInput>
                </w:ffData>
              </w:fldChar>
            </w:r>
            <w:bookmarkStart w:id="13" w:name="ssl_dat_pod"/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F0F69">
              <w:rPr>
                <w:rFonts w:ascii="Arial" w:hAnsi="Arial" w:cs="Arial"/>
                <w:sz w:val="20"/>
                <w:szCs w:val="20"/>
              </w:rPr>
              <w:t>1</w:t>
            </w:r>
            <w:r w:rsidR="00AF624A">
              <w:rPr>
                <w:rFonts w:ascii="Arial" w:hAnsi="Arial" w:cs="Arial"/>
                <w:sz w:val="20"/>
                <w:szCs w:val="20"/>
              </w:rPr>
              <w:t>7</w:t>
            </w:r>
            <w:r w:rsidR="00EF0F69">
              <w:rPr>
                <w:rFonts w:ascii="Arial" w:hAnsi="Arial" w:cs="Arial"/>
                <w:sz w:val="20"/>
                <w:szCs w:val="20"/>
              </w:rPr>
              <w:t>.5.2018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033A" w:rsidRDefault="00FC033A" w:rsidP="00E70FED">
      <w:pPr>
        <w:ind w:left="7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</w:tblGrid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Komerční banka, a. s.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Číslo účtu: 921491/0100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IČ: 002 66 027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DIČ: CZ00266027</w:t>
            </w:r>
          </w:p>
        </w:tc>
      </w:tr>
    </w:tbl>
    <w:p w:rsidR="00333989" w:rsidRPr="00E70FED" w:rsidRDefault="00333989" w:rsidP="00E70FED">
      <w:pPr>
        <w:rPr>
          <w:rFonts w:ascii="Arial" w:hAnsi="Arial" w:cs="Arial"/>
          <w:sz w:val="18"/>
          <w:szCs w:val="18"/>
        </w:rPr>
      </w:pPr>
    </w:p>
    <w:sectPr w:rsidR="00333989" w:rsidRPr="00E70FED" w:rsidSect="00BE5209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22" w:rsidRDefault="00E03D22">
      <w:r>
        <w:separator/>
      </w:r>
    </w:p>
  </w:endnote>
  <w:endnote w:type="continuationSeparator" w:id="0">
    <w:p w:rsidR="00E03D22" w:rsidRDefault="00E0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A146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028C8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22" w:rsidRDefault="00E03D22">
      <w:r>
        <w:separator/>
      </w:r>
    </w:p>
  </w:footnote>
  <w:footnote w:type="continuationSeparator" w:id="0">
    <w:p w:rsidR="00E03D22" w:rsidRDefault="00E03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9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121F0"/>
    <w:rsid w:val="00427D67"/>
    <w:rsid w:val="004429C9"/>
    <w:rsid w:val="004446DB"/>
    <w:rsid w:val="00451053"/>
    <w:rsid w:val="004652C2"/>
    <w:rsid w:val="00481EA6"/>
    <w:rsid w:val="004A0D1B"/>
    <w:rsid w:val="004B2F8A"/>
    <w:rsid w:val="004F0F0E"/>
    <w:rsid w:val="004F77D6"/>
    <w:rsid w:val="005078E3"/>
    <w:rsid w:val="00522E4B"/>
    <w:rsid w:val="00541125"/>
    <w:rsid w:val="0054681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2ECF"/>
    <w:rsid w:val="006F5967"/>
    <w:rsid w:val="007168AD"/>
    <w:rsid w:val="007225A8"/>
    <w:rsid w:val="007276D1"/>
    <w:rsid w:val="007324E6"/>
    <w:rsid w:val="00743CAD"/>
    <w:rsid w:val="00771586"/>
    <w:rsid w:val="007872C5"/>
    <w:rsid w:val="0079192A"/>
    <w:rsid w:val="007B192D"/>
    <w:rsid w:val="007B2772"/>
    <w:rsid w:val="007B3AD3"/>
    <w:rsid w:val="007B64F7"/>
    <w:rsid w:val="008058D2"/>
    <w:rsid w:val="00815D2A"/>
    <w:rsid w:val="00832DB4"/>
    <w:rsid w:val="00856394"/>
    <w:rsid w:val="008D018D"/>
    <w:rsid w:val="00930CBC"/>
    <w:rsid w:val="00932B3E"/>
    <w:rsid w:val="00945560"/>
    <w:rsid w:val="00961FCF"/>
    <w:rsid w:val="00973278"/>
    <w:rsid w:val="009744DF"/>
    <w:rsid w:val="009827BA"/>
    <w:rsid w:val="00994DD8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AF624A"/>
    <w:rsid w:val="00B030E2"/>
    <w:rsid w:val="00B13B45"/>
    <w:rsid w:val="00B25560"/>
    <w:rsid w:val="00B32FD3"/>
    <w:rsid w:val="00B364D5"/>
    <w:rsid w:val="00B55C26"/>
    <w:rsid w:val="00B705CF"/>
    <w:rsid w:val="00B71757"/>
    <w:rsid w:val="00B808DC"/>
    <w:rsid w:val="00B8374E"/>
    <w:rsid w:val="00B84296"/>
    <w:rsid w:val="00B927DF"/>
    <w:rsid w:val="00BA1462"/>
    <w:rsid w:val="00BB620E"/>
    <w:rsid w:val="00BD7344"/>
    <w:rsid w:val="00BE5209"/>
    <w:rsid w:val="00C0145E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028C8"/>
    <w:rsid w:val="00E03D22"/>
    <w:rsid w:val="00E35E32"/>
    <w:rsid w:val="00E52F3D"/>
    <w:rsid w:val="00E70FED"/>
    <w:rsid w:val="00E80E95"/>
    <w:rsid w:val="00E82320"/>
    <w:rsid w:val="00EB6A96"/>
    <w:rsid w:val="00EB7973"/>
    <w:rsid w:val="00ED4BEF"/>
    <w:rsid w:val="00EF0F69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holanova\AppData\Local\Temp\A2B1F7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4D7A-A611-464D-9CB0-43D74696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A2B1F73</Template>
  <TotalTime>0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1643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cp:lastPrinted>2018-05-17T13:09:00Z</cp:lastPrinted>
  <dcterms:created xsi:type="dcterms:W3CDTF">2018-05-18T09:26:00Z</dcterms:created>
  <dcterms:modified xsi:type="dcterms:W3CDTF">2018-05-18T09:26:00Z</dcterms:modified>
</cp:coreProperties>
</file>