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626DFE" w:rsidRPr="0071366C" w:rsidRDefault="00626DF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47546B" w:rsidRPr="00626DFE" w:rsidRDefault="0047546B">
      <w:pPr>
        <w:pStyle w:val="Default"/>
        <w:rPr>
          <w:b/>
          <w:bCs/>
          <w:color w:val="auto"/>
          <w:sz w:val="20"/>
          <w:szCs w:val="20"/>
        </w:rPr>
      </w:pPr>
      <w:r w:rsidRPr="00626DFE">
        <w:rPr>
          <w:b/>
          <w:bCs/>
          <w:color w:val="auto"/>
          <w:sz w:val="20"/>
          <w:szCs w:val="20"/>
        </w:rPr>
        <w:t>Obchodní akademie, Mohelnice, Olomoucká 82</w:t>
      </w:r>
    </w:p>
    <w:p w:rsidR="0047546B" w:rsidRPr="00626DFE" w:rsidRDefault="0047546B">
      <w:pPr>
        <w:pStyle w:val="Default"/>
        <w:rPr>
          <w:bCs/>
          <w:color w:val="auto"/>
          <w:sz w:val="20"/>
          <w:szCs w:val="20"/>
        </w:rPr>
      </w:pPr>
      <w:r w:rsidRPr="00626DFE">
        <w:rPr>
          <w:bCs/>
          <w:color w:val="auto"/>
          <w:sz w:val="20"/>
          <w:szCs w:val="20"/>
        </w:rPr>
        <w:t>Se sídlem v Mohelnici, Olomoucká 82, PSČ 789 85</w:t>
      </w:r>
    </w:p>
    <w:p w:rsidR="0047546B" w:rsidRPr="00626DFE" w:rsidRDefault="0047546B">
      <w:pPr>
        <w:pStyle w:val="Default"/>
        <w:rPr>
          <w:bCs/>
          <w:color w:val="auto"/>
          <w:sz w:val="20"/>
          <w:szCs w:val="20"/>
        </w:rPr>
      </w:pPr>
      <w:r w:rsidRPr="00626DFE">
        <w:rPr>
          <w:bCs/>
          <w:color w:val="auto"/>
          <w:sz w:val="20"/>
          <w:szCs w:val="20"/>
        </w:rPr>
        <w:t xml:space="preserve">Zastoupená ředitelem Ing. Josefem </w:t>
      </w:r>
      <w:proofErr w:type="spellStart"/>
      <w:r w:rsidRPr="00626DFE">
        <w:rPr>
          <w:bCs/>
          <w:color w:val="auto"/>
          <w:sz w:val="20"/>
          <w:szCs w:val="20"/>
        </w:rPr>
        <w:t>Peškarem</w:t>
      </w:r>
      <w:proofErr w:type="spellEnd"/>
    </w:p>
    <w:p w:rsidR="0047546B" w:rsidRPr="00626DFE" w:rsidRDefault="0047546B">
      <w:pPr>
        <w:pStyle w:val="Default"/>
        <w:rPr>
          <w:rStyle w:val="Standardnpsmoodstavce1"/>
          <w:bCs/>
          <w:color w:val="auto"/>
          <w:sz w:val="20"/>
          <w:szCs w:val="20"/>
        </w:rPr>
      </w:pPr>
      <w:r w:rsidRPr="00626DFE">
        <w:rPr>
          <w:rStyle w:val="Standardnpsmoodstavce1"/>
          <w:bCs/>
          <w:color w:val="auto"/>
          <w:sz w:val="20"/>
          <w:szCs w:val="20"/>
        </w:rPr>
        <w:t>IČ: 60045035</w:t>
      </w:r>
    </w:p>
    <w:p w:rsidR="0047546B" w:rsidRPr="00626DFE" w:rsidRDefault="0047546B">
      <w:pPr>
        <w:pStyle w:val="Default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Bankovní spojení: </w:t>
      </w:r>
      <w:proofErr w:type="spellStart"/>
      <w:r w:rsidR="002D34A6">
        <w:rPr>
          <w:rStyle w:val="Standardnpsmoodstavce1"/>
          <w:color w:val="auto"/>
          <w:sz w:val="20"/>
          <w:szCs w:val="20"/>
        </w:rPr>
        <w:t>xxxxxxxxxxxxxx</w:t>
      </w:r>
      <w:proofErr w:type="spellEnd"/>
      <w:r w:rsidRPr="00626DFE">
        <w:rPr>
          <w:rStyle w:val="Standardnpsmoodstavce1"/>
          <w:color w:val="auto"/>
          <w:sz w:val="20"/>
          <w:szCs w:val="20"/>
        </w:rPr>
        <w:t xml:space="preserve"> </w:t>
      </w:r>
    </w:p>
    <w:p w:rsidR="0047546B" w:rsidRPr="00626DFE" w:rsidRDefault="0047546B">
      <w:pPr>
        <w:pStyle w:val="Default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Číslo účtu: </w:t>
      </w:r>
      <w:r w:rsidRPr="00626DFE">
        <w:rPr>
          <w:rStyle w:val="Standardnpsmoodstavce1"/>
          <w:color w:val="auto"/>
          <w:sz w:val="20"/>
          <w:szCs w:val="20"/>
        </w:rPr>
        <w:t xml:space="preserve"> </w:t>
      </w:r>
      <w:proofErr w:type="spellStart"/>
      <w:r w:rsidR="002D34A6">
        <w:rPr>
          <w:rStyle w:val="Standardnpsmoodstavce1"/>
          <w:color w:val="auto"/>
          <w:sz w:val="20"/>
          <w:szCs w:val="20"/>
        </w:rPr>
        <w:t>xxxxxxxxxxxxxxxxxxx</w:t>
      </w:r>
      <w:proofErr w:type="spellEnd"/>
    </w:p>
    <w:p w:rsidR="0047546B" w:rsidRPr="00626DFE" w:rsidRDefault="0047546B">
      <w:pPr>
        <w:pStyle w:val="Default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>Kontaktní osoba</w:t>
      </w:r>
      <w:r w:rsidR="003D3C1A" w:rsidRPr="00626DFE">
        <w:rPr>
          <w:rStyle w:val="Standardnpsmoodstavce1"/>
          <w:color w:val="auto"/>
          <w:sz w:val="20"/>
          <w:szCs w:val="20"/>
        </w:rPr>
        <w:t xml:space="preserve">: </w:t>
      </w:r>
      <w:proofErr w:type="spellStart"/>
      <w:r w:rsidR="002D34A6">
        <w:rPr>
          <w:rStyle w:val="Standardnpsmoodstavce1"/>
          <w:color w:val="auto"/>
          <w:sz w:val="20"/>
          <w:szCs w:val="20"/>
        </w:rPr>
        <w:t>xxxxxxxxxxxxxxxx</w:t>
      </w:r>
      <w:proofErr w:type="spellEnd"/>
    </w:p>
    <w:p w:rsidR="0047546B" w:rsidRPr="00626DFE" w:rsidRDefault="0047546B">
      <w:pPr>
        <w:pStyle w:val="Default"/>
        <w:rPr>
          <w:rStyle w:val="Standardnpsmoodstavce1"/>
          <w:b/>
          <w:bCs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 xml:space="preserve">jako 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u b y t o v a t e l </w:t>
      </w:r>
    </w:p>
    <w:p w:rsidR="0047546B" w:rsidRPr="00626DFE" w:rsidRDefault="0047546B">
      <w:pPr>
        <w:pStyle w:val="Default"/>
        <w:rPr>
          <w:color w:val="auto"/>
          <w:sz w:val="20"/>
          <w:szCs w:val="20"/>
        </w:rPr>
      </w:pPr>
    </w:p>
    <w:p w:rsidR="0047546B" w:rsidRPr="00626DFE" w:rsidRDefault="0047546B">
      <w:pPr>
        <w:pStyle w:val="Default"/>
        <w:rPr>
          <w:b/>
          <w:bCs/>
          <w:color w:val="auto"/>
          <w:sz w:val="20"/>
          <w:szCs w:val="20"/>
        </w:rPr>
      </w:pPr>
      <w:r w:rsidRPr="00626DFE">
        <w:rPr>
          <w:b/>
          <w:bCs/>
          <w:color w:val="auto"/>
          <w:sz w:val="20"/>
          <w:szCs w:val="20"/>
        </w:rPr>
        <w:t xml:space="preserve">a </w:t>
      </w:r>
    </w:p>
    <w:p w:rsidR="0047546B" w:rsidRPr="00626DFE" w:rsidRDefault="0047546B">
      <w:pPr>
        <w:pStyle w:val="Default"/>
        <w:rPr>
          <w:rStyle w:val="Standardnpsmoodstavce1"/>
          <w:b/>
          <w:bCs/>
          <w:color w:val="auto"/>
          <w:sz w:val="20"/>
          <w:szCs w:val="20"/>
        </w:rPr>
      </w:pPr>
    </w:p>
    <w:p w:rsidR="00626DFE" w:rsidRPr="00626DFE" w:rsidRDefault="00E56C3F">
      <w:pPr>
        <w:pStyle w:val="Default"/>
        <w:rPr>
          <w:rStyle w:val="Standardnpsmoodstavce1"/>
          <w:b/>
          <w:bCs/>
          <w:color w:val="auto"/>
          <w:sz w:val="20"/>
          <w:szCs w:val="20"/>
        </w:rPr>
      </w:pPr>
      <w:r>
        <w:rPr>
          <w:rStyle w:val="Standardnpsmoodstavce1"/>
          <w:b/>
          <w:bCs/>
          <w:color w:val="auto"/>
          <w:sz w:val="20"/>
          <w:szCs w:val="20"/>
        </w:rPr>
        <w:t>LEEK Smart s.r.o.</w:t>
      </w:r>
    </w:p>
    <w:p w:rsidR="0047546B" w:rsidRPr="00626DFE" w:rsidRDefault="002D34A6">
      <w:pPr>
        <w:pStyle w:val="Default"/>
        <w:rPr>
          <w:bCs/>
          <w:color w:val="auto"/>
          <w:sz w:val="20"/>
          <w:szCs w:val="20"/>
        </w:rPr>
      </w:pPr>
      <w:proofErr w:type="spellStart"/>
      <w:r>
        <w:rPr>
          <w:bCs/>
          <w:color w:val="auto"/>
          <w:sz w:val="20"/>
          <w:szCs w:val="20"/>
        </w:rPr>
        <w:t>xxxxxxxxxxxxxxxxxxx</w:t>
      </w:r>
      <w:proofErr w:type="spellEnd"/>
    </w:p>
    <w:p w:rsidR="0047546B" w:rsidRPr="00626DFE" w:rsidRDefault="002D34A6">
      <w:pPr>
        <w:pStyle w:val="Default"/>
        <w:rPr>
          <w:bCs/>
          <w:color w:val="auto"/>
          <w:sz w:val="20"/>
          <w:szCs w:val="20"/>
        </w:rPr>
      </w:pPr>
      <w:proofErr w:type="spellStart"/>
      <w:r>
        <w:rPr>
          <w:bCs/>
          <w:color w:val="auto"/>
          <w:sz w:val="20"/>
          <w:szCs w:val="20"/>
        </w:rPr>
        <w:t>xxxxxxxxxxxxxxxx</w:t>
      </w:r>
      <w:proofErr w:type="spellEnd"/>
    </w:p>
    <w:p w:rsidR="0047546B" w:rsidRPr="00626DFE" w:rsidRDefault="005F0C50">
      <w:pPr>
        <w:pStyle w:val="Default"/>
        <w:rPr>
          <w:bCs/>
          <w:color w:val="auto"/>
          <w:sz w:val="20"/>
          <w:szCs w:val="20"/>
        </w:rPr>
      </w:pPr>
      <w:r w:rsidRPr="00626DFE">
        <w:rPr>
          <w:bCs/>
          <w:color w:val="auto"/>
          <w:sz w:val="20"/>
          <w:szCs w:val="20"/>
        </w:rPr>
        <w:t xml:space="preserve">IČ: </w:t>
      </w:r>
      <w:proofErr w:type="spellStart"/>
      <w:r w:rsidR="002D34A6">
        <w:rPr>
          <w:bCs/>
          <w:color w:val="auto"/>
          <w:sz w:val="20"/>
          <w:szCs w:val="20"/>
        </w:rPr>
        <w:t>xxxxxxxxxxxx</w:t>
      </w:r>
      <w:proofErr w:type="spellEnd"/>
    </w:p>
    <w:p w:rsidR="0047546B" w:rsidRPr="00626DFE" w:rsidRDefault="0047546B">
      <w:pPr>
        <w:pStyle w:val="Default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>Kontaktní osoba:</w:t>
      </w:r>
      <w:r w:rsidR="003D3C1A" w:rsidRPr="00626DFE">
        <w:rPr>
          <w:rStyle w:val="Standardnpsmoodstavce1"/>
          <w:color w:val="auto"/>
          <w:sz w:val="20"/>
          <w:szCs w:val="20"/>
        </w:rPr>
        <w:t xml:space="preserve"> </w:t>
      </w:r>
      <w:r w:rsidR="002D34A6">
        <w:rPr>
          <w:rStyle w:val="Standardnpsmoodstavce1"/>
          <w:color w:val="auto"/>
          <w:sz w:val="20"/>
          <w:szCs w:val="20"/>
        </w:rPr>
        <w:t>xxxxxxxxxxxxxxxxxxxxxxxxxxxxxx</w:t>
      </w:r>
    </w:p>
    <w:p w:rsidR="00223926" w:rsidRPr="00626DFE" w:rsidRDefault="00223926">
      <w:pPr>
        <w:pStyle w:val="Default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ab/>
      </w:r>
    </w:p>
    <w:p w:rsidR="0047546B" w:rsidRPr="00626DFE" w:rsidRDefault="0047546B">
      <w:pPr>
        <w:pStyle w:val="Default"/>
        <w:rPr>
          <w:rStyle w:val="Standardnpsmoodstavce1"/>
          <w:b/>
          <w:bCs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 xml:space="preserve">jako 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u b y t o v a n ý </w:t>
      </w:r>
    </w:p>
    <w:p w:rsidR="0047546B" w:rsidRPr="00626DFE" w:rsidRDefault="0047546B">
      <w:pPr>
        <w:pStyle w:val="Default"/>
        <w:rPr>
          <w:color w:val="auto"/>
          <w:sz w:val="20"/>
          <w:szCs w:val="20"/>
        </w:rPr>
      </w:pPr>
    </w:p>
    <w:p w:rsidR="0047546B" w:rsidRPr="00626DFE" w:rsidRDefault="0047546B">
      <w:pPr>
        <w:pStyle w:val="Default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uzavírají podle ustanovení § 2326 až § 2331 občanského zákoníku č. 89/2012 Sb., tuto smlouvu o ubytování (dále „Smlouva“) </w:t>
      </w:r>
    </w:p>
    <w:p w:rsidR="0047546B" w:rsidRPr="00626DFE" w:rsidRDefault="0047546B">
      <w:pPr>
        <w:pStyle w:val="Default"/>
        <w:rPr>
          <w:color w:val="auto"/>
          <w:sz w:val="20"/>
          <w:szCs w:val="20"/>
        </w:rPr>
      </w:pPr>
    </w:p>
    <w:p w:rsidR="00626DFE" w:rsidRPr="00626DFE" w:rsidRDefault="00626DFE">
      <w:pPr>
        <w:pStyle w:val="Default"/>
        <w:rPr>
          <w:color w:val="auto"/>
          <w:sz w:val="20"/>
          <w:szCs w:val="20"/>
        </w:rPr>
      </w:pPr>
    </w:p>
    <w:p w:rsidR="00626DFE" w:rsidRPr="00626DFE" w:rsidRDefault="00626DFE">
      <w:pPr>
        <w:pStyle w:val="Default"/>
        <w:rPr>
          <w:color w:val="auto"/>
          <w:sz w:val="20"/>
          <w:szCs w:val="20"/>
        </w:rPr>
      </w:pPr>
    </w:p>
    <w:p w:rsidR="0047546B" w:rsidRPr="00626DFE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0"/>
          <w:szCs w:val="20"/>
        </w:rPr>
      </w:pPr>
      <w:r w:rsidRPr="00626DFE">
        <w:rPr>
          <w:b/>
          <w:bCs/>
          <w:color w:val="auto"/>
          <w:sz w:val="20"/>
          <w:szCs w:val="20"/>
        </w:rPr>
        <w:t xml:space="preserve">Předmět smlouvy </w:t>
      </w:r>
    </w:p>
    <w:p w:rsidR="0047546B" w:rsidRPr="00626DFE" w:rsidRDefault="0047546B">
      <w:pPr>
        <w:pStyle w:val="Default"/>
        <w:ind w:left="1080"/>
        <w:rPr>
          <w:color w:val="auto"/>
          <w:sz w:val="20"/>
          <w:szCs w:val="20"/>
        </w:rPr>
      </w:pPr>
    </w:p>
    <w:p w:rsidR="0047546B" w:rsidRPr="00626DFE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626DFE">
        <w:rPr>
          <w:rStyle w:val="Standardnpsmoodstavce1"/>
          <w:color w:val="auto"/>
          <w:sz w:val="20"/>
          <w:szCs w:val="20"/>
        </w:rPr>
        <w:t>1</w:t>
      </w:r>
      <w:r w:rsidRPr="00626DFE">
        <w:rPr>
          <w:rStyle w:val="Standardnpsmoodstavce1"/>
          <w:color w:val="auto"/>
          <w:sz w:val="20"/>
          <w:szCs w:val="20"/>
        </w:rPr>
        <w:t>, 789 85 Mohelnice.</w:t>
      </w:r>
      <w:r w:rsidR="00F50D53" w:rsidRPr="00626DFE">
        <w:rPr>
          <w:rStyle w:val="Standardnpsmoodstavce1"/>
          <w:color w:val="auto"/>
          <w:sz w:val="20"/>
          <w:szCs w:val="20"/>
        </w:rPr>
        <w:t xml:space="preserve"> Režim ubytování se řídí a „Ubytovacím řádem pro přechodné ubytování“ </w:t>
      </w:r>
      <w:r w:rsidRPr="00626DFE">
        <w:rPr>
          <w:rStyle w:val="Standardnpsmoodstavce1"/>
          <w:color w:val="auto"/>
          <w:sz w:val="20"/>
          <w:szCs w:val="20"/>
        </w:rPr>
        <w:t>ze dne 1.</w:t>
      </w:r>
      <w:r w:rsidR="00D63CF7" w:rsidRPr="00626DFE">
        <w:rPr>
          <w:rStyle w:val="Standardnpsmoodstavce1"/>
          <w:color w:val="auto"/>
          <w:sz w:val="20"/>
          <w:szCs w:val="20"/>
        </w:rPr>
        <w:t xml:space="preserve"> </w:t>
      </w:r>
      <w:r w:rsidR="00F50D53" w:rsidRPr="00626DFE">
        <w:rPr>
          <w:rStyle w:val="Standardnpsmoodstavce1"/>
          <w:color w:val="auto"/>
          <w:sz w:val="20"/>
          <w:szCs w:val="20"/>
        </w:rPr>
        <w:t>12</w:t>
      </w:r>
      <w:r w:rsidRPr="00626DFE">
        <w:rPr>
          <w:rStyle w:val="Standardnpsmoodstavce1"/>
          <w:color w:val="auto"/>
          <w:sz w:val="20"/>
          <w:szCs w:val="20"/>
        </w:rPr>
        <w:t>.</w:t>
      </w:r>
      <w:r w:rsidR="00D63CF7" w:rsidRPr="00626DFE">
        <w:rPr>
          <w:rStyle w:val="Standardnpsmoodstavce1"/>
          <w:color w:val="auto"/>
          <w:sz w:val="20"/>
          <w:szCs w:val="20"/>
        </w:rPr>
        <w:t xml:space="preserve"> </w:t>
      </w:r>
      <w:r w:rsidRPr="00626DFE">
        <w:rPr>
          <w:rStyle w:val="Standardnpsmoodstavce1"/>
          <w:color w:val="auto"/>
          <w:sz w:val="20"/>
          <w:szCs w:val="20"/>
        </w:rPr>
        <w:t>201</w:t>
      </w:r>
      <w:r w:rsidR="00F50D53" w:rsidRPr="00626DFE">
        <w:rPr>
          <w:rStyle w:val="Standardnpsmoodstavce1"/>
          <w:color w:val="auto"/>
          <w:sz w:val="20"/>
          <w:szCs w:val="20"/>
        </w:rPr>
        <w:t>5</w:t>
      </w:r>
      <w:r w:rsidRPr="00626DFE">
        <w:rPr>
          <w:rStyle w:val="Standardnpsmoodstavce1"/>
          <w:color w:val="auto"/>
          <w:sz w:val="20"/>
          <w:szCs w:val="20"/>
        </w:rPr>
        <w:t xml:space="preserve">, které jsou nedílnou součástí této smlouvy o ubytování. </w:t>
      </w:r>
    </w:p>
    <w:p w:rsidR="0047546B" w:rsidRPr="00626DFE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>Na základě podmínek specifikovaných v Ubytovacím řád</w:t>
      </w:r>
      <w:r w:rsidR="00792FC2" w:rsidRPr="00626DFE">
        <w:rPr>
          <w:rStyle w:val="Standardnpsmoodstavce1"/>
          <w:color w:val="auto"/>
          <w:sz w:val="20"/>
          <w:szCs w:val="20"/>
        </w:rPr>
        <w:t>u</w:t>
      </w:r>
      <w:r w:rsidRPr="00626DFE">
        <w:rPr>
          <w:rStyle w:val="Standardnpsmoodstavce1"/>
          <w:color w:val="auto"/>
          <w:sz w:val="20"/>
          <w:szCs w:val="20"/>
        </w:rPr>
        <w:t xml:space="preserve"> ubytovatel poskytuje ubytovanému ubytování na pokojích </w:t>
      </w:r>
      <w:r w:rsidR="00792FC2" w:rsidRPr="00626DFE">
        <w:rPr>
          <w:rStyle w:val="Standardnpsmoodstavce1"/>
          <w:b/>
          <w:color w:val="auto"/>
          <w:sz w:val="20"/>
          <w:szCs w:val="20"/>
        </w:rPr>
        <w:t>2. až 5 NP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>, bloku „B“</w:t>
      </w:r>
      <w:r w:rsidRPr="00626DFE">
        <w:rPr>
          <w:rStyle w:val="Standardnpsmoodstavce1"/>
          <w:color w:val="auto"/>
          <w:sz w:val="20"/>
          <w:szCs w:val="20"/>
        </w:rPr>
        <w:t>, na dobu od:</w:t>
      </w:r>
      <w:r w:rsidR="00D63CF7" w:rsidRPr="00626DFE">
        <w:rPr>
          <w:rStyle w:val="Standardnpsmoodstavce1"/>
          <w:color w:val="auto"/>
          <w:sz w:val="20"/>
          <w:szCs w:val="20"/>
        </w:rPr>
        <w:t> </w:t>
      </w:r>
      <w:r w:rsidR="00D4633C" w:rsidRPr="00626DFE">
        <w:rPr>
          <w:rStyle w:val="Standardnpsmoodstavce1"/>
          <w:b/>
          <w:color w:val="auto"/>
          <w:sz w:val="20"/>
          <w:szCs w:val="20"/>
        </w:rPr>
        <w:t>1. </w:t>
      </w:r>
      <w:r w:rsidR="00916B06" w:rsidRPr="00626DFE">
        <w:rPr>
          <w:rStyle w:val="Standardnpsmoodstavce1"/>
          <w:b/>
          <w:color w:val="auto"/>
          <w:sz w:val="20"/>
          <w:szCs w:val="20"/>
        </w:rPr>
        <w:t xml:space="preserve"> </w:t>
      </w:r>
      <w:r w:rsidR="00626DFE" w:rsidRPr="00626DFE">
        <w:rPr>
          <w:rStyle w:val="Standardnpsmoodstavce1"/>
          <w:b/>
          <w:color w:val="auto"/>
          <w:sz w:val="20"/>
          <w:szCs w:val="20"/>
        </w:rPr>
        <w:t>1</w:t>
      </w:r>
      <w:r w:rsidRPr="00626DFE">
        <w:rPr>
          <w:rStyle w:val="Standardnpsmoodstavce1"/>
          <w:b/>
          <w:color w:val="auto"/>
          <w:sz w:val="20"/>
          <w:szCs w:val="20"/>
        </w:rPr>
        <w:t>.</w:t>
      </w:r>
      <w:r w:rsidRPr="00626DFE">
        <w:rPr>
          <w:rStyle w:val="Standardnpsmoodstavce1"/>
          <w:color w:val="auto"/>
          <w:sz w:val="20"/>
          <w:szCs w:val="20"/>
        </w:rPr>
        <w:t xml:space="preserve"> 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>201</w:t>
      </w:r>
      <w:r w:rsidR="00626DFE" w:rsidRPr="00626DFE">
        <w:rPr>
          <w:rStyle w:val="Standardnpsmoodstavce1"/>
          <w:b/>
          <w:bCs/>
          <w:color w:val="auto"/>
          <w:sz w:val="20"/>
          <w:szCs w:val="20"/>
        </w:rPr>
        <w:t>8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 </w:t>
      </w:r>
      <w:r w:rsidRPr="00626DFE">
        <w:rPr>
          <w:rStyle w:val="Standardnpsmoodstavce1"/>
          <w:color w:val="auto"/>
          <w:sz w:val="20"/>
          <w:szCs w:val="20"/>
        </w:rPr>
        <w:t xml:space="preserve">do: 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>31. 1</w:t>
      </w:r>
      <w:r w:rsidR="00916B06" w:rsidRPr="00626DFE">
        <w:rPr>
          <w:rStyle w:val="Standardnpsmoodstavce1"/>
          <w:b/>
          <w:bCs/>
          <w:color w:val="auto"/>
          <w:sz w:val="20"/>
          <w:szCs w:val="20"/>
        </w:rPr>
        <w:t>2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>. 201</w:t>
      </w:r>
      <w:r w:rsidR="00626DFE" w:rsidRPr="00626DFE">
        <w:rPr>
          <w:rStyle w:val="Standardnpsmoodstavce1"/>
          <w:b/>
          <w:bCs/>
          <w:color w:val="auto"/>
          <w:sz w:val="20"/>
          <w:szCs w:val="20"/>
        </w:rPr>
        <w:t>8</w:t>
      </w: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. </w:t>
      </w:r>
      <w:r w:rsidR="00792FC2" w:rsidRPr="00626DFE">
        <w:rPr>
          <w:rStyle w:val="Standardnpsmoodstavce1"/>
          <w:b/>
          <w:bCs/>
          <w:color w:val="auto"/>
          <w:sz w:val="20"/>
          <w:szCs w:val="20"/>
        </w:rPr>
        <w:t xml:space="preserve"> V případě, že nebudou ubytovaným využity všechny výše uvedené pokoje, má ubytovatel právo poskytnout volné pokoje k ubytování jiných osob na dobu nezbytně nutnou.</w:t>
      </w:r>
    </w:p>
    <w:p w:rsidR="0047546B" w:rsidRPr="00626DFE" w:rsidRDefault="0047546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>Ubytovaný</w:t>
      </w:r>
      <w:r w:rsidRPr="00626DFE">
        <w:rPr>
          <w:color w:val="auto"/>
          <w:sz w:val="20"/>
          <w:szCs w:val="20"/>
        </w:rPr>
        <w:t xml:space="preserve"> prohlašuje, že se ke dni podpisu této smlouvy seznámil s </w:t>
      </w:r>
      <w:r w:rsidR="00F50D53" w:rsidRPr="00626DFE">
        <w:rPr>
          <w:color w:val="auto"/>
          <w:sz w:val="20"/>
          <w:szCs w:val="20"/>
        </w:rPr>
        <w:t>„</w:t>
      </w:r>
      <w:r w:rsidRPr="00626DFE">
        <w:rPr>
          <w:color w:val="auto"/>
          <w:sz w:val="20"/>
          <w:szCs w:val="20"/>
        </w:rPr>
        <w:t>Ubytovacím řádem</w:t>
      </w:r>
      <w:r w:rsidR="00F50D53" w:rsidRPr="00626DFE">
        <w:rPr>
          <w:color w:val="auto"/>
          <w:sz w:val="20"/>
          <w:szCs w:val="20"/>
        </w:rPr>
        <w:t xml:space="preserve"> pro přechodné ubytování“</w:t>
      </w:r>
      <w:r w:rsidRPr="00626DFE">
        <w:rPr>
          <w:color w:val="auto"/>
          <w:sz w:val="20"/>
          <w:szCs w:val="20"/>
        </w:rPr>
        <w:t xml:space="preserve">, „Směrnicí pro </w:t>
      </w:r>
      <w:r w:rsidR="00A85EF6" w:rsidRPr="00626DFE">
        <w:rPr>
          <w:color w:val="auto"/>
          <w:sz w:val="20"/>
          <w:szCs w:val="20"/>
        </w:rPr>
        <w:t>zajištění</w:t>
      </w:r>
      <w:r w:rsidRPr="00626DFE">
        <w:rPr>
          <w:color w:val="auto"/>
          <w:sz w:val="20"/>
          <w:szCs w:val="20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626DFE" w:rsidRDefault="0047546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Ubytovaný má práva a povinnosti, uvedené v citovaných předpisech a z této smlouvy vyplývající a je si vědom důsledků jejich porušení. </w:t>
      </w:r>
    </w:p>
    <w:p w:rsidR="0047546B" w:rsidRPr="00626DFE" w:rsidRDefault="0047546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Ubytovaný má právo:</w:t>
      </w:r>
    </w:p>
    <w:p w:rsidR="0047546B" w:rsidRPr="00626DFE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na přidělení a údržbu základního vybavení pokoje, </w:t>
      </w:r>
    </w:p>
    <w:p w:rsidR="0047546B" w:rsidRPr="00626DFE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na výměnu ložního prádla </w:t>
      </w:r>
      <w:r w:rsidR="00D7659A" w:rsidRPr="00626DFE">
        <w:rPr>
          <w:color w:val="auto"/>
          <w:sz w:val="20"/>
          <w:szCs w:val="20"/>
        </w:rPr>
        <w:t>j</w:t>
      </w:r>
      <w:r w:rsidRPr="00626DFE">
        <w:rPr>
          <w:color w:val="auto"/>
          <w:sz w:val="20"/>
          <w:szCs w:val="20"/>
        </w:rPr>
        <w:t>edenkrát za 14 dní,</w:t>
      </w:r>
    </w:p>
    <w:p w:rsidR="0047546B" w:rsidRPr="00626DFE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p</w:t>
      </w:r>
      <w:r w:rsidR="0047546B" w:rsidRPr="00626DFE">
        <w:rPr>
          <w:color w:val="auto"/>
          <w:sz w:val="20"/>
          <w:szCs w:val="20"/>
        </w:rPr>
        <w:t xml:space="preserve">oužívat čipovou kartu, který ho opravňuje ke vstupu do budovy ubytovacího zařízení, a klíče od určeného pokoje, </w:t>
      </w:r>
    </w:p>
    <w:p w:rsidR="0047546B" w:rsidRPr="00626DFE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používat společné prostory, věci a zařízení ubytovacího zařízení způsobem, ke kterému jsou určeny,</w:t>
      </w:r>
    </w:p>
    <w:p w:rsidR="0047546B" w:rsidRPr="00626DFE" w:rsidRDefault="0047546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Ubytovaný má povinnost</w:t>
      </w:r>
      <w:r w:rsidR="00D7659A" w:rsidRPr="00626DFE">
        <w:rPr>
          <w:color w:val="auto"/>
          <w:sz w:val="20"/>
          <w:szCs w:val="20"/>
        </w:rPr>
        <w:t>:</w:t>
      </w:r>
    </w:p>
    <w:p w:rsidR="00792FC2" w:rsidRPr="00626DFE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v den nastěhování předložit Ubytovateli „Přihlášku/odhlášku k ubytování“, která je řádně vyplněna </w:t>
      </w:r>
      <w:r w:rsidR="00BB5E84" w:rsidRPr="00626DFE">
        <w:rPr>
          <w:color w:val="auto"/>
          <w:sz w:val="20"/>
          <w:szCs w:val="20"/>
        </w:rPr>
        <w:t xml:space="preserve">pověřeným pracovníkem </w:t>
      </w:r>
      <w:r w:rsidRPr="00626DFE">
        <w:rPr>
          <w:color w:val="auto"/>
          <w:sz w:val="20"/>
          <w:szCs w:val="20"/>
        </w:rPr>
        <w:t>Ubytova</w:t>
      </w:r>
      <w:r w:rsidR="00BB5E84" w:rsidRPr="00626DFE">
        <w:rPr>
          <w:color w:val="auto"/>
          <w:sz w:val="20"/>
          <w:szCs w:val="20"/>
        </w:rPr>
        <w:t>tele</w:t>
      </w:r>
      <w:r w:rsidR="000950F0" w:rsidRPr="00626DFE">
        <w:rPr>
          <w:color w:val="auto"/>
          <w:sz w:val="20"/>
          <w:szCs w:val="20"/>
        </w:rPr>
        <w:t>.</w:t>
      </w:r>
      <w:r w:rsidRPr="00626DFE">
        <w:rPr>
          <w:color w:val="auto"/>
          <w:sz w:val="20"/>
          <w:szCs w:val="20"/>
        </w:rPr>
        <w:t xml:space="preserve"> </w:t>
      </w:r>
    </w:p>
    <w:p w:rsidR="00D7659A" w:rsidRPr="00626DFE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v den nastěhování zkontrolovat, zda je přidělený pokoj a jeho vybavení </w:t>
      </w:r>
      <w:r w:rsidR="00A85EF6" w:rsidRPr="00626DFE">
        <w:rPr>
          <w:color w:val="auto"/>
          <w:sz w:val="20"/>
          <w:szCs w:val="20"/>
        </w:rPr>
        <w:t xml:space="preserve">je </w:t>
      </w:r>
      <w:r w:rsidRPr="00626DFE">
        <w:rPr>
          <w:color w:val="auto"/>
          <w:sz w:val="20"/>
          <w:szCs w:val="20"/>
        </w:rPr>
        <w:t xml:space="preserve">v řádném a k užívání způsobilém stavu. Ubytovaný se zavazuje, že v tento den vyplní a odevzdá Ubytovatelem pověřenému pracovníkovi </w:t>
      </w:r>
      <w:r w:rsidR="00D7659A" w:rsidRPr="00626DFE">
        <w:rPr>
          <w:color w:val="auto"/>
          <w:sz w:val="20"/>
          <w:szCs w:val="20"/>
        </w:rPr>
        <w:t>„Protokol o převzetí pokoje“</w:t>
      </w:r>
      <w:r w:rsidRPr="00626DFE">
        <w:rPr>
          <w:color w:val="auto"/>
          <w:sz w:val="20"/>
          <w:szCs w:val="20"/>
        </w:rPr>
        <w:t xml:space="preserve">, do kterého Ubytovaný zapíše zjištěné závady. Za závady nezapsané v </w:t>
      </w:r>
      <w:r w:rsidR="00D7659A" w:rsidRPr="00626DFE">
        <w:rPr>
          <w:color w:val="auto"/>
          <w:sz w:val="20"/>
          <w:szCs w:val="20"/>
        </w:rPr>
        <w:t>„Protokolu o převzetí pokoje“</w:t>
      </w:r>
      <w:r w:rsidRPr="00626DFE">
        <w:rPr>
          <w:color w:val="auto"/>
          <w:sz w:val="20"/>
          <w:szCs w:val="20"/>
        </w:rPr>
        <w:t xml:space="preserve"> odpovídá Ubytovaný</w:t>
      </w:r>
      <w:r w:rsidR="00D7659A" w:rsidRPr="00626DFE">
        <w:rPr>
          <w:color w:val="auto"/>
          <w:sz w:val="20"/>
          <w:szCs w:val="20"/>
        </w:rPr>
        <w:t>,</w:t>
      </w:r>
    </w:p>
    <w:p w:rsidR="0047546B" w:rsidRPr="00626DFE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dodržovat zákaz přenechání lůžka, které bylo přiděleno Ubytovanému, jiné osobě, </w:t>
      </w:r>
    </w:p>
    <w:p w:rsidR="0047546B" w:rsidRPr="00626DFE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lastRenderedPageBreak/>
        <w:t>při poškození, ztrátě nebo nevrácení klíče</w:t>
      </w:r>
      <w:r w:rsidR="00D7659A" w:rsidRPr="00626DFE">
        <w:rPr>
          <w:color w:val="auto"/>
          <w:sz w:val="20"/>
          <w:szCs w:val="20"/>
        </w:rPr>
        <w:t xml:space="preserve"> od určeného pokoje,</w:t>
      </w:r>
      <w:r w:rsidRPr="00626DFE">
        <w:rPr>
          <w:color w:val="auto"/>
          <w:sz w:val="20"/>
          <w:szCs w:val="20"/>
        </w:rPr>
        <w:t xml:space="preserve"> který byl Ubytovanému svěřen, je Ubytovaný povinen na výzvu Ubytovatele uhradit Ubytovateli náhradu nákladů ve výši </w:t>
      </w:r>
      <w:r w:rsidR="00DE51DA" w:rsidRPr="00626DFE">
        <w:rPr>
          <w:color w:val="auto"/>
          <w:sz w:val="20"/>
          <w:szCs w:val="20"/>
        </w:rPr>
        <w:t xml:space="preserve">způsobené škody. Úhrada bude stržena </w:t>
      </w:r>
      <w:r w:rsidR="000950F0" w:rsidRPr="00626DFE">
        <w:rPr>
          <w:color w:val="auto"/>
          <w:sz w:val="20"/>
          <w:szCs w:val="20"/>
        </w:rPr>
        <w:t>z vratné kauce.</w:t>
      </w:r>
      <w:r w:rsidR="00916B06" w:rsidRPr="00626DFE">
        <w:rPr>
          <w:color w:val="auto"/>
          <w:sz w:val="20"/>
          <w:szCs w:val="20"/>
        </w:rPr>
        <w:t xml:space="preserve"> </w:t>
      </w:r>
    </w:p>
    <w:p w:rsidR="0047546B" w:rsidRPr="00626DFE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jakouko</w:t>
      </w:r>
      <w:r w:rsidR="0047546B" w:rsidRPr="00626DFE">
        <w:rPr>
          <w:color w:val="auto"/>
          <w:sz w:val="20"/>
          <w:szCs w:val="20"/>
        </w:rPr>
        <w:t xml:space="preserve">li poruchu nebo poškození zařízení je Ubytovaný povinen neprodleně hlásit Ubytovateli, </w:t>
      </w:r>
      <w:r w:rsidRPr="00626DFE">
        <w:rPr>
          <w:color w:val="auto"/>
          <w:sz w:val="20"/>
          <w:szCs w:val="20"/>
        </w:rPr>
        <w:t>který rozhodne o dalším postupu,</w:t>
      </w:r>
    </w:p>
    <w:p w:rsidR="00D7659A" w:rsidRPr="00626DFE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strike/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k datu ukončení ubytování uvést pokoj do původního stavu, odevzdat v pořádku zapůjčený inventář, vrátit klíče</w:t>
      </w:r>
      <w:r w:rsidR="00BB5E84" w:rsidRPr="00626DFE">
        <w:rPr>
          <w:color w:val="auto"/>
          <w:sz w:val="20"/>
          <w:szCs w:val="20"/>
        </w:rPr>
        <w:t xml:space="preserve"> od pokoje</w:t>
      </w:r>
      <w:r w:rsidRPr="00626DFE">
        <w:rPr>
          <w:color w:val="auto"/>
          <w:sz w:val="20"/>
          <w:szCs w:val="20"/>
        </w:rPr>
        <w:t xml:space="preserve"> a odhlásit se z evidence. </w:t>
      </w:r>
      <w:r w:rsidR="00BB5E84" w:rsidRPr="00626DFE">
        <w:rPr>
          <w:color w:val="auto"/>
          <w:sz w:val="20"/>
          <w:szCs w:val="20"/>
        </w:rPr>
        <w:t>Ubytovatelem pověřený pracovník doplní ubytovanému</w:t>
      </w:r>
      <w:r w:rsidR="00BB5E84" w:rsidRPr="00626DFE">
        <w:rPr>
          <w:rStyle w:val="Standardnpsmoodstavce1"/>
          <w:color w:val="auto"/>
          <w:sz w:val="20"/>
          <w:szCs w:val="20"/>
        </w:rPr>
        <w:t xml:space="preserve"> </w:t>
      </w:r>
      <w:r w:rsidR="00BB5E84" w:rsidRPr="00626DFE">
        <w:rPr>
          <w:color w:val="auto"/>
          <w:sz w:val="20"/>
          <w:szCs w:val="20"/>
        </w:rPr>
        <w:t>„Přihlášku/odhlášku k ubytování“</w:t>
      </w:r>
      <w:r w:rsidR="000950F0" w:rsidRPr="00626DFE">
        <w:rPr>
          <w:color w:val="auto"/>
          <w:sz w:val="20"/>
          <w:szCs w:val="20"/>
        </w:rPr>
        <w:t>.</w:t>
      </w:r>
      <w:r w:rsidR="00BB5E84" w:rsidRPr="00626DFE">
        <w:rPr>
          <w:color w:val="auto"/>
          <w:sz w:val="20"/>
          <w:szCs w:val="20"/>
        </w:rPr>
        <w:t xml:space="preserve"> </w:t>
      </w:r>
    </w:p>
    <w:p w:rsidR="0047546B" w:rsidRPr="00626DFE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>Za Návštěvu hosta odpovídá v plném rozsahu Ubytovaný.</w:t>
      </w:r>
    </w:p>
    <w:p w:rsidR="0047546B" w:rsidRPr="00626DFE" w:rsidRDefault="0047546B">
      <w:pPr>
        <w:pStyle w:val="Default"/>
        <w:jc w:val="both"/>
        <w:rPr>
          <w:color w:val="auto"/>
          <w:sz w:val="20"/>
          <w:szCs w:val="20"/>
        </w:rPr>
      </w:pPr>
    </w:p>
    <w:p w:rsidR="0047546B" w:rsidRPr="00626DFE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0"/>
          <w:szCs w:val="20"/>
        </w:rPr>
      </w:pP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Cena ubytování a platební podmínky </w:t>
      </w:r>
    </w:p>
    <w:p w:rsidR="00D7659A" w:rsidRPr="00626DFE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0"/>
          <w:szCs w:val="20"/>
        </w:rPr>
      </w:pPr>
    </w:p>
    <w:p w:rsidR="0047546B" w:rsidRPr="00626DFE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 xml:space="preserve">Cena za ubytování činí </w:t>
      </w:r>
      <w:r w:rsidRPr="00626DFE">
        <w:rPr>
          <w:rStyle w:val="Standardnpsmoodstavce1"/>
          <w:b/>
          <w:color w:val="auto"/>
          <w:sz w:val="20"/>
          <w:szCs w:val="20"/>
        </w:rPr>
        <w:t>130 Kč za osobu a noc bez DPH</w:t>
      </w:r>
      <w:r w:rsidR="003D3C1A" w:rsidRPr="00626DFE">
        <w:rPr>
          <w:rStyle w:val="Standardnpsmoodstavce1"/>
          <w:b/>
          <w:color w:val="auto"/>
          <w:sz w:val="20"/>
          <w:szCs w:val="20"/>
        </w:rPr>
        <w:t>, při obsazení pokoje pouze jedním Ubytovaným, činí cena 260,-Kč bez DPH.</w:t>
      </w:r>
    </w:p>
    <w:p w:rsidR="0047546B" w:rsidRPr="00626DFE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Ubytovaný </w:t>
      </w:r>
      <w:r w:rsidRPr="00626DFE">
        <w:rPr>
          <w:rStyle w:val="Standardnpsmoodstavce1"/>
          <w:color w:val="auto"/>
          <w:sz w:val="20"/>
          <w:szCs w:val="20"/>
        </w:rPr>
        <w:t>se</w:t>
      </w:r>
      <w:r w:rsidRPr="00626DFE">
        <w:rPr>
          <w:color w:val="auto"/>
          <w:sz w:val="20"/>
          <w:szCs w:val="20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626DFE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Záloha za ubytování ve výši </w:t>
      </w:r>
      <w:r w:rsidR="00626DFE" w:rsidRPr="00626DFE">
        <w:rPr>
          <w:color w:val="auto"/>
          <w:sz w:val="20"/>
          <w:szCs w:val="20"/>
        </w:rPr>
        <w:t>5</w:t>
      </w:r>
      <w:r w:rsidRPr="00626DFE">
        <w:rPr>
          <w:color w:val="auto"/>
          <w:sz w:val="20"/>
          <w:szCs w:val="20"/>
        </w:rPr>
        <w:t>0 000,-Kč je splatná do 20. v aktuálním měsíci.</w:t>
      </w:r>
    </w:p>
    <w:p w:rsidR="0047546B" w:rsidRPr="00626DFE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V</w:t>
      </w:r>
      <w:r w:rsidR="0047546B" w:rsidRPr="00626DFE">
        <w:rPr>
          <w:color w:val="auto"/>
          <w:sz w:val="20"/>
          <w:szCs w:val="20"/>
        </w:rPr>
        <w:t xml:space="preserve"> </w:t>
      </w:r>
      <w:r w:rsidR="0047546B" w:rsidRPr="00626DFE">
        <w:rPr>
          <w:rStyle w:val="Standardnpsmoodstavce1"/>
          <w:color w:val="auto"/>
          <w:sz w:val="20"/>
          <w:szCs w:val="20"/>
        </w:rPr>
        <w:t>ubytování</w:t>
      </w:r>
      <w:r w:rsidR="0047546B" w:rsidRPr="00626DFE">
        <w:rPr>
          <w:color w:val="auto"/>
          <w:sz w:val="20"/>
          <w:szCs w:val="20"/>
        </w:rPr>
        <w:t xml:space="preserve"> jsou zahrnuty následující služby: </w:t>
      </w:r>
    </w:p>
    <w:p w:rsidR="008D2B86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dodávka tepla (ústřední vytápění), </w:t>
      </w:r>
    </w:p>
    <w:p w:rsidR="008D2B86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dodávka elektrické energie, </w:t>
      </w:r>
    </w:p>
    <w:p w:rsidR="008D2B86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dodávka vody (vodné),</w:t>
      </w:r>
    </w:p>
    <w:p w:rsidR="0047546B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odvádění odpadních vod kanalizací (stočné), </w:t>
      </w:r>
    </w:p>
    <w:p w:rsidR="008D2B86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ohřev vody, </w:t>
      </w:r>
    </w:p>
    <w:p w:rsidR="0047546B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úklid společných prostor, </w:t>
      </w:r>
    </w:p>
    <w:p w:rsidR="0047546B" w:rsidRPr="00626DFE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výměna prádla 2 x za měsíc, </w:t>
      </w:r>
    </w:p>
    <w:p w:rsidR="008D2B86" w:rsidRPr="00626DFE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V případě dočasné odstávky vody, elektrické energie, tepla, internetu apod. ze strany Ubytovatele nebo výluky v poskytování uvedených služeb v důsledku poruchy či vyšší moci, nejsou Ubytovaným poskytovány žádné slevy, náhrady ani kompenzace. </w:t>
      </w:r>
    </w:p>
    <w:p w:rsidR="0047546B" w:rsidRPr="00626DFE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Pr="00626DFE" w:rsidRDefault="00014633" w:rsidP="00014633">
      <w:pPr>
        <w:pStyle w:val="Normlnweb"/>
        <w:numPr>
          <w:ilvl w:val="0"/>
          <w:numId w:val="4"/>
        </w:numPr>
        <w:rPr>
          <w:sz w:val="20"/>
          <w:szCs w:val="20"/>
        </w:rPr>
      </w:pPr>
      <w:r w:rsidRPr="00626DFE">
        <w:rPr>
          <w:sz w:val="20"/>
          <w:szCs w:val="20"/>
        </w:rPr>
        <w:t>V případě prodlení ubytovaného s úhradou za ubytování je ubytovaný povinen zaplatit ubytovateli smluvní pokutu ve výši 50,- Kč za každý i započatý den prodlení. Smluvní pokuta je splatná na základě písemné výzvy ubytovatele adresované ubytovanému ve lhůtě splatnosti v této výzvě uvedené. Úhradou smluvní pokuty není dotčeno právo ubytovatele na náhradu škody.</w:t>
      </w:r>
    </w:p>
    <w:p w:rsidR="0047546B" w:rsidRPr="00626DFE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Ubytovaný bere na vědomí, že veškeré poplatky (i z důvodu změn údajů na straně ubytovatele) spojené s vyřízením registrace, změnou registrace, povolením nebo prodloužením jeho pobytu na území České republiky v souladu se zákonem o pobytu cizinců na území České republiky a příslušnými předpisy, hradí Ubytovaný. </w:t>
      </w:r>
    </w:p>
    <w:p w:rsidR="0047546B" w:rsidRPr="00626DFE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626DFE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O škodách způsobených Ubytovaným bude sepsán škodový protokol, který bude dop</w:t>
      </w:r>
      <w:r w:rsidR="002B7518" w:rsidRPr="00626DFE">
        <w:rPr>
          <w:color w:val="auto"/>
          <w:sz w:val="20"/>
          <w:szCs w:val="20"/>
        </w:rPr>
        <w:t>lněn důkazními materiály (</w:t>
      </w:r>
      <w:r w:rsidRPr="00626DFE">
        <w:rPr>
          <w:color w:val="auto"/>
          <w:sz w:val="20"/>
          <w:szCs w:val="20"/>
        </w:rPr>
        <w:t>jméno viníka, fotodokumentace, svědecká výpověď). Výše škody bude vyčíslena a fakturována k tíži Ubytovaného.</w:t>
      </w:r>
    </w:p>
    <w:p w:rsidR="00DB0947" w:rsidRPr="00626DFE" w:rsidRDefault="0047546B" w:rsidP="00DB0947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Při nadměrném znečištění prostor </w:t>
      </w:r>
      <w:r w:rsidR="002B7518" w:rsidRPr="00626DFE">
        <w:rPr>
          <w:color w:val="auto"/>
          <w:sz w:val="20"/>
          <w:szCs w:val="20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DB0947" w:rsidRPr="00626DFE" w:rsidRDefault="00DB0947" w:rsidP="00DB0947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626DFE" w:rsidRPr="00626DFE" w:rsidRDefault="00DB0947" w:rsidP="00626DFE">
      <w:pPr>
        <w:pStyle w:val="Default"/>
        <w:ind w:left="1134" w:hanging="708"/>
        <w:jc w:val="both"/>
        <w:rPr>
          <w:b/>
          <w:color w:val="auto"/>
          <w:sz w:val="20"/>
          <w:szCs w:val="20"/>
        </w:rPr>
      </w:pPr>
      <w:r w:rsidRPr="00626DFE">
        <w:rPr>
          <w:b/>
          <w:color w:val="auto"/>
          <w:sz w:val="20"/>
          <w:szCs w:val="20"/>
        </w:rPr>
        <w:t>III.</w:t>
      </w:r>
      <w:r w:rsidRPr="00626DFE">
        <w:rPr>
          <w:b/>
          <w:color w:val="auto"/>
          <w:sz w:val="20"/>
          <w:szCs w:val="20"/>
        </w:rPr>
        <w:tab/>
        <w:t>Kauce</w:t>
      </w:r>
    </w:p>
    <w:p w:rsidR="00626DFE" w:rsidRPr="00626DFE" w:rsidRDefault="00626DFE" w:rsidP="00626DFE">
      <w:pPr>
        <w:pStyle w:val="Default"/>
        <w:ind w:left="1134" w:hanging="708"/>
        <w:jc w:val="both"/>
        <w:rPr>
          <w:b/>
          <w:color w:val="auto"/>
          <w:sz w:val="20"/>
          <w:szCs w:val="20"/>
        </w:rPr>
      </w:pPr>
    </w:p>
    <w:p w:rsidR="00DB0947" w:rsidRPr="00626DFE" w:rsidRDefault="00DB0947" w:rsidP="00626DFE">
      <w:pPr>
        <w:pStyle w:val="Default"/>
        <w:ind w:left="1134" w:hanging="708"/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1. </w:t>
      </w:r>
      <w:r w:rsidRPr="00626DFE">
        <w:rPr>
          <w:rStyle w:val="Standardnpsmoodstavce1"/>
          <w:bCs/>
          <w:color w:val="auto"/>
          <w:sz w:val="20"/>
          <w:szCs w:val="20"/>
        </w:rPr>
        <w:t xml:space="preserve">Smluvní strany se dohodly na vratné kauci v celkové výši 20.000,- Kč. Tato kauce byla v plné výši uhrazena při podpisu smlouvy o ubytování. Ubytovaný je povinen </w:t>
      </w:r>
      <w:r w:rsidRPr="00626DFE">
        <w:rPr>
          <w:color w:val="auto"/>
          <w:sz w:val="20"/>
          <w:szCs w:val="20"/>
        </w:rPr>
        <w:t xml:space="preserve">při poškození, ztrátě nebo nevrácení klíče od určeného pokoje, který byl Ubytovanému svěřen, uhradit Ubytovateli náhradu nákladů ve výši způsobené škody. Náhrada škody bude provedena jednostranným zápočtem na vratnou kauci. S jednostranným zápočtem ubytovaný výslovně souhlasí. O provedení zápočtu je ubytovatel povinen bez zbytečného odkladu ubytovaného písemně informovat. </w:t>
      </w:r>
    </w:p>
    <w:p w:rsidR="00DB0947" w:rsidRPr="00626DFE" w:rsidRDefault="00DB0947" w:rsidP="00DB0947">
      <w:pPr>
        <w:pStyle w:val="Default"/>
        <w:ind w:left="709" w:hanging="283"/>
        <w:jc w:val="both"/>
        <w:rPr>
          <w:rStyle w:val="Standardnpsmoodstavce1"/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2. </w:t>
      </w:r>
      <w:r w:rsidRPr="00626DFE">
        <w:rPr>
          <w:rStyle w:val="Standardnpsmoodstavce1"/>
          <w:bCs/>
          <w:color w:val="auto"/>
          <w:sz w:val="20"/>
          <w:szCs w:val="20"/>
        </w:rPr>
        <w:t xml:space="preserve">V případě, že ubytovatel provede jednostranný zápočet vzniklé škody na vratnou kauci, je ubytovaný povinen nejpozději do 15 kalendářních dnů ode dne písemného oznámení o zápočtu ze strany </w:t>
      </w:r>
      <w:r w:rsidRPr="00626DFE">
        <w:rPr>
          <w:rStyle w:val="Standardnpsmoodstavce1"/>
          <w:bCs/>
          <w:color w:val="auto"/>
          <w:sz w:val="20"/>
          <w:szCs w:val="20"/>
        </w:rPr>
        <w:lastRenderedPageBreak/>
        <w:t>ubytovatele, doplatit vratnou kauci do původní výše 20.000,- Kč. Nesplnění této povinnosti ubytovaným bude považováno za hrubé porušení povinností ubytovaného a může být důvodem pro odstoupení ubytovatele od smlouvy o ubytování a okamžité ukončení ubytování.</w:t>
      </w:r>
    </w:p>
    <w:p w:rsidR="00DB0947" w:rsidRPr="00626DFE" w:rsidRDefault="00DB0947" w:rsidP="00DB0947">
      <w:pPr>
        <w:pStyle w:val="Default"/>
        <w:ind w:left="1134" w:hanging="708"/>
        <w:jc w:val="both"/>
        <w:rPr>
          <w:b/>
          <w:color w:val="auto"/>
          <w:sz w:val="20"/>
          <w:szCs w:val="20"/>
        </w:rPr>
      </w:pPr>
    </w:p>
    <w:p w:rsidR="0047546B" w:rsidRPr="00626DFE" w:rsidRDefault="00DB0947" w:rsidP="00DB0947">
      <w:pPr>
        <w:pStyle w:val="Default"/>
        <w:ind w:left="1134" w:hanging="708"/>
        <w:jc w:val="both"/>
        <w:rPr>
          <w:rStyle w:val="Standardnpsmoodstavce1"/>
          <w:b/>
          <w:bCs/>
          <w:color w:val="auto"/>
          <w:sz w:val="20"/>
          <w:szCs w:val="20"/>
        </w:rPr>
      </w:pP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IV. </w:t>
      </w:r>
      <w:r w:rsidR="0047546B" w:rsidRPr="00626DFE">
        <w:rPr>
          <w:rStyle w:val="Standardnpsmoodstavce1"/>
          <w:b/>
          <w:bCs/>
          <w:color w:val="auto"/>
          <w:sz w:val="20"/>
          <w:szCs w:val="20"/>
        </w:rPr>
        <w:t xml:space="preserve">Ukončení smlouvy </w:t>
      </w:r>
    </w:p>
    <w:p w:rsidR="00C24BB7" w:rsidRPr="00626DFE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0"/>
          <w:szCs w:val="20"/>
        </w:rPr>
      </w:pPr>
    </w:p>
    <w:p w:rsidR="0047546B" w:rsidRPr="00626DFE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626DFE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626DFE" w:rsidRDefault="0047546B">
      <w:pPr>
        <w:pStyle w:val="Default"/>
        <w:jc w:val="both"/>
        <w:rPr>
          <w:color w:val="auto"/>
          <w:sz w:val="20"/>
          <w:szCs w:val="20"/>
        </w:rPr>
      </w:pPr>
    </w:p>
    <w:p w:rsidR="0047546B" w:rsidRPr="00626DFE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0"/>
          <w:szCs w:val="20"/>
        </w:rPr>
      </w:pPr>
      <w:r w:rsidRPr="00626DFE">
        <w:rPr>
          <w:rStyle w:val="Standardnpsmoodstavce1"/>
          <w:b/>
          <w:bCs/>
          <w:color w:val="auto"/>
          <w:sz w:val="20"/>
          <w:szCs w:val="20"/>
        </w:rPr>
        <w:t xml:space="preserve">Závěrečná ustanovení </w:t>
      </w:r>
    </w:p>
    <w:p w:rsidR="00C24BB7" w:rsidRPr="00626DFE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0"/>
          <w:szCs w:val="20"/>
        </w:rPr>
      </w:pPr>
    </w:p>
    <w:p w:rsidR="0047546B" w:rsidRPr="00626DFE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Pro právní vztahy, touto smlouvou výslovně neupravené, platí příslušná ustanovení občanského zákoníku č. 89/2012 Sb. </w:t>
      </w:r>
    </w:p>
    <w:p w:rsidR="0047546B" w:rsidRPr="00626DFE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>Smlouva je sepsaná ve čtyře</w:t>
      </w:r>
      <w:r w:rsidR="0047546B" w:rsidRPr="00626DFE">
        <w:rPr>
          <w:color w:val="auto"/>
          <w:sz w:val="20"/>
          <w:szCs w:val="20"/>
        </w:rPr>
        <w:t>ch vyhotoveních povahou origin</w:t>
      </w:r>
      <w:r w:rsidRPr="00626DFE">
        <w:rPr>
          <w:color w:val="auto"/>
          <w:sz w:val="20"/>
          <w:szCs w:val="20"/>
        </w:rPr>
        <w:t>álů, z nichž Ubytovatel obdrží dvě</w:t>
      </w:r>
      <w:r w:rsidR="00C24BB7" w:rsidRPr="00626DFE">
        <w:rPr>
          <w:color w:val="auto"/>
          <w:sz w:val="20"/>
          <w:szCs w:val="20"/>
        </w:rPr>
        <w:t> </w:t>
      </w:r>
      <w:r w:rsidRPr="00626DFE">
        <w:rPr>
          <w:color w:val="auto"/>
          <w:sz w:val="20"/>
          <w:szCs w:val="20"/>
        </w:rPr>
        <w:t>vyhotovení a U</w:t>
      </w:r>
      <w:r w:rsidR="0047546B" w:rsidRPr="00626DFE">
        <w:rPr>
          <w:color w:val="auto"/>
          <w:sz w:val="20"/>
          <w:szCs w:val="20"/>
        </w:rPr>
        <w:t>b</w:t>
      </w:r>
      <w:r w:rsidRPr="00626DFE">
        <w:rPr>
          <w:color w:val="auto"/>
          <w:sz w:val="20"/>
          <w:szCs w:val="20"/>
        </w:rPr>
        <w:t>ytovaný dvě</w:t>
      </w:r>
      <w:r w:rsidR="0047546B" w:rsidRPr="00626DFE">
        <w:rPr>
          <w:color w:val="auto"/>
          <w:sz w:val="20"/>
          <w:szCs w:val="20"/>
        </w:rPr>
        <w:t xml:space="preserve"> vyhotovení. </w:t>
      </w:r>
    </w:p>
    <w:p w:rsidR="0047546B" w:rsidRPr="00626DFE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626DFE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Tato smlouva nabývá účinnosti dnem jejího podpisu oběma smluvními stranami. </w:t>
      </w:r>
    </w:p>
    <w:p w:rsidR="0047546B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Smluvní strany prohlašují, že si smlouvu řádně přečetly, porozuměly jejímu obsahu a na důkaz toho připojují své podpisy. </w:t>
      </w:r>
    </w:p>
    <w:p w:rsidR="00626DFE" w:rsidRPr="00626DFE" w:rsidRDefault="00626DFE" w:rsidP="00626DFE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47546B" w:rsidRPr="00626DFE" w:rsidRDefault="00EF29A7">
      <w:pPr>
        <w:pStyle w:val="Default"/>
        <w:jc w:val="both"/>
        <w:rPr>
          <w:rStyle w:val="Standardnpsmoodstavce1"/>
          <w:color w:val="auto"/>
          <w:sz w:val="20"/>
          <w:szCs w:val="20"/>
        </w:rPr>
      </w:pPr>
      <w:r w:rsidRPr="00626DFE">
        <w:rPr>
          <w:rStyle w:val="Standardnpsmoodstavce1"/>
          <w:color w:val="auto"/>
          <w:sz w:val="20"/>
          <w:szCs w:val="20"/>
        </w:rPr>
        <w:t xml:space="preserve">V Mohelnici dne: </w:t>
      </w:r>
      <w:proofErr w:type="gramStart"/>
      <w:r w:rsidR="00E56C3F">
        <w:rPr>
          <w:rStyle w:val="Standardnpsmoodstavce1"/>
          <w:color w:val="auto"/>
          <w:sz w:val="20"/>
          <w:szCs w:val="20"/>
        </w:rPr>
        <w:t>22</w:t>
      </w:r>
      <w:r w:rsidR="00626DFE" w:rsidRPr="00626DFE">
        <w:rPr>
          <w:rStyle w:val="Standardnpsmoodstavce1"/>
          <w:color w:val="auto"/>
          <w:sz w:val="20"/>
          <w:szCs w:val="20"/>
        </w:rPr>
        <w:t>.12.2017</w:t>
      </w:r>
      <w:proofErr w:type="gramEnd"/>
    </w:p>
    <w:p w:rsidR="00C24BB7" w:rsidRPr="00626DFE" w:rsidRDefault="00C24BB7">
      <w:pPr>
        <w:pStyle w:val="Default"/>
        <w:jc w:val="both"/>
        <w:rPr>
          <w:color w:val="auto"/>
          <w:sz w:val="20"/>
          <w:szCs w:val="20"/>
        </w:rPr>
      </w:pPr>
    </w:p>
    <w:p w:rsidR="00626DFE" w:rsidRDefault="00626DFE">
      <w:pPr>
        <w:pStyle w:val="Default"/>
        <w:jc w:val="both"/>
        <w:rPr>
          <w:color w:val="auto"/>
          <w:sz w:val="20"/>
          <w:szCs w:val="20"/>
        </w:rPr>
      </w:pPr>
    </w:p>
    <w:p w:rsidR="00626DFE" w:rsidRDefault="00626DFE">
      <w:pPr>
        <w:pStyle w:val="Default"/>
        <w:jc w:val="both"/>
        <w:rPr>
          <w:color w:val="auto"/>
          <w:sz w:val="20"/>
          <w:szCs w:val="20"/>
        </w:rPr>
      </w:pPr>
    </w:p>
    <w:p w:rsidR="0047546B" w:rsidRPr="00626DFE" w:rsidRDefault="0047546B">
      <w:pPr>
        <w:pStyle w:val="Default"/>
        <w:jc w:val="both"/>
        <w:rPr>
          <w:color w:val="auto"/>
          <w:sz w:val="20"/>
          <w:szCs w:val="20"/>
        </w:rPr>
      </w:pPr>
      <w:r w:rsidRPr="00626DFE">
        <w:rPr>
          <w:color w:val="auto"/>
          <w:sz w:val="20"/>
          <w:szCs w:val="20"/>
        </w:rPr>
        <w:t xml:space="preserve">………………………………… </w:t>
      </w:r>
      <w:r w:rsidRPr="00626DFE">
        <w:rPr>
          <w:color w:val="auto"/>
          <w:sz w:val="20"/>
          <w:szCs w:val="20"/>
        </w:rPr>
        <w:tab/>
      </w:r>
      <w:r w:rsidRPr="00626DFE">
        <w:rPr>
          <w:color w:val="auto"/>
          <w:sz w:val="20"/>
          <w:szCs w:val="20"/>
        </w:rPr>
        <w:tab/>
      </w:r>
      <w:r w:rsidRPr="00626DFE">
        <w:rPr>
          <w:color w:val="auto"/>
          <w:sz w:val="20"/>
          <w:szCs w:val="20"/>
        </w:rPr>
        <w:tab/>
      </w:r>
      <w:r w:rsidRPr="00626DFE">
        <w:rPr>
          <w:color w:val="auto"/>
          <w:sz w:val="20"/>
          <w:szCs w:val="20"/>
        </w:rPr>
        <w:tab/>
      </w:r>
      <w:r w:rsidR="00626DFE">
        <w:rPr>
          <w:color w:val="auto"/>
          <w:sz w:val="20"/>
          <w:szCs w:val="20"/>
        </w:rPr>
        <w:tab/>
      </w:r>
      <w:r w:rsidRPr="00626DFE">
        <w:rPr>
          <w:color w:val="auto"/>
          <w:sz w:val="20"/>
          <w:szCs w:val="20"/>
        </w:rPr>
        <w:t xml:space="preserve">………………………………… </w:t>
      </w:r>
    </w:p>
    <w:p w:rsidR="0047546B" w:rsidRPr="00626DFE" w:rsidRDefault="00626DF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</w:t>
      </w:r>
      <w:r w:rsidR="0047546B" w:rsidRPr="00626DFE">
        <w:rPr>
          <w:color w:val="auto"/>
          <w:sz w:val="20"/>
          <w:szCs w:val="20"/>
        </w:rPr>
        <w:t xml:space="preserve">Ubytovatel </w:t>
      </w:r>
      <w:r w:rsidR="0047546B" w:rsidRPr="00626DFE">
        <w:rPr>
          <w:color w:val="auto"/>
          <w:sz w:val="20"/>
          <w:szCs w:val="20"/>
        </w:rPr>
        <w:tab/>
      </w:r>
      <w:r w:rsidR="0047546B" w:rsidRPr="00626DFE">
        <w:rPr>
          <w:color w:val="auto"/>
          <w:sz w:val="20"/>
          <w:szCs w:val="20"/>
        </w:rPr>
        <w:tab/>
      </w:r>
      <w:r w:rsidR="0047546B" w:rsidRPr="00626DFE">
        <w:rPr>
          <w:color w:val="auto"/>
          <w:sz w:val="20"/>
          <w:szCs w:val="20"/>
        </w:rPr>
        <w:tab/>
      </w:r>
      <w:r w:rsidR="0047546B" w:rsidRPr="00626DFE">
        <w:rPr>
          <w:color w:val="auto"/>
          <w:sz w:val="20"/>
          <w:szCs w:val="20"/>
        </w:rPr>
        <w:tab/>
      </w:r>
      <w:r w:rsidR="0047546B" w:rsidRPr="00626DFE">
        <w:rPr>
          <w:color w:val="auto"/>
          <w:sz w:val="20"/>
          <w:szCs w:val="20"/>
        </w:rPr>
        <w:tab/>
      </w:r>
      <w:r w:rsidR="0047546B" w:rsidRPr="00626DF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47546B" w:rsidRPr="00626DFE">
        <w:rPr>
          <w:color w:val="auto"/>
          <w:sz w:val="20"/>
          <w:szCs w:val="20"/>
        </w:rPr>
        <w:t>Ubytovaný</w:t>
      </w:r>
    </w:p>
    <w:p w:rsidR="0047546B" w:rsidRPr="00626DFE" w:rsidRDefault="00F6309D">
      <w:pPr>
        <w:pStyle w:val="Default"/>
        <w:jc w:val="both"/>
        <w:rPr>
          <w:rStyle w:val="Standardnpsmoodstavce1"/>
          <w:color w:val="auto"/>
          <w:sz w:val="20"/>
          <w:szCs w:val="20"/>
        </w:rPr>
      </w:pPr>
      <w:proofErr w:type="spellStart"/>
      <w:r>
        <w:rPr>
          <w:rStyle w:val="Standardnpsmoodstavce1"/>
          <w:color w:val="auto"/>
          <w:sz w:val="20"/>
          <w:szCs w:val="20"/>
        </w:rPr>
        <w:t>xxxxxxxxxxxxxxxxxxxx</w:t>
      </w:r>
      <w:proofErr w:type="spellEnd"/>
      <w:r w:rsidR="00C24BB7" w:rsidRPr="00626DFE">
        <w:rPr>
          <w:rStyle w:val="Standardnpsmoodstavce1"/>
          <w:color w:val="auto"/>
          <w:sz w:val="20"/>
          <w:szCs w:val="20"/>
        </w:rPr>
        <w:tab/>
      </w:r>
      <w:r w:rsidR="00C24BB7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 xml:space="preserve"> </w:t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626DFE">
        <w:rPr>
          <w:rStyle w:val="Standardnpsmoodstavce1"/>
          <w:color w:val="auto"/>
          <w:sz w:val="20"/>
          <w:szCs w:val="20"/>
        </w:rPr>
        <w:tab/>
        <w:t xml:space="preserve">    </w:t>
      </w:r>
      <w:r>
        <w:rPr>
          <w:rStyle w:val="Standardnpsmoodstavce1"/>
          <w:color w:val="auto"/>
          <w:sz w:val="20"/>
          <w:szCs w:val="20"/>
        </w:rPr>
        <w:t>xxxxxxxxxxxxxxxxxx</w:t>
      </w:r>
      <w:r w:rsidR="00626DFE">
        <w:rPr>
          <w:rStyle w:val="Standardnpsmoodstavce1"/>
          <w:color w:val="auto"/>
          <w:sz w:val="20"/>
          <w:szCs w:val="20"/>
        </w:rPr>
        <w:t xml:space="preserve">       </w:t>
      </w:r>
      <w:bookmarkStart w:id="0" w:name="_GoBack"/>
      <w:bookmarkEnd w:id="0"/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 w:rsidR="0047546B" w:rsidRPr="00626DFE">
        <w:rPr>
          <w:rStyle w:val="Standardnpsmoodstavce1"/>
          <w:color w:val="auto"/>
          <w:sz w:val="20"/>
          <w:szCs w:val="20"/>
        </w:rPr>
        <w:tab/>
      </w:r>
      <w:r>
        <w:rPr>
          <w:rStyle w:val="Standardnpsmoodstavce1"/>
          <w:color w:val="auto"/>
          <w:sz w:val="20"/>
          <w:szCs w:val="20"/>
        </w:rPr>
        <w:tab/>
      </w:r>
      <w:r>
        <w:rPr>
          <w:rStyle w:val="Standardnpsmoodstavce1"/>
          <w:color w:val="auto"/>
          <w:sz w:val="20"/>
          <w:szCs w:val="20"/>
        </w:rPr>
        <w:tab/>
      </w:r>
      <w:r>
        <w:rPr>
          <w:rStyle w:val="Standardnpsmoodstavce1"/>
          <w:color w:val="auto"/>
          <w:sz w:val="20"/>
          <w:szCs w:val="20"/>
        </w:rPr>
        <w:tab/>
      </w:r>
    </w:p>
    <w:p w:rsidR="0047546B" w:rsidRPr="00626DFE" w:rsidRDefault="0047546B">
      <w:pPr>
        <w:pStyle w:val="Normln1"/>
        <w:jc w:val="both"/>
        <w:rPr>
          <w:sz w:val="20"/>
          <w:szCs w:val="20"/>
        </w:rPr>
      </w:pPr>
    </w:p>
    <w:sectPr w:rsidR="0047546B" w:rsidRPr="00626DFE" w:rsidSect="00003D19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E6A4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03D19"/>
    <w:rsid w:val="00014633"/>
    <w:rsid w:val="000950F0"/>
    <w:rsid w:val="0010132A"/>
    <w:rsid w:val="001B5409"/>
    <w:rsid w:val="00223926"/>
    <w:rsid w:val="00244F56"/>
    <w:rsid w:val="002B7518"/>
    <w:rsid w:val="002D34A6"/>
    <w:rsid w:val="003D3C1A"/>
    <w:rsid w:val="0047546B"/>
    <w:rsid w:val="005F0C50"/>
    <w:rsid w:val="00626DFE"/>
    <w:rsid w:val="0071366C"/>
    <w:rsid w:val="00792FC2"/>
    <w:rsid w:val="00852055"/>
    <w:rsid w:val="008C0E63"/>
    <w:rsid w:val="008D2B86"/>
    <w:rsid w:val="00916B06"/>
    <w:rsid w:val="00A80223"/>
    <w:rsid w:val="00A85EF6"/>
    <w:rsid w:val="00B053DF"/>
    <w:rsid w:val="00BB5E84"/>
    <w:rsid w:val="00C24BB7"/>
    <w:rsid w:val="00CC33BA"/>
    <w:rsid w:val="00CE2531"/>
    <w:rsid w:val="00D4633C"/>
    <w:rsid w:val="00D63CF7"/>
    <w:rsid w:val="00D7659A"/>
    <w:rsid w:val="00DB0947"/>
    <w:rsid w:val="00DE51DA"/>
    <w:rsid w:val="00E4499A"/>
    <w:rsid w:val="00E56C3F"/>
    <w:rsid w:val="00EF29A7"/>
    <w:rsid w:val="00F310FD"/>
    <w:rsid w:val="00F50D53"/>
    <w:rsid w:val="00F6309D"/>
    <w:rsid w:val="00F9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D19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03D19"/>
  </w:style>
  <w:style w:type="character" w:customStyle="1" w:styleId="TextbublinyChar">
    <w:name w:val="Text bubliny Char"/>
    <w:rsid w:val="00003D19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003D19"/>
  </w:style>
  <w:style w:type="paragraph" w:customStyle="1" w:styleId="Normln1">
    <w:name w:val="Normální1"/>
    <w:rsid w:val="00003D19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003D19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003D1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2018-02-06T06:15:00Z</cp:lastPrinted>
  <dcterms:created xsi:type="dcterms:W3CDTF">2018-05-18T06:06:00Z</dcterms:created>
  <dcterms:modified xsi:type="dcterms:W3CDTF">2018-05-18T06:49:00Z</dcterms:modified>
</cp:coreProperties>
</file>