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51" w:rsidRDefault="00500151" w:rsidP="00C758CA">
      <w:pPr>
        <w:pBdr>
          <w:bottom w:val="single" w:sz="4" w:space="1" w:color="auto"/>
        </w:pBdr>
        <w:tabs>
          <w:tab w:val="left" w:pos="5670"/>
        </w:tabs>
        <w:spacing w:after="0" w:line="271" w:lineRule="auto"/>
        <w:rPr>
          <w:rFonts w:cstheme="minorHAnsi"/>
          <w:b/>
          <w:sz w:val="24"/>
          <w:szCs w:val="24"/>
          <w:lang w:val="cs-CZ"/>
        </w:rPr>
      </w:pPr>
    </w:p>
    <w:p w:rsidR="00C758CA" w:rsidRDefault="00C758CA" w:rsidP="00C758CA">
      <w:pPr>
        <w:pStyle w:val="NadpisVZ1"/>
        <w:numPr>
          <w:ilvl w:val="0"/>
          <w:numId w:val="0"/>
        </w:numPr>
        <w:shd w:val="clear" w:color="auto" w:fill="auto"/>
        <w:jc w:val="left"/>
        <w:rPr>
          <w:rFonts w:asciiTheme="minorHAnsi" w:hAnsiTheme="minorHAnsi" w:cstheme="minorHAnsi"/>
          <w:b w:val="0"/>
          <w:bCs/>
          <w:sz w:val="22"/>
          <w:szCs w:val="22"/>
          <w:lang w:val="cs-CZ"/>
        </w:rPr>
      </w:pPr>
    </w:p>
    <w:p w:rsidR="00015645" w:rsidRPr="00015645" w:rsidRDefault="00015645" w:rsidP="0001564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cs-CZ" w:bidi="ar-SA"/>
        </w:rPr>
      </w:pPr>
      <w:r w:rsidRPr="00015645">
        <w:rPr>
          <w:rFonts w:cstheme="minorHAnsi"/>
          <w:sz w:val="20"/>
          <w:szCs w:val="20"/>
          <w:lang w:val="cs-CZ" w:bidi="ar-SA"/>
        </w:rPr>
        <w:t>Podpora odborného</w:t>
      </w:r>
      <w:r w:rsidR="00BB1DE5">
        <w:rPr>
          <w:rFonts w:cstheme="minorHAnsi"/>
          <w:sz w:val="20"/>
          <w:szCs w:val="20"/>
          <w:lang w:val="cs-CZ" w:bidi="ar-SA"/>
        </w:rPr>
        <w:t xml:space="preserve"> v</w:t>
      </w:r>
      <w:r w:rsidRPr="00015645">
        <w:rPr>
          <w:rFonts w:cstheme="minorHAnsi"/>
          <w:sz w:val="20"/>
          <w:szCs w:val="20"/>
          <w:lang w:val="cs-CZ" w:bidi="ar-SA"/>
        </w:rPr>
        <w:t>zdělávání</w:t>
      </w:r>
      <w:r w:rsidR="00BB1DE5">
        <w:rPr>
          <w:rFonts w:cstheme="minorHAnsi"/>
          <w:sz w:val="20"/>
          <w:szCs w:val="20"/>
          <w:lang w:val="cs-CZ" w:bidi="ar-SA"/>
        </w:rPr>
        <w:t xml:space="preserve"> </w:t>
      </w:r>
      <w:r w:rsidRPr="00015645">
        <w:rPr>
          <w:rFonts w:cstheme="minorHAnsi"/>
          <w:sz w:val="20"/>
          <w:szCs w:val="20"/>
          <w:lang w:val="cs-CZ" w:bidi="ar-SA"/>
        </w:rPr>
        <w:t xml:space="preserve">v Plzeňském kraji, </w:t>
      </w:r>
      <w:proofErr w:type="spellStart"/>
      <w:r w:rsidRPr="00015645">
        <w:rPr>
          <w:rFonts w:cstheme="minorHAnsi"/>
          <w:sz w:val="20"/>
          <w:szCs w:val="20"/>
          <w:lang w:val="cs-CZ" w:bidi="ar-SA"/>
        </w:rPr>
        <w:t>reg</w:t>
      </w:r>
      <w:proofErr w:type="spellEnd"/>
      <w:r w:rsidRPr="00015645">
        <w:rPr>
          <w:rFonts w:cstheme="minorHAnsi"/>
          <w:sz w:val="20"/>
          <w:szCs w:val="20"/>
          <w:lang w:val="cs-CZ" w:bidi="ar-SA"/>
        </w:rPr>
        <w:t xml:space="preserve">. </w:t>
      </w:r>
      <w:proofErr w:type="gramStart"/>
      <w:r w:rsidRPr="00015645">
        <w:rPr>
          <w:rFonts w:cstheme="minorHAnsi"/>
          <w:sz w:val="20"/>
          <w:szCs w:val="20"/>
          <w:lang w:val="cs-CZ" w:bidi="ar-SA"/>
        </w:rPr>
        <w:t>č.</w:t>
      </w:r>
      <w:proofErr w:type="gramEnd"/>
      <w:r w:rsidRPr="00015645">
        <w:rPr>
          <w:rFonts w:cstheme="minorHAnsi"/>
          <w:sz w:val="20"/>
          <w:szCs w:val="20"/>
          <w:lang w:val="cs-CZ" w:bidi="ar-SA"/>
        </w:rPr>
        <w:t xml:space="preserve"> </w:t>
      </w:r>
      <w:r w:rsidR="00BB1DE5" w:rsidRPr="00BB1DE5">
        <w:rPr>
          <w:rFonts w:cstheme="minorHAnsi"/>
          <w:sz w:val="20"/>
          <w:szCs w:val="20"/>
          <w:lang w:val="cs-CZ" w:bidi="ar-SA"/>
        </w:rPr>
        <w:t>CZ.02.3.68/0.0/0.0/1</w:t>
      </w:r>
      <w:r w:rsidR="00852EB3" w:rsidRPr="00BB1DE5">
        <w:rPr>
          <w:rFonts w:cstheme="minorHAnsi"/>
          <w:sz w:val="20"/>
          <w:szCs w:val="20"/>
          <w:lang w:val="cs-CZ" w:bidi="ar-SA"/>
        </w:rPr>
        <w:t xml:space="preserve">6_034/0008356 </w:t>
      </w:r>
      <w:r w:rsidRPr="00015645">
        <w:rPr>
          <w:rFonts w:cstheme="minorHAnsi"/>
          <w:sz w:val="20"/>
          <w:szCs w:val="20"/>
          <w:lang w:val="cs-CZ" w:bidi="ar-SA"/>
        </w:rPr>
        <w:t>pro SOŠ a SOU Sušice</w:t>
      </w:r>
    </w:p>
    <w:p w:rsidR="00015645" w:rsidRDefault="00015645" w:rsidP="0001564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3A6877" w:rsidRPr="00BB1DE5" w:rsidRDefault="0085549F" w:rsidP="0081322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</w:rPr>
      </w:pPr>
      <w:proofErr w:type="spellStart"/>
      <w:r w:rsidRPr="00BB1DE5">
        <w:rPr>
          <w:rFonts w:cstheme="minorHAnsi"/>
          <w:b/>
          <w:bCs/>
          <w:color w:val="000000" w:themeColor="text1"/>
        </w:rPr>
        <w:t>Název</w:t>
      </w:r>
      <w:proofErr w:type="spellEnd"/>
      <w:r w:rsidRPr="00BB1DE5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BB1DE5" w:rsidRPr="00BB1DE5">
        <w:rPr>
          <w:rFonts w:cstheme="minorHAnsi"/>
          <w:b/>
          <w:bCs/>
          <w:color w:val="000000" w:themeColor="text1"/>
        </w:rPr>
        <w:t>poptávkového</w:t>
      </w:r>
      <w:proofErr w:type="spellEnd"/>
      <w:r w:rsidR="00BB1DE5" w:rsidRPr="00BB1DE5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BB1DE5" w:rsidRPr="00BB1DE5">
        <w:rPr>
          <w:rFonts w:cstheme="minorHAnsi"/>
          <w:b/>
          <w:bCs/>
          <w:color w:val="000000" w:themeColor="text1"/>
        </w:rPr>
        <w:t>řízení</w:t>
      </w:r>
      <w:proofErr w:type="spellEnd"/>
      <w:proofErr w:type="gramStart"/>
      <w:r w:rsidRPr="00BB1DE5">
        <w:rPr>
          <w:rFonts w:cstheme="minorHAnsi"/>
          <w:b/>
          <w:bCs/>
          <w:color w:val="000000" w:themeColor="text1"/>
        </w:rPr>
        <w:t>:</w:t>
      </w:r>
      <w:r w:rsidRPr="00BB1DE5">
        <w:rPr>
          <w:rFonts w:cstheme="minorHAnsi"/>
          <w:color w:val="000000" w:themeColor="text1"/>
        </w:rPr>
        <w:t xml:space="preserve"> </w:t>
      </w:r>
      <w:r w:rsidR="0013376C" w:rsidRPr="00BB1DE5">
        <w:rPr>
          <w:rFonts w:cs="Tahoma"/>
          <w:sz w:val="25"/>
          <w:szCs w:val="25"/>
          <w:lang w:val="cs-CZ" w:bidi="ar-SA"/>
        </w:rPr>
        <w:t>,,</w:t>
      </w:r>
      <w:proofErr w:type="gramEnd"/>
      <w:r w:rsidR="00813227" w:rsidRPr="00BB1DE5">
        <w:rPr>
          <w:rFonts w:cs="Tahoma"/>
          <w:sz w:val="25"/>
          <w:szCs w:val="25"/>
          <w:lang w:val="cs-CZ" w:bidi="ar-SA"/>
        </w:rPr>
        <w:t xml:space="preserve">Výběr </w:t>
      </w:r>
      <w:r w:rsidR="00813227" w:rsidRPr="00BB1DE5">
        <w:rPr>
          <w:rFonts w:cs="Tahoma"/>
          <w:sz w:val="26"/>
          <w:szCs w:val="26"/>
          <w:lang w:val="cs-CZ" w:bidi="ar-SA"/>
        </w:rPr>
        <w:t xml:space="preserve">dodavatele kancelářské techniky" </w:t>
      </w:r>
    </w:p>
    <w:p w:rsidR="0085549F" w:rsidRPr="0085549F" w:rsidRDefault="0085549F" w:rsidP="0085549F">
      <w:pPr>
        <w:pStyle w:val="NadpisVZ1"/>
        <w:numPr>
          <w:ilvl w:val="0"/>
          <w:numId w:val="0"/>
        </w:numPr>
        <w:shd w:val="clear" w:color="auto" w:fill="auto"/>
        <w:jc w:val="both"/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  <w:lang w:val="cs-CZ"/>
        </w:rPr>
      </w:pPr>
    </w:p>
    <w:p w:rsidR="0085549F" w:rsidRPr="000437D3" w:rsidRDefault="0085549F" w:rsidP="00C758CA">
      <w:pPr>
        <w:pStyle w:val="NadpisVZ1"/>
        <w:numPr>
          <w:ilvl w:val="0"/>
          <w:numId w:val="0"/>
        </w:numPr>
        <w:shd w:val="clear" w:color="auto" w:fill="auto"/>
        <w:jc w:val="left"/>
        <w:rPr>
          <w:rFonts w:asciiTheme="minorHAnsi" w:hAnsiTheme="minorHAnsi" w:cstheme="minorHAnsi"/>
          <w:b w:val="0"/>
          <w:bCs/>
          <w:sz w:val="22"/>
          <w:szCs w:val="22"/>
          <w:lang w:val="cs-CZ"/>
        </w:rPr>
      </w:pPr>
    </w:p>
    <w:p w:rsidR="007836CB" w:rsidRPr="000437D3" w:rsidRDefault="007836CB" w:rsidP="007836CB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theme="minorHAnsi"/>
          <w:b/>
          <w:bCs/>
          <w:u w:val="single"/>
          <w:lang w:val="cs-CZ"/>
        </w:rPr>
      </w:pPr>
      <w:r w:rsidRPr="000437D3">
        <w:rPr>
          <w:rFonts w:cstheme="minorHAnsi"/>
          <w:b/>
          <w:bCs/>
          <w:u w:val="single"/>
          <w:lang w:val="cs-CZ"/>
        </w:rPr>
        <w:t>KUPNÍ SMLOUVA</w:t>
      </w:r>
    </w:p>
    <w:p w:rsidR="007836CB" w:rsidRPr="00737F43" w:rsidRDefault="007836CB" w:rsidP="007836CB">
      <w:pPr>
        <w:pStyle w:val="AAOdstavec"/>
        <w:jc w:val="center"/>
        <w:rPr>
          <w:rFonts w:asciiTheme="minorHAnsi" w:hAnsiTheme="minorHAnsi" w:cstheme="minorHAnsi"/>
          <w:sz w:val="24"/>
          <w:szCs w:val="24"/>
          <w:lang w:val="cs-CZ" w:eastAsia="cs-CZ"/>
        </w:rPr>
      </w:pPr>
      <w:r w:rsidRPr="00737F43">
        <w:rPr>
          <w:rFonts w:asciiTheme="minorHAnsi" w:hAnsiTheme="minorHAnsi" w:cstheme="minorHAnsi"/>
          <w:sz w:val="24"/>
          <w:szCs w:val="24"/>
          <w:lang w:val="cs-CZ"/>
        </w:rPr>
        <w:t>uzavřená podle právního řádu České republiky v souladu s</w:t>
      </w:r>
      <w:r w:rsidR="008D7F19" w:rsidRPr="00737F43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Pr="00737F43">
        <w:rPr>
          <w:rFonts w:asciiTheme="minorHAnsi" w:hAnsiTheme="minorHAnsi" w:cstheme="minorHAnsi"/>
          <w:sz w:val="24"/>
          <w:szCs w:val="24"/>
          <w:lang w:val="cs-CZ"/>
        </w:rPr>
        <w:t>ustanovením</w:t>
      </w:r>
      <w:r w:rsidR="00D81503" w:rsidRPr="00737F43">
        <w:rPr>
          <w:rFonts w:asciiTheme="minorHAnsi" w:hAnsiTheme="minorHAnsi" w:cstheme="minorHAnsi"/>
          <w:sz w:val="24"/>
          <w:szCs w:val="24"/>
          <w:lang w:val="cs-CZ"/>
        </w:rPr>
        <w:t>i</w:t>
      </w:r>
      <w:r w:rsidR="008D7F19" w:rsidRPr="00737F4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proofErr w:type="spellStart"/>
      <w:r w:rsidR="008D7F19" w:rsidRPr="00737F43">
        <w:rPr>
          <w:rFonts w:asciiTheme="minorHAnsi" w:hAnsiTheme="minorHAnsi" w:cstheme="minorHAnsi"/>
          <w:sz w:val="24"/>
          <w:szCs w:val="24"/>
          <w:shd w:val="clear" w:color="auto" w:fill="FFFFFF"/>
        </w:rPr>
        <w:t>podle</w:t>
      </w:r>
      <w:proofErr w:type="spellEnd"/>
      <w:r w:rsidR="008D7F19" w:rsidRPr="00737F4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§ 2079 a </w:t>
      </w:r>
      <w:proofErr w:type="spellStart"/>
      <w:r w:rsidR="008D7F19" w:rsidRPr="00737F43">
        <w:rPr>
          <w:rFonts w:asciiTheme="minorHAnsi" w:hAnsiTheme="minorHAnsi" w:cstheme="minorHAnsi"/>
          <w:sz w:val="24"/>
          <w:szCs w:val="24"/>
          <w:shd w:val="clear" w:color="auto" w:fill="FFFFFF"/>
        </w:rPr>
        <w:t>násl</w:t>
      </w:r>
      <w:proofErr w:type="spellEnd"/>
      <w:r w:rsidR="008D7F19" w:rsidRPr="00737F4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="008D7F19" w:rsidRPr="00737F43">
        <w:rPr>
          <w:rFonts w:asciiTheme="minorHAnsi" w:hAnsiTheme="minorHAnsi" w:cstheme="minorHAnsi"/>
          <w:sz w:val="24"/>
          <w:szCs w:val="24"/>
          <w:shd w:val="clear" w:color="auto" w:fill="FFFFFF"/>
        </w:rPr>
        <w:t>zákona</w:t>
      </w:r>
      <w:proofErr w:type="spellEnd"/>
      <w:r w:rsidR="008D7F19" w:rsidRPr="00737F4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č. 89/2012 Sb., </w:t>
      </w:r>
      <w:proofErr w:type="spellStart"/>
      <w:r w:rsidR="008D7F19" w:rsidRPr="00737F43">
        <w:rPr>
          <w:rFonts w:asciiTheme="minorHAnsi" w:hAnsiTheme="minorHAnsi" w:cstheme="minorHAnsi"/>
          <w:sz w:val="24"/>
          <w:szCs w:val="24"/>
          <w:shd w:val="clear" w:color="auto" w:fill="FFFFFF"/>
        </w:rPr>
        <w:t>občanský</w:t>
      </w:r>
      <w:proofErr w:type="spellEnd"/>
      <w:r w:rsidR="008D7F19" w:rsidRPr="00737F4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D7F19" w:rsidRPr="00737F43">
        <w:rPr>
          <w:rFonts w:asciiTheme="minorHAnsi" w:hAnsiTheme="minorHAnsi" w:cstheme="minorHAnsi"/>
          <w:sz w:val="24"/>
          <w:szCs w:val="24"/>
          <w:shd w:val="clear" w:color="auto" w:fill="FFFFFF"/>
        </w:rPr>
        <w:t>zákoník</w:t>
      </w:r>
      <w:proofErr w:type="spellEnd"/>
      <w:r w:rsidRPr="00737F43">
        <w:rPr>
          <w:rFonts w:asciiTheme="minorHAnsi" w:hAnsiTheme="minorHAnsi" w:cstheme="minorHAnsi"/>
          <w:sz w:val="24"/>
          <w:szCs w:val="24"/>
          <w:lang w:val="cs-CZ" w:eastAsia="cs-CZ"/>
        </w:rPr>
        <w:t>)</w:t>
      </w:r>
      <w:r w:rsidRPr="00737F4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737F43">
        <w:rPr>
          <w:rFonts w:asciiTheme="minorHAnsi" w:hAnsiTheme="minorHAnsi" w:cstheme="minorHAnsi"/>
          <w:sz w:val="24"/>
          <w:szCs w:val="24"/>
          <w:lang w:val="cs-CZ" w:eastAsia="cs-CZ"/>
        </w:rPr>
        <w:t>mezi těmito smluvními stranami:</w:t>
      </w:r>
    </w:p>
    <w:p w:rsidR="007836CB" w:rsidRPr="000437D3" w:rsidRDefault="007836CB" w:rsidP="00133715">
      <w:pPr>
        <w:spacing w:before="240" w:after="120"/>
        <w:ind w:left="357"/>
        <w:jc w:val="center"/>
        <w:rPr>
          <w:rFonts w:cstheme="minorHAnsi"/>
          <w:b/>
          <w:lang w:val="cs-CZ"/>
        </w:rPr>
      </w:pPr>
      <w:r w:rsidRPr="000437D3">
        <w:rPr>
          <w:rFonts w:cstheme="minorHAnsi"/>
          <w:b/>
          <w:lang w:val="cs-CZ"/>
        </w:rPr>
        <w:t>SMLUVNÍ STRANY</w:t>
      </w:r>
    </w:p>
    <w:p w:rsidR="00D8703B" w:rsidRPr="000437D3" w:rsidRDefault="00183ABF" w:rsidP="00D8703B">
      <w:pPr>
        <w:tabs>
          <w:tab w:val="left" w:pos="1418"/>
        </w:tabs>
        <w:spacing w:after="0" w:line="271" w:lineRule="auto"/>
        <w:rPr>
          <w:lang w:val="cs-CZ"/>
        </w:rPr>
      </w:pPr>
      <w:r w:rsidRPr="000437D3">
        <w:rPr>
          <w:b/>
          <w:lang w:val="cs-CZ"/>
        </w:rPr>
        <w:t>Kupující:</w:t>
      </w:r>
      <w:r w:rsidRPr="000437D3">
        <w:rPr>
          <w:lang w:val="cs-CZ"/>
        </w:rPr>
        <w:tab/>
      </w:r>
      <w:sdt>
        <w:sdtPr>
          <w:rPr>
            <w:rFonts w:cstheme="minorHAnsi"/>
            <w:b/>
            <w:lang w:val="cs-CZ"/>
          </w:rPr>
          <w:id w:val="16790121"/>
          <w:placeholder>
            <w:docPart w:val="D0B60E04BFAF443E8F203538D2FC0933"/>
          </w:placeholder>
          <w:text/>
        </w:sdtPr>
        <w:sdtEndPr/>
        <w:sdtContent>
          <w:r w:rsidR="00D8703B" w:rsidRPr="000437D3">
            <w:rPr>
              <w:rFonts w:cstheme="minorHAnsi"/>
              <w:b/>
              <w:lang w:val="cs-CZ"/>
            </w:rPr>
            <w:t>Střední odborná škola a Střední odborné učiliště, Sušice, U Kapličky 761</w:t>
          </w:r>
        </w:sdtContent>
      </w:sdt>
      <w:r w:rsidR="00D8703B" w:rsidRPr="000437D3">
        <w:rPr>
          <w:lang w:val="cs-CZ"/>
        </w:rPr>
        <w:t xml:space="preserve"> </w:t>
      </w:r>
    </w:p>
    <w:p w:rsidR="00183ABF" w:rsidRPr="000437D3" w:rsidRDefault="00183ABF" w:rsidP="00D8703B">
      <w:pPr>
        <w:tabs>
          <w:tab w:val="left" w:pos="1418"/>
        </w:tabs>
        <w:spacing w:after="0" w:line="271" w:lineRule="auto"/>
        <w:rPr>
          <w:lang w:val="cs-CZ"/>
        </w:rPr>
      </w:pPr>
      <w:r w:rsidRPr="000437D3">
        <w:rPr>
          <w:lang w:val="cs-CZ"/>
        </w:rPr>
        <w:t>Se sídlem:</w:t>
      </w:r>
      <w:r w:rsidRPr="000437D3">
        <w:rPr>
          <w:lang w:val="cs-CZ"/>
        </w:rPr>
        <w:tab/>
      </w:r>
      <w:sdt>
        <w:sdtPr>
          <w:rPr>
            <w:rFonts w:cstheme="minorHAnsi"/>
            <w:lang w:val="cs-CZ"/>
          </w:rPr>
          <w:id w:val="16790155"/>
          <w:placeholder>
            <w:docPart w:val="32942695E4EB453182F5C96A7A30D8DF"/>
          </w:placeholder>
          <w:text/>
        </w:sdtPr>
        <w:sdtEndPr/>
        <w:sdtContent>
          <w:r w:rsidR="00D8703B" w:rsidRPr="000437D3">
            <w:rPr>
              <w:rFonts w:cstheme="minorHAnsi"/>
              <w:lang w:val="cs-CZ"/>
            </w:rPr>
            <w:t>U Kapličky 761, 342 01 Sušice</w:t>
          </w:r>
        </w:sdtContent>
      </w:sdt>
    </w:p>
    <w:p w:rsidR="00183ABF" w:rsidRPr="000437D3" w:rsidRDefault="00183ABF" w:rsidP="00183ABF">
      <w:pPr>
        <w:tabs>
          <w:tab w:val="left" w:pos="1418"/>
        </w:tabs>
        <w:spacing w:after="0" w:line="271" w:lineRule="auto"/>
        <w:rPr>
          <w:lang w:val="cs-CZ"/>
        </w:rPr>
      </w:pPr>
      <w:r w:rsidRPr="000437D3">
        <w:rPr>
          <w:lang w:val="cs-CZ"/>
        </w:rPr>
        <w:t xml:space="preserve">IČO: </w:t>
      </w:r>
      <w:r w:rsidRPr="000437D3">
        <w:rPr>
          <w:lang w:val="cs-CZ"/>
        </w:rPr>
        <w:tab/>
      </w:r>
      <w:sdt>
        <w:sdtPr>
          <w:rPr>
            <w:rFonts w:cstheme="minorHAnsi"/>
            <w:lang w:val="cs-CZ"/>
          </w:rPr>
          <w:id w:val="16790156"/>
          <w:placeholder>
            <w:docPart w:val="AB9E3DFB366B41F5893088BB875E5A6E"/>
          </w:placeholder>
          <w:text/>
        </w:sdtPr>
        <w:sdtEndPr/>
        <w:sdtContent>
          <w:r w:rsidR="00D8703B" w:rsidRPr="000437D3">
            <w:rPr>
              <w:rFonts w:cstheme="minorHAnsi"/>
              <w:lang w:val="cs-CZ"/>
            </w:rPr>
            <w:t>00077615</w:t>
          </w:r>
        </w:sdtContent>
      </w:sdt>
    </w:p>
    <w:p w:rsidR="00183ABF" w:rsidRPr="000437D3" w:rsidRDefault="00183ABF" w:rsidP="00183ABF">
      <w:pPr>
        <w:tabs>
          <w:tab w:val="left" w:pos="1418"/>
        </w:tabs>
        <w:spacing w:before="40" w:after="40" w:line="271" w:lineRule="auto"/>
        <w:rPr>
          <w:lang w:val="cs-CZ"/>
        </w:rPr>
      </w:pPr>
      <w:r w:rsidRPr="000437D3">
        <w:rPr>
          <w:lang w:val="cs-CZ"/>
        </w:rPr>
        <w:t>Zastoupený:</w:t>
      </w:r>
      <w:r w:rsidRPr="000437D3">
        <w:rPr>
          <w:lang w:val="cs-CZ"/>
        </w:rPr>
        <w:tab/>
      </w:r>
      <w:sdt>
        <w:sdtPr>
          <w:rPr>
            <w:rFonts w:cstheme="minorHAnsi"/>
            <w:lang w:val="cs-CZ"/>
          </w:rPr>
          <w:id w:val="16790157"/>
          <w:placeholder>
            <w:docPart w:val="3E3F64F24D4C4DFD9E1B367DA4DD82D7"/>
          </w:placeholder>
          <w:text/>
        </w:sdtPr>
        <w:sdtEndPr/>
        <w:sdtContent>
          <w:r w:rsidR="00D8703B" w:rsidRPr="000437D3">
            <w:rPr>
              <w:rFonts w:cstheme="minorHAnsi"/>
              <w:lang w:val="cs-CZ"/>
            </w:rPr>
            <w:t>Ing. Jaromír Kolář, ředitel</w:t>
          </w:r>
        </w:sdtContent>
      </w:sdt>
    </w:p>
    <w:p w:rsidR="00183ABF" w:rsidRPr="000437D3" w:rsidRDefault="00183ABF" w:rsidP="00133715">
      <w:pPr>
        <w:tabs>
          <w:tab w:val="left" w:pos="1418"/>
        </w:tabs>
        <w:spacing w:before="200" w:line="271" w:lineRule="auto"/>
        <w:rPr>
          <w:lang w:val="cs-CZ"/>
        </w:rPr>
      </w:pPr>
      <w:r w:rsidRPr="000437D3">
        <w:rPr>
          <w:lang w:val="cs-CZ"/>
        </w:rPr>
        <w:t>(dále jen „kupující“)</w:t>
      </w:r>
    </w:p>
    <w:p w:rsidR="007E6B6F" w:rsidRPr="000437D3" w:rsidRDefault="007E6B6F" w:rsidP="007E6B6F">
      <w:pPr>
        <w:tabs>
          <w:tab w:val="left" w:pos="1418"/>
          <w:tab w:val="left" w:leader="underscore" w:pos="4678"/>
        </w:tabs>
        <w:spacing w:after="40" w:line="271" w:lineRule="auto"/>
        <w:rPr>
          <w:lang w:val="cs-CZ"/>
        </w:rPr>
      </w:pPr>
      <w:r w:rsidRPr="000437D3">
        <w:rPr>
          <w:b/>
          <w:lang w:val="cs-CZ"/>
        </w:rPr>
        <w:t>Prodávající:</w:t>
      </w:r>
      <w:r w:rsidRPr="000437D3">
        <w:rPr>
          <w:b/>
          <w:lang w:val="cs-CZ"/>
        </w:rPr>
        <w:tab/>
      </w:r>
      <w:r>
        <w:rPr>
          <w:rFonts w:cstheme="minorHAnsi"/>
          <w:b/>
          <w:lang w:val="cs-CZ"/>
        </w:rPr>
        <w:t xml:space="preserve">Bohumil </w:t>
      </w:r>
      <w:proofErr w:type="spellStart"/>
      <w:r>
        <w:rPr>
          <w:rFonts w:cstheme="minorHAnsi"/>
          <w:b/>
          <w:lang w:val="cs-CZ"/>
        </w:rPr>
        <w:t>Dach</w:t>
      </w:r>
      <w:proofErr w:type="spellEnd"/>
    </w:p>
    <w:p w:rsidR="007E6B6F" w:rsidRPr="000437D3" w:rsidRDefault="007E6B6F" w:rsidP="007E6B6F">
      <w:pPr>
        <w:tabs>
          <w:tab w:val="left" w:pos="1418"/>
          <w:tab w:val="left" w:leader="underscore" w:pos="4678"/>
        </w:tabs>
        <w:spacing w:before="40" w:after="40" w:line="271" w:lineRule="auto"/>
        <w:rPr>
          <w:lang w:val="cs-CZ"/>
        </w:rPr>
      </w:pPr>
      <w:r w:rsidRPr="000437D3">
        <w:rPr>
          <w:lang w:val="cs-CZ"/>
        </w:rPr>
        <w:t xml:space="preserve">Se sídlem: </w:t>
      </w:r>
      <w:r w:rsidRPr="000437D3">
        <w:rPr>
          <w:lang w:val="cs-CZ"/>
        </w:rPr>
        <w:tab/>
      </w:r>
      <w:r>
        <w:rPr>
          <w:rFonts w:cstheme="minorHAnsi"/>
          <w:b/>
          <w:lang w:val="cs-CZ"/>
        </w:rPr>
        <w:t>Lerchova 825, 342 01 Sušice</w:t>
      </w:r>
    </w:p>
    <w:p w:rsidR="007E6B6F" w:rsidRPr="000437D3" w:rsidRDefault="007E6B6F" w:rsidP="007E6B6F">
      <w:pPr>
        <w:tabs>
          <w:tab w:val="left" w:pos="1418"/>
          <w:tab w:val="left" w:leader="underscore" w:pos="4678"/>
        </w:tabs>
        <w:spacing w:before="40" w:after="40" w:line="271" w:lineRule="auto"/>
        <w:rPr>
          <w:lang w:val="cs-CZ"/>
        </w:rPr>
      </w:pPr>
      <w:r w:rsidRPr="000437D3">
        <w:rPr>
          <w:lang w:val="cs-CZ"/>
        </w:rPr>
        <w:t>IČO / DIČ:</w:t>
      </w:r>
      <w:r w:rsidRPr="000437D3">
        <w:rPr>
          <w:lang w:val="cs-CZ"/>
        </w:rPr>
        <w:tab/>
      </w:r>
      <w:r>
        <w:rPr>
          <w:rFonts w:cstheme="minorHAnsi"/>
          <w:b/>
          <w:lang w:val="cs-CZ"/>
        </w:rPr>
        <w:t>68794096/CZ7804241973</w:t>
      </w:r>
    </w:p>
    <w:p w:rsidR="007E6B6F" w:rsidRPr="000437D3" w:rsidRDefault="007E6B6F" w:rsidP="007E6B6F">
      <w:pPr>
        <w:tabs>
          <w:tab w:val="left" w:pos="1418"/>
          <w:tab w:val="left" w:leader="underscore" w:pos="4678"/>
        </w:tabs>
        <w:spacing w:before="40" w:after="40" w:line="271" w:lineRule="auto"/>
        <w:rPr>
          <w:lang w:val="cs-CZ"/>
        </w:rPr>
      </w:pPr>
      <w:r w:rsidRPr="000437D3">
        <w:rPr>
          <w:lang w:val="cs-CZ"/>
        </w:rPr>
        <w:t xml:space="preserve">Bankovní </w:t>
      </w:r>
      <w:r w:rsidRPr="00BB1DE5">
        <w:rPr>
          <w:lang w:val="cs-CZ"/>
        </w:rPr>
        <w:t>spojení:</w:t>
      </w:r>
    </w:p>
    <w:p w:rsidR="007E6B6F" w:rsidRPr="000437D3" w:rsidRDefault="007E6B6F" w:rsidP="007E6B6F">
      <w:pPr>
        <w:tabs>
          <w:tab w:val="left" w:pos="1418"/>
          <w:tab w:val="left" w:leader="underscore" w:pos="4678"/>
        </w:tabs>
        <w:spacing w:before="40" w:after="40" w:line="271" w:lineRule="auto"/>
        <w:rPr>
          <w:lang w:val="cs-CZ"/>
        </w:rPr>
      </w:pPr>
      <w:r>
        <w:rPr>
          <w:lang w:val="cs-CZ"/>
        </w:rPr>
        <w:t>Zastoupený:</w:t>
      </w:r>
      <w:r>
        <w:rPr>
          <w:lang w:val="cs-CZ"/>
        </w:rPr>
        <w:tab/>
        <w:t xml:space="preserve">Bohumilem </w:t>
      </w:r>
      <w:proofErr w:type="spellStart"/>
      <w:r>
        <w:rPr>
          <w:lang w:val="cs-CZ"/>
        </w:rPr>
        <w:t>Dachem</w:t>
      </w:r>
      <w:proofErr w:type="spellEnd"/>
      <w:r>
        <w:rPr>
          <w:lang w:val="cs-CZ"/>
        </w:rPr>
        <w:t xml:space="preserve">, </w:t>
      </w:r>
    </w:p>
    <w:p w:rsidR="00183ABF" w:rsidRPr="000437D3" w:rsidRDefault="007E6B6F" w:rsidP="007E6B6F">
      <w:pPr>
        <w:tabs>
          <w:tab w:val="left" w:pos="3402"/>
        </w:tabs>
        <w:spacing w:before="200" w:line="271" w:lineRule="auto"/>
        <w:rPr>
          <w:lang w:val="cs-CZ"/>
        </w:rPr>
      </w:pPr>
      <w:r w:rsidRPr="000437D3">
        <w:rPr>
          <w:lang w:val="cs-CZ"/>
        </w:rPr>
        <w:t xml:space="preserve"> </w:t>
      </w:r>
      <w:r w:rsidR="00183ABF" w:rsidRPr="000437D3">
        <w:rPr>
          <w:lang w:val="cs-CZ"/>
        </w:rPr>
        <w:t>(dále jen „prodávající“)</w:t>
      </w:r>
    </w:p>
    <w:p w:rsidR="005E588A" w:rsidRPr="00B82A67" w:rsidRDefault="005E588A" w:rsidP="009074A5">
      <w:pPr>
        <w:pStyle w:val="Nadpis1"/>
        <w:numPr>
          <w:ilvl w:val="0"/>
          <w:numId w:val="8"/>
        </w:numPr>
        <w:spacing w:after="120"/>
        <w:ind w:left="714" w:hanging="357"/>
        <w:rPr>
          <w:sz w:val="24"/>
          <w:szCs w:val="24"/>
          <w:u w:val="single"/>
          <w:lang w:val="cs-CZ"/>
        </w:rPr>
      </w:pPr>
      <w:r w:rsidRPr="00B82A67">
        <w:rPr>
          <w:sz w:val="24"/>
          <w:szCs w:val="24"/>
          <w:lang w:val="cs-CZ"/>
        </w:rPr>
        <w:t>Úvodní</w:t>
      </w:r>
      <w:r w:rsidR="00B82A67" w:rsidRPr="00B82A67">
        <w:rPr>
          <w:sz w:val="24"/>
          <w:szCs w:val="24"/>
          <w:lang w:val="cs-CZ"/>
        </w:rPr>
        <w:t xml:space="preserve"> </w:t>
      </w:r>
      <w:r w:rsidRPr="00B82A67">
        <w:rPr>
          <w:sz w:val="24"/>
          <w:szCs w:val="24"/>
          <w:lang w:val="cs-CZ"/>
        </w:rPr>
        <w:t>ustanovení</w:t>
      </w:r>
    </w:p>
    <w:p w:rsidR="005E588A" w:rsidRPr="00C70322" w:rsidRDefault="005E588A" w:rsidP="009074A5">
      <w:pPr>
        <w:pStyle w:val="Odstavecseseznamem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Tato smlouva se uzavírá v </w:t>
      </w:r>
      <w:r w:rsidRPr="00C70322">
        <w:rPr>
          <w:rFonts w:cstheme="minorHAnsi"/>
          <w:lang w:val="cs-CZ"/>
        </w:rPr>
        <w:t>návaznosti na veřejnou zakázku</w:t>
      </w:r>
      <w:r w:rsidR="000437D3" w:rsidRPr="00C70322">
        <w:rPr>
          <w:rFonts w:cstheme="minorHAnsi"/>
          <w:lang w:val="cs-CZ"/>
        </w:rPr>
        <w:t xml:space="preserve"> malého rozsahu</w:t>
      </w:r>
      <w:r w:rsidRPr="00C70322">
        <w:rPr>
          <w:rFonts w:cstheme="minorHAnsi"/>
          <w:lang w:val="cs-CZ"/>
        </w:rPr>
        <w:t xml:space="preserve"> s </w:t>
      </w:r>
      <w:proofErr w:type="gramStart"/>
      <w:r w:rsidRPr="00C70322">
        <w:rPr>
          <w:rFonts w:cstheme="minorHAnsi"/>
          <w:lang w:val="cs-CZ"/>
        </w:rPr>
        <w:t>názvem</w:t>
      </w:r>
      <w:r w:rsidRPr="00C70322">
        <w:rPr>
          <w:rFonts w:cstheme="minorHAnsi"/>
          <w:b/>
          <w:lang w:val="cs-CZ"/>
        </w:rPr>
        <w:t xml:space="preserve"> </w:t>
      </w:r>
      <w:r w:rsidR="0013376C">
        <w:rPr>
          <w:rFonts w:ascii="Tahoma" w:hAnsi="Tahoma" w:cs="Tahoma"/>
          <w:sz w:val="25"/>
          <w:szCs w:val="25"/>
          <w:lang w:val="cs-CZ" w:bidi="ar-SA"/>
        </w:rPr>
        <w:t>,,Výběr</w:t>
      </w:r>
      <w:proofErr w:type="gramEnd"/>
      <w:r w:rsidR="0013376C">
        <w:rPr>
          <w:rFonts w:ascii="Tahoma" w:hAnsi="Tahoma" w:cs="Tahoma"/>
          <w:sz w:val="25"/>
          <w:szCs w:val="25"/>
          <w:lang w:val="cs-CZ" w:bidi="ar-SA"/>
        </w:rPr>
        <w:t xml:space="preserve"> </w:t>
      </w:r>
      <w:r w:rsidR="0013376C">
        <w:rPr>
          <w:rFonts w:ascii="Tahoma" w:hAnsi="Tahoma" w:cs="Tahoma"/>
          <w:sz w:val="26"/>
          <w:szCs w:val="26"/>
          <w:lang w:val="cs-CZ" w:bidi="ar-SA"/>
        </w:rPr>
        <w:t>d</w:t>
      </w:r>
      <w:r w:rsidR="00BB1DE5">
        <w:rPr>
          <w:rFonts w:ascii="Tahoma" w:hAnsi="Tahoma" w:cs="Tahoma"/>
          <w:sz w:val="26"/>
          <w:szCs w:val="26"/>
          <w:lang w:val="cs-CZ" w:bidi="ar-SA"/>
        </w:rPr>
        <w:t>odavatele kancelářské techniky"</w:t>
      </w:r>
      <w:r w:rsidRPr="00C70322">
        <w:rPr>
          <w:rFonts w:cstheme="minorHAnsi"/>
          <w:b/>
          <w:lang w:val="cs-CZ"/>
        </w:rPr>
        <w:t>,</w:t>
      </w:r>
      <w:r w:rsidRPr="00C70322">
        <w:rPr>
          <w:rFonts w:cstheme="minorHAnsi"/>
          <w:lang w:val="cs-CZ"/>
        </w:rPr>
        <w:t xml:space="preserve"> realizovanou kupujícím jakožto zadavatelem.</w:t>
      </w:r>
    </w:p>
    <w:p w:rsidR="005E588A" w:rsidRPr="00C70322" w:rsidRDefault="00D66D50" w:rsidP="009074A5">
      <w:pPr>
        <w:pStyle w:val="Odstavecseseznamem"/>
        <w:numPr>
          <w:ilvl w:val="1"/>
          <w:numId w:val="8"/>
        </w:numPr>
        <w:spacing w:after="240" w:line="360" w:lineRule="auto"/>
        <w:ind w:left="426" w:hanging="426"/>
        <w:jc w:val="both"/>
        <w:rPr>
          <w:rFonts w:cstheme="minorHAnsi"/>
          <w:lang w:val="cs-CZ"/>
        </w:rPr>
      </w:pPr>
      <w:r w:rsidRPr="00C70322">
        <w:rPr>
          <w:rFonts w:cstheme="minorHAnsi"/>
          <w:lang w:val="cs-CZ"/>
        </w:rPr>
        <w:t>Technická s</w:t>
      </w:r>
      <w:r w:rsidR="005E588A" w:rsidRPr="00C70322">
        <w:rPr>
          <w:rFonts w:cstheme="minorHAnsi"/>
          <w:lang w:val="cs-CZ"/>
        </w:rPr>
        <w:t xml:space="preserve">pecifikace </w:t>
      </w:r>
      <w:r w:rsidR="00AD317C" w:rsidRPr="00C70322">
        <w:rPr>
          <w:rFonts w:cstheme="minorHAnsi"/>
          <w:lang w:val="cs-CZ"/>
        </w:rPr>
        <w:t xml:space="preserve">dle zadávací dokumentace </w:t>
      </w:r>
      <w:r w:rsidR="005E588A" w:rsidRPr="00C70322">
        <w:rPr>
          <w:rFonts w:cstheme="minorHAnsi"/>
          <w:lang w:val="cs-CZ"/>
        </w:rPr>
        <w:t xml:space="preserve">veřejné zakázky </w:t>
      </w:r>
      <w:sdt>
        <w:sdtPr>
          <w:rPr>
            <w:rFonts w:ascii="Tahoma" w:hAnsi="Tahoma" w:cs="Tahoma"/>
            <w:sz w:val="25"/>
            <w:szCs w:val="25"/>
            <w:lang w:val="cs-CZ" w:bidi="ar-SA"/>
          </w:rPr>
          <w:id w:val="612168160"/>
          <w:text/>
        </w:sdtPr>
        <w:sdtEndPr/>
        <w:sdtContent>
          <w:r w:rsidR="0013376C" w:rsidRPr="0013376C">
            <w:rPr>
              <w:rFonts w:ascii="Tahoma" w:hAnsi="Tahoma" w:cs="Tahoma"/>
              <w:sz w:val="25"/>
              <w:szCs w:val="25"/>
              <w:lang w:val="cs-CZ" w:bidi="ar-SA"/>
            </w:rPr>
            <w:t>,,Výběr dodavatele kancelářské techniky"</w:t>
          </w:r>
        </w:sdtContent>
      </w:sdt>
      <w:r w:rsidR="00E92A31" w:rsidRPr="00C70322">
        <w:rPr>
          <w:rFonts w:cstheme="minorHAnsi"/>
          <w:lang w:val="cs-CZ"/>
        </w:rPr>
        <w:t xml:space="preserve"> </w:t>
      </w:r>
      <w:r w:rsidR="005E588A" w:rsidRPr="00C70322">
        <w:rPr>
          <w:rFonts w:cstheme="minorHAnsi"/>
          <w:lang w:val="cs-CZ"/>
        </w:rPr>
        <w:t>a technická konfigurace ICT z nabídky prodávajícího (zájemce) tvoří nedílnou součást této smlouvy jako její přílohy.</w:t>
      </w:r>
    </w:p>
    <w:p w:rsidR="005E588A" w:rsidRPr="00B82A67" w:rsidRDefault="005E588A" w:rsidP="009074A5">
      <w:pPr>
        <w:pStyle w:val="Nadpis1"/>
        <w:numPr>
          <w:ilvl w:val="0"/>
          <w:numId w:val="8"/>
        </w:numPr>
        <w:spacing w:after="120"/>
        <w:ind w:left="714" w:hanging="357"/>
        <w:rPr>
          <w:sz w:val="24"/>
          <w:szCs w:val="24"/>
          <w:lang w:val="cs-CZ"/>
        </w:rPr>
      </w:pPr>
      <w:r w:rsidRPr="00B82A67">
        <w:rPr>
          <w:sz w:val="24"/>
          <w:szCs w:val="24"/>
          <w:lang w:val="cs-CZ"/>
        </w:rPr>
        <w:t>Předmět smlouvy</w:t>
      </w:r>
    </w:p>
    <w:p w:rsidR="009268B3" w:rsidRDefault="005E588A" w:rsidP="009074A5">
      <w:pPr>
        <w:pStyle w:val="Odstavecseseznamem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4C3752">
        <w:rPr>
          <w:rFonts w:cstheme="minorHAnsi"/>
          <w:lang w:val="cs-CZ"/>
        </w:rPr>
        <w:t>Prodávající se zavazuje dodat kupujícímu, za podmínek stanovených touto smlouvou</w:t>
      </w:r>
      <w:r w:rsidR="009268B3">
        <w:rPr>
          <w:rFonts w:cstheme="minorHAnsi"/>
          <w:lang w:val="cs-CZ"/>
        </w:rPr>
        <w:t>:</w:t>
      </w:r>
    </w:p>
    <w:p w:rsidR="005E588A" w:rsidRPr="004C3752" w:rsidRDefault="00E92A31" w:rsidP="009268B3">
      <w:pPr>
        <w:pStyle w:val="Odstavecseseznamem"/>
        <w:spacing w:after="0" w:line="360" w:lineRule="auto"/>
        <w:ind w:left="426" w:firstLine="283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D</w:t>
      </w:r>
      <w:r w:rsidR="005E588A" w:rsidRPr="004C3752">
        <w:rPr>
          <w:rFonts w:cstheme="minorHAnsi"/>
          <w:lang w:val="cs-CZ"/>
        </w:rPr>
        <w:t xml:space="preserve">le technické konfigurace uvedené v příloze č. </w:t>
      </w:r>
      <w:r>
        <w:rPr>
          <w:rFonts w:cstheme="minorHAnsi"/>
          <w:lang w:val="cs-CZ"/>
        </w:rPr>
        <w:t>2</w:t>
      </w:r>
      <w:r w:rsidR="005E588A" w:rsidRPr="004C3752">
        <w:rPr>
          <w:rFonts w:cstheme="minorHAnsi"/>
          <w:lang w:val="cs-CZ"/>
        </w:rPr>
        <w:t xml:space="preserve"> této smlouvy.</w:t>
      </w:r>
    </w:p>
    <w:p w:rsidR="005E588A" w:rsidRPr="000437D3" w:rsidRDefault="005E588A" w:rsidP="009074A5">
      <w:pPr>
        <w:pStyle w:val="Odstavecseseznamem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 xml:space="preserve">Prodávající se zavazuje dodat předmět smlouvy kupujícímu s veškerými doklady nutnými k převzetí a zejména užívání dodaných </w:t>
      </w:r>
      <w:r w:rsidRPr="009268B3">
        <w:rPr>
          <w:rFonts w:cstheme="minorHAnsi"/>
          <w:lang w:val="cs-CZ"/>
        </w:rPr>
        <w:t>zařízení a software.</w:t>
      </w:r>
    </w:p>
    <w:p w:rsidR="005E588A" w:rsidRPr="000437D3" w:rsidRDefault="005E588A" w:rsidP="009074A5">
      <w:pPr>
        <w:pStyle w:val="Odstavecseseznamem"/>
        <w:numPr>
          <w:ilvl w:val="1"/>
          <w:numId w:val="8"/>
        </w:numPr>
        <w:spacing w:after="240" w:line="360" w:lineRule="auto"/>
        <w:ind w:left="426" w:hanging="426"/>
        <w:contextualSpacing w:val="0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lastRenderedPageBreak/>
        <w:t xml:space="preserve">Kupující se zavazuje předmět plnění dle této smlouvy od prodávajícího převzít a zaplatit za dodaný předmět plnění kupní cenu uvedenou v čl. </w:t>
      </w:r>
      <w:r w:rsidR="000437D3">
        <w:rPr>
          <w:rFonts w:cstheme="minorHAnsi"/>
          <w:lang w:val="cs-CZ"/>
        </w:rPr>
        <w:t>4</w:t>
      </w:r>
      <w:r w:rsidRPr="000437D3">
        <w:rPr>
          <w:rFonts w:cstheme="minorHAnsi"/>
          <w:lang w:val="cs-CZ"/>
        </w:rPr>
        <w:t xml:space="preserve"> Smlouvy.</w:t>
      </w:r>
    </w:p>
    <w:p w:rsidR="005E588A" w:rsidRPr="00B82A67" w:rsidRDefault="005E588A" w:rsidP="009074A5">
      <w:pPr>
        <w:pStyle w:val="Odstavecseseznamem"/>
        <w:numPr>
          <w:ilvl w:val="0"/>
          <w:numId w:val="8"/>
        </w:numPr>
        <w:spacing w:after="120" w:line="360" w:lineRule="auto"/>
        <w:ind w:left="714" w:hanging="357"/>
        <w:contextualSpacing w:val="0"/>
        <w:jc w:val="center"/>
        <w:rPr>
          <w:rFonts w:cstheme="minorHAnsi"/>
          <w:b/>
          <w:sz w:val="24"/>
          <w:szCs w:val="24"/>
          <w:u w:val="single"/>
          <w:lang w:val="cs-CZ"/>
        </w:rPr>
      </w:pPr>
      <w:r w:rsidRPr="00B82A67">
        <w:rPr>
          <w:rFonts w:cstheme="minorHAnsi"/>
          <w:b/>
          <w:sz w:val="24"/>
          <w:szCs w:val="24"/>
          <w:u w:val="single"/>
          <w:lang w:val="cs-CZ"/>
        </w:rPr>
        <w:t>Místo a čas plnění</w:t>
      </w:r>
    </w:p>
    <w:p w:rsidR="005E588A" w:rsidRPr="000437D3" w:rsidRDefault="005E588A" w:rsidP="009074A5">
      <w:pPr>
        <w:pStyle w:val="Odstavecseseznamem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 xml:space="preserve">Místem dodání předmětu smlouvy je sídlo kupujícího na adrese: </w:t>
      </w:r>
      <w:sdt>
        <w:sdtPr>
          <w:rPr>
            <w:rFonts w:cstheme="minorHAnsi"/>
            <w:lang w:val="cs-CZ"/>
          </w:rPr>
          <w:id w:val="10818339"/>
          <w:text/>
        </w:sdtPr>
        <w:sdtEndPr/>
        <w:sdtContent>
          <w:r w:rsidR="00732DE3" w:rsidRPr="004F78E2">
            <w:rPr>
              <w:rFonts w:cstheme="minorHAnsi"/>
              <w:lang w:val="cs-CZ"/>
            </w:rPr>
            <w:t>U Kapličky 761, 342 01 Sušice</w:t>
          </w:r>
        </w:sdtContent>
      </w:sdt>
      <w:r w:rsidRPr="000437D3">
        <w:rPr>
          <w:rFonts w:cstheme="minorHAnsi"/>
          <w:lang w:val="cs-CZ"/>
        </w:rPr>
        <w:t>. Oprávněn</w:t>
      </w:r>
      <w:r w:rsidR="00732DE3">
        <w:rPr>
          <w:rFonts w:cstheme="minorHAnsi"/>
          <w:lang w:val="cs-CZ"/>
        </w:rPr>
        <w:t>ou osobou</w:t>
      </w:r>
      <w:r w:rsidRPr="000437D3">
        <w:rPr>
          <w:rFonts w:cstheme="minorHAnsi"/>
          <w:lang w:val="cs-CZ"/>
        </w:rPr>
        <w:t xml:space="preserve"> kupujícího k převzetí dodaného předmětu plnění je </w:t>
      </w:r>
      <w:r w:rsidR="00732DE3">
        <w:rPr>
          <w:rFonts w:cstheme="minorHAnsi"/>
          <w:lang w:val="cs-CZ"/>
        </w:rPr>
        <w:t>Ing. Jaromír Kolář</w:t>
      </w:r>
      <w:r w:rsidRPr="000437D3">
        <w:rPr>
          <w:rFonts w:cstheme="minorHAnsi"/>
          <w:lang w:val="cs-CZ"/>
        </w:rPr>
        <w:t xml:space="preserve">, </w:t>
      </w:r>
      <w:r w:rsidR="00732DE3">
        <w:rPr>
          <w:rFonts w:cstheme="minorHAnsi"/>
          <w:lang w:val="cs-CZ"/>
        </w:rPr>
        <w:t>ředitel školy</w:t>
      </w:r>
      <w:r w:rsidRPr="000437D3">
        <w:rPr>
          <w:rFonts w:cstheme="minorHAnsi"/>
          <w:lang w:val="cs-CZ"/>
        </w:rPr>
        <w:t>.</w:t>
      </w:r>
    </w:p>
    <w:p w:rsidR="005E588A" w:rsidRPr="000437D3" w:rsidRDefault="005E588A" w:rsidP="009074A5">
      <w:pPr>
        <w:numPr>
          <w:ilvl w:val="1"/>
          <w:numId w:val="8"/>
        </w:numPr>
        <w:spacing w:after="24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 xml:space="preserve">Prodávající se zavazuje dodat předmět smlouvy najednou, a to do </w:t>
      </w:r>
      <w:r w:rsidR="0097640F">
        <w:rPr>
          <w:rFonts w:cstheme="minorHAnsi"/>
          <w:lang w:val="cs-CZ"/>
        </w:rPr>
        <w:t>31.0</w:t>
      </w:r>
      <w:r w:rsidR="00FA228C">
        <w:rPr>
          <w:rFonts w:cstheme="minorHAnsi"/>
          <w:lang w:val="cs-CZ"/>
        </w:rPr>
        <w:t>8</w:t>
      </w:r>
      <w:r w:rsidR="0097640F">
        <w:rPr>
          <w:rFonts w:cstheme="minorHAnsi"/>
          <w:lang w:val="cs-CZ"/>
        </w:rPr>
        <w:t>.2018 po</w:t>
      </w:r>
      <w:r w:rsidR="00C70322">
        <w:rPr>
          <w:rFonts w:cstheme="minorHAnsi"/>
          <w:lang w:val="cs-CZ"/>
        </w:rPr>
        <w:t xml:space="preserve"> uzavření </w:t>
      </w:r>
      <w:r w:rsidRPr="000437D3">
        <w:rPr>
          <w:rFonts w:cstheme="minorHAnsi"/>
          <w:lang w:val="cs-CZ"/>
        </w:rPr>
        <w:t>této kupní smlouvy.</w:t>
      </w:r>
    </w:p>
    <w:p w:rsidR="005E588A" w:rsidRPr="00B82A67" w:rsidRDefault="005E588A" w:rsidP="009074A5">
      <w:pPr>
        <w:pStyle w:val="Odstavecseseznamem"/>
        <w:numPr>
          <w:ilvl w:val="0"/>
          <w:numId w:val="8"/>
        </w:numPr>
        <w:tabs>
          <w:tab w:val="left" w:pos="360"/>
          <w:tab w:val="left" w:pos="960"/>
          <w:tab w:val="left" w:pos="1560"/>
        </w:tabs>
        <w:spacing w:after="120" w:line="360" w:lineRule="auto"/>
        <w:ind w:left="714" w:hanging="357"/>
        <w:contextualSpacing w:val="0"/>
        <w:jc w:val="center"/>
        <w:rPr>
          <w:rFonts w:cstheme="minorHAnsi"/>
          <w:b/>
          <w:sz w:val="24"/>
          <w:szCs w:val="24"/>
          <w:u w:val="single"/>
          <w:lang w:val="cs-CZ"/>
        </w:rPr>
      </w:pPr>
      <w:r w:rsidRPr="00B82A67">
        <w:rPr>
          <w:rFonts w:cstheme="minorHAnsi"/>
          <w:b/>
          <w:sz w:val="24"/>
          <w:szCs w:val="24"/>
          <w:u w:val="single"/>
          <w:lang w:val="cs-CZ"/>
        </w:rPr>
        <w:t>Kupní cena</w:t>
      </w:r>
    </w:p>
    <w:p w:rsidR="005E588A" w:rsidRPr="009268B3" w:rsidRDefault="005E588A" w:rsidP="009074A5">
      <w:pPr>
        <w:pStyle w:val="Odstavecseseznamem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9268B3">
        <w:rPr>
          <w:rFonts w:cstheme="minorHAnsi"/>
          <w:lang w:val="cs-CZ"/>
        </w:rPr>
        <w:t>Kupní cena je nabídkovou cenou předloženou prodávajícím v jeho nabídce na veřejnou zakázku s </w:t>
      </w:r>
      <w:proofErr w:type="gramStart"/>
      <w:r w:rsidRPr="009268B3">
        <w:rPr>
          <w:rFonts w:cstheme="minorHAnsi"/>
          <w:lang w:val="cs-CZ"/>
        </w:rPr>
        <w:t xml:space="preserve">názvem </w:t>
      </w:r>
      <w:r w:rsidR="00AD5E69" w:rsidRPr="00AD5E69">
        <w:rPr>
          <w:rFonts w:ascii="Tahoma" w:hAnsi="Tahoma" w:cs="Tahoma"/>
          <w:lang w:val="cs-CZ" w:bidi="ar-SA"/>
        </w:rPr>
        <w:t>,,Výběr</w:t>
      </w:r>
      <w:proofErr w:type="gramEnd"/>
      <w:r w:rsidR="00AD5E69" w:rsidRPr="00AD5E69">
        <w:rPr>
          <w:rFonts w:ascii="Tahoma" w:hAnsi="Tahoma" w:cs="Tahoma"/>
          <w:lang w:val="cs-CZ" w:bidi="ar-SA"/>
        </w:rPr>
        <w:t xml:space="preserve"> dodavatele kancelářské techniky"</w:t>
      </w:r>
    </w:p>
    <w:p w:rsidR="005E588A" w:rsidRPr="000437D3" w:rsidRDefault="005E588A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 xml:space="preserve">Kupní cena za plnění celého </w:t>
      </w:r>
      <w:r w:rsidRPr="00B82A67">
        <w:rPr>
          <w:rFonts w:cstheme="minorHAnsi"/>
          <w:lang w:val="cs-CZ"/>
        </w:rPr>
        <w:t xml:space="preserve">předmětu této smlouvy, specifikovaného v čl. </w:t>
      </w:r>
      <w:r w:rsidR="00AA64A4" w:rsidRPr="00B82A67">
        <w:rPr>
          <w:rFonts w:cstheme="minorHAnsi"/>
          <w:lang w:val="cs-CZ"/>
        </w:rPr>
        <w:t>2</w:t>
      </w:r>
      <w:r w:rsidRPr="00B82A67">
        <w:rPr>
          <w:rFonts w:cstheme="minorHAnsi"/>
          <w:lang w:val="cs-CZ"/>
        </w:rPr>
        <w:t>, včetně příslušenství dle přílohy č. 1 a přílohy č. 2 smlouvy – technická specifikace a technická konfigurace, činí celkem</w:t>
      </w:r>
    </w:p>
    <w:p w:rsidR="00AA64A4" w:rsidRPr="00B82A67" w:rsidRDefault="00AA64A4" w:rsidP="005E500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spacing w:after="0" w:line="271" w:lineRule="auto"/>
        <w:ind w:right="850"/>
        <w:jc w:val="center"/>
        <w:rPr>
          <w:rFonts w:cstheme="minorHAnsi"/>
          <w:lang w:val="cs-CZ"/>
        </w:rPr>
      </w:pPr>
      <w:r w:rsidRPr="00B82A67">
        <w:rPr>
          <w:rFonts w:cstheme="minorHAnsi"/>
          <w:lang w:val="cs-CZ"/>
        </w:rPr>
        <w:t xml:space="preserve">Cena celkem bez DPH </w:t>
      </w:r>
      <w:r w:rsidRPr="00B82A67">
        <w:rPr>
          <w:rFonts w:cstheme="minorHAnsi"/>
          <w:lang w:val="cs-CZ"/>
        </w:rPr>
        <w:tab/>
      </w:r>
      <w:sdt>
        <w:sdtPr>
          <w:rPr>
            <w:rFonts w:cstheme="minorHAnsi"/>
            <w:lang w:val="cs-CZ"/>
          </w:rPr>
          <w:id w:val="10818357"/>
          <w:text/>
        </w:sdtPr>
        <w:sdtEndPr/>
        <w:sdtContent>
          <w:r w:rsidR="00AD5E69">
            <w:rPr>
              <w:rFonts w:cstheme="minorHAnsi"/>
              <w:lang w:val="cs-CZ"/>
            </w:rPr>
            <w:t>167 298</w:t>
          </w:r>
        </w:sdtContent>
      </w:sdt>
      <w:r w:rsidRPr="00B82A67">
        <w:rPr>
          <w:rFonts w:cstheme="minorHAnsi"/>
          <w:lang w:val="cs-CZ"/>
        </w:rPr>
        <w:t>Kč</w:t>
      </w:r>
    </w:p>
    <w:p w:rsidR="00AA64A4" w:rsidRPr="00B82A67" w:rsidRDefault="00BB1DE5" w:rsidP="005E500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spacing w:after="0" w:line="271" w:lineRule="auto"/>
        <w:ind w:right="850"/>
        <w:jc w:val="center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  </w:t>
      </w:r>
      <w:r w:rsidR="00AA64A4" w:rsidRPr="00B82A67">
        <w:rPr>
          <w:rFonts w:cstheme="minorHAnsi"/>
          <w:lang w:val="cs-CZ"/>
        </w:rPr>
        <w:t>DPH</w:t>
      </w:r>
      <w:r w:rsidR="00AA64A4" w:rsidRPr="00B82A67">
        <w:rPr>
          <w:rFonts w:cstheme="minorHAnsi"/>
          <w:lang w:val="cs-CZ"/>
        </w:rPr>
        <w:tab/>
      </w:r>
      <w:sdt>
        <w:sdtPr>
          <w:rPr>
            <w:rFonts w:cstheme="minorHAnsi"/>
            <w:lang w:val="cs-CZ"/>
          </w:rPr>
          <w:id w:val="10818358"/>
          <w:text/>
        </w:sdtPr>
        <w:sdtEndPr/>
        <w:sdtContent>
          <w:r w:rsidR="00AD5E69">
            <w:rPr>
              <w:rFonts w:cstheme="minorHAnsi"/>
              <w:lang w:val="cs-CZ"/>
            </w:rPr>
            <w:t>35 132,58</w:t>
          </w:r>
        </w:sdtContent>
      </w:sdt>
      <w:r w:rsidR="00AA64A4" w:rsidRPr="00B82A67">
        <w:rPr>
          <w:rFonts w:cstheme="minorHAnsi"/>
          <w:lang w:val="cs-CZ"/>
        </w:rPr>
        <w:t>Kč</w:t>
      </w:r>
    </w:p>
    <w:p w:rsidR="00AA64A4" w:rsidRPr="00B82A67" w:rsidRDefault="00AA64A4" w:rsidP="005E500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spacing w:after="0" w:line="271" w:lineRule="auto"/>
        <w:ind w:right="850"/>
        <w:jc w:val="center"/>
        <w:rPr>
          <w:rFonts w:cstheme="minorHAnsi"/>
          <w:lang w:val="cs-CZ"/>
        </w:rPr>
      </w:pPr>
      <w:r w:rsidRPr="00B82A67">
        <w:rPr>
          <w:rFonts w:cstheme="minorHAnsi"/>
          <w:lang w:val="cs-CZ"/>
        </w:rPr>
        <w:t xml:space="preserve">Cena celkem vč. DPH  </w:t>
      </w:r>
      <w:r w:rsidRPr="00B82A67">
        <w:rPr>
          <w:rFonts w:cstheme="minorHAnsi"/>
          <w:lang w:val="cs-CZ"/>
        </w:rPr>
        <w:tab/>
      </w:r>
      <w:sdt>
        <w:sdtPr>
          <w:rPr>
            <w:rFonts w:cstheme="minorHAnsi"/>
            <w:lang w:val="cs-CZ"/>
          </w:rPr>
          <w:id w:val="10818359"/>
          <w:text/>
        </w:sdtPr>
        <w:sdtEndPr/>
        <w:sdtContent>
          <w:r w:rsidR="00AD5E69">
            <w:rPr>
              <w:rFonts w:cstheme="minorHAnsi"/>
              <w:lang w:val="cs-CZ"/>
            </w:rPr>
            <w:t>202 430</w:t>
          </w:r>
        </w:sdtContent>
      </w:sdt>
      <w:r w:rsidRPr="00B82A67">
        <w:rPr>
          <w:rFonts w:cstheme="minorHAnsi"/>
          <w:lang w:val="cs-CZ"/>
        </w:rPr>
        <w:t>Kč</w:t>
      </w:r>
    </w:p>
    <w:p w:rsidR="005E588A" w:rsidRPr="000437D3" w:rsidRDefault="005E588A" w:rsidP="009074A5">
      <w:pPr>
        <w:numPr>
          <w:ilvl w:val="1"/>
          <w:numId w:val="8"/>
        </w:numPr>
        <w:spacing w:before="120" w:after="0" w:line="360" w:lineRule="auto"/>
        <w:ind w:left="425" w:hanging="425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Kupní cena je stanovena jako cena konečná a úplná, zahrnuje veškeré dodávky a služby s dodávkami související vč. licencí a veškeré jiné náklady nezbytné pro řádnou a úplnou realizaci předmětu plnění této smlouvy včetně všech rizik a vlivů s plněním předmětu této smlouvy souvisejících.</w:t>
      </w:r>
    </w:p>
    <w:p w:rsidR="005E588A" w:rsidRDefault="005E588A" w:rsidP="009074A5">
      <w:pPr>
        <w:numPr>
          <w:ilvl w:val="1"/>
          <w:numId w:val="8"/>
        </w:numPr>
        <w:spacing w:after="240" w:line="360" w:lineRule="auto"/>
        <w:ind w:left="425" w:hanging="425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Prodávající na sebe bere odpovědnost za to, že sazba a výše daně z přidané hodnoty bude stanovena v souladu s platnými právními předpisy.</w:t>
      </w:r>
    </w:p>
    <w:p w:rsidR="005E588A" w:rsidRPr="00B82A67" w:rsidRDefault="005E588A" w:rsidP="009074A5">
      <w:pPr>
        <w:pStyle w:val="Odstavecseseznamem"/>
        <w:numPr>
          <w:ilvl w:val="0"/>
          <w:numId w:val="8"/>
        </w:numPr>
        <w:tabs>
          <w:tab w:val="left" w:pos="360"/>
          <w:tab w:val="left" w:pos="960"/>
          <w:tab w:val="left" w:pos="1560"/>
        </w:tabs>
        <w:spacing w:after="120" w:line="360" w:lineRule="auto"/>
        <w:ind w:left="714" w:hanging="357"/>
        <w:contextualSpacing w:val="0"/>
        <w:jc w:val="center"/>
        <w:rPr>
          <w:rFonts w:cstheme="minorHAnsi"/>
          <w:b/>
          <w:sz w:val="24"/>
          <w:szCs w:val="24"/>
          <w:lang w:val="cs-CZ"/>
        </w:rPr>
      </w:pPr>
      <w:r w:rsidRPr="00B82A67">
        <w:rPr>
          <w:rFonts w:cstheme="minorHAnsi"/>
          <w:b/>
          <w:sz w:val="24"/>
          <w:szCs w:val="24"/>
          <w:u w:val="single"/>
          <w:lang w:val="cs-CZ"/>
        </w:rPr>
        <w:t>Platební podmínky</w:t>
      </w:r>
    </w:p>
    <w:p w:rsidR="005E588A" w:rsidRPr="00927392" w:rsidRDefault="005E588A" w:rsidP="009074A5">
      <w:pPr>
        <w:pStyle w:val="Odstavecseseznamem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927392">
        <w:rPr>
          <w:rFonts w:cstheme="minorHAnsi"/>
          <w:lang w:val="cs-CZ"/>
        </w:rPr>
        <w:t>Kupní cena bude kupujícím uhrazena v jedné platbě na základě faktury vystavené</w:t>
      </w:r>
      <w:r w:rsidR="008D7F19">
        <w:rPr>
          <w:rFonts w:cstheme="minorHAnsi"/>
          <w:lang w:val="cs-CZ"/>
        </w:rPr>
        <w:t xml:space="preserve"> </w:t>
      </w:r>
      <w:r w:rsidRPr="00927392">
        <w:rPr>
          <w:rFonts w:cstheme="minorHAnsi"/>
          <w:lang w:val="cs-CZ"/>
        </w:rPr>
        <w:t>prodávajícím.</w:t>
      </w:r>
    </w:p>
    <w:p w:rsidR="005E588A" w:rsidRPr="000437D3" w:rsidRDefault="005E588A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Fakturu je prodávající oprávněn vystavit nejdříve následující den po dni uskutečnění zdanitelného plnění, jímž se pro účely této smlouvy rozumí realizace dodávky předmětu plnění.</w:t>
      </w:r>
    </w:p>
    <w:p w:rsidR="005E588A" w:rsidRPr="000437D3" w:rsidRDefault="005E588A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 xml:space="preserve">Splatnost faktury činí </w:t>
      </w:r>
      <w:r w:rsidR="000F3E5A">
        <w:rPr>
          <w:rFonts w:cstheme="minorHAnsi"/>
          <w:lang w:val="cs-CZ"/>
        </w:rPr>
        <w:t>14</w:t>
      </w:r>
      <w:r w:rsidRPr="000437D3">
        <w:rPr>
          <w:rFonts w:cstheme="minorHAnsi"/>
          <w:lang w:val="cs-CZ"/>
        </w:rPr>
        <w:t xml:space="preserve"> dnů ode dne jejího prokazatelného doručení na adresu sídla kupujícího.</w:t>
      </w:r>
    </w:p>
    <w:p w:rsidR="005E588A" w:rsidRPr="000437D3" w:rsidRDefault="005E588A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Faktura bude mít náležitosti daňového dokladu dle platných právních předpisů (zákona č. 563/1991 Sb., o účetnictví, v platném znění a zákona č. 235/2004 Sb., o dani z přidané hodnoty, v platném znění).</w:t>
      </w:r>
    </w:p>
    <w:p w:rsidR="005E588A" w:rsidRPr="000437D3" w:rsidRDefault="005E588A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lastRenderedPageBreak/>
        <w:t>V případě, že faktura – daňový doklad nebude obsahovat stanovené náležitosti nebo v něm nebudou správně uvedené údaje, je kupující oprávněn ji vrátit ve lhůtě splatnosti zpět prodávajícímu s uvedením chybějících náležitostí nebo nesprávných údajů. V takovém případě přeruší běh lhůty splatnosti a nová lhůta splatnosti počne běžet doručením opravené faktury – daňového dokladu.</w:t>
      </w:r>
    </w:p>
    <w:p w:rsidR="005E588A" w:rsidRPr="000437D3" w:rsidRDefault="005E588A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Cena bude prodávajícímu zaplacena bezhotovostní formou převodem na jeho bankovní účet. Faktura je považována za proplacenou okamžikem odepsání příslušné částky z účtu kupujícího ve prospěch účtu prodávajícího.</w:t>
      </w:r>
    </w:p>
    <w:p w:rsidR="005E588A" w:rsidRPr="000437D3" w:rsidRDefault="005E588A" w:rsidP="009074A5">
      <w:pPr>
        <w:numPr>
          <w:ilvl w:val="1"/>
          <w:numId w:val="8"/>
        </w:numPr>
        <w:spacing w:after="240" w:line="360" w:lineRule="auto"/>
        <w:ind w:left="425" w:hanging="425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 xml:space="preserve">Dojde-li mezi dnem podpisu této smlouvy a dnem uskutečnění zdanitelného plnění ke změně sazby DPH, upraví prodávající základ daně a platnou sazbu DPH. </w:t>
      </w:r>
    </w:p>
    <w:p w:rsidR="005E588A" w:rsidRPr="00B82A67" w:rsidRDefault="005E588A" w:rsidP="009074A5">
      <w:pPr>
        <w:pStyle w:val="Odstavecseseznamem"/>
        <w:numPr>
          <w:ilvl w:val="0"/>
          <w:numId w:val="8"/>
        </w:numPr>
        <w:spacing w:after="120" w:line="360" w:lineRule="auto"/>
        <w:ind w:left="714" w:hanging="357"/>
        <w:contextualSpacing w:val="0"/>
        <w:jc w:val="center"/>
        <w:rPr>
          <w:rFonts w:cstheme="minorHAnsi"/>
          <w:b/>
          <w:sz w:val="24"/>
          <w:szCs w:val="24"/>
          <w:lang w:val="cs-CZ"/>
        </w:rPr>
      </w:pPr>
      <w:r w:rsidRPr="00B82A67">
        <w:rPr>
          <w:rFonts w:cstheme="minorHAnsi"/>
          <w:b/>
          <w:sz w:val="24"/>
          <w:szCs w:val="24"/>
          <w:u w:val="single"/>
          <w:lang w:val="cs-CZ"/>
        </w:rPr>
        <w:t>Odpovědnost za vady</w:t>
      </w:r>
    </w:p>
    <w:p w:rsidR="005E588A" w:rsidRPr="00B313C5" w:rsidRDefault="005E588A" w:rsidP="009074A5">
      <w:pPr>
        <w:pStyle w:val="Odstavecseseznamem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B313C5">
        <w:rPr>
          <w:rFonts w:cstheme="minorHAnsi"/>
          <w:lang w:val="cs-CZ"/>
        </w:rPr>
        <w:t>Prodávající odpovídá kupujícímu za to, že dodaný předmět smlouvy bude mít vlastnosti zabezpečující jeho řádné užívání, stanovené v minimální konfiguraci požadované kupujícím a v konečné konfiguraci nabízené prodávajícím.</w:t>
      </w:r>
    </w:p>
    <w:p w:rsidR="005E588A" w:rsidRPr="000437D3" w:rsidRDefault="005E588A" w:rsidP="009074A5">
      <w:pPr>
        <w:numPr>
          <w:ilvl w:val="1"/>
          <w:numId w:val="8"/>
        </w:numPr>
        <w:spacing w:after="240" w:line="360" w:lineRule="auto"/>
        <w:ind w:left="425" w:hanging="425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Prodávající odpovídá kupujícímu dále za to, že dodaný předmět smlouvy bude mít vlastnosti zabezpečující jeho řádné užívání, a že je bez právních a faktických vad. Dále prodávající zaručuje, že na dodaném předmětu smlouvy neváznou práva třetích osob.</w:t>
      </w:r>
    </w:p>
    <w:p w:rsidR="005E588A" w:rsidRPr="00B82A67" w:rsidRDefault="005E588A" w:rsidP="009074A5">
      <w:pPr>
        <w:pStyle w:val="Odstavecseseznamem"/>
        <w:numPr>
          <w:ilvl w:val="0"/>
          <w:numId w:val="8"/>
        </w:numPr>
        <w:spacing w:after="120" w:line="360" w:lineRule="auto"/>
        <w:ind w:left="714" w:hanging="357"/>
        <w:contextualSpacing w:val="0"/>
        <w:jc w:val="center"/>
        <w:rPr>
          <w:rFonts w:cstheme="minorHAnsi"/>
          <w:b/>
          <w:sz w:val="24"/>
          <w:szCs w:val="24"/>
          <w:lang w:val="cs-CZ"/>
        </w:rPr>
      </w:pPr>
      <w:r w:rsidRPr="00B82A67">
        <w:rPr>
          <w:rFonts w:cstheme="minorHAnsi"/>
          <w:b/>
          <w:sz w:val="24"/>
          <w:szCs w:val="24"/>
          <w:u w:val="single"/>
          <w:lang w:val="cs-CZ"/>
        </w:rPr>
        <w:t>Předání a převzetí</w:t>
      </w:r>
    </w:p>
    <w:p w:rsidR="005E588A" w:rsidRPr="00B313C5" w:rsidRDefault="005E588A" w:rsidP="009074A5">
      <w:pPr>
        <w:pStyle w:val="Odstavecseseznamem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B313C5">
        <w:rPr>
          <w:rFonts w:cstheme="minorHAnsi"/>
          <w:lang w:val="cs-CZ"/>
        </w:rPr>
        <w:t>Při předání předmětu smlouvy bude mezi prodávajícím a kupujícím oboustranně podepsán dodací list, vyhotovený prodávajícím ve dvojím vyhotovení. Součástí dodacího listu je jednoznačná identifikace dodaného zboží.</w:t>
      </w:r>
    </w:p>
    <w:p w:rsidR="005E588A" w:rsidRPr="000437D3" w:rsidRDefault="005E588A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 xml:space="preserve">Místo předání předmětu smlouvy – viz </w:t>
      </w:r>
      <w:r w:rsidR="00B313C5">
        <w:rPr>
          <w:rFonts w:cstheme="minorHAnsi"/>
          <w:lang w:val="cs-CZ"/>
        </w:rPr>
        <w:t>3</w:t>
      </w:r>
      <w:r w:rsidRPr="000437D3">
        <w:rPr>
          <w:rFonts w:cstheme="minorHAnsi"/>
          <w:lang w:val="cs-CZ"/>
        </w:rPr>
        <w:t>.1 této smlouvy.</w:t>
      </w:r>
    </w:p>
    <w:p w:rsidR="005E588A" w:rsidRDefault="005E588A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Vlastnické právo k dodanému předmětu smlouvy přechází na kupujícího okamžikem převzetí dodaného zboží. Práva z poskytnuté licence kupující nabývá rovněž okamžikem převzetí předmětu smlouvy od prodávajícího.</w:t>
      </w:r>
    </w:p>
    <w:p w:rsidR="00456D84" w:rsidRDefault="00456D84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Nebezpečí škody na věci přechází na kupujícího dnem převzetí zboží od prodávajícího</w:t>
      </w:r>
    </w:p>
    <w:p w:rsidR="005E588A" w:rsidRPr="00B82A67" w:rsidRDefault="005E588A" w:rsidP="009074A5">
      <w:pPr>
        <w:pStyle w:val="Odstavecseseznamem"/>
        <w:numPr>
          <w:ilvl w:val="0"/>
          <w:numId w:val="8"/>
        </w:numPr>
        <w:spacing w:before="240" w:after="120" w:line="360" w:lineRule="auto"/>
        <w:ind w:left="714" w:hanging="357"/>
        <w:contextualSpacing w:val="0"/>
        <w:jc w:val="center"/>
        <w:rPr>
          <w:rFonts w:cstheme="minorHAnsi"/>
          <w:b/>
          <w:sz w:val="24"/>
          <w:szCs w:val="24"/>
          <w:lang w:val="cs-CZ"/>
        </w:rPr>
      </w:pPr>
      <w:r w:rsidRPr="00B82A67">
        <w:rPr>
          <w:rFonts w:cstheme="minorHAnsi"/>
          <w:b/>
          <w:sz w:val="24"/>
          <w:szCs w:val="24"/>
          <w:u w:val="single"/>
          <w:lang w:val="cs-CZ"/>
        </w:rPr>
        <w:t>Záruka</w:t>
      </w:r>
    </w:p>
    <w:p w:rsidR="005E588A" w:rsidRPr="0075489C" w:rsidRDefault="005E588A" w:rsidP="009074A5">
      <w:pPr>
        <w:pStyle w:val="Odstavecseseznamem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75489C">
        <w:rPr>
          <w:rFonts w:cstheme="minorHAnsi"/>
          <w:lang w:val="cs-CZ"/>
        </w:rPr>
        <w:t>Na předmět plnění této smlouvy je prodávajícím poskytnuta záruka v délce trvání uvedené v přílohách této smlouvy pro jednotlivé položky. Záruční doba začíná běžet ode dne převzetí předmětu této smlouvy kupujícím.</w:t>
      </w:r>
    </w:p>
    <w:p w:rsidR="005E588A" w:rsidRPr="000437D3" w:rsidRDefault="005E588A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lastRenderedPageBreak/>
        <w:t>Prodávajícím poskytnutá záruka se vztahuje na funkčnost dodaného plnění, jakož i na jeho vlastnosti požadované kupujícím.</w:t>
      </w:r>
    </w:p>
    <w:p w:rsidR="005E588A" w:rsidRPr="000437D3" w:rsidRDefault="005E588A" w:rsidP="009074A5">
      <w:pPr>
        <w:numPr>
          <w:ilvl w:val="1"/>
          <w:numId w:val="8"/>
        </w:numPr>
        <w:spacing w:after="24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Po celou záruční dobu prodávající garantuje kupujícímu odstranění závady nejpozději následující pracovní den po nahlášení závady.</w:t>
      </w:r>
    </w:p>
    <w:p w:rsidR="005E588A" w:rsidRPr="00B82A67" w:rsidRDefault="005E588A" w:rsidP="009074A5">
      <w:pPr>
        <w:pStyle w:val="Odstavecseseznamem"/>
        <w:numPr>
          <w:ilvl w:val="0"/>
          <w:numId w:val="8"/>
        </w:numPr>
        <w:spacing w:after="120" w:line="360" w:lineRule="auto"/>
        <w:ind w:left="714" w:hanging="357"/>
        <w:contextualSpacing w:val="0"/>
        <w:jc w:val="center"/>
        <w:rPr>
          <w:rFonts w:cstheme="minorHAnsi"/>
          <w:sz w:val="24"/>
          <w:szCs w:val="24"/>
          <w:lang w:val="cs-CZ"/>
        </w:rPr>
      </w:pPr>
      <w:r w:rsidRPr="00B82A67">
        <w:rPr>
          <w:rFonts w:cstheme="minorHAnsi"/>
          <w:b/>
          <w:sz w:val="24"/>
          <w:szCs w:val="24"/>
          <w:u w:val="single"/>
          <w:lang w:val="cs-CZ"/>
        </w:rPr>
        <w:t>Další práva a povinnosti smluvních stran</w:t>
      </w:r>
    </w:p>
    <w:p w:rsidR="005E588A" w:rsidRPr="00BB1DE5" w:rsidRDefault="005E588A" w:rsidP="00BB1DE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lang w:val="cs-CZ"/>
        </w:rPr>
      </w:pPr>
      <w:r w:rsidRPr="00BB1DE5">
        <w:rPr>
          <w:rFonts w:cstheme="minorHAnsi"/>
          <w:lang w:val="cs-CZ"/>
        </w:rPr>
        <w:t>Protože je zakázka realizována v</w:t>
      </w:r>
      <w:r w:rsidR="008D7F19" w:rsidRPr="00BB1DE5">
        <w:rPr>
          <w:rFonts w:cstheme="minorHAnsi"/>
          <w:lang w:val="cs-CZ"/>
        </w:rPr>
        <w:t> </w:t>
      </w:r>
      <w:r w:rsidRPr="00BB1DE5">
        <w:rPr>
          <w:rFonts w:cstheme="minorHAnsi"/>
          <w:lang w:val="cs-CZ"/>
        </w:rPr>
        <w:t>rámci</w:t>
      </w:r>
      <w:r w:rsidR="008D7F19" w:rsidRPr="00BB1DE5">
        <w:rPr>
          <w:rFonts w:cstheme="minorHAnsi"/>
          <w:lang w:val="cs-CZ"/>
        </w:rPr>
        <w:t xml:space="preserve"> </w:t>
      </w:r>
      <w:r w:rsidR="00BB1DE5" w:rsidRPr="00BB1DE5">
        <w:rPr>
          <w:rFonts w:cstheme="minorHAnsi"/>
          <w:lang w:val="cs-CZ"/>
        </w:rPr>
        <w:t xml:space="preserve">projektu </w:t>
      </w:r>
      <w:r w:rsidR="00852EB3" w:rsidRPr="00BB1DE5">
        <w:rPr>
          <w:rFonts w:cstheme="minorHAnsi"/>
          <w:lang w:val="cs-CZ" w:bidi="ar-SA"/>
        </w:rPr>
        <w:t>Podpora odborného</w:t>
      </w:r>
      <w:r w:rsidR="001E1CD0" w:rsidRPr="00BB1DE5">
        <w:rPr>
          <w:rFonts w:cstheme="minorHAnsi"/>
          <w:lang w:val="cs-CZ" w:bidi="ar-SA"/>
        </w:rPr>
        <w:t xml:space="preserve"> </w:t>
      </w:r>
      <w:r w:rsidR="00852EB3" w:rsidRPr="00BB1DE5">
        <w:rPr>
          <w:rFonts w:cstheme="minorHAnsi"/>
          <w:lang w:val="cs-CZ" w:bidi="ar-SA"/>
        </w:rPr>
        <w:t>vzdělávání</w:t>
      </w:r>
      <w:r w:rsidR="00BB1DE5" w:rsidRPr="00BB1DE5">
        <w:rPr>
          <w:rFonts w:cstheme="minorHAnsi"/>
          <w:lang w:val="cs-CZ" w:bidi="ar-SA"/>
        </w:rPr>
        <w:t xml:space="preserve"> v Plzeňském kraji, </w:t>
      </w:r>
      <w:proofErr w:type="spellStart"/>
      <w:r w:rsidR="00BB1DE5" w:rsidRPr="00BB1DE5">
        <w:rPr>
          <w:rFonts w:cstheme="minorHAnsi"/>
          <w:lang w:val="cs-CZ" w:bidi="ar-SA"/>
        </w:rPr>
        <w:t>reg</w:t>
      </w:r>
      <w:proofErr w:type="spellEnd"/>
      <w:r w:rsidR="00BB1DE5" w:rsidRPr="00BB1DE5">
        <w:rPr>
          <w:rFonts w:cstheme="minorHAnsi"/>
          <w:lang w:val="cs-CZ" w:bidi="ar-SA"/>
        </w:rPr>
        <w:t xml:space="preserve">. </w:t>
      </w:r>
      <w:proofErr w:type="gramStart"/>
      <w:r w:rsidR="00BB1DE5" w:rsidRPr="00BB1DE5">
        <w:rPr>
          <w:rFonts w:cstheme="minorHAnsi"/>
          <w:lang w:val="cs-CZ" w:bidi="ar-SA"/>
        </w:rPr>
        <w:t>č.</w:t>
      </w:r>
      <w:proofErr w:type="gramEnd"/>
      <w:r w:rsidR="00BB1DE5" w:rsidRPr="00BB1DE5">
        <w:rPr>
          <w:rFonts w:cstheme="minorHAnsi"/>
          <w:lang w:val="cs-CZ" w:bidi="ar-SA"/>
        </w:rPr>
        <w:t xml:space="preserve"> CZ.02.3.68/0.0/0.0/1</w:t>
      </w:r>
      <w:r w:rsidR="00852EB3" w:rsidRPr="00BB1DE5">
        <w:rPr>
          <w:rFonts w:cstheme="minorHAnsi"/>
          <w:lang w:val="cs-CZ" w:bidi="ar-SA"/>
        </w:rPr>
        <w:t>6_034/0008356 pro SOŠ a SOU Sušice</w:t>
      </w:r>
      <w:r w:rsidR="00BB1DE5" w:rsidRPr="00BB1DE5">
        <w:rPr>
          <w:rFonts w:cstheme="minorHAnsi"/>
          <w:lang w:val="cs-CZ" w:bidi="ar-SA"/>
        </w:rPr>
        <w:t xml:space="preserve"> </w:t>
      </w:r>
      <w:r w:rsidRPr="00BB1DE5">
        <w:rPr>
          <w:rFonts w:cstheme="minorHAnsi"/>
          <w:lang w:val="cs-CZ"/>
        </w:rPr>
        <w:t xml:space="preserve">spolufinancovaného </w:t>
      </w:r>
      <w:r w:rsidR="00BB1DE5">
        <w:rPr>
          <w:rFonts w:cstheme="minorHAnsi"/>
          <w:lang w:val="cs-CZ"/>
        </w:rPr>
        <w:t>Operační programem Výzkum, vývoj a vzdělávání</w:t>
      </w:r>
      <w:r w:rsidRPr="00BB1DE5">
        <w:rPr>
          <w:rFonts w:cstheme="minorHAnsi"/>
          <w:lang w:val="cs-CZ"/>
        </w:rPr>
        <w:t>, je prodávající povinen uchovávat všechny doklady a dokumenty týkající se této veřejné zakázky nejméně do </w:t>
      </w:r>
      <w:r w:rsidR="002D2FB1" w:rsidRPr="00BB1DE5">
        <w:rPr>
          <w:rFonts w:cstheme="minorHAnsi"/>
          <w:lang w:val="cs-CZ"/>
        </w:rPr>
        <w:t>31. 12. 2022</w:t>
      </w:r>
      <w:r w:rsidRPr="00BB1DE5">
        <w:rPr>
          <w:rFonts w:cstheme="minorHAnsi"/>
          <w:lang w:val="cs-CZ"/>
        </w:rPr>
        <w:t>.</w:t>
      </w:r>
    </w:p>
    <w:p w:rsidR="005E588A" w:rsidRPr="00BB1DE5" w:rsidRDefault="008E052E" w:rsidP="00BB1DE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lang w:val="cs-CZ" w:bidi="ar-SA"/>
        </w:rPr>
      </w:pPr>
      <w:r w:rsidRPr="00BB1DE5">
        <w:rPr>
          <w:rFonts w:cstheme="minorHAnsi"/>
          <w:lang w:val="cs-CZ"/>
        </w:rPr>
        <w:t>V případě že p</w:t>
      </w:r>
      <w:r w:rsidR="005E588A" w:rsidRPr="00BB1DE5">
        <w:rPr>
          <w:rFonts w:cstheme="minorHAnsi"/>
          <w:lang w:val="cs-CZ"/>
        </w:rPr>
        <w:t xml:space="preserve">rodávající v rámci plnění předmětu této smlouvy </w:t>
      </w:r>
      <w:r w:rsidR="00C622AC" w:rsidRPr="00BB1DE5">
        <w:rPr>
          <w:rFonts w:cstheme="minorHAnsi"/>
          <w:lang w:val="cs-CZ"/>
        </w:rPr>
        <w:t>dod</w:t>
      </w:r>
      <w:r w:rsidRPr="00BB1DE5">
        <w:rPr>
          <w:rFonts w:cstheme="minorHAnsi"/>
          <w:lang w:val="cs-CZ"/>
        </w:rPr>
        <w:t>ává v rámci předmětu veřejné zakázky</w:t>
      </w:r>
      <w:r w:rsidR="005E588A" w:rsidRPr="00BB1DE5">
        <w:rPr>
          <w:rFonts w:cstheme="minorHAnsi"/>
          <w:lang w:val="cs-CZ"/>
        </w:rPr>
        <w:t xml:space="preserve"> software podléhající ochraně podle zákona č. 121/2000 Sb. (autorský zákon), poskytuje kupujícímu licenci (tj. oprávnění k výkonu práva užívat vytvořené autorské dílo), a to formou licenčního ujednání v této kupní smlouvě.</w:t>
      </w:r>
    </w:p>
    <w:p w:rsidR="005E588A" w:rsidRPr="00C622AC" w:rsidRDefault="005E588A" w:rsidP="00BB1DE5">
      <w:pPr>
        <w:pStyle w:val="Odstavecseseznamem"/>
        <w:numPr>
          <w:ilvl w:val="1"/>
          <w:numId w:val="8"/>
        </w:numPr>
        <w:spacing w:line="360" w:lineRule="auto"/>
        <w:ind w:left="426" w:hanging="426"/>
        <w:jc w:val="both"/>
        <w:rPr>
          <w:rFonts w:cstheme="minorHAnsi"/>
          <w:lang w:val="cs-CZ"/>
        </w:rPr>
      </w:pPr>
      <w:r w:rsidRPr="00C622AC">
        <w:rPr>
          <w:rFonts w:cstheme="minorHAnsi"/>
          <w:lang w:val="cs-CZ"/>
        </w:rPr>
        <w:t>Licence je poskytnutá v maximálním rozsahu povoleném platnými právními předpisy.</w:t>
      </w:r>
    </w:p>
    <w:p w:rsidR="005E588A" w:rsidRDefault="005E588A" w:rsidP="00BB1DE5">
      <w:pPr>
        <w:pStyle w:val="Odstavecseseznamem"/>
        <w:numPr>
          <w:ilvl w:val="1"/>
          <w:numId w:val="8"/>
        </w:numPr>
        <w:spacing w:after="240" w:line="360" w:lineRule="auto"/>
        <w:ind w:left="426" w:hanging="426"/>
        <w:contextualSpacing w:val="0"/>
        <w:jc w:val="both"/>
        <w:rPr>
          <w:rFonts w:cstheme="minorHAnsi"/>
          <w:lang w:val="cs-CZ"/>
        </w:rPr>
      </w:pPr>
      <w:r w:rsidRPr="00C622AC">
        <w:rPr>
          <w:rFonts w:cstheme="minorHAnsi"/>
          <w:lang w:val="cs-CZ"/>
        </w:rPr>
        <w:t>Prodávající prohlašuje, že odměna za poskytnutí licence kupujícímu je již zahrnuta v kupní ceně za poskytnuté plněné dle této kupní smlouvy.</w:t>
      </w:r>
    </w:p>
    <w:p w:rsidR="005D0C9C" w:rsidRPr="001E1CD0" w:rsidRDefault="005D0C9C" w:rsidP="00BB1DE5">
      <w:pPr>
        <w:pStyle w:val="Odstavecseseznamem"/>
        <w:numPr>
          <w:ilvl w:val="1"/>
          <w:numId w:val="8"/>
        </w:numPr>
        <w:spacing w:after="240" w:line="360" w:lineRule="auto"/>
        <w:ind w:left="426" w:hanging="426"/>
        <w:contextualSpacing w:val="0"/>
        <w:jc w:val="both"/>
        <w:rPr>
          <w:rFonts w:cstheme="minorHAnsi"/>
          <w:lang w:val="cs-CZ"/>
        </w:rPr>
      </w:pPr>
      <w:r w:rsidRPr="001E1CD0">
        <w:rPr>
          <w:rFonts w:cstheme="minorHAnsi"/>
          <w:lang w:val="cs-CZ"/>
        </w:rPr>
        <w:t xml:space="preserve">Prodávající se zavazuje označovat faktury identifikací </w:t>
      </w:r>
      <w:proofErr w:type="gramStart"/>
      <w:r w:rsidRPr="001E1CD0">
        <w:rPr>
          <w:rFonts w:cstheme="minorHAnsi"/>
          <w:lang w:val="cs-CZ"/>
        </w:rPr>
        <w:t>projektu .</w:t>
      </w:r>
      <w:proofErr w:type="gramEnd"/>
    </w:p>
    <w:p w:rsidR="00163B15" w:rsidRPr="00163B15" w:rsidRDefault="00163B15" w:rsidP="009074A5">
      <w:pPr>
        <w:pStyle w:val="Nadpis1"/>
        <w:numPr>
          <w:ilvl w:val="0"/>
          <w:numId w:val="8"/>
        </w:numPr>
        <w:spacing w:after="120"/>
        <w:ind w:left="714" w:hanging="357"/>
        <w:contextualSpacing w:val="0"/>
        <w:rPr>
          <w:rFonts w:ascii="Calibri" w:hAnsi="Calibri" w:cs="Calibri"/>
          <w:caps/>
          <w:sz w:val="24"/>
          <w:szCs w:val="24"/>
          <w:u w:val="single"/>
          <w:lang w:val="cs-CZ"/>
        </w:rPr>
      </w:pPr>
      <w:bookmarkStart w:id="0" w:name="_Toc259965820"/>
      <w:r w:rsidRPr="00163B15">
        <w:rPr>
          <w:rFonts w:ascii="Calibri" w:hAnsi="Calibri" w:cs="Calibri"/>
          <w:sz w:val="24"/>
          <w:szCs w:val="24"/>
          <w:u w:val="single"/>
          <w:lang w:val="cs-CZ"/>
        </w:rPr>
        <w:t>Předčasné ukončení smlouvy</w:t>
      </w:r>
      <w:bookmarkEnd w:id="0"/>
    </w:p>
    <w:p w:rsidR="00163B15" w:rsidRPr="00163B15" w:rsidRDefault="00163B15" w:rsidP="00552A3E">
      <w:pPr>
        <w:pStyle w:val="Nadpis3"/>
        <w:numPr>
          <w:ilvl w:val="1"/>
          <w:numId w:val="8"/>
        </w:numPr>
        <w:spacing w:before="0" w:line="360" w:lineRule="auto"/>
        <w:ind w:left="425" w:hanging="425"/>
        <w:jc w:val="both"/>
        <w:rPr>
          <w:rFonts w:asciiTheme="minorHAnsi" w:hAnsiTheme="minorHAnsi" w:cstheme="minorHAnsi"/>
          <w:b w:val="0"/>
          <w:lang w:val="cs-CZ"/>
        </w:rPr>
      </w:pPr>
      <w:r w:rsidRPr="00163B15">
        <w:rPr>
          <w:rFonts w:asciiTheme="minorHAnsi" w:hAnsiTheme="minorHAnsi" w:cstheme="minorHAnsi"/>
          <w:b w:val="0"/>
          <w:lang w:val="cs-CZ"/>
        </w:rPr>
        <w:t>Smluvní strany jsou oprávněny uzavřít písemnou Dohodu o ukončení smlouvy v případě, že nastanou okolnosti, které brání dalšímu řádnému plnění smluvních závazků některou ze smluvních stran. Dohoda o ukončení smlouvy musí obsahovat zejména důvody ukončení a způsob úplného vypořádání vzájemných práv a závazků mezi smluvními stranami.</w:t>
      </w:r>
    </w:p>
    <w:p w:rsidR="00163B15" w:rsidRPr="00163B15" w:rsidRDefault="00163B15" w:rsidP="00552A3E">
      <w:pPr>
        <w:pStyle w:val="Nadpis3"/>
        <w:numPr>
          <w:ilvl w:val="1"/>
          <w:numId w:val="8"/>
        </w:numPr>
        <w:spacing w:before="0" w:line="360" w:lineRule="auto"/>
        <w:ind w:left="425" w:hanging="425"/>
        <w:jc w:val="both"/>
        <w:rPr>
          <w:rFonts w:asciiTheme="minorHAnsi" w:hAnsiTheme="minorHAnsi" w:cstheme="minorHAnsi"/>
          <w:b w:val="0"/>
          <w:lang w:val="cs-CZ"/>
        </w:rPr>
      </w:pPr>
      <w:r w:rsidRPr="00163B15">
        <w:rPr>
          <w:rFonts w:asciiTheme="minorHAnsi" w:hAnsiTheme="minorHAnsi" w:cstheme="minorHAnsi"/>
          <w:b w:val="0"/>
          <w:lang w:val="cs-CZ"/>
        </w:rPr>
        <w:t>Objednatel je oprávněn písemně vypovědět tuto smlouvu v případě, že na straně dodavatele jsou dány závažné důvody, které brání v plnění jeho závazků plynoucích mu z této smlouvy. Za závažné důvody se pro účely této smlouvy považuje, pokud:</w:t>
      </w:r>
    </w:p>
    <w:p w:rsidR="00163B15" w:rsidRPr="001E1CD0" w:rsidRDefault="00163B15" w:rsidP="00610DC7">
      <w:pPr>
        <w:pStyle w:val="Odrazka1"/>
        <w:numPr>
          <w:ilvl w:val="0"/>
          <w:numId w:val="9"/>
        </w:numPr>
        <w:spacing w:before="0" w:after="0" w:line="360" w:lineRule="auto"/>
        <w:ind w:left="851" w:hanging="284"/>
        <w:jc w:val="both"/>
        <w:rPr>
          <w:rFonts w:asciiTheme="minorHAnsi" w:hAnsiTheme="minorHAnsi" w:cstheme="minorHAnsi"/>
          <w:szCs w:val="22"/>
          <w:lang w:val="cs-CZ"/>
        </w:rPr>
      </w:pPr>
      <w:r w:rsidRPr="001E1CD0">
        <w:rPr>
          <w:rFonts w:asciiTheme="minorHAnsi" w:hAnsiTheme="minorHAnsi" w:cstheme="minorHAnsi"/>
          <w:szCs w:val="22"/>
          <w:lang w:val="cs-CZ"/>
        </w:rPr>
        <w:t xml:space="preserve">dodavatel neplní povinnosti a závazky plynoucí z této smlouvy či z jiných </w:t>
      </w:r>
      <w:proofErr w:type="gramStart"/>
      <w:r w:rsidRPr="001E1CD0">
        <w:rPr>
          <w:rFonts w:asciiTheme="minorHAnsi" w:hAnsiTheme="minorHAnsi" w:cstheme="minorHAnsi"/>
          <w:szCs w:val="22"/>
          <w:lang w:val="cs-CZ"/>
        </w:rPr>
        <w:t xml:space="preserve">předpisů </w:t>
      </w:r>
      <w:r w:rsidR="001E1CD0">
        <w:rPr>
          <w:rFonts w:asciiTheme="minorHAnsi" w:hAnsiTheme="minorHAnsi" w:cstheme="minorHAnsi"/>
          <w:szCs w:val="22"/>
          <w:lang w:val="cs-CZ"/>
        </w:rPr>
        <w:t xml:space="preserve">, </w:t>
      </w:r>
      <w:r w:rsidRPr="001E1CD0">
        <w:rPr>
          <w:rFonts w:asciiTheme="minorHAnsi" w:hAnsiTheme="minorHAnsi" w:cstheme="minorHAnsi"/>
          <w:szCs w:val="22"/>
          <w:lang w:val="cs-CZ"/>
        </w:rPr>
        <w:t>dodavatel</w:t>
      </w:r>
      <w:proofErr w:type="gramEnd"/>
      <w:r w:rsidR="00E92871" w:rsidRPr="001E1CD0">
        <w:rPr>
          <w:rFonts w:asciiTheme="minorHAnsi" w:hAnsiTheme="minorHAnsi" w:cstheme="minorHAnsi"/>
          <w:szCs w:val="22"/>
          <w:lang w:val="cs-CZ"/>
        </w:rPr>
        <w:t xml:space="preserve"> se</w:t>
      </w:r>
      <w:r w:rsidRPr="001E1CD0">
        <w:rPr>
          <w:rFonts w:asciiTheme="minorHAnsi" w:hAnsiTheme="minorHAnsi" w:cstheme="minorHAnsi"/>
          <w:szCs w:val="22"/>
          <w:lang w:val="cs-CZ"/>
        </w:rPr>
        <w:t xml:space="preserve"> dopustí jednání, které může mít za následek sankci ze strany kontrolních orgánů, </w:t>
      </w:r>
      <w:r w:rsidRPr="001E1CD0">
        <w:rPr>
          <w:rFonts w:asciiTheme="minorHAnsi" w:hAnsiTheme="minorHAnsi" w:cstheme="minorHAnsi"/>
          <w:color w:val="000000"/>
          <w:szCs w:val="22"/>
          <w:lang w:val="cs-CZ"/>
        </w:rPr>
        <w:t>poskytovatel</w:t>
      </w:r>
      <w:r w:rsidRPr="001E1CD0">
        <w:rPr>
          <w:rFonts w:asciiTheme="minorHAnsi" w:hAnsiTheme="minorHAnsi" w:cstheme="minorHAnsi"/>
          <w:szCs w:val="22"/>
          <w:lang w:val="cs-CZ"/>
        </w:rPr>
        <w:t>e dotace, či vznik jiné škody;</w:t>
      </w:r>
    </w:p>
    <w:p w:rsidR="00163B15" w:rsidRPr="00163B15" w:rsidRDefault="00163B15" w:rsidP="009074A5">
      <w:pPr>
        <w:pStyle w:val="Odrazka1"/>
        <w:numPr>
          <w:ilvl w:val="0"/>
          <w:numId w:val="9"/>
        </w:numPr>
        <w:spacing w:before="0" w:after="0" w:line="360" w:lineRule="auto"/>
        <w:ind w:left="851" w:hanging="284"/>
        <w:jc w:val="both"/>
        <w:rPr>
          <w:rFonts w:asciiTheme="minorHAnsi" w:hAnsiTheme="minorHAnsi" w:cstheme="minorHAnsi"/>
          <w:szCs w:val="22"/>
          <w:lang w:val="cs-CZ"/>
        </w:rPr>
      </w:pPr>
      <w:r w:rsidRPr="00163B15">
        <w:rPr>
          <w:rFonts w:asciiTheme="minorHAnsi" w:hAnsiTheme="minorHAnsi" w:cstheme="minorHAnsi"/>
          <w:szCs w:val="22"/>
          <w:lang w:val="cs-CZ"/>
        </w:rPr>
        <w:t>dodavatel</w:t>
      </w:r>
      <w:r w:rsidR="00E92871">
        <w:rPr>
          <w:rFonts w:asciiTheme="minorHAnsi" w:hAnsiTheme="minorHAnsi" w:cstheme="minorHAnsi"/>
          <w:szCs w:val="22"/>
          <w:lang w:val="cs-CZ"/>
        </w:rPr>
        <w:t xml:space="preserve"> se</w:t>
      </w:r>
      <w:r w:rsidRPr="00163B15">
        <w:rPr>
          <w:rFonts w:asciiTheme="minorHAnsi" w:hAnsiTheme="minorHAnsi" w:cstheme="minorHAnsi"/>
          <w:szCs w:val="22"/>
          <w:lang w:val="cs-CZ"/>
        </w:rPr>
        <w:t xml:space="preserve"> dopustí jednání, které může ohrozit či poškodit dobré jméno projektu, jméno </w:t>
      </w:r>
      <w:r w:rsidRPr="00163B15">
        <w:rPr>
          <w:rFonts w:asciiTheme="minorHAnsi" w:hAnsiTheme="minorHAnsi" w:cstheme="minorHAnsi"/>
          <w:color w:val="000000"/>
          <w:szCs w:val="22"/>
          <w:lang w:val="cs-CZ"/>
        </w:rPr>
        <w:t>dodavatel</w:t>
      </w:r>
      <w:r w:rsidRPr="00163B15">
        <w:rPr>
          <w:rFonts w:asciiTheme="minorHAnsi" w:hAnsiTheme="minorHAnsi" w:cstheme="minorHAnsi"/>
          <w:szCs w:val="22"/>
          <w:lang w:val="cs-CZ"/>
        </w:rPr>
        <w:t>e dotace či objednatele, či jiným způsobem narušit řádný průběh realizace projektu.</w:t>
      </w:r>
    </w:p>
    <w:p w:rsidR="00163B15" w:rsidRPr="00163B15" w:rsidRDefault="00163B15" w:rsidP="00552A3E">
      <w:pPr>
        <w:pStyle w:val="Nadpis3"/>
        <w:numPr>
          <w:ilvl w:val="1"/>
          <w:numId w:val="8"/>
        </w:numPr>
        <w:spacing w:before="0" w:line="360" w:lineRule="auto"/>
        <w:ind w:left="425" w:hanging="425"/>
        <w:jc w:val="both"/>
        <w:rPr>
          <w:rFonts w:asciiTheme="minorHAnsi" w:hAnsiTheme="minorHAnsi" w:cstheme="minorHAnsi"/>
          <w:b w:val="0"/>
          <w:lang w:val="cs-CZ"/>
        </w:rPr>
      </w:pPr>
      <w:r w:rsidRPr="00163B15">
        <w:rPr>
          <w:rFonts w:asciiTheme="minorHAnsi" w:hAnsiTheme="minorHAnsi" w:cstheme="minorHAnsi"/>
          <w:b w:val="0"/>
          <w:lang w:val="cs-CZ"/>
        </w:rPr>
        <w:lastRenderedPageBreak/>
        <w:t>Objednatel je rovněž oprávněn písemně vypovědět tuto smlouvu v případě, že není trvale schopen platit dodavateli platbu za služby z důvodu ztráty dotace, předčasného ukončení projektu nebo z jiných obdobných důvodů.</w:t>
      </w:r>
    </w:p>
    <w:p w:rsidR="00163B15" w:rsidRPr="00163B15" w:rsidRDefault="00163B15" w:rsidP="00552A3E">
      <w:pPr>
        <w:pStyle w:val="Nadpis3"/>
        <w:numPr>
          <w:ilvl w:val="1"/>
          <w:numId w:val="10"/>
        </w:numPr>
        <w:spacing w:before="0" w:line="360" w:lineRule="auto"/>
        <w:ind w:left="425" w:hanging="425"/>
        <w:jc w:val="both"/>
        <w:rPr>
          <w:rFonts w:asciiTheme="minorHAnsi" w:hAnsiTheme="minorHAnsi" w:cstheme="minorHAnsi"/>
          <w:b w:val="0"/>
          <w:lang w:val="cs-CZ"/>
        </w:rPr>
      </w:pPr>
      <w:r w:rsidRPr="00163B15">
        <w:rPr>
          <w:rFonts w:asciiTheme="minorHAnsi" w:hAnsiTheme="minorHAnsi" w:cstheme="minorHAnsi"/>
          <w:b w:val="0"/>
          <w:lang w:val="cs-CZ"/>
        </w:rPr>
        <w:t>Výpověď musí být učiněna písemně s přesným vymezením důvodů výpovědi a musí být doručena druhé smluvní straně.  Výpovědní doba činí 1 měsíc a počíná běžet 1. dnem kalendářního měsíce následujícího po doručení výpovědi druhé smluvní straně.</w:t>
      </w:r>
    </w:p>
    <w:p w:rsidR="00163B15" w:rsidRPr="00163B15" w:rsidRDefault="00163B15" w:rsidP="009074A5">
      <w:pPr>
        <w:pStyle w:val="Nadpis3"/>
        <w:numPr>
          <w:ilvl w:val="1"/>
          <w:numId w:val="10"/>
        </w:numPr>
        <w:spacing w:before="0" w:line="360" w:lineRule="auto"/>
        <w:ind w:left="425" w:hanging="425"/>
        <w:jc w:val="both"/>
        <w:rPr>
          <w:rFonts w:asciiTheme="minorHAnsi" w:hAnsiTheme="minorHAnsi" w:cstheme="minorHAnsi"/>
          <w:b w:val="0"/>
          <w:lang w:val="cs-CZ"/>
        </w:rPr>
      </w:pPr>
      <w:r w:rsidRPr="00163B15">
        <w:rPr>
          <w:rFonts w:asciiTheme="minorHAnsi" w:hAnsiTheme="minorHAnsi" w:cstheme="minorHAnsi"/>
          <w:b w:val="0"/>
          <w:lang w:val="cs-CZ"/>
        </w:rPr>
        <w:t>Objednatel je oprávněn od smlouvy odstoupit, pokud:</w:t>
      </w:r>
    </w:p>
    <w:p w:rsidR="00163B15" w:rsidRPr="00163B15" w:rsidRDefault="00163B15" w:rsidP="009074A5">
      <w:pPr>
        <w:pStyle w:val="Odrazka1"/>
        <w:numPr>
          <w:ilvl w:val="0"/>
          <w:numId w:val="11"/>
        </w:numPr>
        <w:spacing w:before="0" w:after="0" w:line="360" w:lineRule="auto"/>
        <w:ind w:left="851" w:hanging="284"/>
        <w:jc w:val="both"/>
        <w:rPr>
          <w:rFonts w:asciiTheme="minorHAnsi" w:hAnsiTheme="minorHAnsi" w:cstheme="minorHAnsi"/>
          <w:szCs w:val="22"/>
          <w:lang w:val="cs-CZ"/>
        </w:rPr>
      </w:pPr>
      <w:r w:rsidRPr="00163B15">
        <w:rPr>
          <w:rFonts w:asciiTheme="minorHAnsi" w:hAnsiTheme="minorHAnsi" w:cstheme="minorHAnsi"/>
          <w:szCs w:val="22"/>
          <w:lang w:val="cs-CZ"/>
        </w:rPr>
        <w:t xml:space="preserve">dodavatel závažným způsobem smlouvu poruší, a to např. zaviněným </w:t>
      </w:r>
      <w:r w:rsidRPr="00163B15">
        <w:rPr>
          <w:rFonts w:asciiTheme="minorHAnsi" w:hAnsiTheme="minorHAnsi" w:cstheme="minorHAnsi"/>
          <w:color w:val="000000"/>
          <w:szCs w:val="22"/>
          <w:lang w:val="cs-CZ"/>
        </w:rPr>
        <w:t>prodlením s plněním zakázky trvajícím déle než 14 kalendářních dní</w:t>
      </w:r>
      <w:r w:rsidRPr="00163B15">
        <w:rPr>
          <w:rFonts w:asciiTheme="minorHAnsi" w:hAnsiTheme="minorHAnsi" w:cstheme="minorHAnsi"/>
          <w:szCs w:val="22"/>
          <w:lang w:val="cs-CZ"/>
        </w:rPr>
        <w:t xml:space="preserve">. </w:t>
      </w:r>
      <w:r w:rsidRPr="00163B15">
        <w:rPr>
          <w:rFonts w:asciiTheme="minorHAnsi" w:hAnsiTheme="minorHAnsi" w:cstheme="minorHAnsi"/>
          <w:color w:val="000000"/>
          <w:szCs w:val="22"/>
          <w:lang w:val="cs-CZ"/>
        </w:rPr>
        <w:t xml:space="preserve">1 měsíc, vykazováním neexistujících plnění, finančními nesrovnalostmi, které neobjasní neprodleně po jejich </w:t>
      </w:r>
      <w:r w:rsidRPr="00163B15">
        <w:rPr>
          <w:rFonts w:asciiTheme="minorHAnsi" w:hAnsiTheme="minorHAnsi" w:cstheme="minorHAnsi"/>
          <w:szCs w:val="22"/>
          <w:lang w:val="cs-CZ"/>
        </w:rPr>
        <w:t>zjištění, jednáním odporujícím poctivému obchodnímu styku a dobrým mravům;</w:t>
      </w:r>
    </w:p>
    <w:p w:rsidR="00163B15" w:rsidRPr="00163B15" w:rsidRDefault="00163B15" w:rsidP="009074A5">
      <w:pPr>
        <w:pStyle w:val="Odrazka1"/>
        <w:numPr>
          <w:ilvl w:val="0"/>
          <w:numId w:val="11"/>
        </w:numPr>
        <w:spacing w:before="0" w:after="0" w:line="360" w:lineRule="auto"/>
        <w:ind w:left="851" w:hanging="284"/>
        <w:jc w:val="both"/>
        <w:rPr>
          <w:rFonts w:asciiTheme="minorHAnsi" w:hAnsiTheme="minorHAnsi" w:cstheme="minorHAnsi"/>
          <w:szCs w:val="22"/>
          <w:lang w:val="cs-CZ"/>
        </w:rPr>
      </w:pPr>
      <w:r w:rsidRPr="00163B15">
        <w:rPr>
          <w:rFonts w:asciiTheme="minorHAnsi" w:hAnsiTheme="minorHAnsi" w:cstheme="minorHAnsi"/>
          <w:szCs w:val="22"/>
          <w:lang w:val="cs-CZ"/>
        </w:rPr>
        <w:t xml:space="preserve">plnění dodavatele neodpovídá kvalitě nebo rozsahu touto smlouvou sjednaných a dodavatel ani přes písemné upozornění objednatele neučiní nápravu ve stanoveném termínu. </w:t>
      </w:r>
    </w:p>
    <w:p w:rsidR="00163B15" w:rsidRPr="00163B15" w:rsidRDefault="00163B15" w:rsidP="009074A5">
      <w:pPr>
        <w:pStyle w:val="Odrazka1"/>
        <w:numPr>
          <w:ilvl w:val="0"/>
          <w:numId w:val="11"/>
        </w:numPr>
        <w:spacing w:before="0" w:after="0" w:line="360" w:lineRule="auto"/>
        <w:ind w:left="851" w:hanging="284"/>
        <w:jc w:val="both"/>
        <w:rPr>
          <w:rFonts w:asciiTheme="minorHAnsi" w:hAnsiTheme="minorHAnsi" w:cstheme="minorHAnsi"/>
          <w:szCs w:val="22"/>
          <w:lang w:val="cs-CZ"/>
        </w:rPr>
      </w:pPr>
      <w:r w:rsidRPr="00163B15">
        <w:rPr>
          <w:rFonts w:asciiTheme="minorHAnsi" w:hAnsiTheme="minorHAnsi" w:cstheme="minorHAnsi"/>
          <w:szCs w:val="22"/>
          <w:lang w:val="cs-CZ"/>
        </w:rPr>
        <w:t>dodavatel ztratí způsobilost či předpoklady pro plnění předmětu této smlouvy;</w:t>
      </w:r>
    </w:p>
    <w:p w:rsidR="00163B15" w:rsidRPr="00163B15" w:rsidRDefault="00163B15" w:rsidP="009074A5">
      <w:pPr>
        <w:pStyle w:val="Nadpis3"/>
        <w:numPr>
          <w:ilvl w:val="1"/>
          <w:numId w:val="10"/>
        </w:numPr>
        <w:spacing w:before="0" w:line="360" w:lineRule="auto"/>
        <w:ind w:left="425" w:hanging="425"/>
        <w:jc w:val="both"/>
        <w:rPr>
          <w:rFonts w:asciiTheme="minorHAnsi" w:hAnsiTheme="minorHAnsi" w:cstheme="minorHAnsi"/>
          <w:b w:val="0"/>
          <w:lang w:val="cs-CZ"/>
        </w:rPr>
      </w:pPr>
      <w:r w:rsidRPr="00163B15">
        <w:rPr>
          <w:rFonts w:asciiTheme="minorHAnsi" w:hAnsiTheme="minorHAnsi" w:cstheme="minorHAnsi"/>
          <w:b w:val="0"/>
          <w:lang w:val="cs-CZ"/>
        </w:rPr>
        <w:t>Odstoupení od smlouvy musí být učiněno písemně s přesným vymezením důvodů odstoupení a musí být doručeno dodavateli.  Právní účinky odstoupení nastávají dnem doručení písemného odstoupení dodavateli.</w:t>
      </w:r>
    </w:p>
    <w:p w:rsidR="00163B15" w:rsidRPr="00163B15" w:rsidRDefault="00163B15" w:rsidP="009074A5">
      <w:pPr>
        <w:pStyle w:val="Nadpis3"/>
        <w:numPr>
          <w:ilvl w:val="1"/>
          <w:numId w:val="10"/>
        </w:numPr>
        <w:spacing w:before="0" w:line="360" w:lineRule="auto"/>
        <w:ind w:left="425" w:hanging="425"/>
        <w:jc w:val="both"/>
        <w:rPr>
          <w:rFonts w:asciiTheme="minorHAnsi" w:hAnsiTheme="minorHAnsi" w:cstheme="minorHAnsi"/>
          <w:b w:val="0"/>
          <w:lang w:val="cs-CZ"/>
        </w:rPr>
      </w:pPr>
      <w:r w:rsidRPr="00163B15">
        <w:rPr>
          <w:rFonts w:asciiTheme="minorHAnsi" w:hAnsiTheme="minorHAnsi" w:cstheme="minorHAnsi"/>
          <w:b w:val="0"/>
          <w:lang w:val="cs-CZ"/>
        </w:rPr>
        <w:t>Dodavatel je povinen předložit objednateli ke dni předčasného ukončení smlouvy závěrečné vyúčtování služeb dosud nevyúčtovaných, které byly z jeho strany dle této smlouvy řádně, včas a v požadované kvalitě a rozsahu poskytnuty a dokončeny, a to nejpozději do 10 dnů ode dne předčasného ukončení smlouvy.</w:t>
      </w:r>
    </w:p>
    <w:p w:rsidR="00163B15" w:rsidRPr="00163B15" w:rsidRDefault="00163B15" w:rsidP="009074A5">
      <w:pPr>
        <w:pStyle w:val="Nadpis3"/>
        <w:numPr>
          <w:ilvl w:val="1"/>
          <w:numId w:val="10"/>
        </w:numPr>
        <w:spacing w:before="0" w:line="360" w:lineRule="auto"/>
        <w:ind w:left="425" w:hanging="425"/>
        <w:contextualSpacing/>
        <w:jc w:val="both"/>
        <w:rPr>
          <w:rFonts w:asciiTheme="minorHAnsi" w:hAnsiTheme="minorHAnsi" w:cstheme="minorHAnsi"/>
          <w:b w:val="0"/>
          <w:lang w:val="cs-CZ"/>
        </w:rPr>
      </w:pPr>
      <w:r w:rsidRPr="00163B15">
        <w:rPr>
          <w:rFonts w:asciiTheme="minorHAnsi" w:hAnsiTheme="minorHAnsi" w:cstheme="minorHAnsi"/>
          <w:b w:val="0"/>
          <w:lang w:val="cs-CZ"/>
        </w:rPr>
        <w:t>Objednatel je povinen dodavateli doplatit platbu za služby, pokud celková hodnota platby za služby, na jejíž úhradu vznikl dodavateli nárok, převyšuje celkovou výši částí platby za služby</w:t>
      </w:r>
      <w:r w:rsidRPr="00163B15" w:rsidDel="00253B13">
        <w:rPr>
          <w:rFonts w:asciiTheme="minorHAnsi" w:hAnsiTheme="minorHAnsi" w:cstheme="minorHAnsi"/>
          <w:b w:val="0"/>
          <w:lang w:val="cs-CZ"/>
        </w:rPr>
        <w:t xml:space="preserve"> </w:t>
      </w:r>
      <w:r w:rsidRPr="00163B15">
        <w:rPr>
          <w:rFonts w:asciiTheme="minorHAnsi" w:hAnsiTheme="minorHAnsi" w:cstheme="minorHAnsi"/>
          <w:b w:val="0"/>
          <w:lang w:val="cs-CZ"/>
        </w:rPr>
        <w:t>dodavatelem přijatých; výši této úhrady je však objednatel oprávněn pokrátit formou započtení o veškeré případné nároky plynoucí vůči dodavateli z této smlouvy (sankce, škoda apod.).</w:t>
      </w:r>
    </w:p>
    <w:p w:rsidR="005E588A" w:rsidRPr="00B82A67" w:rsidRDefault="005E588A" w:rsidP="009074A5">
      <w:pPr>
        <w:pStyle w:val="Odstavecseseznamem"/>
        <w:numPr>
          <w:ilvl w:val="0"/>
          <w:numId w:val="8"/>
        </w:numPr>
        <w:spacing w:before="240" w:after="120" w:line="360" w:lineRule="auto"/>
        <w:ind w:left="714" w:hanging="357"/>
        <w:contextualSpacing w:val="0"/>
        <w:jc w:val="center"/>
        <w:rPr>
          <w:rFonts w:cstheme="minorHAnsi"/>
          <w:b/>
          <w:sz w:val="24"/>
          <w:szCs w:val="24"/>
          <w:lang w:val="cs-CZ"/>
        </w:rPr>
      </w:pPr>
      <w:r w:rsidRPr="00B82A67">
        <w:rPr>
          <w:rFonts w:cstheme="minorHAnsi"/>
          <w:b/>
          <w:sz w:val="24"/>
          <w:szCs w:val="24"/>
          <w:u w:val="single"/>
          <w:lang w:val="cs-CZ"/>
        </w:rPr>
        <w:t>Smluvní pokuty</w:t>
      </w:r>
    </w:p>
    <w:p w:rsidR="005E588A" w:rsidRPr="00163B15" w:rsidRDefault="005E588A" w:rsidP="009074A5">
      <w:pPr>
        <w:pStyle w:val="Odstavecseseznamem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163B15">
        <w:rPr>
          <w:rFonts w:cstheme="minorHAnsi"/>
          <w:lang w:val="cs-CZ"/>
        </w:rPr>
        <w:t>Pro případ prodlení se zaplacením kupní ceny se kupující zavazuje uhradit prodávajícímu smluvní pokutu ve výši 0,01 % z fakturované ceny za každý den prodlení.</w:t>
      </w:r>
    </w:p>
    <w:p w:rsidR="005E588A" w:rsidRPr="000437D3" w:rsidRDefault="005E588A" w:rsidP="0091714C">
      <w:pPr>
        <w:spacing w:after="0" w:line="360" w:lineRule="auto"/>
        <w:ind w:left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 xml:space="preserve">Pro každý případ prodlení prodávajícího s dodávkou předmětu smlouvy v rozsahu a termínech uvedených v čl. </w:t>
      </w:r>
      <w:r w:rsidR="00E50328">
        <w:rPr>
          <w:rFonts w:cstheme="minorHAnsi"/>
          <w:lang w:val="cs-CZ"/>
        </w:rPr>
        <w:t>3</w:t>
      </w:r>
      <w:r w:rsidRPr="000437D3">
        <w:rPr>
          <w:rFonts w:cstheme="minorHAnsi"/>
          <w:lang w:val="cs-CZ"/>
        </w:rPr>
        <w:t>.2 této smlouvy se stanovuje smluvní pokuta ve výši 0,5 % z hodnoty dodávky.</w:t>
      </w:r>
    </w:p>
    <w:p w:rsidR="005E588A" w:rsidRPr="000437D3" w:rsidRDefault="005E588A" w:rsidP="009074A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Zaplacením smluvní pokuty nezaniká povinnost druhé strany závazek splnit a není tím dotčeno právo poškozené strany na náhradu škody, která nesplněním povinnosti vznikla.</w:t>
      </w:r>
    </w:p>
    <w:p w:rsidR="00AB762C" w:rsidRPr="00AB762C" w:rsidRDefault="00AB762C" w:rsidP="009074A5">
      <w:pPr>
        <w:pStyle w:val="Odstavecseseznamem"/>
        <w:numPr>
          <w:ilvl w:val="1"/>
          <w:numId w:val="8"/>
        </w:numPr>
        <w:spacing w:after="240"/>
        <w:ind w:left="425" w:hanging="425"/>
        <w:contextualSpacing w:val="0"/>
        <w:rPr>
          <w:rFonts w:cstheme="minorHAnsi"/>
          <w:lang w:val="cs-CZ"/>
        </w:rPr>
      </w:pPr>
      <w:r w:rsidRPr="00AB762C">
        <w:rPr>
          <w:rFonts w:cstheme="minorHAnsi"/>
          <w:lang w:val="cs-CZ"/>
        </w:rPr>
        <w:lastRenderedPageBreak/>
        <w:t xml:space="preserve">Výši smluvních pokut shodně považují obě smluvní strany za přiměřené. Smluvní pokuta je splatná do </w:t>
      </w:r>
      <w:proofErr w:type="gramStart"/>
      <w:r w:rsidRPr="00AB762C">
        <w:rPr>
          <w:rFonts w:cstheme="minorHAnsi"/>
          <w:lang w:val="cs-CZ"/>
        </w:rPr>
        <w:t>30-ti</w:t>
      </w:r>
      <w:proofErr w:type="gramEnd"/>
      <w:r w:rsidRPr="00AB762C">
        <w:rPr>
          <w:rFonts w:cstheme="minorHAnsi"/>
          <w:lang w:val="cs-CZ"/>
        </w:rPr>
        <w:t xml:space="preserve"> dnů od doručení jejího vyúčtování.</w:t>
      </w:r>
    </w:p>
    <w:p w:rsidR="005E588A" w:rsidRPr="00B82A67" w:rsidRDefault="005E588A" w:rsidP="009074A5">
      <w:pPr>
        <w:pStyle w:val="Odstavecseseznamem"/>
        <w:numPr>
          <w:ilvl w:val="0"/>
          <w:numId w:val="8"/>
        </w:numPr>
        <w:spacing w:after="120" w:line="360" w:lineRule="auto"/>
        <w:ind w:left="714" w:hanging="357"/>
        <w:contextualSpacing w:val="0"/>
        <w:jc w:val="center"/>
        <w:rPr>
          <w:rFonts w:cstheme="minorHAnsi"/>
          <w:sz w:val="24"/>
          <w:szCs w:val="24"/>
          <w:lang w:val="cs-CZ"/>
        </w:rPr>
      </w:pPr>
      <w:r w:rsidRPr="00B82A67">
        <w:rPr>
          <w:rFonts w:cstheme="minorHAnsi"/>
          <w:b/>
          <w:sz w:val="24"/>
          <w:szCs w:val="24"/>
          <w:u w:val="single"/>
          <w:lang w:val="cs-CZ"/>
        </w:rPr>
        <w:t>Závěrečná ustanovení</w:t>
      </w:r>
    </w:p>
    <w:p w:rsidR="008E052E" w:rsidRDefault="008E052E" w:rsidP="009074A5">
      <w:pPr>
        <w:pStyle w:val="Odstavecseseznamem"/>
        <w:numPr>
          <w:ilvl w:val="1"/>
          <w:numId w:val="8"/>
        </w:numPr>
        <w:spacing w:after="0" w:line="360" w:lineRule="auto"/>
        <w:ind w:left="425" w:hanging="425"/>
        <w:jc w:val="both"/>
        <w:rPr>
          <w:rFonts w:cstheme="minorHAnsi"/>
          <w:lang w:val="cs-CZ"/>
        </w:rPr>
      </w:pPr>
      <w:r w:rsidRPr="008E052E">
        <w:rPr>
          <w:rFonts w:cstheme="minorHAnsi"/>
          <w:lang w:val="cs-CZ"/>
        </w:rPr>
        <w:t xml:space="preserve">Smluvní strany se v souladu s ustanovením </w:t>
      </w:r>
      <w:proofErr w:type="spellStart"/>
      <w:r w:rsidR="00D81503" w:rsidRPr="001E1CD0">
        <w:rPr>
          <w:rFonts w:ascii="Arial" w:hAnsi="Arial" w:cs="Arial"/>
          <w:sz w:val="21"/>
          <w:szCs w:val="21"/>
          <w:shd w:val="clear" w:color="auto" w:fill="FFFFFF"/>
        </w:rPr>
        <w:t>podle</w:t>
      </w:r>
      <w:proofErr w:type="spellEnd"/>
      <w:r w:rsidR="00D81503" w:rsidRPr="001E1CD0">
        <w:rPr>
          <w:rFonts w:ascii="Arial" w:hAnsi="Arial" w:cs="Arial"/>
          <w:sz w:val="21"/>
          <w:szCs w:val="21"/>
          <w:shd w:val="clear" w:color="auto" w:fill="FFFFFF"/>
        </w:rPr>
        <w:t xml:space="preserve"> § 2079 a </w:t>
      </w:r>
      <w:proofErr w:type="spellStart"/>
      <w:r w:rsidR="00D81503" w:rsidRPr="001E1CD0">
        <w:rPr>
          <w:rFonts w:ascii="Arial" w:hAnsi="Arial" w:cs="Arial"/>
          <w:sz w:val="21"/>
          <w:szCs w:val="21"/>
          <w:shd w:val="clear" w:color="auto" w:fill="FFFFFF"/>
        </w:rPr>
        <w:t>násl</w:t>
      </w:r>
      <w:proofErr w:type="spellEnd"/>
      <w:r w:rsidR="00D81503" w:rsidRPr="001E1CD0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spellStart"/>
      <w:r w:rsidR="00D81503" w:rsidRPr="001E1CD0">
        <w:rPr>
          <w:rFonts w:ascii="Arial" w:hAnsi="Arial" w:cs="Arial"/>
          <w:sz w:val="21"/>
          <w:szCs w:val="21"/>
          <w:shd w:val="clear" w:color="auto" w:fill="FFFFFF"/>
        </w:rPr>
        <w:t>zákona</w:t>
      </w:r>
      <w:proofErr w:type="spellEnd"/>
      <w:r w:rsidR="00D81503" w:rsidRPr="001E1CD0">
        <w:rPr>
          <w:rFonts w:ascii="Arial" w:hAnsi="Arial" w:cs="Arial"/>
          <w:sz w:val="21"/>
          <w:szCs w:val="21"/>
          <w:shd w:val="clear" w:color="auto" w:fill="FFFFFF"/>
        </w:rPr>
        <w:t xml:space="preserve"> č. 89/2012 Sb., </w:t>
      </w:r>
      <w:proofErr w:type="spellStart"/>
      <w:r w:rsidR="00D81503" w:rsidRPr="001E1CD0">
        <w:rPr>
          <w:rFonts w:ascii="Arial" w:hAnsi="Arial" w:cs="Arial"/>
          <w:sz w:val="21"/>
          <w:szCs w:val="21"/>
          <w:shd w:val="clear" w:color="auto" w:fill="FFFFFF"/>
        </w:rPr>
        <w:t>občanský</w:t>
      </w:r>
      <w:proofErr w:type="spellEnd"/>
      <w:r w:rsidR="00D81503" w:rsidRPr="001E1CD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D81503" w:rsidRPr="001E1CD0">
        <w:rPr>
          <w:rFonts w:ascii="Arial" w:hAnsi="Arial" w:cs="Arial"/>
          <w:sz w:val="21"/>
          <w:szCs w:val="21"/>
          <w:shd w:val="clear" w:color="auto" w:fill="FFFFFF"/>
        </w:rPr>
        <w:t>zákoník</w:t>
      </w:r>
      <w:proofErr w:type="spellEnd"/>
      <w:r w:rsidR="00D81503" w:rsidRPr="001E1CD0">
        <w:rPr>
          <w:rFonts w:cstheme="minorHAnsi"/>
          <w:lang w:val="cs-CZ" w:eastAsia="cs-CZ"/>
        </w:rPr>
        <w:t>)</w:t>
      </w:r>
      <w:r w:rsidR="00D81503">
        <w:rPr>
          <w:rFonts w:cstheme="minorHAnsi"/>
          <w:color w:val="FF0000"/>
          <w:lang w:val="cs-CZ" w:eastAsia="cs-CZ"/>
        </w:rPr>
        <w:t xml:space="preserve"> </w:t>
      </w:r>
      <w:r w:rsidR="002073F0">
        <w:rPr>
          <w:rFonts w:cstheme="minorHAnsi"/>
          <w:lang w:val="cs-CZ"/>
        </w:rPr>
        <w:t>d</w:t>
      </w:r>
      <w:r w:rsidRPr="008E052E">
        <w:rPr>
          <w:rFonts w:cstheme="minorHAnsi"/>
          <w:lang w:val="cs-CZ"/>
        </w:rPr>
        <w:t>ohodly v rámci smluvní volnosti uzavřít kupní smlouvu podle § 409 a násl. 2 Obchodního zákoníku.</w:t>
      </w:r>
    </w:p>
    <w:p w:rsidR="00163B15" w:rsidRPr="008E052E" w:rsidRDefault="00163B15" w:rsidP="009074A5">
      <w:pPr>
        <w:pStyle w:val="Odstavecseseznamem"/>
        <w:numPr>
          <w:ilvl w:val="1"/>
          <w:numId w:val="8"/>
        </w:numPr>
        <w:spacing w:after="0" w:line="360" w:lineRule="auto"/>
        <w:ind w:left="425" w:hanging="425"/>
        <w:jc w:val="both"/>
        <w:rPr>
          <w:rFonts w:cstheme="minorHAnsi"/>
          <w:lang w:val="cs-CZ"/>
        </w:rPr>
      </w:pPr>
      <w:r w:rsidRPr="00163B15">
        <w:rPr>
          <w:rFonts w:cstheme="minorHAnsi"/>
          <w:lang w:val="cs-CZ"/>
        </w:rPr>
        <w:t>Ustanovení této smlouvy je třeba vždy vykládat v souladu se zadávacími podmínkami k předmětné veřejné zakázce a v souladu s nabídkou dodavatele.</w:t>
      </w:r>
    </w:p>
    <w:p w:rsidR="008E052E" w:rsidRPr="000437D3" w:rsidRDefault="008E052E" w:rsidP="009074A5">
      <w:pPr>
        <w:numPr>
          <w:ilvl w:val="1"/>
          <w:numId w:val="8"/>
        </w:numPr>
        <w:spacing w:after="0" w:line="360" w:lineRule="auto"/>
        <w:ind w:left="425" w:hanging="425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Právní vztahy touto smlouvou výslovně neupravené a z ní vyplývající nebo s ní související se řídí právní řádem ČR, zejména příslušnými ustanoveními Obchodního zákoníku.</w:t>
      </w:r>
    </w:p>
    <w:p w:rsidR="008E052E" w:rsidRPr="000437D3" w:rsidRDefault="008E052E" w:rsidP="009074A5">
      <w:pPr>
        <w:numPr>
          <w:ilvl w:val="1"/>
          <w:numId w:val="8"/>
        </w:numPr>
        <w:spacing w:after="0" w:line="360" w:lineRule="auto"/>
        <w:ind w:left="425" w:hanging="425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Jakékoli změny či doplňky této smlouvy je možné platně učinit pouze formou písemných a vzestupně číslovaných dodatků, podepsaných oprávněnými zástupci obou smluvních stran.</w:t>
      </w:r>
    </w:p>
    <w:p w:rsidR="008E052E" w:rsidRPr="000437D3" w:rsidRDefault="008E052E" w:rsidP="009074A5">
      <w:pPr>
        <w:numPr>
          <w:ilvl w:val="1"/>
          <w:numId w:val="8"/>
        </w:numPr>
        <w:spacing w:after="0" w:line="360" w:lineRule="auto"/>
        <w:ind w:left="425" w:hanging="425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Smlouva se pořizuje ve třech (3) vyhotoveních s platností originálu, z nichž kupující po podpisu obdrží dvě vyhotovení a prodávající jedno vyhotovení.</w:t>
      </w:r>
    </w:p>
    <w:p w:rsidR="008E052E" w:rsidRPr="000437D3" w:rsidRDefault="008E052E" w:rsidP="009074A5">
      <w:pPr>
        <w:numPr>
          <w:ilvl w:val="1"/>
          <w:numId w:val="8"/>
        </w:numPr>
        <w:spacing w:after="0" w:line="360" w:lineRule="auto"/>
        <w:ind w:left="425" w:hanging="425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Tato smlouva nabývá platnosti a účinnosti dnem její</w:t>
      </w:r>
      <w:bookmarkStart w:id="1" w:name="_GoBack"/>
      <w:bookmarkEnd w:id="1"/>
      <w:r w:rsidRPr="000437D3">
        <w:rPr>
          <w:rFonts w:cstheme="minorHAnsi"/>
          <w:lang w:val="cs-CZ"/>
        </w:rPr>
        <w:t>ho uzavření.</w:t>
      </w:r>
    </w:p>
    <w:p w:rsidR="008E052E" w:rsidRPr="000437D3" w:rsidRDefault="008E052E" w:rsidP="009074A5">
      <w:pPr>
        <w:numPr>
          <w:ilvl w:val="1"/>
          <w:numId w:val="8"/>
        </w:numPr>
        <w:spacing w:after="0" w:line="360" w:lineRule="auto"/>
        <w:ind w:left="425" w:hanging="425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Nedílnou součástí této smlouvy jsou její přílohy:</w:t>
      </w:r>
    </w:p>
    <w:p w:rsidR="008E052E" w:rsidRPr="000437D3" w:rsidRDefault="008E052E" w:rsidP="009074A5">
      <w:pPr>
        <w:numPr>
          <w:ilvl w:val="0"/>
          <w:numId w:val="7"/>
        </w:numPr>
        <w:tabs>
          <w:tab w:val="clear" w:pos="2116"/>
        </w:tabs>
        <w:spacing w:after="0" w:line="360" w:lineRule="auto"/>
        <w:ind w:left="709" w:hanging="283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příloha č. 1</w:t>
      </w:r>
      <w:r>
        <w:rPr>
          <w:rFonts w:cstheme="minorHAnsi"/>
          <w:lang w:val="cs-CZ"/>
        </w:rPr>
        <w:t xml:space="preserve"> - </w:t>
      </w:r>
      <w:r w:rsidRPr="000437D3">
        <w:rPr>
          <w:rFonts w:cstheme="minorHAnsi"/>
          <w:lang w:val="cs-CZ"/>
        </w:rPr>
        <w:t>Technická specifikace</w:t>
      </w:r>
      <w:r>
        <w:rPr>
          <w:rFonts w:cstheme="minorHAnsi"/>
          <w:lang w:val="cs-CZ"/>
        </w:rPr>
        <w:t xml:space="preserve"> dle zadávací dokumentace</w:t>
      </w:r>
      <w:r w:rsidRPr="000437D3">
        <w:rPr>
          <w:rFonts w:cstheme="minorHAnsi"/>
          <w:lang w:val="cs-CZ"/>
        </w:rPr>
        <w:t xml:space="preserve"> (kupujícího-zadavatele)</w:t>
      </w:r>
    </w:p>
    <w:p w:rsidR="008E052E" w:rsidRPr="000437D3" w:rsidRDefault="008E052E" w:rsidP="009074A5">
      <w:pPr>
        <w:numPr>
          <w:ilvl w:val="0"/>
          <w:numId w:val="7"/>
        </w:numPr>
        <w:tabs>
          <w:tab w:val="clear" w:pos="2116"/>
        </w:tabs>
        <w:spacing w:after="0" w:line="360" w:lineRule="auto"/>
        <w:ind w:left="709" w:hanging="283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příloha č. 2</w:t>
      </w:r>
      <w:r>
        <w:rPr>
          <w:rFonts w:cstheme="minorHAnsi"/>
          <w:lang w:val="cs-CZ"/>
        </w:rPr>
        <w:t xml:space="preserve"> - </w:t>
      </w:r>
      <w:r w:rsidRPr="000437D3">
        <w:rPr>
          <w:rFonts w:cstheme="minorHAnsi"/>
          <w:lang w:val="cs-CZ"/>
        </w:rPr>
        <w:t xml:space="preserve">Technická konfigurace </w:t>
      </w:r>
      <w:r w:rsidR="00AD317C">
        <w:rPr>
          <w:rFonts w:cstheme="minorHAnsi"/>
          <w:lang w:val="cs-CZ"/>
        </w:rPr>
        <w:t xml:space="preserve">ICT </w:t>
      </w:r>
      <w:r w:rsidRPr="000437D3">
        <w:rPr>
          <w:rFonts w:cstheme="minorHAnsi"/>
          <w:lang w:val="cs-CZ"/>
        </w:rPr>
        <w:t>z nabídky zájemce (prodávajícího)</w:t>
      </w:r>
    </w:p>
    <w:p w:rsidR="008E052E" w:rsidRPr="000437D3" w:rsidRDefault="008E052E" w:rsidP="009074A5">
      <w:pPr>
        <w:numPr>
          <w:ilvl w:val="1"/>
          <w:numId w:val="8"/>
        </w:numPr>
        <w:spacing w:after="0" w:line="360" w:lineRule="auto"/>
        <w:ind w:left="425" w:hanging="425"/>
        <w:jc w:val="both"/>
        <w:rPr>
          <w:rFonts w:cstheme="minorHAnsi"/>
          <w:lang w:val="cs-CZ"/>
        </w:rPr>
      </w:pPr>
      <w:r w:rsidRPr="000437D3">
        <w:rPr>
          <w:rFonts w:cstheme="minorHAnsi"/>
          <w:lang w:val="cs-CZ"/>
        </w:rPr>
        <w:t>Smluvní strany prohlašují, že smlouva byla sepsána dle jejich pravé a svobodné vůle, že si ji před jejím podpisem přečetly a s celým jejím obsahem souhlasí.</w:t>
      </w:r>
    </w:p>
    <w:p w:rsidR="00C06AC6" w:rsidRDefault="00C06AC6" w:rsidP="008E052E"/>
    <w:p w:rsidR="005E588A" w:rsidRPr="00C06AC6" w:rsidRDefault="005E588A" w:rsidP="00C06AC6">
      <w:pPr>
        <w:tabs>
          <w:tab w:val="left" w:pos="5387"/>
        </w:tabs>
        <w:spacing w:line="360" w:lineRule="auto"/>
        <w:jc w:val="both"/>
        <w:rPr>
          <w:rFonts w:cstheme="minorHAnsi"/>
          <w:lang w:val="cs-CZ"/>
        </w:rPr>
      </w:pPr>
      <w:r w:rsidRPr="00C06AC6">
        <w:rPr>
          <w:rFonts w:cstheme="minorHAnsi"/>
          <w:lang w:val="cs-CZ"/>
        </w:rPr>
        <w:t>Za kupujícího</w:t>
      </w:r>
      <w:r w:rsidRPr="00C06AC6">
        <w:rPr>
          <w:rFonts w:cstheme="minorHAnsi"/>
          <w:lang w:val="cs-CZ"/>
        </w:rPr>
        <w:tab/>
        <w:t>Za prodávajícího</w:t>
      </w:r>
    </w:p>
    <w:p w:rsidR="007E6B6F" w:rsidRDefault="005E1F8A" w:rsidP="007E6B6F">
      <w:pPr>
        <w:tabs>
          <w:tab w:val="left" w:leader="underscore" w:pos="2268"/>
          <w:tab w:val="left" w:pos="5387"/>
          <w:tab w:val="left" w:pos="5670"/>
          <w:tab w:val="left" w:leader="underscore" w:pos="6946"/>
          <w:tab w:val="left" w:leader="underscore" w:pos="8505"/>
        </w:tabs>
        <w:spacing w:line="240" w:lineRule="auto"/>
      </w:pPr>
      <w:r>
        <w:t xml:space="preserve">V </w:t>
      </w:r>
      <w:proofErr w:type="spellStart"/>
      <w:r>
        <w:t>Sušici</w:t>
      </w:r>
      <w:proofErr w:type="spellEnd"/>
      <w:r>
        <w:t xml:space="preserve"> </w:t>
      </w:r>
      <w:proofErr w:type="spellStart"/>
      <w:r>
        <w:t>dne</w:t>
      </w:r>
      <w:proofErr w:type="spellEnd"/>
      <w:r>
        <w:t>:  16</w:t>
      </w:r>
      <w:r w:rsidR="002073F0">
        <w:t>.</w:t>
      </w:r>
      <w:r w:rsidR="00E23919">
        <w:t xml:space="preserve"> 5. 2018</w:t>
      </w:r>
      <w:r w:rsidR="00E23919">
        <w:tab/>
      </w:r>
      <w:r w:rsidR="00E23919">
        <w:tab/>
      </w:r>
      <w:r w:rsidR="00E23919">
        <w:tab/>
      </w:r>
      <w:r w:rsidR="00BB1DE5">
        <w:t xml:space="preserve">V </w:t>
      </w:r>
      <w:proofErr w:type="spellStart"/>
      <w:r w:rsidR="007E6B6F">
        <w:t>Sušici</w:t>
      </w:r>
      <w:proofErr w:type="spellEnd"/>
      <w:r w:rsidR="007E6B6F">
        <w:t xml:space="preserve"> </w:t>
      </w:r>
      <w:proofErr w:type="spellStart"/>
      <w:r w:rsidR="00C06AC6" w:rsidRPr="00C06AC6">
        <w:t>dne</w:t>
      </w:r>
      <w:proofErr w:type="spellEnd"/>
      <w:r w:rsidR="00C06AC6" w:rsidRPr="00C06AC6">
        <w:t>:</w:t>
      </w:r>
      <w:r w:rsidR="007E6B6F">
        <w:t xml:space="preserve"> </w:t>
      </w:r>
      <w:r w:rsidR="00BB1DE5">
        <w:t xml:space="preserve"> </w:t>
      </w:r>
      <w:r w:rsidR="002073F0">
        <w:t>1</w:t>
      </w:r>
      <w:r>
        <w:t>6</w:t>
      </w:r>
      <w:r w:rsidR="007E6B6F">
        <w:t>.</w:t>
      </w:r>
      <w:r w:rsidR="00BB1DE5">
        <w:t xml:space="preserve"> </w:t>
      </w:r>
      <w:r w:rsidR="001E1CD0">
        <w:t>5</w:t>
      </w:r>
      <w:r w:rsidR="007E6B6F">
        <w:t>.</w:t>
      </w:r>
      <w:r w:rsidR="00BB1DE5">
        <w:t xml:space="preserve"> </w:t>
      </w:r>
      <w:r w:rsidR="007E6B6F">
        <w:t>201</w:t>
      </w:r>
      <w:r w:rsidR="0091714C">
        <w:t>8</w:t>
      </w:r>
    </w:p>
    <w:p w:rsidR="00C06AC6" w:rsidRPr="00C06AC6" w:rsidRDefault="00C06AC6" w:rsidP="007E6B6F">
      <w:pPr>
        <w:tabs>
          <w:tab w:val="left" w:leader="underscore" w:pos="2268"/>
          <w:tab w:val="left" w:pos="5387"/>
          <w:tab w:val="left" w:pos="5670"/>
          <w:tab w:val="left" w:leader="underscore" w:pos="6946"/>
          <w:tab w:val="left" w:leader="underscore" w:pos="8505"/>
        </w:tabs>
        <w:spacing w:line="240" w:lineRule="auto"/>
      </w:pPr>
      <w:r w:rsidRPr="00C06AC6">
        <w:t xml:space="preserve"> </w:t>
      </w:r>
    </w:p>
    <w:p w:rsidR="00C06AC6" w:rsidRPr="00C06AC6" w:rsidRDefault="00C06AC6" w:rsidP="00C06AC6">
      <w:pPr>
        <w:tabs>
          <w:tab w:val="left" w:leader="underscore" w:pos="2835"/>
          <w:tab w:val="left" w:pos="5387"/>
          <w:tab w:val="left" w:leader="underscore" w:pos="8222"/>
        </w:tabs>
        <w:spacing w:line="240" w:lineRule="auto"/>
      </w:pPr>
      <w:r w:rsidRPr="00C06AC6">
        <w:tab/>
      </w:r>
      <w:r w:rsidRPr="00C06AC6">
        <w:tab/>
      </w:r>
    </w:p>
    <w:p w:rsidR="00C06AC6" w:rsidRPr="00C06AC6" w:rsidRDefault="00C06AC6" w:rsidP="00C06AC6">
      <w:pPr>
        <w:tabs>
          <w:tab w:val="left" w:pos="426"/>
          <w:tab w:val="left" w:pos="5387"/>
          <w:tab w:val="left" w:pos="5529"/>
        </w:tabs>
        <w:spacing w:after="0" w:line="240" w:lineRule="auto"/>
      </w:pPr>
      <w:r w:rsidRPr="00C06AC6">
        <w:t xml:space="preserve">    </w:t>
      </w:r>
      <w:r>
        <w:tab/>
        <w:t xml:space="preserve">   </w:t>
      </w:r>
      <w:r>
        <w:rPr>
          <w:b/>
        </w:rPr>
        <w:t>Ing. Jaromír Kolář</w:t>
      </w:r>
      <w:r w:rsidRPr="00C06AC6">
        <w:tab/>
      </w:r>
      <w:r w:rsidR="0038454F">
        <w:tab/>
      </w:r>
      <w:r w:rsidR="0038454F">
        <w:tab/>
      </w:r>
      <w:r w:rsidR="0038454F">
        <w:tab/>
        <w:t xml:space="preserve">Bohumil </w:t>
      </w:r>
      <w:proofErr w:type="spellStart"/>
      <w:r w:rsidR="0038454F">
        <w:t>Dach</w:t>
      </w:r>
      <w:proofErr w:type="spellEnd"/>
    </w:p>
    <w:p w:rsidR="00C06AC6" w:rsidRPr="00C06AC6" w:rsidRDefault="00C06AC6" w:rsidP="00C06AC6">
      <w:pPr>
        <w:tabs>
          <w:tab w:val="left" w:pos="5387"/>
          <w:tab w:val="left" w:pos="5529"/>
        </w:tabs>
        <w:spacing w:after="0" w:line="240" w:lineRule="auto"/>
      </w:pPr>
      <w:r w:rsidRPr="00C06AC6">
        <w:t xml:space="preserve">            </w:t>
      </w:r>
      <w:r>
        <w:t xml:space="preserve">     </w:t>
      </w:r>
      <w:r w:rsidRPr="00C06AC6">
        <w:t xml:space="preserve">  </w:t>
      </w:r>
      <w:proofErr w:type="spellStart"/>
      <w:r w:rsidRPr="00C06AC6">
        <w:t>ředitel</w:t>
      </w:r>
      <w:proofErr w:type="spellEnd"/>
      <w:r w:rsidRPr="00C06AC6">
        <w:tab/>
        <w:t xml:space="preserve">           </w:t>
      </w:r>
      <w:r>
        <w:t xml:space="preserve">         </w:t>
      </w:r>
      <w:r w:rsidR="0038454F">
        <w:t xml:space="preserve">       </w:t>
      </w:r>
      <w:proofErr w:type="spellStart"/>
      <w:r w:rsidR="0038454F">
        <w:t>Majitel</w:t>
      </w:r>
      <w:proofErr w:type="spellEnd"/>
    </w:p>
    <w:p w:rsidR="00673462" w:rsidRPr="0018616D" w:rsidRDefault="00C06AC6" w:rsidP="0018616D">
      <w:pPr>
        <w:tabs>
          <w:tab w:val="left" w:pos="5387"/>
        </w:tabs>
        <w:spacing w:line="240" w:lineRule="auto"/>
      </w:pPr>
      <w:r w:rsidRPr="00C06AC6">
        <w:t xml:space="preserve">  </w:t>
      </w:r>
      <w:r>
        <w:t xml:space="preserve">       </w:t>
      </w:r>
      <w:r w:rsidRPr="00C06AC6">
        <w:t xml:space="preserve">  </w:t>
      </w:r>
      <w:r>
        <w:t>SOŠ a SOU Sušic</w:t>
      </w:r>
      <w:r w:rsidR="0018616D">
        <w:t>e</w:t>
      </w:r>
    </w:p>
    <w:sectPr w:rsidR="00673462" w:rsidRPr="0018616D" w:rsidSect="00EB4B23">
      <w:headerReference w:type="default" r:id="rId9"/>
      <w:footerReference w:type="default" r:id="rId10"/>
      <w:pgSz w:w="11906" w:h="16838"/>
      <w:pgMar w:top="1417" w:right="1417" w:bottom="1135" w:left="1417" w:header="28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D8" w:rsidRDefault="008116D8" w:rsidP="00883F5D">
      <w:pPr>
        <w:spacing w:after="0" w:line="240" w:lineRule="auto"/>
      </w:pPr>
      <w:r>
        <w:separator/>
      </w:r>
    </w:p>
  </w:endnote>
  <w:endnote w:type="continuationSeparator" w:id="0">
    <w:p w:rsidR="008116D8" w:rsidRDefault="008116D8" w:rsidP="0088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96" w:rsidRPr="00DF7F8F" w:rsidRDefault="00EB1996" w:rsidP="00EB4B23">
    <w:pPr>
      <w:pStyle w:val="Zpat"/>
      <w:jc w:val="right"/>
      <w:rPr>
        <w:rFonts w:cs="Calibri"/>
        <w:sz w:val="18"/>
        <w:szCs w:val="18"/>
      </w:rPr>
    </w:pPr>
    <w:proofErr w:type="spellStart"/>
    <w:r w:rsidRPr="00F02DED">
      <w:rPr>
        <w:rFonts w:cs="Calibri"/>
        <w:sz w:val="18"/>
        <w:szCs w:val="18"/>
      </w:rPr>
      <w:t>Stránka</w:t>
    </w:r>
    <w:proofErr w:type="spellEnd"/>
    <w:r w:rsidRPr="00F02DED">
      <w:rPr>
        <w:rFonts w:cs="Calibri"/>
        <w:sz w:val="18"/>
        <w:szCs w:val="18"/>
      </w:rPr>
      <w:t xml:space="preserve"> </w:t>
    </w:r>
    <w:r w:rsidR="00D57C21" w:rsidRPr="00F02DED">
      <w:rPr>
        <w:rFonts w:cs="Calibri"/>
        <w:b/>
        <w:sz w:val="18"/>
        <w:szCs w:val="18"/>
      </w:rPr>
      <w:fldChar w:fldCharType="begin"/>
    </w:r>
    <w:r w:rsidRPr="00F02DED">
      <w:rPr>
        <w:rFonts w:cs="Calibri"/>
        <w:b/>
        <w:sz w:val="18"/>
        <w:szCs w:val="18"/>
      </w:rPr>
      <w:instrText>PAGE</w:instrText>
    </w:r>
    <w:r w:rsidR="00D57C21" w:rsidRPr="00F02DED">
      <w:rPr>
        <w:rFonts w:cs="Calibri"/>
        <w:b/>
        <w:sz w:val="18"/>
        <w:szCs w:val="18"/>
      </w:rPr>
      <w:fldChar w:fldCharType="separate"/>
    </w:r>
    <w:r w:rsidR="00854BB7">
      <w:rPr>
        <w:rFonts w:cs="Calibri"/>
        <w:b/>
        <w:noProof/>
        <w:sz w:val="18"/>
        <w:szCs w:val="18"/>
      </w:rPr>
      <w:t>6</w:t>
    </w:r>
    <w:r w:rsidR="00D57C21" w:rsidRPr="00F02DED">
      <w:rPr>
        <w:rFonts w:cs="Calibri"/>
        <w:b/>
        <w:sz w:val="18"/>
        <w:szCs w:val="18"/>
      </w:rPr>
      <w:fldChar w:fldCharType="end"/>
    </w:r>
    <w:r w:rsidRPr="00F02DED">
      <w:rPr>
        <w:rFonts w:cs="Calibri"/>
        <w:sz w:val="18"/>
        <w:szCs w:val="18"/>
      </w:rPr>
      <w:t xml:space="preserve"> z </w:t>
    </w:r>
    <w:r w:rsidR="00D57C21" w:rsidRPr="00F02DED">
      <w:rPr>
        <w:rFonts w:cs="Calibri"/>
        <w:b/>
        <w:sz w:val="18"/>
        <w:szCs w:val="18"/>
      </w:rPr>
      <w:fldChar w:fldCharType="begin"/>
    </w:r>
    <w:r w:rsidRPr="00F02DED">
      <w:rPr>
        <w:rFonts w:cs="Calibri"/>
        <w:b/>
        <w:sz w:val="18"/>
        <w:szCs w:val="18"/>
      </w:rPr>
      <w:instrText>NUMPAGES</w:instrText>
    </w:r>
    <w:r w:rsidR="00D57C21" w:rsidRPr="00F02DED">
      <w:rPr>
        <w:rFonts w:cs="Calibri"/>
        <w:b/>
        <w:sz w:val="18"/>
        <w:szCs w:val="18"/>
      </w:rPr>
      <w:fldChar w:fldCharType="separate"/>
    </w:r>
    <w:r w:rsidR="00854BB7">
      <w:rPr>
        <w:rFonts w:cs="Calibri"/>
        <w:b/>
        <w:noProof/>
        <w:sz w:val="18"/>
        <w:szCs w:val="18"/>
      </w:rPr>
      <w:t>6</w:t>
    </w:r>
    <w:r w:rsidR="00D57C21" w:rsidRPr="00F02DED">
      <w:rPr>
        <w:rFonts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D8" w:rsidRDefault="008116D8" w:rsidP="00883F5D">
      <w:pPr>
        <w:spacing w:after="0" w:line="240" w:lineRule="auto"/>
      </w:pPr>
      <w:r>
        <w:separator/>
      </w:r>
    </w:p>
  </w:footnote>
  <w:footnote w:type="continuationSeparator" w:id="0">
    <w:p w:rsidR="008116D8" w:rsidRDefault="008116D8" w:rsidP="00883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FD" w:rsidRPr="00C63207" w:rsidRDefault="006F5261" w:rsidP="00BB1DE5">
    <w:pPr>
      <w:pStyle w:val="Zhlav"/>
      <w:jc w:val="center"/>
    </w:pPr>
    <w:r>
      <w:rPr>
        <w:noProof/>
        <w:lang w:val="cs-CZ" w:eastAsia="cs-CZ" w:bidi="ar-SA"/>
      </w:rPr>
      <w:drawing>
        <wp:inline distT="0" distB="0" distL="0" distR="0" wp14:anchorId="2186E66C" wp14:editId="4F429413">
          <wp:extent cx="4609465" cy="1027430"/>
          <wp:effectExtent l="19050" t="0" r="635" b="0"/>
          <wp:docPr id="1" name="obrázek 1" descr="C:\Users\krenkovae\Data\1.KAP\Publicita\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enkovae\Data\1.KAP\Publicita\logolink_MSMT_VVV_hor_c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9465" cy="1027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41A"/>
    <w:multiLevelType w:val="multilevel"/>
    <w:tmpl w:val="F6CA539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7D19AA"/>
    <w:multiLevelType w:val="hybridMultilevel"/>
    <w:tmpl w:val="8DBA8A4E"/>
    <w:lvl w:ilvl="0" w:tplc="F9ACDC0C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E7D59"/>
    <w:multiLevelType w:val="multilevel"/>
    <w:tmpl w:val="E2C2D2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C417D0F"/>
    <w:multiLevelType w:val="hybridMultilevel"/>
    <w:tmpl w:val="DDBADCCE"/>
    <w:lvl w:ilvl="0" w:tplc="318AEC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1182C67"/>
    <w:multiLevelType w:val="hybridMultilevel"/>
    <w:tmpl w:val="9DAE989C"/>
    <w:lvl w:ilvl="0" w:tplc="04050001">
      <w:start w:val="13"/>
      <w:numFmt w:val="bullet"/>
      <w:lvlText w:val=""/>
      <w:lvlJc w:val="left"/>
      <w:pPr>
        <w:tabs>
          <w:tab w:val="num" w:pos="2116"/>
        </w:tabs>
        <w:ind w:left="2116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36"/>
        </w:tabs>
        <w:ind w:left="28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56"/>
        </w:tabs>
        <w:ind w:left="35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96"/>
        </w:tabs>
        <w:ind w:left="49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16"/>
        </w:tabs>
        <w:ind w:left="57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56"/>
        </w:tabs>
        <w:ind w:left="71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76"/>
        </w:tabs>
        <w:ind w:left="7876" w:hanging="360"/>
      </w:pPr>
      <w:rPr>
        <w:rFonts w:ascii="Wingdings" w:hAnsi="Wingdings" w:hint="default"/>
      </w:rPr>
    </w:lvl>
  </w:abstractNum>
  <w:abstractNum w:abstractNumId="5">
    <w:nsid w:val="3F1E14C7"/>
    <w:multiLevelType w:val="hybridMultilevel"/>
    <w:tmpl w:val="2000F1BA"/>
    <w:lvl w:ilvl="0" w:tplc="54A24AFA">
      <w:start w:val="1"/>
      <w:numFmt w:val="lowerLetter"/>
      <w:pStyle w:val="Textodstavce"/>
      <w:lvlText w:val="%1."/>
      <w:lvlJc w:val="left"/>
      <w:pPr>
        <w:ind w:left="720" w:hanging="360"/>
      </w:pPr>
      <w:rPr>
        <w:color w:val="auto"/>
      </w:rPr>
    </w:lvl>
    <w:lvl w:ilvl="1" w:tplc="DC765274" w:tentative="1">
      <w:start w:val="1"/>
      <w:numFmt w:val="lowerLetter"/>
      <w:lvlText w:val="%2."/>
      <w:lvlJc w:val="left"/>
      <w:pPr>
        <w:ind w:left="1440" w:hanging="360"/>
      </w:pPr>
    </w:lvl>
    <w:lvl w:ilvl="2" w:tplc="AADAD99C">
      <w:start w:val="1"/>
      <w:numFmt w:val="lowerRoman"/>
      <w:lvlText w:val="%3."/>
      <w:lvlJc w:val="right"/>
      <w:pPr>
        <w:ind w:left="2160" w:hanging="180"/>
      </w:pPr>
    </w:lvl>
    <w:lvl w:ilvl="3" w:tplc="DE1EAB40" w:tentative="1">
      <w:start w:val="1"/>
      <w:numFmt w:val="decimal"/>
      <w:lvlText w:val="%4."/>
      <w:lvlJc w:val="left"/>
      <w:pPr>
        <w:ind w:left="2880" w:hanging="360"/>
      </w:pPr>
    </w:lvl>
    <w:lvl w:ilvl="4" w:tplc="570493F6" w:tentative="1">
      <w:start w:val="1"/>
      <w:numFmt w:val="lowerLetter"/>
      <w:lvlText w:val="%5."/>
      <w:lvlJc w:val="left"/>
      <w:pPr>
        <w:ind w:left="3600" w:hanging="360"/>
      </w:pPr>
    </w:lvl>
    <w:lvl w:ilvl="5" w:tplc="C0D65E82" w:tentative="1">
      <w:start w:val="1"/>
      <w:numFmt w:val="lowerRoman"/>
      <w:lvlText w:val="%6."/>
      <w:lvlJc w:val="right"/>
      <w:pPr>
        <w:ind w:left="4320" w:hanging="180"/>
      </w:pPr>
    </w:lvl>
    <w:lvl w:ilvl="6" w:tplc="0728F502" w:tentative="1">
      <w:start w:val="1"/>
      <w:numFmt w:val="decimal"/>
      <w:lvlText w:val="%7."/>
      <w:lvlJc w:val="left"/>
      <w:pPr>
        <w:ind w:left="5040" w:hanging="360"/>
      </w:pPr>
    </w:lvl>
    <w:lvl w:ilvl="7" w:tplc="0004DE72" w:tentative="1">
      <w:start w:val="1"/>
      <w:numFmt w:val="lowerLetter"/>
      <w:lvlText w:val="%8."/>
      <w:lvlJc w:val="left"/>
      <w:pPr>
        <w:ind w:left="5760" w:hanging="360"/>
      </w:pPr>
    </w:lvl>
    <w:lvl w:ilvl="8" w:tplc="59962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3F4465C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D6F19AB"/>
    <w:multiLevelType w:val="hybridMultilevel"/>
    <w:tmpl w:val="D3E47B8E"/>
    <w:lvl w:ilvl="0" w:tplc="318AE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1446A5"/>
    <w:multiLevelType w:val="multilevel"/>
    <w:tmpl w:val="0C42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0B5E2A"/>
    <w:multiLevelType w:val="hybridMultilevel"/>
    <w:tmpl w:val="BAF6E46A"/>
    <w:lvl w:ilvl="0" w:tplc="51128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CEFD0">
      <w:start w:val="1"/>
      <w:numFmt w:val="decimal"/>
      <w:pStyle w:val="Styl3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323F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620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256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242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6A4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09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5C6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A7"/>
    <w:rsid w:val="00003A74"/>
    <w:rsid w:val="000111BE"/>
    <w:rsid w:val="00015460"/>
    <w:rsid w:val="000154D9"/>
    <w:rsid w:val="00015645"/>
    <w:rsid w:val="00015FE9"/>
    <w:rsid w:val="00017005"/>
    <w:rsid w:val="00024C91"/>
    <w:rsid w:val="00027CD5"/>
    <w:rsid w:val="00031806"/>
    <w:rsid w:val="000437D3"/>
    <w:rsid w:val="00044FDB"/>
    <w:rsid w:val="0004559A"/>
    <w:rsid w:val="00045C1B"/>
    <w:rsid w:val="00047824"/>
    <w:rsid w:val="00047829"/>
    <w:rsid w:val="000504EF"/>
    <w:rsid w:val="00053F15"/>
    <w:rsid w:val="00057C58"/>
    <w:rsid w:val="0006170B"/>
    <w:rsid w:val="00062CDE"/>
    <w:rsid w:val="000719F6"/>
    <w:rsid w:val="000760BD"/>
    <w:rsid w:val="0008651C"/>
    <w:rsid w:val="0009342B"/>
    <w:rsid w:val="00095AB7"/>
    <w:rsid w:val="000A3A47"/>
    <w:rsid w:val="000A53FA"/>
    <w:rsid w:val="000B0473"/>
    <w:rsid w:val="000B2746"/>
    <w:rsid w:val="000B2775"/>
    <w:rsid w:val="000B4121"/>
    <w:rsid w:val="000C14E4"/>
    <w:rsid w:val="000C1761"/>
    <w:rsid w:val="000C3402"/>
    <w:rsid w:val="000C3C0E"/>
    <w:rsid w:val="000C5E8E"/>
    <w:rsid w:val="000D279E"/>
    <w:rsid w:val="000D66EB"/>
    <w:rsid w:val="000E1912"/>
    <w:rsid w:val="000E1D73"/>
    <w:rsid w:val="000E296F"/>
    <w:rsid w:val="000E3550"/>
    <w:rsid w:val="000F06C9"/>
    <w:rsid w:val="000F3560"/>
    <w:rsid w:val="000F3740"/>
    <w:rsid w:val="000F3E5A"/>
    <w:rsid w:val="000F5A41"/>
    <w:rsid w:val="000F747E"/>
    <w:rsid w:val="00100684"/>
    <w:rsid w:val="00100C26"/>
    <w:rsid w:val="001043EF"/>
    <w:rsid w:val="00107FE7"/>
    <w:rsid w:val="00111490"/>
    <w:rsid w:val="00113BD9"/>
    <w:rsid w:val="0011666F"/>
    <w:rsid w:val="00117B99"/>
    <w:rsid w:val="00120500"/>
    <w:rsid w:val="00124B33"/>
    <w:rsid w:val="00124D2E"/>
    <w:rsid w:val="001322E0"/>
    <w:rsid w:val="00133715"/>
    <w:rsid w:val="0013376C"/>
    <w:rsid w:val="00137372"/>
    <w:rsid w:val="00140A38"/>
    <w:rsid w:val="00142F53"/>
    <w:rsid w:val="001522E1"/>
    <w:rsid w:val="001571BA"/>
    <w:rsid w:val="00161237"/>
    <w:rsid w:val="00163B15"/>
    <w:rsid w:val="00170E8E"/>
    <w:rsid w:val="0017219B"/>
    <w:rsid w:val="00172A01"/>
    <w:rsid w:val="0017417A"/>
    <w:rsid w:val="00174861"/>
    <w:rsid w:val="00177CB5"/>
    <w:rsid w:val="00182B90"/>
    <w:rsid w:val="00183ABF"/>
    <w:rsid w:val="0018616D"/>
    <w:rsid w:val="00186EB0"/>
    <w:rsid w:val="00192F8A"/>
    <w:rsid w:val="00195874"/>
    <w:rsid w:val="001975D3"/>
    <w:rsid w:val="001A00C0"/>
    <w:rsid w:val="001A09F1"/>
    <w:rsid w:val="001A701E"/>
    <w:rsid w:val="001A7670"/>
    <w:rsid w:val="001C3106"/>
    <w:rsid w:val="001D1F2D"/>
    <w:rsid w:val="001D2CFD"/>
    <w:rsid w:val="001E052A"/>
    <w:rsid w:val="001E1CD0"/>
    <w:rsid w:val="001E5F67"/>
    <w:rsid w:val="001E6743"/>
    <w:rsid w:val="001E6E8B"/>
    <w:rsid w:val="001E7BF3"/>
    <w:rsid w:val="001F3663"/>
    <w:rsid w:val="001F6957"/>
    <w:rsid w:val="001F756D"/>
    <w:rsid w:val="0020110A"/>
    <w:rsid w:val="00201D47"/>
    <w:rsid w:val="0020214E"/>
    <w:rsid w:val="0020231F"/>
    <w:rsid w:val="00205264"/>
    <w:rsid w:val="002073F0"/>
    <w:rsid w:val="00215A5C"/>
    <w:rsid w:val="002165DB"/>
    <w:rsid w:val="0022059F"/>
    <w:rsid w:val="002240D7"/>
    <w:rsid w:val="00224EF6"/>
    <w:rsid w:val="00226358"/>
    <w:rsid w:val="00226DD9"/>
    <w:rsid w:val="00231F60"/>
    <w:rsid w:val="0023370A"/>
    <w:rsid w:val="00235889"/>
    <w:rsid w:val="002362CB"/>
    <w:rsid w:val="00242700"/>
    <w:rsid w:val="0024790C"/>
    <w:rsid w:val="00262A40"/>
    <w:rsid w:val="002702BC"/>
    <w:rsid w:val="002725C2"/>
    <w:rsid w:val="0027307A"/>
    <w:rsid w:val="00273209"/>
    <w:rsid w:val="00273D14"/>
    <w:rsid w:val="00274D40"/>
    <w:rsid w:val="00274E46"/>
    <w:rsid w:val="0028337A"/>
    <w:rsid w:val="002858DA"/>
    <w:rsid w:val="00287992"/>
    <w:rsid w:val="002A45E4"/>
    <w:rsid w:val="002A4D92"/>
    <w:rsid w:val="002A7402"/>
    <w:rsid w:val="002B4E28"/>
    <w:rsid w:val="002B5C11"/>
    <w:rsid w:val="002B70BE"/>
    <w:rsid w:val="002C094C"/>
    <w:rsid w:val="002C12DD"/>
    <w:rsid w:val="002C44EA"/>
    <w:rsid w:val="002C47AA"/>
    <w:rsid w:val="002C5AB6"/>
    <w:rsid w:val="002D0B54"/>
    <w:rsid w:val="002D252A"/>
    <w:rsid w:val="002D2FB1"/>
    <w:rsid w:val="002D3269"/>
    <w:rsid w:val="002D4F6D"/>
    <w:rsid w:val="002F1DC6"/>
    <w:rsid w:val="002F3B25"/>
    <w:rsid w:val="002F5DAC"/>
    <w:rsid w:val="00304FBE"/>
    <w:rsid w:val="00311798"/>
    <w:rsid w:val="0031264F"/>
    <w:rsid w:val="00313182"/>
    <w:rsid w:val="003137DB"/>
    <w:rsid w:val="00315286"/>
    <w:rsid w:val="00321BD9"/>
    <w:rsid w:val="00321FDE"/>
    <w:rsid w:val="00324298"/>
    <w:rsid w:val="00325B3D"/>
    <w:rsid w:val="00326B99"/>
    <w:rsid w:val="0033383E"/>
    <w:rsid w:val="003360F1"/>
    <w:rsid w:val="00343EF3"/>
    <w:rsid w:val="00344F99"/>
    <w:rsid w:val="003465C5"/>
    <w:rsid w:val="00352359"/>
    <w:rsid w:val="003528B9"/>
    <w:rsid w:val="00352C0C"/>
    <w:rsid w:val="00356794"/>
    <w:rsid w:val="00356D8A"/>
    <w:rsid w:val="00357901"/>
    <w:rsid w:val="00361005"/>
    <w:rsid w:val="0036278A"/>
    <w:rsid w:val="0037500F"/>
    <w:rsid w:val="00381F4D"/>
    <w:rsid w:val="0038454F"/>
    <w:rsid w:val="00386FE3"/>
    <w:rsid w:val="00387005"/>
    <w:rsid w:val="00391A2F"/>
    <w:rsid w:val="0039732F"/>
    <w:rsid w:val="003A148F"/>
    <w:rsid w:val="003A6877"/>
    <w:rsid w:val="003B2A22"/>
    <w:rsid w:val="003B4587"/>
    <w:rsid w:val="003B6A2A"/>
    <w:rsid w:val="003C1B09"/>
    <w:rsid w:val="003C1C1E"/>
    <w:rsid w:val="003C54DD"/>
    <w:rsid w:val="003C756B"/>
    <w:rsid w:val="003C79D1"/>
    <w:rsid w:val="003D173E"/>
    <w:rsid w:val="003D60ED"/>
    <w:rsid w:val="003E24D8"/>
    <w:rsid w:val="003F3B4E"/>
    <w:rsid w:val="003F7376"/>
    <w:rsid w:val="003F7F3A"/>
    <w:rsid w:val="004061EC"/>
    <w:rsid w:val="004072C3"/>
    <w:rsid w:val="00410B96"/>
    <w:rsid w:val="00411F21"/>
    <w:rsid w:val="00412D33"/>
    <w:rsid w:val="00412FCC"/>
    <w:rsid w:val="004136B4"/>
    <w:rsid w:val="00414BAD"/>
    <w:rsid w:val="00422CE8"/>
    <w:rsid w:val="00423657"/>
    <w:rsid w:val="00424A9A"/>
    <w:rsid w:val="00424C7D"/>
    <w:rsid w:val="00430412"/>
    <w:rsid w:val="00430B84"/>
    <w:rsid w:val="00430F75"/>
    <w:rsid w:val="00431421"/>
    <w:rsid w:val="00433DFE"/>
    <w:rsid w:val="00445CA0"/>
    <w:rsid w:val="004566C1"/>
    <w:rsid w:val="00456D84"/>
    <w:rsid w:val="004575DE"/>
    <w:rsid w:val="00462A83"/>
    <w:rsid w:val="00463A41"/>
    <w:rsid w:val="0046494A"/>
    <w:rsid w:val="00476341"/>
    <w:rsid w:val="0048186C"/>
    <w:rsid w:val="00481CDC"/>
    <w:rsid w:val="00482690"/>
    <w:rsid w:val="00483E47"/>
    <w:rsid w:val="00484096"/>
    <w:rsid w:val="00484FE7"/>
    <w:rsid w:val="004919C2"/>
    <w:rsid w:val="00494A61"/>
    <w:rsid w:val="00494D20"/>
    <w:rsid w:val="004A686D"/>
    <w:rsid w:val="004A7474"/>
    <w:rsid w:val="004B295F"/>
    <w:rsid w:val="004B30E2"/>
    <w:rsid w:val="004B50E8"/>
    <w:rsid w:val="004C1DD0"/>
    <w:rsid w:val="004C3752"/>
    <w:rsid w:val="004C63E4"/>
    <w:rsid w:val="004C739A"/>
    <w:rsid w:val="004D2D98"/>
    <w:rsid w:val="004E4FFF"/>
    <w:rsid w:val="004E63C8"/>
    <w:rsid w:val="004E768A"/>
    <w:rsid w:val="004E7967"/>
    <w:rsid w:val="004F4714"/>
    <w:rsid w:val="004F4F17"/>
    <w:rsid w:val="004F5242"/>
    <w:rsid w:val="00500151"/>
    <w:rsid w:val="00503288"/>
    <w:rsid w:val="005052D4"/>
    <w:rsid w:val="005159A7"/>
    <w:rsid w:val="00515E54"/>
    <w:rsid w:val="005166B3"/>
    <w:rsid w:val="005301E3"/>
    <w:rsid w:val="00534962"/>
    <w:rsid w:val="00540013"/>
    <w:rsid w:val="00540817"/>
    <w:rsid w:val="005417D5"/>
    <w:rsid w:val="00544987"/>
    <w:rsid w:val="005472F2"/>
    <w:rsid w:val="00550640"/>
    <w:rsid w:val="005520F7"/>
    <w:rsid w:val="00552A3E"/>
    <w:rsid w:val="00553890"/>
    <w:rsid w:val="00562110"/>
    <w:rsid w:val="00572CCF"/>
    <w:rsid w:val="00573901"/>
    <w:rsid w:val="0058153A"/>
    <w:rsid w:val="0058181D"/>
    <w:rsid w:val="00584B67"/>
    <w:rsid w:val="00585335"/>
    <w:rsid w:val="00590842"/>
    <w:rsid w:val="005917C8"/>
    <w:rsid w:val="00594E66"/>
    <w:rsid w:val="005A0967"/>
    <w:rsid w:val="005A1C9B"/>
    <w:rsid w:val="005A4D08"/>
    <w:rsid w:val="005A65A1"/>
    <w:rsid w:val="005C24C3"/>
    <w:rsid w:val="005C55EB"/>
    <w:rsid w:val="005C75E5"/>
    <w:rsid w:val="005D0C9C"/>
    <w:rsid w:val="005D41B5"/>
    <w:rsid w:val="005D4C24"/>
    <w:rsid w:val="005E1F8A"/>
    <w:rsid w:val="005E5000"/>
    <w:rsid w:val="005E588A"/>
    <w:rsid w:val="005E794B"/>
    <w:rsid w:val="00602A78"/>
    <w:rsid w:val="006111E9"/>
    <w:rsid w:val="00611C17"/>
    <w:rsid w:val="00623873"/>
    <w:rsid w:val="006251C9"/>
    <w:rsid w:val="00633CA5"/>
    <w:rsid w:val="00640D01"/>
    <w:rsid w:val="006415A7"/>
    <w:rsid w:val="006417EE"/>
    <w:rsid w:val="00641CE0"/>
    <w:rsid w:val="00642A36"/>
    <w:rsid w:val="006446A2"/>
    <w:rsid w:val="0064533C"/>
    <w:rsid w:val="00651663"/>
    <w:rsid w:val="00662B9C"/>
    <w:rsid w:val="00664514"/>
    <w:rsid w:val="00673462"/>
    <w:rsid w:val="00673591"/>
    <w:rsid w:val="00673926"/>
    <w:rsid w:val="00675B45"/>
    <w:rsid w:val="006918D4"/>
    <w:rsid w:val="00691C54"/>
    <w:rsid w:val="006953FE"/>
    <w:rsid w:val="006964C4"/>
    <w:rsid w:val="00696808"/>
    <w:rsid w:val="006A547D"/>
    <w:rsid w:val="006A7E81"/>
    <w:rsid w:val="006B0F0A"/>
    <w:rsid w:val="006B27FE"/>
    <w:rsid w:val="006B3C5A"/>
    <w:rsid w:val="006B3F38"/>
    <w:rsid w:val="006B4452"/>
    <w:rsid w:val="006B711D"/>
    <w:rsid w:val="006C0BE6"/>
    <w:rsid w:val="006C4D14"/>
    <w:rsid w:val="006C57A0"/>
    <w:rsid w:val="006D12F0"/>
    <w:rsid w:val="006D5479"/>
    <w:rsid w:val="006E4B18"/>
    <w:rsid w:val="006F453A"/>
    <w:rsid w:val="006F473E"/>
    <w:rsid w:val="006F5261"/>
    <w:rsid w:val="006F7F32"/>
    <w:rsid w:val="007072CE"/>
    <w:rsid w:val="0070782D"/>
    <w:rsid w:val="00712BD9"/>
    <w:rsid w:val="00713350"/>
    <w:rsid w:val="00716B35"/>
    <w:rsid w:val="00716FA6"/>
    <w:rsid w:val="007211F5"/>
    <w:rsid w:val="007225D0"/>
    <w:rsid w:val="00732DE3"/>
    <w:rsid w:val="00734F5C"/>
    <w:rsid w:val="00735152"/>
    <w:rsid w:val="007351F7"/>
    <w:rsid w:val="00737F43"/>
    <w:rsid w:val="00743032"/>
    <w:rsid w:val="00750DCB"/>
    <w:rsid w:val="00751DD9"/>
    <w:rsid w:val="0075263A"/>
    <w:rsid w:val="0075489C"/>
    <w:rsid w:val="0076092A"/>
    <w:rsid w:val="00761D91"/>
    <w:rsid w:val="00761DC3"/>
    <w:rsid w:val="00764449"/>
    <w:rsid w:val="00767429"/>
    <w:rsid w:val="007714B0"/>
    <w:rsid w:val="00777ECC"/>
    <w:rsid w:val="007836CB"/>
    <w:rsid w:val="007843D2"/>
    <w:rsid w:val="0078544C"/>
    <w:rsid w:val="0078734B"/>
    <w:rsid w:val="00793362"/>
    <w:rsid w:val="0079742D"/>
    <w:rsid w:val="007A092F"/>
    <w:rsid w:val="007A27BC"/>
    <w:rsid w:val="007A2CF7"/>
    <w:rsid w:val="007A504A"/>
    <w:rsid w:val="007A7808"/>
    <w:rsid w:val="007B0862"/>
    <w:rsid w:val="007B3251"/>
    <w:rsid w:val="007B6EC5"/>
    <w:rsid w:val="007C5B8C"/>
    <w:rsid w:val="007C6950"/>
    <w:rsid w:val="007D031A"/>
    <w:rsid w:val="007D4D2A"/>
    <w:rsid w:val="007D52C9"/>
    <w:rsid w:val="007D598D"/>
    <w:rsid w:val="007E6B6F"/>
    <w:rsid w:val="007F4C6B"/>
    <w:rsid w:val="007F557B"/>
    <w:rsid w:val="007F5B96"/>
    <w:rsid w:val="007F7110"/>
    <w:rsid w:val="007F7809"/>
    <w:rsid w:val="007F79EB"/>
    <w:rsid w:val="007F7CB3"/>
    <w:rsid w:val="00802F81"/>
    <w:rsid w:val="0080713E"/>
    <w:rsid w:val="00811030"/>
    <w:rsid w:val="008116D8"/>
    <w:rsid w:val="00813227"/>
    <w:rsid w:val="00815F76"/>
    <w:rsid w:val="008172D5"/>
    <w:rsid w:val="0082007C"/>
    <w:rsid w:val="0082201B"/>
    <w:rsid w:val="00824CBE"/>
    <w:rsid w:val="00825220"/>
    <w:rsid w:val="0082662E"/>
    <w:rsid w:val="00827FED"/>
    <w:rsid w:val="00830C40"/>
    <w:rsid w:val="00834091"/>
    <w:rsid w:val="0083515E"/>
    <w:rsid w:val="008419B2"/>
    <w:rsid w:val="0085001C"/>
    <w:rsid w:val="00850D3A"/>
    <w:rsid w:val="008522C5"/>
    <w:rsid w:val="00852EB3"/>
    <w:rsid w:val="0085477B"/>
    <w:rsid w:val="00854BB7"/>
    <w:rsid w:val="0085549F"/>
    <w:rsid w:val="00860786"/>
    <w:rsid w:val="00862ED1"/>
    <w:rsid w:val="008665C6"/>
    <w:rsid w:val="00870C2C"/>
    <w:rsid w:val="00870CA6"/>
    <w:rsid w:val="00871892"/>
    <w:rsid w:val="008728F3"/>
    <w:rsid w:val="008762CB"/>
    <w:rsid w:val="00880978"/>
    <w:rsid w:val="0088266D"/>
    <w:rsid w:val="00882D42"/>
    <w:rsid w:val="00883F5D"/>
    <w:rsid w:val="00886164"/>
    <w:rsid w:val="00890DA8"/>
    <w:rsid w:val="008922F4"/>
    <w:rsid w:val="0089482B"/>
    <w:rsid w:val="00894EB3"/>
    <w:rsid w:val="00897369"/>
    <w:rsid w:val="008A489C"/>
    <w:rsid w:val="008A4B93"/>
    <w:rsid w:val="008A7C9B"/>
    <w:rsid w:val="008B23B3"/>
    <w:rsid w:val="008B61F8"/>
    <w:rsid w:val="008C7BC6"/>
    <w:rsid w:val="008D1832"/>
    <w:rsid w:val="008D54DB"/>
    <w:rsid w:val="008D577F"/>
    <w:rsid w:val="008D62ED"/>
    <w:rsid w:val="008D7F19"/>
    <w:rsid w:val="008E052E"/>
    <w:rsid w:val="008E088D"/>
    <w:rsid w:val="008E1EAB"/>
    <w:rsid w:val="008E2B4E"/>
    <w:rsid w:val="008E4667"/>
    <w:rsid w:val="008E5914"/>
    <w:rsid w:val="008E6C46"/>
    <w:rsid w:val="008F060A"/>
    <w:rsid w:val="008F14AB"/>
    <w:rsid w:val="008F14E7"/>
    <w:rsid w:val="008F6B8F"/>
    <w:rsid w:val="00901905"/>
    <w:rsid w:val="00903888"/>
    <w:rsid w:val="009063CE"/>
    <w:rsid w:val="0090653F"/>
    <w:rsid w:val="009074A5"/>
    <w:rsid w:val="00912FA8"/>
    <w:rsid w:val="00913106"/>
    <w:rsid w:val="0091714C"/>
    <w:rsid w:val="00917FAB"/>
    <w:rsid w:val="00920250"/>
    <w:rsid w:val="00922BCE"/>
    <w:rsid w:val="00923511"/>
    <w:rsid w:val="00924D45"/>
    <w:rsid w:val="009268B3"/>
    <w:rsid w:val="00927392"/>
    <w:rsid w:val="00932015"/>
    <w:rsid w:val="009344CA"/>
    <w:rsid w:val="009410D0"/>
    <w:rsid w:val="0094130B"/>
    <w:rsid w:val="00950E78"/>
    <w:rsid w:val="00951F6D"/>
    <w:rsid w:val="009533A7"/>
    <w:rsid w:val="00953A3D"/>
    <w:rsid w:val="00961720"/>
    <w:rsid w:val="00965AE5"/>
    <w:rsid w:val="0097583E"/>
    <w:rsid w:val="0097640F"/>
    <w:rsid w:val="009820BA"/>
    <w:rsid w:val="00984AAC"/>
    <w:rsid w:val="00985C6D"/>
    <w:rsid w:val="00985EC6"/>
    <w:rsid w:val="009879B8"/>
    <w:rsid w:val="00987B97"/>
    <w:rsid w:val="00992EED"/>
    <w:rsid w:val="00993CAD"/>
    <w:rsid w:val="00994A21"/>
    <w:rsid w:val="009975F3"/>
    <w:rsid w:val="009A3735"/>
    <w:rsid w:val="009A52B7"/>
    <w:rsid w:val="009A6F4B"/>
    <w:rsid w:val="009A7051"/>
    <w:rsid w:val="009B6D50"/>
    <w:rsid w:val="009C1E87"/>
    <w:rsid w:val="009C23D5"/>
    <w:rsid w:val="009D4564"/>
    <w:rsid w:val="009D5D27"/>
    <w:rsid w:val="009D66FB"/>
    <w:rsid w:val="009E14A6"/>
    <w:rsid w:val="009E181F"/>
    <w:rsid w:val="009E34B1"/>
    <w:rsid w:val="009E3834"/>
    <w:rsid w:val="009F1AC8"/>
    <w:rsid w:val="009F4FC7"/>
    <w:rsid w:val="00A1407A"/>
    <w:rsid w:val="00A15777"/>
    <w:rsid w:val="00A1698D"/>
    <w:rsid w:val="00A17450"/>
    <w:rsid w:val="00A17612"/>
    <w:rsid w:val="00A17ABF"/>
    <w:rsid w:val="00A24965"/>
    <w:rsid w:val="00A31084"/>
    <w:rsid w:val="00A33679"/>
    <w:rsid w:val="00A45106"/>
    <w:rsid w:val="00A45B6F"/>
    <w:rsid w:val="00A47714"/>
    <w:rsid w:val="00A50216"/>
    <w:rsid w:val="00A52A53"/>
    <w:rsid w:val="00A604E5"/>
    <w:rsid w:val="00A71A7D"/>
    <w:rsid w:val="00A73E03"/>
    <w:rsid w:val="00A776A3"/>
    <w:rsid w:val="00A77BF1"/>
    <w:rsid w:val="00A82104"/>
    <w:rsid w:val="00A90117"/>
    <w:rsid w:val="00A94F88"/>
    <w:rsid w:val="00AA00CA"/>
    <w:rsid w:val="00AA64A4"/>
    <w:rsid w:val="00AB122D"/>
    <w:rsid w:val="00AB66E8"/>
    <w:rsid w:val="00AB6CE3"/>
    <w:rsid w:val="00AB762C"/>
    <w:rsid w:val="00AC0D85"/>
    <w:rsid w:val="00AC46B4"/>
    <w:rsid w:val="00AC6607"/>
    <w:rsid w:val="00AC7D1E"/>
    <w:rsid w:val="00AC7E54"/>
    <w:rsid w:val="00AD0D90"/>
    <w:rsid w:val="00AD317C"/>
    <w:rsid w:val="00AD5995"/>
    <w:rsid w:val="00AD5E69"/>
    <w:rsid w:val="00AD6CF9"/>
    <w:rsid w:val="00AE32F7"/>
    <w:rsid w:val="00AE45CB"/>
    <w:rsid w:val="00AE64DC"/>
    <w:rsid w:val="00AF1911"/>
    <w:rsid w:val="00AF7FFB"/>
    <w:rsid w:val="00B0524C"/>
    <w:rsid w:val="00B12031"/>
    <w:rsid w:val="00B17E78"/>
    <w:rsid w:val="00B21196"/>
    <w:rsid w:val="00B227C4"/>
    <w:rsid w:val="00B228C8"/>
    <w:rsid w:val="00B22EA5"/>
    <w:rsid w:val="00B255A4"/>
    <w:rsid w:val="00B312B7"/>
    <w:rsid w:val="00B313C5"/>
    <w:rsid w:val="00B34B84"/>
    <w:rsid w:val="00B37A74"/>
    <w:rsid w:val="00B42206"/>
    <w:rsid w:val="00B43A36"/>
    <w:rsid w:val="00B46DC3"/>
    <w:rsid w:val="00B5184A"/>
    <w:rsid w:val="00B5299C"/>
    <w:rsid w:val="00B57412"/>
    <w:rsid w:val="00B60D89"/>
    <w:rsid w:val="00B67672"/>
    <w:rsid w:val="00B70ECC"/>
    <w:rsid w:val="00B7544B"/>
    <w:rsid w:val="00B7773C"/>
    <w:rsid w:val="00B82714"/>
    <w:rsid w:val="00B82764"/>
    <w:rsid w:val="00B82A67"/>
    <w:rsid w:val="00B8434A"/>
    <w:rsid w:val="00B914DB"/>
    <w:rsid w:val="00B92006"/>
    <w:rsid w:val="00B95726"/>
    <w:rsid w:val="00BA39BD"/>
    <w:rsid w:val="00BA5DC2"/>
    <w:rsid w:val="00BA6351"/>
    <w:rsid w:val="00BA6B16"/>
    <w:rsid w:val="00BB13F9"/>
    <w:rsid w:val="00BB1DE5"/>
    <w:rsid w:val="00BB700A"/>
    <w:rsid w:val="00BB73F1"/>
    <w:rsid w:val="00BC05E2"/>
    <w:rsid w:val="00BC5D1E"/>
    <w:rsid w:val="00BD3057"/>
    <w:rsid w:val="00BD3A80"/>
    <w:rsid w:val="00BD3FB3"/>
    <w:rsid w:val="00BD5511"/>
    <w:rsid w:val="00BE4E42"/>
    <w:rsid w:val="00BE659A"/>
    <w:rsid w:val="00BE7BF7"/>
    <w:rsid w:val="00BF0B0B"/>
    <w:rsid w:val="00BF260B"/>
    <w:rsid w:val="00BF3037"/>
    <w:rsid w:val="00BF42B7"/>
    <w:rsid w:val="00BF500F"/>
    <w:rsid w:val="00BF69C1"/>
    <w:rsid w:val="00BF6D55"/>
    <w:rsid w:val="00C00E3D"/>
    <w:rsid w:val="00C0168C"/>
    <w:rsid w:val="00C02336"/>
    <w:rsid w:val="00C03F0E"/>
    <w:rsid w:val="00C06AC6"/>
    <w:rsid w:val="00C0761B"/>
    <w:rsid w:val="00C10069"/>
    <w:rsid w:val="00C12AB0"/>
    <w:rsid w:val="00C16401"/>
    <w:rsid w:val="00C168C9"/>
    <w:rsid w:val="00C16F1A"/>
    <w:rsid w:val="00C17146"/>
    <w:rsid w:val="00C22151"/>
    <w:rsid w:val="00C22C02"/>
    <w:rsid w:val="00C25A09"/>
    <w:rsid w:val="00C327E4"/>
    <w:rsid w:val="00C340C0"/>
    <w:rsid w:val="00C34A4D"/>
    <w:rsid w:val="00C36FFD"/>
    <w:rsid w:val="00C40147"/>
    <w:rsid w:val="00C4020A"/>
    <w:rsid w:val="00C420FB"/>
    <w:rsid w:val="00C44562"/>
    <w:rsid w:val="00C47AC9"/>
    <w:rsid w:val="00C50746"/>
    <w:rsid w:val="00C5252F"/>
    <w:rsid w:val="00C52592"/>
    <w:rsid w:val="00C5490A"/>
    <w:rsid w:val="00C60913"/>
    <w:rsid w:val="00C622AC"/>
    <w:rsid w:val="00C63207"/>
    <w:rsid w:val="00C671BA"/>
    <w:rsid w:val="00C70322"/>
    <w:rsid w:val="00C711C0"/>
    <w:rsid w:val="00C7431C"/>
    <w:rsid w:val="00C747C7"/>
    <w:rsid w:val="00C758CA"/>
    <w:rsid w:val="00C76F8B"/>
    <w:rsid w:val="00C84F72"/>
    <w:rsid w:val="00C93C24"/>
    <w:rsid w:val="00C9673E"/>
    <w:rsid w:val="00CA112C"/>
    <w:rsid w:val="00CA5637"/>
    <w:rsid w:val="00CA5F0B"/>
    <w:rsid w:val="00CA789C"/>
    <w:rsid w:val="00CB2A55"/>
    <w:rsid w:val="00CB3E93"/>
    <w:rsid w:val="00CB6EE8"/>
    <w:rsid w:val="00CB73C5"/>
    <w:rsid w:val="00CC07B8"/>
    <w:rsid w:val="00CC2210"/>
    <w:rsid w:val="00CC2237"/>
    <w:rsid w:val="00CC5E5A"/>
    <w:rsid w:val="00CC632E"/>
    <w:rsid w:val="00CC7808"/>
    <w:rsid w:val="00CC7BAA"/>
    <w:rsid w:val="00CD3037"/>
    <w:rsid w:val="00CD478D"/>
    <w:rsid w:val="00CD619F"/>
    <w:rsid w:val="00CD6A26"/>
    <w:rsid w:val="00CD73AE"/>
    <w:rsid w:val="00CE7F28"/>
    <w:rsid w:val="00D0489E"/>
    <w:rsid w:val="00D05769"/>
    <w:rsid w:val="00D13C2A"/>
    <w:rsid w:val="00D14A08"/>
    <w:rsid w:val="00D15C09"/>
    <w:rsid w:val="00D17944"/>
    <w:rsid w:val="00D21A08"/>
    <w:rsid w:val="00D23D55"/>
    <w:rsid w:val="00D31BD9"/>
    <w:rsid w:val="00D326AE"/>
    <w:rsid w:val="00D3692C"/>
    <w:rsid w:val="00D400D8"/>
    <w:rsid w:val="00D41196"/>
    <w:rsid w:val="00D465E4"/>
    <w:rsid w:val="00D4688A"/>
    <w:rsid w:val="00D47A6C"/>
    <w:rsid w:val="00D47CB4"/>
    <w:rsid w:val="00D50A46"/>
    <w:rsid w:val="00D552FE"/>
    <w:rsid w:val="00D5623A"/>
    <w:rsid w:val="00D57C21"/>
    <w:rsid w:val="00D606E0"/>
    <w:rsid w:val="00D62BD8"/>
    <w:rsid w:val="00D6684A"/>
    <w:rsid w:val="00D66D50"/>
    <w:rsid w:val="00D72E1E"/>
    <w:rsid w:val="00D736ED"/>
    <w:rsid w:val="00D7555D"/>
    <w:rsid w:val="00D81503"/>
    <w:rsid w:val="00D8703B"/>
    <w:rsid w:val="00D940A0"/>
    <w:rsid w:val="00D946D1"/>
    <w:rsid w:val="00D95CF9"/>
    <w:rsid w:val="00D95E9D"/>
    <w:rsid w:val="00DB4D05"/>
    <w:rsid w:val="00DB6E7E"/>
    <w:rsid w:val="00DC28AA"/>
    <w:rsid w:val="00DC3CC7"/>
    <w:rsid w:val="00DC5ED5"/>
    <w:rsid w:val="00DD34F5"/>
    <w:rsid w:val="00DD600C"/>
    <w:rsid w:val="00DD67C6"/>
    <w:rsid w:val="00DD6FF0"/>
    <w:rsid w:val="00DE5472"/>
    <w:rsid w:val="00DE7904"/>
    <w:rsid w:val="00DF0C94"/>
    <w:rsid w:val="00DF6CC3"/>
    <w:rsid w:val="00E0421B"/>
    <w:rsid w:val="00E13E98"/>
    <w:rsid w:val="00E176AF"/>
    <w:rsid w:val="00E213EA"/>
    <w:rsid w:val="00E21D0A"/>
    <w:rsid w:val="00E23919"/>
    <w:rsid w:val="00E241FD"/>
    <w:rsid w:val="00E26805"/>
    <w:rsid w:val="00E31398"/>
    <w:rsid w:val="00E31484"/>
    <w:rsid w:val="00E35C1C"/>
    <w:rsid w:val="00E36EF5"/>
    <w:rsid w:val="00E453C2"/>
    <w:rsid w:val="00E50328"/>
    <w:rsid w:val="00E55A5A"/>
    <w:rsid w:val="00E63AAE"/>
    <w:rsid w:val="00E666A7"/>
    <w:rsid w:val="00E66719"/>
    <w:rsid w:val="00E66738"/>
    <w:rsid w:val="00E7004D"/>
    <w:rsid w:val="00E70139"/>
    <w:rsid w:val="00E70E6F"/>
    <w:rsid w:val="00E71485"/>
    <w:rsid w:val="00E74DE0"/>
    <w:rsid w:val="00E76EAB"/>
    <w:rsid w:val="00E770CD"/>
    <w:rsid w:val="00E7750C"/>
    <w:rsid w:val="00E80015"/>
    <w:rsid w:val="00E819C9"/>
    <w:rsid w:val="00E84FCB"/>
    <w:rsid w:val="00E92871"/>
    <w:rsid w:val="00E92A31"/>
    <w:rsid w:val="00E93735"/>
    <w:rsid w:val="00E94D2C"/>
    <w:rsid w:val="00E9731C"/>
    <w:rsid w:val="00E97483"/>
    <w:rsid w:val="00EA113E"/>
    <w:rsid w:val="00EA59A6"/>
    <w:rsid w:val="00EA65F7"/>
    <w:rsid w:val="00EA7CD6"/>
    <w:rsid w:val="00EB1996"/>
    <w:rsid w:val="00EB22C9"/>
    <w:rsid w:val="00EB3587"/>
    <w:rsid w:val="00EB4B23"/>
    <w:rsid w:val="00EB4C14"/>
    <w:rsid w:val="00EB555B"/>
    <w:rsid w:val="00EB5C80"/>
    <w:rsid w:val="00EC0E97"/>
    <w:rsid w:val="00EC52FB"/>
    <w:rsid w:val="00EC5387"/>
    <w:rsid w:val="00EC54ED"/>
    <w:rsid w:val="00EC7862"/>
    <w:rsid w:val="00ED26EA"/>
    <w:rsid w:val="00ED684C"/>
    <w:rsid w:val="00EE0006"/>
    <w:rsid w:val="00EE3FBA"/>
    <w:rsid w:val="00EE617E"/>
    <w:rsid w:val="00EF263D"/>
    <w:rsid w:val="00EF2C68"/>
    <w:rsid w:val="00EF3AD7"/>
    <w:rsid w:val="00EF4D14"/>
    <w:rsid w:val="00EF6949"/>
    <w:rsid w:val="00F015A7"/>
    <w:rsid w:val="00F03233"/>
    <w:rsid w:val="00F04F6A"/>
    <w:rsid w:val="00F07809"/>
    <w:rsid w:val="00F102DE"/>
    <w:rsid w:val="00F15186"/>
    <w:rsid w:val="00F15741"/>
    <w:rsid w:val="00F20CEF"/>
    <w:rsid w:val="00F22208"/>
    <w:rsid w:val="00F2687D"/>
    <w:rsid w:val="00F26E72"/>
    <w:rsid w:val="00F30445"/>
    <w:rsid w:val="00F30FF7"/>
    <w:rsid w:val="00F364CD"/>
    <w:rsid w:val="00F404E6"/>
    <w:rsid w:val="00F42911"/>
    <w:rsid w:val="00F42A1A"/>
    <w:rsid w:val="00F43BB6"/>
    <w:rsid w:val="00F44C6F"/>
    <w:rsid w:val="00F46A5A"/>
    <w:rsid w:val="00F477F2"/>
    <w:rsid w:val="00F5598E"/>
    <w:rsid w:val="00F55D87"/>
    <w:rsid w:val="00F57D88"/>
    <w:rsid w:val="00F6004C"/>
    <w:rsid w:val="00F62C89"/>
    <w:rsid w:val="00F67BA7"/>
    <w:rsid w:val="00F71C82"/>
    <w:rsid w:val="00F72B88"/>
    <w:rsid w:val="00F74918"/>
    <w:rsid w:val="00F76F17"/>
    <w:rsid w:val="00F827D2"/>
    <w:rsid w:val="00F845FC"/>
    <w:rsid w:val="00F85881"/>
    <w:rsid w:val="00F85DD4"/>
    <w:rsid w:val="00F95A1E"/>
    <w:rsid w:val="00F95FC1"/>
    <w:rsid w:val="00F973BA"/>
    <w:rsid w:val="00FA0243"/>
    <w:rsid w:val="00FA044E"/>
    <w:rsid w:val="00FA228C"/>
    <w:rsid w:val="00FA4D70"/>
    <w:rsid w:val="00FB5612"/>
    <w:rsid w:val="00FB5878"/>
    <w:rsid w:val="00FB707E"/>
    <w:rsid w:val="00FB747F"/>
    <w:rsid w:val="00FB780B"/>
    <w:rsid w:val="00FC03DE"/>
    <w:rsid w:val="00FC3301"/>
    <w:rsid w:val="00FC47D2"/>
    <w:rsid w:val="00FC51B5"/>
    <w:rsid w:val="00FC51B6"/>
    <w:rsid w:val="00FC5FFD"/>
    <w:rsid w:val="00FC7134"/>
    <w:rsid w:val="00FD1BE1"/>
    <w:rsid w:val="00FD5108"/>
    <w:rsid w:val="00FD564A"/>
    <w:rsid w:val="00FD5D64"/>
    <w:rsid w:val="00FE0E98"/>
    <w:rsid w:val="00FE1DA1"/>
    <w:rsid w:val="00FE1E9D"/>
    <w:rsid w:val="00FE391C"/>
    <w:rsid w:val="00FE5937"/>
    <w:rsid w:val="00FE5C0D"/>
    <w:rsid w:val="00FE7526"/>
    <w:rsid w:val="00FF27D4"/>
    <w:rsid w:val="00FF4F93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88A"/>
  </w:style>
  <w:style w:type="paragraph" w:styleId="Nadpis1">
    <w:name w:val="heading 1"/>
    <w:basedOn w:val="Normln"/>
    <w:next w:val="Normln"/>
    <w:link w:val="Nadpis1Char"/>
    <w:uiPriority w:val="9"/>
    <w:qFormat/>
    <w:rsid w:val="00FC51B6"/>
    <w:pPr>
      <w:spacing w:line="360" w:lineRule="auto"/>
      <w:ind w:firstLine="284"/>
      <w:contextualSpacing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588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E588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588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88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88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88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88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88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1B6"/>
    <w:rPr>
      <w:rFonts w:eastAsiaTheme="majorEastAsia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E58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E588A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5E588A"/>
    <w:rPr>
      <w:rFonts w:asciiTheme="majorHAnsi" w:eastAsiaTheme="majorEastAsia" w:hAnsiTheme="majorHAnsi" w:cstheme="majorBidi"/>
      <w:b/>
      <w:bCs/>
      <w:i/>
      <w:iCs/>
    </w:rPr>
  </w:style>
  <w:style w:type="paragraph" w:customStyle="1" w:styleId="Odrazka1">
    <w:name w:val="Odrazka 1"/>
    <w:basedOn w:val="Normln"/>
    <w:link w:val="Odrazka1Char"/>
    <w:qFormat/>
    <w:rsid w:val="006415A7"/>
    <w:pPr>
      <w:numPr>
        <w:numId w:val="1"/>
      </w:numPr>
      <w:spacing w:before="60" w:after="60"/>
    </w:pPr>
    <w:rPr>
      <w:rFonts w:ascii="Times New Roman" w:eastAsia="Times New Roman" w:hAnsi="Times New Roman"/>
      <w:szCs w:val="24"/>
    </w:rPr>
  </w:style>
  <w:style w:type="character" w:customStyle="1" w:styleId="Odrazka1Char">
    <w:name w:val="Odrazka 1 Char"/>
    <w:basedOn w:val="Standardnpsmoodstavce"/>
    <w:link w:val="Odrazka1"/>
    <w:rsid w:val="006415A7"/>
    <w:rPr>
      <w:rFonts w:ascii="Times New Roman" w:eastAsia="Times New Roman" w:hAnsi="Times New Roman"/>
      <w:szCs w:val="24"/>
    </w:rPr>
  </w:style>
  <w:style w:type="paragraph" w:customStyle="1" w:styleId="Odrazka2">
    <w:name w:val="Odrazka 2"/>
    <w:basedOn w:val="Odrazka1"/>
    <w:qFormat/>
    <w:rsid w:val="006415A7"/>
    <w:pPr>
      <w:numPr>
        <w:ilvl w:val="1"/>
      </w:numPr>
      <w:tabs>
        <w:tab w:val="clear" w:pos="794"/>
        <w:tab w:val="num" w:pos="360"/>
        <w:tab w:val="num" w:pos="1701"/>
      </w:tabs>
      <w:ind w:left="1134" w:hanging="85"/>
    </w:pPr>
  </w:style>
  <w:style w:type="paragraph" w:customStyle="1" w:styleId="Odrazka3">
    <w:name w:val="Odrazka 3"/>
    <w:basedOn w:val="Odrazka2"/>
    <w:qFormat/>
    <w:rsid w:val="006415A7"/>
    <w:pPr>
      <w:numPr>
        <w:ilvl w:val="2"/>
      </w:numPr>
      <w:tabs>
        <w:tab w:val="clear" w:pos="1304"/>
        <w:tab w:val="num" w:pos="360"/>
      </w:tabs>
    </w:pPr>
    <w:rPr>
      <w:rFonts w:ascii="Calibri" w:hAnsi="Calibri"/>
      <w:lang w:val="cs-CZ"/>
    </w:rPr>
  </w:style>
  <w:style w:type="paragraph" w:customStyle="1" w:styleId="vty">
    <w:name w:val="věty"/>
    <w:basedOn w:val="Normln"/>
    <w:rsid w:val="006415A7"/>
    <w:pPr>
      <w:numPr>
        <w:numId w:val="2"/>
      </w:numPr>
      <w:spacing w:before="60" w:after="6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W8Num2z0">
    <w:name w:val="WW8Num2z0"/>
    <w:locked/>
    <w:rsid w:val="006415A7"/>
    <w:rPr>
      <w:rFonts w:ascii="Symbol" w:hAnsi="Symbol"/>
    </w:rPr>
  </w:style>
  <w:style w:type="paragraph" w:styleId="Odstavecseseznamem">
    <w:name w:val="List Paragraph"/>
    <w:basedOn w:val="Normln"/>
    <w:link w:val="OdstavecseseznamemChar"/>
    <w:uiPriority w:val="34"/>
    <w:qFormat/>
    <w:rsid w:val="005E588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415A7"/>
  </w:style>
  <w:style w:type="paragraph" w:styleId="Bezmezer">
    <w:name w:val="No Spacing"/>
    <w:basedOn w:val="Normln"/>
    <w:uiPriority w:val="1"/>
    <w:qFormat/>
    <w:rsid w:val="005E588A"/>
    <w:pPr>
      <w:spacing w:after="0" w:line="240" w:lineRule="auto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5A7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15A7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6415A7"/>
    <w:rPr>
      <w:rFonts w:ascii="Tahoma" w:eastAsia="Calibri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6415A7"/>
    <w:rPr>
      <w:rFonts w:ascii="Calibri" w:eastAsia="Calibri" w:hAnsi="Calibri" w:cs="Times New Roman"/>
      <w:sz w:val="20"/>
      <w:szCs w:val="20"/>
    </w:rPr>
  </w:style>
  <w:style w:type="paragraph" w:styleId="Textkomente">
    <w:name w:val="annotation text"/>
    <w:basedOn w:val="Normln"/>
    <w:link w:val="TextkomenteChar"/>
    <w:unhideWhenUsed/>
    <w:rsid w:val="006415A7"/>
    <w:rPr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6415A7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15A7"/>
    <w:rPr>
      <w:rFonts w:ascii="Calibri" w:eastAsia="Calibri" w:hAnsi="Calibri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15A7"/>
    <w:rPr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6415A7"/>
    <w:rPr>
      <w:rFonts w:ascii="Calibri" w:eastAsia="Calibri" w:hAnsi="Calibri" w:cs="Times New Roman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415A7"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6415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6415A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41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15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15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15A7"/>
    <w:rPr>
      <w:rFonts w:ascii="Calibri" w:eastAsia="Calibri" w:hAnsi="Calibri" w:cs="Times New Roman"/>
    </w:rPr>
  </w:style>
  <w:style w:type="paragraph" w:customStyle="1" w:styleId="Textodstavce">
    <w:name w:val="Text odstavce"/>
    <w:basedOn w:val="Normln"/>
    <w:rsid w:val="006415A7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415A7"/>
    <w:pPr>
      <w:spacing w:after="0" w:line="240" w:lineRule="auto"/>
    </w:pPr>
    <w:rPr>
      <w:rFonts w:ascii="Arial" w:eastAsia="Batang" w:hAnsi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15A7"/>
    <w:rPr>
      <w:rFonts w:ascii="Arial" w:eastAsia="Batang" w:hAnsi="Arial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5E588A"/>
    <w:rPr>
      <w:b/>
      <w:bCs/>
    </w:rPr>
  </w:style>
  <w:style w:type="character" w:customStyle="1" w:styleId="okbasic21">
    <w:name w:val="okbasic21"/>
    <w:basedOn w:val="Standardnpsmoodstavce"/>
    <w:rsid w:val="006415A7"/>
    <w:rPr>
      <w:rFonts w:ascii="Arial" w:hAnsi="Arial" w:cs="Arial" w:hint="default"/>
      <w:color w:val="000000"/>
      <w:sz w:val="24"/>
      <w:szCs w:val="24"/>
    </w:rPr>
  </w:style>
  <w:style w:type="paragraph" w:customStyle="1" w:styleId="Textpsmene">
    <w:name w:val="Text písmene"/>
    <w:basedOn w:val="Normln"/>
    <w:rsid w:val="006415A7"/>
    <w:pPr>
      <w:numPr>
        <w:ilvl w:val="7"/>
        <w:numId w:val="4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semiHidden/>
    <w:rsid w:val="006415A7"/>
    <w:pPr>
      <w:spacing w:after="120" w:line="480" w:lineRule="auto"/>
      <w:ind w:left="283"/>
    </w:pPr>
    <w:rPr>
      <w:rFonts w:ascii="Times New Roman" w:eastAsia="Batang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415A7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E588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E588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Styl3">
    <w:name w:val="Styl3"/>
    <w:basedOn w:val="Normln"/>
    <w:rsid w:val="006415A7"/>
    <w:pPr>
      <w:numPr>
        <w:ilvl w:val="1"/>
        <w:numId w:val="5"/>
      </w:numPr>
      <w:spacing w:after="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uvodlabel1">
    <w:name w:val="uvodlabel1"/>
    <w:basedOn w:val="Standardnpsmoodstavce"/>
    <w:rsid w:val="006415A7"/>
    <w:rPr>
      <w:b w:val="0"/>
      <w:bCs w:val="0"/>
      <w:color w:val="000000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rsid w:val="006415A7"/>
    <w:pPr>
      <w:tabs>
        <w:tab w:val="num" w:pos="1440"/>
      </w:tabs>
      <w:spacing w:line="280" w:lineRule="exact"/>
      <w:ind w:left="1440" w:hanging="360"/>
      <w:jc w:val="both"/>
    </w:pPr>
    <w:rPr>
      <w:rFonts w:eastAsia="Times New Roman"/>
      <w:b w:val="0"/>
      <w:bCs w:val="0"/>
      <w:sz w:val="22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6415A7"/>
    <w:rPr>
      <w:rFonts w:ascii="Arial" w:eastAsia="Times New Roman" w:hAnsi="Arial" w:cs="Times New Roman"/>
      <w:b/>
      <w:bCs/>
      <w:sz w:val="20"/>
      <w:szCs w:val="24"/>
      <w:lang w:eastAsia="cs-CZ"/>
    </w:rPr>
  </w:style>
  <w:style w:type="paragraph" w:customStyle="1" w:styleId="NormalJustified">
    <w:name w:val="Normal (Justified)"/>
    <w:basedOn w:val="Normln"/>
    <w:rsid w:val="006415A7"/>
    <w:pPr>
      <w:widowControl w:val="0"/>
      <w:spacing w:after="0" w:line="240" w:lineRule="auto"/>
      <w:jc w:val="both"/>
    </w:pPr>
    <w:rPr>
      <w:rFonts w:ascii="Times New Roman" w:eastAsia="Batang" w:hAnsi="Times New Roman"/>
      <w:kern w:val="28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6415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6415A7"/>
    <w:rPr>
      <w:rFonts w:ascii="Times New Roman" w:hAnsi="Times New Roman" w:cs="Times New Roman" w:hint="default"/>
    </w:rPr>
  </w:style>
  <w:style w:type="paragraph" w:customStyle="1" w:styleId="Odstavecseseznamem1">
    <w:name w:val="Odstavec se seznamem1"/>
    <w:basedOn w:val="Normln"/>
    <w:link w:val="ListParagraphChar"/>
    <w:rsid w:val="008419B2"/>
    <w:pPr>
      <w:ind w:left="708"/>
    </w:pPr>
    <w:rPr>
      <w:rFonts w:eastAsia="Times New Roman"/>
    </w:rPr>
  </w:style>
  <w:style w:type="character" w:customStyle="1" w:styleId="ListParagraphChar">
    <w:name w:val="List Paragraph Char"/>
    <w:basedOn w:val="Standardnpsmoodstavce"/>
    <w:link w:val="Odstavecseseznamem1"/>
    <w:locked/>
    <w:rsid w:val="008419B2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A451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809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EB4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customStyle="1" w:styleId="FontStyle20">
    <w:name w:val="Font Style20"/>
    <w:basedOn w:val="Standardnpsmoodstavce"/>
    <w:rsid w:val="00EB4C14"/>
    <w:rPr>
      <w:rFonts w:ascii="Times New Roman" w:hAnsi="Times New Roman" w:cs="Times New Roman"/>
      <w:b/>
      <w:bC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E588A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EB4C14"/>
    <w:pPr>
      <w:tabs>
        <w:tab w:val="left" w:pos="426"/>
        <w:tab w:val="right" w:leader="dot" w:pos="9062"/>
      </w:tabs>
      <w:spacing w:before="20" w:after="20" w:line="271" w:lineRule="auto"/>
      <w:jc w:val="both"/>
    </w:pPr>
    <w:rPr>
      <w:rFonts w:ascii="Verdana" w:eastAsiaTheme="minorHAnsi" w:hAnsi="Verdana"/>
      <w:sz w:val="18"/>
    </w:rPr>
  </w:style>
  <w:style w:type="paragraph" w:styleId="Obsah2">
    <w:name w:val="toc 2"/>
    <w:basedOn w:val="Normln"/>
    <w:next w:val="Normln"/>
    <w:autoRedefine/>
    <w:uiPriority w:val="39"/>
    <w:unhideWhenUsed/>
    <w:rsid w:val="00EB4C14"/>
    <w:pPr>
      <w:tabs>
        <w:tab w:val="left" w:pos="851"/>
        <w:tab w:val="right" w:leader="dot" w:pos="9062"/>
      </w:tabs>
      <w:spacing w:before="60" w:after="0" w:line="271" w:lineRule="auto"/>
      <w:ind w:left="238"/>
      <w:jc w:val="both"/>
    </w:pPr>
    <w:rPr>
      <w:rFonts w:ascii="Verdana" w:eastAsiaTheme="minorHAnsi" w:hAnsi="Verdana"/>
      <w:sz w:val="18"/>
    </w:rPr>
  </w:style>
  <w:style w:type="character" w:customStyle="1" w:styleId="detail">
    <w:name w:val="detail"/>
    <w:basedOn w:val="Standardnpsmoodstavce"/>
    <w:rsid w:val="00EB4C14"/>
  </w:style>
  <w:style w:type="paragraph" w:customStyle="1" w:styleId="Text">
    <w:name w:val="Text"/>
    <w:basedOn w:val="Normln"/>
    <w:uiPriority w:val="99"/>
    <w:rsid w:val="00EB4C1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 w:line="240" w:lineRule="auto"/>
      <w:ind w:firstLine="284"/>
      <w:jc w:val="both"/>
      <w:textAlignment w:val="center"/>
    </w:pPr>
    <w:rPr>
      <w:rFonts w:ascii="Verdana" w:eastAsia="Times New Roman" w:hAnsi="Verdana"/>
      <w:color w:val="000000"/>
      <w:sz w:val="20"/>
      <w:szCs w:val="20"/>
      <w:lang w:eastAsia="cs-CZ"/>
    </w:rPr>
  </w:style>
  <w:style w:type="paragraph" w:customStyle="1" w:styleId="Nadpiscentrovanynetucny">
    <w:name w:val="Nadpis centrovany netucny"/>
    <w:basedOn w:val="Normln"/>
    <w:rsid w:val="00EB4C1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 w:after="0" w:line="240" w:lineRule="auto"/>
      <w:jc w:val="center"/>
      <w:textAlignment w:val="center"/>
    </w:pPr>
    <w:rPr>
      <w:rFonts w:ascii="Verdana" w:eastAsia="Times New Roman" w:hAnsi="Verdana"/>
      <w:color w:val="000000"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B4C14"/>
    <w:pPr>
      <w:tabs>
        <w:tab w:val="left" w:pos="1134"/>
        <w:tab w:val="right" w:leader="dot" w:pos="9062"/>
      </w:tabs>
      <w:spacing w:before="20" w:after="20" w:line="271" w:lineRule="auto"/>
      <w:ind w:left="480"/>
      <w:jc w:val="both"/>
    </w:pPr>
    <w:rPr>
      <w:rFonts w:ascii="Verdana" w:eastAsiaTheme="minorHAnsi" w:hAnsi="Verdana"/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B4C14"/>
    <w:pPr>
      <w:spacing w:before="60" w:after="0" w:line="240" w:lineRule="auto"/>
      <w:jc w:val="both"/>
    </w:pPr>
    <w:rPr>
      <w:rFonts w:ascii="Verdana" w:eastAsiaTheme="minorHAnsi" w:hAnsi="Verdana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4C14"/>
    <w:rPr>
      <w:rFonts w:ascii="Verdana" w:hAnsi="Verdana"/>
      <w:sz w:val="20"/>
      <w:szCs w:val="20"/>
    </w:rPr>
  </w:style>
  <w:style w:type="paragraph" w:styleId="Zkladntext2">
    <w:name w:val="Body Text 2"/>
    <w:basedOn w:val="Normln"/>
    <w:link w:val="Zkladntext2Char"/>
    <w:rsid w:val="00EB4C14"/>
    <w:pPr>
      <w:spacing w:before="60" w:after="120" w:line="480" w:lineRule="auto"/>
      <w:jc w:val="both"/>
    </w:pPr>
    <w:rPr>
      <w:rFonts w:ascii="Arial" w:eastAsia="Times New Roman" w:hAnsi="Arial"/>
      <w:sz w:val="18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B4C14"/>
    <w:rPr>
      <w:rFonts w:ascii="Arial" w:eastAsia="Times New Roman" w:hAnsi="Arial" w:cs="Times New Roman"/>
      <w:sz w:val="18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EB4C14"/>
    <w:rPr>
      <w:color w:val="80808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F27D4"/>
    <w:pPr>
      <w:spacing w:after="120" w:line="240" w:lineRule="auto"/>
      <w:ind w:left="283"/>
    </w:pPr>
    <w:rPr>
      <w:rFonts w:ascii="Arial" w:eastAsia="Times New Roman" w:hAnsi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F27D4"/>
    <w:rPr>
      <w:rFonts w:ascii="Arial" w:eastAsia="Times New Roman" w:hAnsi="Arial" w:cs="Times New Roman"/>
      <w:szCs w:val="20"/>
      <w:lang w:eastAsia="cs-CZ"/>
    </w:rPr>
  </w:style>
  <w:style w:type="paragraph" w:customStyle="1" w:styleId="NadpisVZ1">
    <w:name w:val="Nadpis VZ 1"/>
    <w:basedOn w:val="Odstavecseseznamem"/>
    <w:link w:val="NadpisVZ1Char"/>
    <w:qFormat/>
    <w:rsid w:val="003E24D8"/>
    <w:pPr>
      <w:numPr>
        <w:numId w:val="6"/>
      </w:numPr>
      <w:shd w:val="clear" w:color="auto" w:fill="BFBFBF" w:themeFill="background1" w:themeFillShade="BF"/>
      <w:spacing w:after="0" w:line="240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cs-CZ"/>
    </w:rPr>
  </w:style>
  <w:style w:type="paragraph" w:customStyle="1" w:styleId="NadpisVZ2">
    <w:name w:val="Nadpis VZ 2"/>
    <w:basedOn w:val="Odstavecseseznamem"/>
    <w:link w:val="NadpisVZ2Char"/>
    <w:uiPriority w:val="99"/>
    <w:rsid w:val="003E24D8"/>
    <w:pPr>
      <w:numPr>
        <w:ilvl w:val="1"/>
        <w:numId w:val="6"/>
      </w:numPr>
      <w:spacing w:after="0" w:line="240" w:lineRule="auto"/>
      <w:ind w:left="567" w:hanging="567"/>
    </w:pPr>
    <w:rPr>
      <w:rFonts w:ascii="Arial" w:eastAsia="Times New Roman" w:hAnsi="Arial" w:cs="Arial"/>
      <w:b/>
      <w:color w:val="0000FF"/>
      <w:u w:val="single"/>
      <w:lang w:eastAsia="cs-CZ"/>
    </w:rPr>
  </w:style>
  <w:style w:type="character" w:customStyle="1" w:styleId="NadpisVZ2Char">
    <w:name w:val="Nadpis VZ 2 Char"/>
    <w:basedOn w:val="OdstavecseseznamemChar"/>
    <w:link w:val="NadpisVZ2"/>
    <w:uiPriority w:val="99"/>
    <w:rsid w:val="003E24D8"/>
    <w:rPr>
      <w:rFonts w:ascii="Arial" w:eastAsia="Times New Roman" w:hAnsi="Arial" w:cs="Arial"/>
      <w:b/>
      <w:color w:val="0000FF"/>
      <w:u w:val="single"/>
      <w:lang w:eastAsia="cs-CZ"/>
    </w:rPr>
  </w:style>
  <w:style w:type="paragraph" w:customStyle="1" w:styleId="NadpisVZ3">
    <w:name w:val="Nadpis VZ 3"/>
    <w:basedOn w:val="NadpisVZ2"/>
    <w:link w:val="NadpisVZ3Char"/>
    <w:uiPriority w:val="99"/>
    <w:rsid w:val="003E24D8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  <w:style w:type="character" w:customStyle="1" w:styleId="NadpisVZ3Char">
    <w:name w:val="Nadpis VZ 3 Char"/>
    <w:basedOn w:val="NadpisVZ2Char"/>
    <w:link w:val="NadpisVZ3"/>
    <w:uiPriority w:val="99"/>
    <w:rsid w:val="003E24D8"/>
    <w:rPr>
      <w:rFonts w:ascii="Arial" w:eastAsia="Times New Roman" w:hAnsi="Arial" w:cs="Arial"/>
      <w:b/>
      <w:color w:val="0000FF"/>
      <w:u w:val="single"/>
      <w:lang w:eastAsia="cs-CZ"/>
    </w:rPr>
  </w:style>
  <w:style w:type="paragraph" w:customStyle="1" w:styleId="Nadpis11doobsahu">
    <w:name w:val="Nadpis 1.1 do obsahu"/>
    <w:basedOn w:val="Normln"/>
    <w:link w:val="Nadpis11doobsahuChar"/>
    <w:uiPriority w:val="99"/>
    <w:rsid w:val="003E24D8"/>
    <w:pPr>
      <w:keepNext/>
      <w:tabs>
        <w:tab w:val="num" w:pos="360"/>
      </w:tabs>
      <w:spacing w:before="120" w:after="120" w:line="240" w:lineRule="auto"/>
      <w:ind w:left="578" w:hanging="578"/>
      <w:jc w:val="both"/>
    </w:pPr>
    <w:rPr>
      <w:rFonts w:eastAsiaTheme="minorHAnsi" w:cs="Calibri"/>
      <w:b/>
      <w:bCs/>
      <w:sz w:val="24"/>
      <w:szCs w:val="24"/>
      <w:lang w:eastAsia="cs-CZ"/>
    </w:rPr>
  </w:style>
  <w:style w:type="character" w:customStyle="1" w:styleId="FontStyle44">
    <w:name w:val="Font Style44"/>
    <w:uiPriority w:val="99"/>
    <w:rsid w:val="003E24D8"/>
    <w:rPr>
      <w:rFonts w:ascii="Calibri" w:hAnsi="Calibri" w:cs="Calibri"/>
      <w:color w:val="000000"/>
      <w:sz w:val="18"/>
      <w:szCs w:val="18"/>
    </w:rPr>
  </w:style>
  <w:style w:type="paragraph" w:customStyle="1" w:styleId="Style17">
    <w:name w:val="Style17"/>
    <w:basedOn w:val="Normln"/>
    <w:uiPriority w:val="99"/>
    <w:rsid w:val="003E24D8"/>
    <w:pPr>
      <w:widowControl w:val="0"/>
      <w:suppressAutoHyphens/>
      <w:spacing w:after="0" w:line="100" w:lineRule="atLeast"/>
    </w:pPr>
    <w:rPr>
      <w:rFonts w:eastAsia="Times New Roman"/>
      <w:kern w:val="1"/>
      <w:sz w:val="24"/>
      <w:szCs w:val="24"/>
      <w:lang w:eastAsia="cs-CZ"/>
    </w:rPr>
  </w:style>
  <w:style w:type="character" w:customStyle="1" w:styleId="Nadpis11doobsahuChar">
    <w:name w:val="Nadpis 1.1 do obsahu Char"/>
    <w:basedOn w:val="Nadpis2Char"/>
    <w:link w:val="Nadpis11doobsahu"/>
    <w:rsid w:val="003E24D8"/>
    <w:rPr>
      <w:rFonts w:ascii="Calibri" w:eastAsiaTheme="majorEastAsia" w:hAnsi="Calibri" w:cs="Calibri"/>
      <w:b/>
      <w:bCs/>
      <w:sz w:val="24"/>
      <w:szCs w:val="24"/>
    </w:rPr>
  </w:style>
  <w:style w:type="paragraph" w:customStyle="1" w:styleId="Style20">
    <w:name w:val="Style20"/>
    <w:basedOn w:val="Normln"/>
    <w:uiPriority w:val="99"/>
    <w:rsid w:val="003E24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Style23">
    <w:name w:val="Style23"/>
    <w:basedOn w:val="Normln"/>
    <w:uiPriority w:val="99"/>
    <w:rsid w:val="003E24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3E24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Style27">
    <w:name w:val="Style27"/>
    <w:basedOn w:val="Normln"/>
    <w:uiPriority w:val="99"/>
    <w:rsid w:val="003E24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Style35">
    <w:name w:val="Style35"/>
    <w:basedOn w:val="Normln"/>
    <w:uiPriority w:val="99"/>
    <w:rsid w:val="003E24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D66FB"/>
    <w:rPr>
      <w:color w:val="800080" w:themeColor="followedHyperlink"/>
      <w:u w:val="single"/>
    </w:rPr>
  </w:style>
  <w:style w:type="character" w:customStyle="1" w:styleId="NadpisVZ1Char">
    <w:name w:val="Nadpis VZ 1 Char"/>
    <w:basedOn w:val="OdstavecseseznamemChar"/>
    <w:link w:val="NadpisVZ1"/>
    <w:locked/>
    <w:rsid w:val="007836CB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  <w:lang w:eastAsia="cs-CZ"/>
    </w:rPr>
  </w:style>
  <w:style w:type="paragraph" w:customStyle="1" w:styleId="AAOdstavec">
    <w:name w:val="AA_Odstavec"/>
    <w:basedOn w:val="Normln"/>
    <w:uiPriority w:val="99"/>
    <w:rsid w:val="007836CB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subjname">
    <w:name w:val="tsubjname"/>
    <w:basedOn w:val="Standardnpsmoodstavce"/>
    <w:rsid w:val="007836CB"/>
  </w:style>
  <w:style w:type="character" w:customStyle="1" w:styleId="Nadpis5Char">
    <w:name w:val="Nadpis 5 Char"/>
    <w:basedOn w:val="Standardnpsmoodstavce"/>
    <w:link w:val="Nadpis5"/>
    <w:uiPriority w:val="9"/>
    <w:semiHidden/>
    <w:rsid w:val="005E58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8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88A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88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8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5E588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E58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5E58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t">
    <w:name w:val="Quote"/>
    <w:basedOn w:val="Normln"/>
    <w:next w:val="Normln"/>
    <w:link w:val="CittChar"/>
    <w:uiPriority w:val="29"/>
    <w:qFormat/>
    <w:rsid w:val="005E588A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E588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88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88A"/>
    <w:rPr>
      <w:b/>
      <w:bCs/>
      <w:i/>
      <w:iCs/>
    </w:rPr>
  </w:style>
  <w:style w:type="character" w:styleId="Zdraznnjemn">
    <w:name w:val="Subtle Emphasis"/>
    <w:uiPriority w:val="19"/>
    <w:qFormat/>
    <w:rsid w:val="005E588A"/>
    <w:rPr>
      <w:i/>
      <w:iCs/>
    </w:rPr>
  </w:style>
  <w:style w:type="character" w:styleId="Zdraznnintenzivn">
    <w:name w:val="Intense Emphasis"/>
    <w:uiPriority w:val="21"/>
    <w:qFormat/>
    <w:rsid w:val="005E588A"/>
    <w:rPr>
      <w:b/>
      <w:bCs/>
    </w:rPr>
  </w:style>
  <w:style w:type="character" w:styleId="Odkazjemn">
    <w:name w:val="Subtle Reference"/>
    <w:uiPriority w:val="31"/>
    <w:qFormat/>
    <w:rsid w:val="005E588A"/>
    <w:rPr>
      <w:smallCaps/>
    </w:rPr>
  </w:style>
  <w:style w:type="character" w:styleId="Odkazintenzivn">
    <w:name w:val="Intense Reference"/>
    <w:uiPriority w:val="32"/>
    <w:qFormat/>
    <w:rsid w:val="005E588A"/>
    <w:rPr>
      <w:smallCaps/>
      <w:spacing w:val="5"/>
      <w:u w:val="single"/>
    </w:rPr>
  </w:style>
  <w:style w:type="character" w:styleId="Nzevknihy">
    <w:name w:val="Book Title"/>
    <w:uiPriority w:val="33"/>
    <w:qFormat/>
    <w:rsid w:val="005E588A"/>
    <w:rPr>
      <w:i/>
      <w:iCs/>
      <w:smallCaps/>
      <w:spacing w:val="5"/>
    </w:rPr>
  </w:style>
  <w:style w:type="paragraph" w:customStyle="1" w:styleId="BodyText21">
    <w:name w:val="Body Text 21"/>
    <w:basedOn w:val="Normln"/>
    <w:uiPriority w:val="99"/>
    <w:rsid w:val="003A6877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88A"/>
  </w:style>
  <w:style w:type="paragraph" w:styleId="Nadpis1">
    <w:name w:val="heading 1"/>
    <w:basedOn w:val="Normln"/>
    <w:next w:val="Normln"/>
    <w:link w:val="Nadpis1Char"/>
    <w:uiPriority w:val="9"/>
    <w:qFormat/>
    <w:rsid w:val="00FC51B6"/>
    <w:pPr>
      <w:spacing w:line="360" w:lineRule="auto"/>
      <w:ind w:firstLine="284"/>
      <w:contextualSpacing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588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E588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588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88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88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88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88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88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1B6"/>
    <w:rPr>
      <w:rFonts w:eastAsiaTheme="majorEastAsia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E58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E588A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5E588A"/>
    <w:rPr>
      <w:rFonts w:asciiTheme="majorHAnsi" w:eastAsiaTheme="majorEastAsia" w:hAnsiTheme="majorHAnsi" w:cstheme="majorBidi"/>
      <w:b/>
      <w:bCs/>
      <w:i/>
      <w:iCs/>
    </w:rPr>
  </w:style>
  <w:style w:type="paragraph" w:customStyle="1" w:styleId="Odrazka1">
    <w:name w:val="Odrazka 1"/>
    <w:basedOn w:val="Normln"/>
    <w:link w:val="Odrazka1Char"/>
    <w:qFormat/>
    <w:rsid w:val="006415A7"/>
    <w:pPr>
      <w:numPr>
        <w:numId w:val="1"/>
      </w:numPr>
      <w:spacing w:before="60" w:after="60"/>
    </w:pPr>
    <w:rPr>
      <w:rFonts w:ascii="Times New Roman" w:eastAsia="Times New Roman" w:hAnsi="Times New Roman"/>
      <w:szCs w:val="24"/>
    </w:rPr>
  </w:style>
  <w:style w:type="character" w:customStyle="1" w:styleId="Odrazka1Char">
    <w:name w:val="Odrazka 1 Char"/>
    <w:basedOn w:val="Standardnpsmoodstavce"/>
    <w:link w:val="Odrazka1"/>
    <w:rsid w:val="006415A7"/>
    <w:rPr>
      <w:rFonts w:ascii="Times New Roman" w:eastAsia="Times New Roman" w:hAnsi="Times New Roman"/>
      <w:szCs w:val="24"/>
    </w:rPr>
  </w:style>
  <w:style w:type="paragraph" w:customStyle="1" w:styleId="Odrazka2">
    <w:name w:val="Odrazka 2"/>
    <w:basedOn w:val="Odrazka1"/>
    <w:qFormat/>
    <w:rsid w:val="006415A7"/>
    <w:pPr>
      <w:numPr>
        <w:ilvl w:val="1"/>
      </w:numPr>
      <w:tabs>
        <w:tab w:val="clear" w:pos="794"/>
        <w:tab w:val="num" w:pos="360"/>
        <w:tab w:val="num" w:pos="1701"/>
      </w:tabs>
      <w:ind w:left="1134" w:hanging="85"/>
    </w:pPr>
  </w:style>
  <w:style w:type="paragraph" w:customStyle="1" w:styleId="Odrazka3">
    <w:name w:val="Odrazka 3"/>
    <w:basedOn w:val="Odrazka2"/>
    <w:qFormat/>
    <w:rsid w:val="006415A7"/>
    <w:pPr>
      <w:numPr>
        <w:ilvl w:val="2"/>
      </w:numPr>
      <w:tabs>
        <w:tab w:val="clear" w:pos="1304"/>
        <w:tab w:val="num" w:pos="360"/>
      </w:tabs>
    </w:pPr>
    <w:rPr>
      <w:rFonts w:ascii="Calibri" w:hAnsi="Calibri"/>
      <w:lang w:val="cs-CZ"/>
    </w:rPr>
  </w:style>
  <w:style w:type="paragraph" w:customStyle="1" w:styleId="vty">
    <w:name w:val="věty"/>
    <w:basedOn w:val="Normln"/>
    <w:rsid w:val="006415A7"/>
    <w:pPr>
      <w:numPr>
        <w:numId w:val="2"/>
      </w:numPr>
      <w:spacing w:before="60" w:after="6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W8Num2z0">
    <w:name w:val="WW8Num2z0"/>
    <w:locked/>
    <w:rsid w:val="006415A7"/>
    <w:rPr>
      <w:rFonts w:ascii="Symbol" w:hAnsi="Symbol"/>
    </w:rPr>
  </w:style>
  <w:style w:type="paragraph" w:styleId="Odstavecseseznamem">
    <w:name w:val="List Paragraph"/>
    <w:basedOn w:val="Normln"/>
    <w:link w:val="OdstavecseseznamemChar"/>
    <w:uiPriority w:val="34"/>
    <w:qFormat/>
    <w:rsid w:val="005E588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415A7"/>
  </w:style>
  <w:style w:type="paragraph" w:styleId="Bezmezer">
    <w:name w:val="No Spacing"/>
    <w:basedOn w:val="Normln"/>
    <w:uiPriority w:val="1"/>
    <w:qFormat/>
    <w:rsid w:val="005E588A"/>
    <w:pPr>
      <w:spacing w:after="0" w:line="240" w:lineRule="auto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5A7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15A7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6415A7"/>
    <w:rPr>
      <w:rFonts w:ascii="Tahoma" w:eastAsia="Calibri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6415A7"/>
    <w:rPr>
      <w:rFonts w:ascii="Calibri" w:eastAsia="Calibri" w:hAnsi="Calibri" w:cs="Times New Roman"/>
      <w:sz w:val="20"/>
      <w:szCs w:val="20"/>
    </w:rPr>
  </w:style>
  <w:style w:type="paragraph" w:styleId="Textkomente">
    <w:name w:val="annotation text"/>
    <w:basedOn w:val="Normln"/>
    <w:link w:val="TextkomenteChar"/>
    <w:unhideWhenUsed/>
    <w:rsid w:val="006415A7"/>
    <w:rPr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6415A7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15A7"/>
    <w:rPr>
      <w:rFonts w:ascii="Calibri" w:eastAsia="Calibri" w:hAnsi="Calibri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15A7"/>
    <w:rPr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6415A7"/>
    <w:rPr>
      <w:rFonts w:ascii="Calibri" w:eastAsia="Calibri" w:hAnsi="Calibri" w:cs="Times New Roman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415A7"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6415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6415A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41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15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15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15A7"/>
    <w:rPr>
      <w:rFonts w:ascii="Calibri" w:eastAsia="Calibri" w:hAnsi="Calibri" w:cs="Times New Roman"/>
    </w:rPr>
  </w:style>
  <w:style w:type="paragraph" w:customStyle="1" w:styleId="Textodstavce">
    <w:name w:val="Text odstavce"/>
    <w:basedOn w:val="Normln"/>
    <w:rsid w:val="006415A7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415A7"/>
    <w:pPr>
      <w:spacing w:after="0" w:line="240" w:lineRule="auto"/>
    </w:pPr>
    <w:rPr>
      <w:rFonts w:ascii="Arial" w:eastAsia="Batang" w:hAnsi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15A7"/>
    <w:rPr>
      <w:rFonts w:ascii="Arial" w:eastAsia="Batang" w:hAnsi="Arial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5E588A"/>
    <w:rPr>
      <w:b/>
      <w:bCs/>
    </w:rPr>
  </w:style>
  <w:style w:type="character" w:customStyle="1" w:styleId="okbasic21">
    <w:name w:val="okbasic21"/>
    <w:basedOn w:val="Standardnpsmoodstavce"/>
    <w:rsid w:val="006415A7"/>
    <w:rPr>
      <w:rFonts w:ascii="Arial" w:hAnsi="Arial" w:cs="Arial" w:hint="default"/>
      <w:color w:val="000000"/>
      <w:sz w:val="24"/>
      <w:szCs w:val="24"/>
    </w:rPr>
  </w:style>
  <w:style w:type="paragraph" w:customStyle="1" w:styleId="Textpsmene">
    <w:name w:val="Text písmene"/>
    <w:basedOn w:val="Normln"/>
    <w:rsid w:val="006415A7"/>
    <w:pPr>
      <w:numPr>
        <w:ilvl w:val="7"/>
        <w:numId w:val="4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semiHidden/>
    <w:rsid w:val="006415A7"/>
    <w:pPr>
      <w:spacing w:after="120" w:line="480" w:lineRule="auto"/>
      <w:ind w:left="283"/>
    </w:pPr>
    <w:rPr>
      <w:rFonts w:ascii="Times New Roman" w:eastAsia="Batang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415A7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E588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E588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Styl3">
    <w:name w:val="Styl3"/>
    <w:basedOn w:val="Normln"/>
    <w:rsid w:val="006415A7"/>
    <w:pPr>
      <w:numPr>
        <w:ilvl w:val="1"/>
        <w:numId w:val="5"/>
      </w:numPr>
      <w:spacing w:after="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uvodlabel1">
    <w:name w:val="uvodlabel1"/>
    <w:basedOn w:val="Standardnpsmoodstavce"/>
    <w:rsid w:val="006415A7"/>
    <w:rPr>
      <w:b w:val="0"/>
      <w:bCs w:val="0"/>
      <w:color w:val="000000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rsid w:val="006415A7"/>
    <w:pPr>
      <w:tabs>
        <w:tab w:val="num" w:pos="1440"/>
      </w:tabs>
      <w:spacing w:line="280" w:lineRule="exact"/>
      <w:ind w:left="1440" w:hanging="360"/>
      <w:jc w:val="both"/>
    </w:pPr>
    <w:rPr>
      <w:rFonts w:eastAsia="Times New Roman"/>
      <w:b w:val="0"/>
      <w:bCs w:val="0"/>
      <w:sz w:val="22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6415A7"/>
    <w:rPr>
      <w:rFonts w:ascii="Arial" w:eastAsia="Times New Roman" w:hAnsi="Arial" w:cs="Times New Roman"/>
      <w:b/>
      <w:bCs/>
      <w:sz w:val="20"/>
      <w:szCs w:val="24"/>
      <w:lang w:eastAsia="cs-CZ"/>
    </w:rPr>
  </w:style>
  <w:style w:type="paragraph" w:customStyle="1" w:styleId="NormalJustified">
    <w:name w:val="Normal (Justified)"/>
    <w:basedOn w:val="Normln"/>
    <w:rsid w:val="006415A7"/>
    <w:pPr>
      <w:widowControl w:val="0"/>
      <w:spacing w:after="0" w:line="240" w:lineRule="auto"/>
      <w:jc w:val="both"/>
    </w:pPr>
    <w:rPr>
      <w:rFonts w:ascii="Times New Roman" w:eastAsia="Batang" w:hAnsi="Times New Roman"/>
      <w:kern w:val="28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6415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6415A7"/>
    <w:rPr>
      <w:rFonts w:ascii="Times New Roman" w:hAnsi="Times New Roman" w:cs="Times New Roman" w:hint="default"/>
    </w:rPr>
  </w:style>
  <w:style w:type="paragraph" w:customStyle="1" w:styleId="Odstavecseseznamem1">
    <w:name w:val="Odstavec se seznamem1"/>
    <w:basedOn w:val="Normln"/>
    <w:link w:val="ListParagraphChar"/>
    <w:rsid w:val="008419B2"/>
    <w:pPr>
      <w:ind w:left="708"/>
    </w:pPr>
    <w:rPr>
      <w:rFonts w:eastAsia="Times New Roman"/>
    </w:rPr>
  </w:style>
  <w:style w:type="character" w:customStyle="1" w:styleId="ListParagraphChar">
    <w:name w:val="List Paragraph Char"/>
    <w:basedOn w:val="Standardnpsmoodstavce"/>
    <w:link w:val="Odstavecseseznamem1"/>
    <w:locked/>
    <w:rsid w:val="008419B2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A451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809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EB4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customStyle="1" w:styleId="FontStyle20">
    <w:name w:val="Font Style20"/>
    <w:basedOn w:val="Standardnpsmoodstavce"/>
    <w:rsid w:val="00EB4C14"/>
    <w:rPr>
      <w:rFonts w:ascii="Times New Roman" w:hAnsi="Times New Roman" w:cs="Times New Roman"/>
      <w:b/>
      <w:bC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E588A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EB4C14"/>
    <w:pPr>
      <w:tabs>
        <w:tab w:val="left" w:pos="426"/>
        <w:tab w:val="right" w:leader="dot" w:pos="9062"/>
      </w:tabs>
      <w:spacing w:before="20" w:after="20" w:line="271" w:lineRule="auto"/>
      <w:jc w:val="both"/>
    </w:pPr>
    <w:rPr>
      <w:rFonts w:ascii="Verdana" w:eastAsiaTheme="minorHAnsi" w:hAnsi="Verdana"/>
      <w:sz w:val="18"/>
    </w:rPr>
  </w:style>
  <w:style w:type="paragraph" w:styleId="Obsah2">
    <w:name w:val="toc 2"/>
    <w:basedOn w:val="Normln"/>
    <w:next w:val="Normln"/>
    <w:autoRedefine/>
    <w:uiPriority w:val="39"/>
    <w:unhideWhenUsed/>
    <w:rsid w:val="00EB4C14"/>
    <w:pPr>
      <w:tabs>
        <w:tab w:val="left" w:pos="851"/>
        <w:tab w:val="right" w:leader="dot" w:pos="9062"/>
      </w:tabs>
      <w:spacing w:before="60" w:after="0" w:line="271" w:lineRule="auto"/>
      <w:ind w:left="238"/>
      <w:jc w:val="both"/>
    </w:pPr>
    <w:rPr>
      <w:rFonts w:ascii="Verdana" w:eastAsiaTheme="minorHAnsi" w:hAnsi="Verdana"/>
      <w:sz w:val="18"/>
    </w:rPr>
  </w:style>
  <w:style w:type="character" w:customStyle="1" w:styleId="detail">
    <w:name w:val="detail"/>
    <w:basedOn w:val="Standardnpsmoodstavce"/>
    <w:rsid w:val="00EB4C14"/>
  </w:style>
  <w:style w:type="paragraph" w:customStyle="1" w:styleId="Text">
    <w:name w:val="Text"/>
    <w:basedOn w:val="Normln"/>
    <w:uiPriority w:val="99"/>
    <w:rsid w:val="00EB4C1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 w:line="240" w:lineRule="auto"/>
      <w:ind w:firstLine="284"/>
      <w:jc w:val="both"/>
      <w:textAlignment w:val="center"/>
    </w:pPr>
    <w:rPr>
      <w:rFonts w:ascii="Verdana" w:eastAsia="Times New Roman" w:hAnsi="Verdana"/>
      <w:color w:val="000000"/>
      <w:sz w:val="20"/>
      <w:szCs w:val="20"/>
      <w:lang w:eastAsia="cs-CZ"/>
    </w:rPr>
  </w:style>
  <w:style w:type="paragraph" w:customStyle="1" w:styleId="Nadpiscentrovanynetucny">
    <w:name w:val="Nadpis centrovany netucny"/>
    <w:basedOn w:val="Normln"/>
    <w:rsid w:val="00EB4C1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 w:after="0" w:line="240" w:lineRule="auto"/>
      <w:jc w:val="center"/>
      <w:textAlignment w:val="center"/>
    </w:pPr>
    <w:rPr>
      <w:rFonts w:ascii="Verdana" w:eastAsia="Times New Roman" w:hAnsi="Verdana"/>
      <w:color w:val="000000"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B4C14"/>
    <w:pPr>
      <w:tabs>
        <w:tab w:val="left" w:pos="1134"/>
        <w:tab w:val="right" w:leader="dot" w:pos="9062"/>
      </w:tabs>
      <w:spacing w:before="20" w:after="20" w:line="271" w:lineRule="auto"/>
      <w:ind w:left="480"/>
      <w:jc w:val="both"/>
    </w:pPr>
    <w:rPr>
      <w:rFonts w:ascii="Verdana" w:eastAsiaTheme="minorHAnsi" w:hAnsi="Verdana"/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B4C14"/>
    <w:pPr>
      <w:spacing w:before="60" w:after="0" w:line="240" w:lineRule="auto"/>
      <w:jc w:val="both"/>
    </w:pPr>
    <w:rPr>
      <w:rFonts w:ascii="Verdana" w:eastAsiaTheme="minorHAnsi" w:hAnsi="Verdana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4C14"/>
    <w:rPr>
      <w:rFonts w:ascii="Verdana" w:hAnsi="Verdana"/>
      <w:sz w:val="20"/>
      <w:szCs w:val="20"/>
    </w:rPr>
  </w:style>
  <w:style w:type="paragraph" w:styleId="Zkladntext2">
    <w:name w:val="Body Text 2"/>
    <w:basedOn w:val="Normln"/>
    <w:link w:val="Zkladntext2Char"/>
    <w:rsid w:val="00EB4C14"/>
    <w:pPr>
      <w:spacing w:before="60" w:after="120" w:line="480" w:lineRule="auto"/>
      <w:jc w:val="both"/>
    </w:pPr>
    <w:rPr>
      <w:rFonts w:ascii="Arial" w:eastAsia="Times New Roman" w:hAnsi="Arial"/>
      <w:sz w:val="18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B4C14"/>
    <w:rPr>
      <w:rFonts w:ascii="Arial" w:eastAsia="Times New Roman" w:hAnsi="Arial" w:cs="Times New Roman"/>
      <w:sz w:val="18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EB4C14"/>
    <w:rPr>
      <w:color w:val="80808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F27D4"/>
    <w:pPr>
      <w:spacing w:after="120" w:line="240" w:lineRule="auto"/>
      <w:ind w:left="283"/>
    </w:pPr>
    <w:rPr>
      <w:rFonts w:ascii="Arial" w:eastAsia="Times New Roman" w:hAnsi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F27D4"/>
    <w:rPr>
      <w:rFonts w:ascii="Arial" w:eastAsia="Times New Roman" w:hAnsi="Arial" w:cs="Times New Roman"/>
      <w:szCs w:val="20"/>
      <w:lang w:eastAsia="cs-CZ"/>
    </w:rPr>
  </w:style>
  <w:style w:type="paragraph" w:customStyle="1" w:styleId="NadpisVZ1">
    <w:name w:val="Nadpis VZ 1"/>
    <w:basedOn w:val="Odstavecseseznamem"/>
    <w:link w:val="NadpisVZ1Char"/>
    <w:qFormat/>
    <w:rsid w:val="003E24D8"/>
    <w:pPr>
      <w:numPr>
        <w:numId w:val="6"/>
      </w:numPr>
      <w:shd w:val="clear" w:color="auto" w:fill="BFBFBF" w:themeFill="background1" w:themeFillShade="BF"/>
      <w:spacing w:after="0" w:line="240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cs-CZ"/>
    </w:rPr>
  </w:style>
  <w:style w:type="paragraph" w:customStyle="1" w:styleId="NadpisVZ2">
    <w:name w:val="Nadpis VZ 2"/>
    <w:basedOn w:val="Odstavecseseznamem"/>
    <w:link w:val="NadpisVZ2Char"/>
    <w:uiPriority w:val="99"/>
    <w:rsid w:val="003E24D8"/>
    <w:pPr>
      <w:numPr>
        <w:ilvl w:val="1"/>
        <w:numId w:val="6"/>
      </w:numPr>
      <w:spacing w:after="0" w:line="240" w:lineRule="auto"/>
      <w:ind w:left="567" w:hanging="567"/>
    </w:pPr>
    <w:rPr>
      <w:rFonts w:ascii="Arial" w:eastAsia="Times New Roman" w:hAnsi="Arial" w:cs="Arial"/>
      <w:b/>
      <w:color w:val="0000FF"/>
      <w:u w:val="single"/>
      <w:lang w:eastAsia="cs-CZ"/>
    </w:rPr>
  </w:style>
  <w:style w:type="character" w:customStyle="1" w:styleId="NadpisVZ2Char">
    <w:name w:val="Nadpis VZ 2 Char"/>
    <w:basedOn w:val="OdstavecseseznamemChar"/>
    <w:link w:val="NadpisVZ2"/>
    <w:uiPriority w:val="99"/>
    <w:rsid w:val="003E24D8"/>
    <w:rPr>
      <w:rFonts w:ascii="Arial" w:eastAsia="Times New Roman" w:hAnsi="Arial" w:cs="Arial"/>
      <w:b/>
      <w:color w:val="0000FF"/>
      <w:u w:val="single"/>
      <w:lang w:eastAsia="cs-CZ"/>
    </w:rPr>
  </w:style>
  <w:style w:type="paragraph" w:customStyle="1" w:styleId="NadpisVZ3">
    <w:name w:val="Nadpis VZ 3"/>
    <w:basedOn w:val="NadpisVZ2"/>
    <w:link w:val="NadpisVZ3Char"/>
    <w:uiPriority w:val="99"/>
    <w:rsid w:val="003E24D8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  <w:style w:type="character" w:customStyle="1" w:styleId="NadpisVZ3Char">
    <w:name w:val="Nadpis VZ 3 Char"/>
    <w:basedOn w:val="NadpisVZ2Char"/>
    <w:link w:val="NadpisVZ3"/>
    <w:uiPriority w:val="99"/>
    <w:rsid w:val="003E24D8"/>
    <w:rPr>
      <w:rFonts w:ascii="Arial" w:eastAsia="Times New Roman" w:hAnsi="Arial" w:cs="Arial"/>
      <w:b/>
      <w:color w:val="0000FF"/>
      <w:u w:val="single"/>
      <w:lang w:eastAsia="cs-CZ"/>
    </w:rPr>
  </w:style>
  <w:style w:type="paragraph" w:customStyle="1" w:styleId="Nadpis11doobsahu">
    <w:name w:val="Nadpis 1.1 do obsahu"/>
    <w:basedOn w:val="Normln"/>
    <w:link w:val="Nadpis11doobsahuChar"/>
    <w:uiPriority w:val="99"/>
    <w:rsid w:val="003E24D8"/>
    <w:pPr>
      <w:keepNext/>
      <w:tabs>
        <w:tab w:val="num" w:pos="360"/>
      </w:tabs>
      <w:spacing w:before="120" w:after="120" w:line="240" w:lineRule="auto"/>
      <w:ind w:left="578" w:hanging="578"/>
      <w:jc w:val="both"/>
    </w:pPr>
    <w:rPr>
      <w:rFonts w:eastAsiaTheme="minorHAnsi" w:cs="Calibri"/>
      <w:b/>
      <w:bCs/>
      <w:sz w:val="24"/>
      <w:szCs w:val="24"/>
      <w:lang w:eastAsia="cs-CZ"/>
    </w:rPr>
  </w:style>
  <w:style w:type="character" w:customStyle="1" w:styleId="FontStyle44">
    <w:name w:val="Font Style44"/>
    <w:uiPriority w:val="99"/>
    <w:rsid w:val="003E24D8"/>
    <w:rPr>
      <w:rFonts w:ascii="Calibri" w:hAnsi="Calibri" w:cs="Calibri"/>
      <w:color w:val="000000"/>
      <w:sz w:val="18"/>
      <w:szCs w:val="18"/>
    </w:rPr>
  </w:style>
  <w:style w:type="paragraph" w:customStyle="1" w:styleId="Style17">
    <w:name w:val="Style17"/>
    <w:basedOn w:val="Normln"/>
    <w:uiPriority w:val="99"/>
    <w:rsid w:val="003E24D8"/>
    <w:pPr>
      <w:widowControl w:val="0"/>
      <w:suppressAutoHyphens/>
      <w:spacing w:after="0" w:line="100" w:lineRule="atLeast"/>
    </w:pPr>
    <w:rPr>
      <w:rFonts w:eastAsia="Times New Roman"/>
      <w:kern w:val="1"/>
      <w:sz w:val="24"/>
      <w:szCs w:val="24"/>
      <w:lang w:eastAsia="cs-CZ"/>
    </w:rPr>
  </w:style>
  <w:style w:type="character" w:customStyle="1" w:styleId="Nadpis11doobsahuChar">
    <w:name w:val="Nadpis 1.1 do obsahu Char"/>
    <w:basedOn w:val="Nadpis2Char"/>
    <w:link w:val="Nadpis11doobsahu"/>
    <w:rsid w:val="003E24D8"/>
    <w:rPr>
      <w:rFonts w:ascii="Calibri" w:eastAsiaTheme="majorEastAsia" w:hAnsi="Calibri" w:cs="Calibri"/>
      <w:b/>
      <w:bCs/>
      <w:sz w:val="24"/>
      <w:szCs w:val="24"/>
    </w:rPr>
  </w:style>
  <w:style w:type="paragraph" w:customStyle="1" w:styleId="Style20">
    <w:name w:val="Style20"/>
    <w:basedOn w:val="Normln"/>
    <w:uiPriority w:val="99"/>
    <w:rsid w:val="003E24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Style23">
    <w:name w:val="Style23"/>
    <w:basedOn w:val="Normln"/>
    <w:uiPriority w:val="99"/>
    <w:rsid w:val="003E24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3E24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Style27">
    <w:name w:val="Style27"/>
    <w:basedOn w:val="Normln"/>
    <w:uiPriority w:val="99"/>
    <w:rsid w:val="003E24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Style35">
    <w:name w:val="Style35"/>
    <w:basedOn w:val="Normln"/>
    <w:uiPriority w:val="99"/>
    <w:rsid w:val="003E24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D66FB"/>
    <w:rPr>
      <w:color w:val="800080" w:themeColor="followedHyperlink"/>
      <w:u w:val="single"/>
    </w:rPr>
  </w:style>
  <w:style w:type="character" w:customStyle="1" w:styleId="NadpisVZ1Char">
    <w:name w:val="Nadpis VZ 1 Char"/>
    <w:basedOn w:val="OdstavecseseznamemChar"/>
    <w:link w:val="NadpisVZ1"/>
    <w:locked/>
    <w:rsid w:val="007836CB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  <w:lang w:eastAsia="cs-CZ"/>
    </w:rPr>
  </w:style>
  <w:style w:type="paragraph" w:customStyle="1" w:styleId="AAOdstavec">
    <w:name w:val="AA_Odstavec"/>
    <w:basedOn w:val="Normln"/>
    <w:uiPriority w:val="99"/>
    <w:rsid w:val="007836CB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subjname">
    <w:name w:val="tsubjname"/>
    <w:basedOn w:val="Standardnpsmoodstavce"/>
    <w:rsid w:val="007836CB"/>
  </w:style>
  <w:style w:type="character" w:customStyle="1" w:styleId="Nadpis5Char">
    <w:name w:val="Nadpis 5 Char"/>
    <w:basedOn w:val="Standardnpsmoodstavce"/>
    <w:link w:val="Nadpis5"/>
    <w:uiPriority w:val="9"/>
    <w:semiHidden/>
    <w:rsid w:val="005E58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8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88A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88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8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5E588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E58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5E58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t">
    <w:name w:val="Quote"/>
    <w:basedOn w:val="Normln"/>
    <w:next w:val="Normln"/>
    <w:link w:val="CittChar"/>
    <w:uiPriority w:val="29"/>
    <w:qFormat/>
    <w:rsid w:val="005E588A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E588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88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88A"/>
    <w:rPr>
      <w:b/>
      <w:bCs/>
      <w:i/>
      <w:iCs/>
    </w:rPr>
  </w:style>
  <w:style w:type="character" w:styleId="Zdraznnjemn">
    <w:name w:val="Subtle Emphasis"/>
    <w:uiPriority w:val="19"/>
    <w:qFormat/>
    <w:rsid w:val="005E588A"/>
    <w:rPr>
      <w:i/>
      <w:iCs/>
    </w:rPr>
  </w:style>
  <w:style w:type="character" w:styleId="Zdraznnintenzivn">
    <w:name w:val="Intense Emphasis"/>
    <w:uiPriority w:val="21"/>
    <w:qFormat/>
    <w:rsid w:val="005E588A"/>
    <w:rPr>
      <w:b/>
      <w:bCs/>
    </w:rPr>
  </w:style>
  <w:style w:type="character" w:styleId="Odkazjemn">
    <w:name w:val="Subtle Reference"/>
    <w:uiPriority w:val="31"/>
    <w:qFormat/>
    <w:rsid w:val="005E588A"/>
    <w:rPr>
      <w:smallCaps/>
    </w:rPr>
  </w:style>
  <w:style w:type="character" w:styleId="Odkazintenzivn">
    <w:name w:val="Intense Reference"/>
    <w:uiPriority w:val="32"/>
    <w:qFormat/>
    <w:rsid w:val="005E588A"/>
    <w:rPr>
      <w:smallCaps/>
      <w:spacing w:val="5"/>
      <w:u w:val="single"/>
    </w:rPr>
  </w:style>
  <w:style w:type="character" w:styleId="Nzevknihy">
    <w:name w:val="Book Title"/>
    <w:uiPriority w:val="33"/>
    <w:qFormat/>
    <w:rsid w:val="005E588A"/>
    <w:rPr>
      <w:i/>
      <w:iCs/>
      <w:smallCaps/>
      <w:spacing w:val="5"/>
    </w:rPr>
  </w:style>
  <w:style w:type="paragraph" w:customStyle="1" w:styleId="BodyText21">
    <w:name w:val="Body Text 21"/>
    <w:basedOn w:val="Normln"/>
    <w:uiPriority w:val="99"/>
    <w:rsid w:val="003A6877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B60E04BFAF443E8F203538D2FC0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BFF76-A8D5-442F-BB8E-B77607DC664C}"/>
      </w:docPartPr>
      <w:docPartBody>
        <w:p w:rsidR="00563F62" w:rsidRDefault="00E82E32" w:rsidP="00E82E32">
          <w:pPr>
            <w:pStyle w:val="D0B60E04BFAF443E8F203538D2FC0933"/>
          </w:pPr>
          <w:r w:rsidRPr="000D1488">
            <w:rPr>
              <w:rStyle w:val="Zstupntext"/>
              <w:highlight w:val="yellow"/>
            </w:rPr>
            <w:t>Klepněte sem a zadejte text</w:t>
          </w:r>
          <w:r w:rsidRPr="002675DB">
            <w:rPr>
              <w:rStyle w:val="Zstupntext"/>
            </w:rPr>
            <w:t>.</w:t>
          </w:r>
        </w:p>
      </w:docPartBody>
    </w:docPart>
    <w:docPart>
      <w:docPartPr>
        <w:name w:val="32942695E4EB453182F5C96A7A30D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CA39C-E297-4023-AF27-16C550AAD42D}"/>
      </w:docPartPr>
      <w:docPartBody>
        <w:p w:rsidR="00563F62" w:rsidRDefault="00E82E32" w:rsidP="00E82E32">
          <w:pPr>
            <w:pStyle w:val="32942695E4EB453182F5C96A7A30D8DF"/>
          </w:pPr>
          <w:r w:rsidRPr="000D1488">
            <w:rPr>
              <w:rStyle w:val="Zstupntext"/>
              <w:highlight w:val="yellow"/>
            </w:rPr>
            <w:t>Klepněte sem a zadejte text.</w:t>
          </w:r>
        </w:p>
      </w:docPartBody>
    </w:docPart>
    <w:docPart>
      <w:docPartPr>
        <w:name w:val="AB9E3DFB366B41F5893088BB875E5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BF053-B50B-4A5C-A3F4-E175AB917F61}"/>
      </w:docPartPr>
      <w:docPartBody>
        <w:p w:rsidR="00563F62" w:rsidRDefault="00E82E32" w:rsidP="00E82E32">
          <w:pPr>
            <w:pStyle w:val="AB9E3DFB366B41F5893088BB875E5A6E"/>
          </w:pPr>
          <w:r w:rsidRPr="000D1488">
            <w:rPr>
              <w:rStyle w:val="Zstupntext"/>
              <w:highlight w:val="yellow"/>
            </w:rPr>
            <w:t>Klepněte sem a zadejte text.</w:t>
          </w:r>
        </w:p>
      </w:docPartBody>
    </w:docPart>
    <w:docPart>
      <w:docPartPr>
        <w:name w:val="3E3F64F24D4C4DFD9E1B367DA4DD82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3C444-3FA2-4F63-ADEF-C2218A7819AA}"/>
      </w:docPartPr>
      <w:docPartBody>
        <w:p w:rsidR="00563F62" w:rsidRDefault="00E82E32" w:rsidP="00E82E32">
          <w:pPr>
            <w:pStyle w:val="3E3F64F24D4C4DFD9E1B367DA4DD82D7"/>
          </w:pPr>
          <w:r w:rsidRPr="000D1488">
            <w:rPr>
              <w:rStyle w:val="Zstupntext"/>
              <w:highlight w:val="yellow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E32"/>
    <w:rsid w:val="00020EED"/>
    <w:rsid w:val="00035BA8"/>
    <w:rsid w:val="000434D9"/>
    <w:rsid w:val="0015372E"/>
    <w:rsid w:val="002D4096"/>
    <w:rsid w:val="00334D10"/>
    <w:rsid w:val="0034684A"/>
    <w:rsid w:val="00416E30"/>
    <w:rsid w:val="004931BD"/>
    <w:rsid w:val="004C61D4"/>
    <w:rsid w:val="0051220C"/>
    <w:rsid w:val="00563F62"/>
    <w:rsid w:val="007C410F"/>
    <w:rsid w:val="009E1F2F"/>
    <w:rsid w:val="00A11D51"/>
    <w:rsid w:val="00C578A5"/>
    <w:rsid w:val="00D354CD"/>
    <w:rsid w:val="00D7094A"/>
    <w:rsid w:val="00DE02B2"/>
    <w:rsid w:val="00E82E32"/>
    <w:rsid w:val="00F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2E32"/>
    <w:rPr>
      <w:color w:val="808080"/>
    </w:rPr>
  </w:style>
  <w:style w:type="paragraph" w:customStyle="1" w:styleId="D0B60E04BFAF443E8F203538D2FC0933">
    <w:name w:val="D0B60E04BFAF443E8F203538D2FC0933"/>
    <w:rsid w:val="00E82E32"/>
  </w:style>
  <w:style w:type="paragraph" w:customStyle="1" w:styleId="32942695E4EB453182F5C96A7A30D8DF">
    <w:name w:val="32942695E4EB453182F5C96A7A30D8DF"/>
    <w:rsid w:val="00E82E32"/>
  </w:style>
  <w:style w:type="paragraph" w:customStyle="1" w:styleId="AB9E3DFB366B41F5893088BB875E5A6E">
    <w:name w:val="AB9E3DFB366B41F5893088BB875E5A6E"/>
    <w:rsid w:val="00E82E32"/>
  </w:style>
  <w:style w:type="paragraph" w:customStyle="1" w:styleId="3E3F64F24D4C4DFD9E1B367DA4DD82D7">
    <w:name w:val="3E3F64F24D4C4DFD9E1B367DA4DD82D7"/>
    <w:rsid w:val="00E82E32"/>
  </w:style>
  <w:style w:type="paragraph" w:customStyle="1" w:styleId="CE8B1FD542144BE4A3CA709B3BBDDC41">
    <w:name w:val="CE8B1FD542144BE4A3CA709B3BBDDC41"/>
    <w:rsid w:val="00E82E32"/>
  </w:style>
  <w:style w:type="paragraph" w:customStyle="1" w:styleId="1ADB3368067343988D60C8C84436029E">
    <w:name w:val="1ADB3368067343988D60C8C84436029E"/>
    <w:rsid w:val="00E82E32"/>
  </w:style>
  <w:style w:type="paragraph" w:customStyle="1" w:styleId="B68362EFF9A74C35BF54D0254B7901E7">
    <w:name w:val="B68362EFF9A74C35BF54D0254B7901E7"/>
    <w:rsid w:val="00E82E32"/>
  </w:style>
  <w:style w:type="paragraph" w:customStyle="1" w:styleId="ADDCD50ED46543EE9CC7337297380E5F">
    <w:name w:val="ADDCD50ED46543EE9CC7337297380E5F"/>
    <w:rsid w:val="00E82E32"/>
  </w:style>
  <w:style w:type="paragraph" w:customStyle="1" w:styleId="873B80CD17E44973A54FAC8686FA86F8">
    <w:name w:val="873B80CD17E44973A54FAC8686FA86F8"/>
    <w:rsid w:val="00E82E32"/>
  </w:style>
  <w:style w:type="paragraph" w:customStyle="1" w:styleId="F84608FF4E844CF694C26B8927491C51">
    <w:name w:val="F84608FF4E844CF694C26B8927491C51"/>
    <w:rsid w:val="00E82E32"/>
  </w:style>
  <w:style w:type="paragraph" w:customStyle="1" w:styleId="B02F459494F24890845684D438A79D1A">
    <w:name w:val="B02F459494F24890845684D438A79D1A"/>
    <w:rsid w:val="00E82E32"/>
    <w:pPr>
      <w:ind w:left="720"/>
      <w:contextualSpacing/>
    </w:pPr>
    <w:rPr>
      <w:lang w:val="en-US" w:eastAsia="en-US" w:bidi="en-US"/>
    </w:rPr>
  </w:style>
  <w:style w:type="paragraph" w:customStyle="1" w:styleId="F50279B8731841D4A994E6838124ED64">
    <w:name w:val="F50279B8731841D4A994E6838124ED64"/>
    <w:rsid w:val="00E82E32"/>
    <w:pPr>
      <w:ind w:left="720"/>
      <w:contextualSpacing/>
    </w:pPr>
    <w:rPr>
      <w:lang w:val="en-US" w:eastAsia="en-US" w:bidi="en-US"/>
    </w:rPr>
  </w:style>
  <w:style w:type="paragraph" w:customStyle="1" w:styleId="4C3F114B0FE14984B949B6DAFAC5E754">
    <w:name w:val="4C3F114B0FE14984B949B6DAFAC5E754"/>
    <w:rsid w:val="00E82E32"/>
    <w:pPr>
      <w:ind w:left="720"/>
      <w:contextualSpacing/>
    </w:pPr>
    <w:rPr>
      <w:lang w:val="en-US" w:eastAsia="en-US" w:bidi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794D5-E042-4953-913B-C146B89B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1712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Mareš</dc:creator>
  <cp:lastModifiedBy>Pavla Holmanová, Ing.</cp:lastModifiedBy>
  <cp:revision>3</cp:revision>
  <cp:lastPrinted>2018-05-15T14:05:00Z</cp:lastPrinted>
  <dcterms:created xsi:type="dcterms:W3CDTF">2018-05-17T07:43:00Z</dcterms:created>
  <dcterms:modified xsi:type="dcterms:W3CDTF">2018-05-17T08:19:00Z</dcterms:modified>
</cp:coreProperties>
</file>