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40"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111"/>
      </w:tblGrid>
      <w:tr w:rsidR="004F04AD" w:rsidTr="002047EA">
        <w:trPr>
          <w:cantSplit/>
        </w:trPr>
        <w:tc>
          <w:tcPr>
            <w:tcW w:w="187" w:type="dxa"/>
          </w:tcPr>
          <w:p w:rsidR="004F04AD" w:rsidRDefault="004F04AD">
            <w:pPr>
              <w:spacing w:after="0" w:line="240" w:lineRule="auto"/>
              <w:rPr>
                <w:rFonts w:ascii="Calibri" w:hAnsi="Calibri"/>
                <w:sz w:val="18"/>
              </w:rPr>
            </w:pPr>
          </w:p>
        </w:tc>
        <w:tc>
          <w:tcPr>
            <w:tcW w:w="1963" w:type="dxa"/>
            <w:gridSpan w:val="3"/>
          </w:tcPr>
          <w:p w:rsidR="004F04AD" w:rsidRDefault="00522675">
            <w:r>
              <w:rPr>
                <w:noProof/>
              </w:rPr>
              <w:drawing>
                <wp:anchor distT="0" distB="0" distL="114300" distR="114300" simplePos="0" relativeHeight="251658240" behindDoc="0" locked="0" layoutInCell="1" allowOverlap="1" wp14:anchorId="76BEDF0E" wp14:editId="1380069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8198" w:type="dxa"/>
            <w:gridSpan w:val="3"/>
            <w:vAlign w:val="bottom"/>
          </w:tcPr>
          <w:p w:rsidR="004F04AD" w:rsidRPr="002047EA" w:rsidRDefault="002047EA" w:rsidP="002047EA">
            <w:pPr>
              <w:spacing w:after="0" w:line="240" w:lineRule="auto"/>
              <w:jc w:val="right"/>
              <w:rPr>
                <w:rFonts w:ascii="CKGinisSmall POD" w:hAnsi="CKGinisSmall POD"/>
                <w:sz w:val="24"/>
                <w:szCs w:val="24"/>
              </w:rPr>
            </w:pPr>
            <w:r w:rsidRPr="002047EA">
              <w:rPr>
                <w:rFonts w:ascii="CKGinisSmall POD" w:hAnsi="CKGinisSmall POD"/>
                <w:sz w:val="24"/>
                <w:szCs w:val="24"/>
              </w:rPr>
              <w:t>*S00BX019RWEB*</w:t>
            </w:r>
          </w:p>
        </w:tc>
      </w:tr>
      <w:tr w:rsidR="004F04AD" w:rsidTr="002047EA">
        <w:trPr>
          <w:cantSplit/>
        </w:trPr>
        <w:tc>
          <w:tcPr>
            <w:tcW w:w="187" w:type="dxa"/>
          </w:tcPr>
          <w:p w:rsidR="004F04AD" w:rsidRDefault="004F04AD">
            <w:pPr>
              <w:spacing w:after="0" w:line="240" w:lineRule="auto"/>
              <w:rPr>
                <w:rFonts w:ascii="Calibri" w:hAnsi="Calibri"/>
                <w:sz w:val="18"/>
              </w:rPr>
            </w:pPr>
          </w:p>
        </w:tc>
        <w:tc>
          <w:tcPr>
            <w:tcW w:w="1963" w:type="dxa"/>
            <w:gridSpan w:val="3"/>
          </w:tcPr>
          <w:p w:rsidR="004F04AD" w:rsidRDefault="004F04AD">
            <w:pPr>
              <w:spacing w:after="0" w:line="240" w:lineRule="auto"/>
              <w:rPr>
                <w:rFonts w:ascii="Times New Roman" w:hAnsi="Times New Roman"/>
                <w:sz w:val="18"/>
              </w:rPr>
            </w:pPr>
          </w:p>
        </w:tc>
        <w:tc>
          <w:tcPr>
            <w:tcW w:w="8198" w:type="dxa"/>
            <w:gridSpan w:val="3"/>
            <w:vAlign w:val="center"/>
          </w:tcPr>
          <w:p w:rsidR="004F04AD" w:rsidRDefault="00522675">
            <w:pPr>
              <w:spacing w:after="0" w:line="240" w:lineRule="auto"/>
              <w:rPr>
                <w:rFonts w:ascii="Calibri" w:hAnsi="Calibri"/>
                <w:sz w:val="21"/>
              </w:rPr>
            </w:pPr>
            <w:r>
              <w:rPr>
                <w:rFonts w:ascii="Calibri" w:hAnsi="Calibri"/>
                <w:sz w:val="21"/>
              </w:rPr>
              <w:t>Statutární město Pardubice</w:t>
            </w:r>
          </w:p>
        </w:tc>
      </w:tr>
      <w:tr w:rsidR="004F04AD" w:rsidTr="002047EA">
        <w:trPr>
          <w:cantSplit/>
        </w:trPr>
        <w:tc>
          <w:tcPr>
            <w:tcW w:w="2150" w:type="dxa"/>
            <w:gridSpan w:val="4"/>
          </w:tcPr>
          <w:p w:rsidR="004F04AD" w:rsidRDefault="004F04AD">
            <w:pPr>
              <w:spacing w:after="0" w:line="240" w:lineRule="auto"/>
              <w:rPr>
                <w:rFonts w:ascii="Calibri" w:hAnsi="Calibri"/>
                <w:sz w:val="21"/>
              </w:rPr>
            </w:pPr>
          </w:p>
        </w:tc>
        <w:tc>
          <w:tcPr>
            <w:tcW w:w="8198" w:type="dxa"/>
            <w:gridSpan w:val="3"/>
            <w:vAlign w:val="center"/>
          </w:tcPr>
          <w:p w:rsidR="004F04AD" w:rsidRDefault="00522675">
            <w:pPr>
              <w:spacing w:after="0" w:line="240" w:lineRule="auto"/>
              <w:rPr>
                <w:rFonts w:ascii="Calibri" w:hAnsi="Calibri"/>
                <w:sz w:val="21"/>
              </w:rPr>
            </w:pPr>
            <w:r>
              <w:rPr>
                <w:rFonts w:ascii="Calibri" w:hAnsi="Calibri"/>
                <w:sz w:val="21"/>
              </w:rPr>
              <w:t>Magistrát města Pardubic</w:t>
            </w:r>
          </w:p>
        </w:tc>
      </w:tr>
      <w:tr w:rsidR="004F04AD" w:rsidTr="002047EA">
        <w:trPr>
          <w:cantSplit/>
        </w:trPr>
        <w:tc>
          <w:tcPr>
            <w:tcW w:w="10348" w:type="dxa"/>
            <w:gridSpan w:val="7"/>
          </w:tcPr>
          <w:p w:rsidR="004F04AD" w:rsidRDefault="004F04AD">
            <w:pPr>
              <w:spacing w:after="0" w:line="240" w:lineRule="auto"/>
              <w:rPr>
                <w:rFonts w:ascii="Times New Roman" w:hAnsi="Times New Roman"/>
                <w:sz w:val="18"/>
              </w:rPr>
            </w:pPr>
          </w:p>
        </w:tc>
      </w:tr>
      <w:tr w:rsidR="004F04AD" w:rsidTr="002047EA">
        <w:trPr>
          <w:cantSplit/>
        </w:trPr>
        <w:tc>
          <w:tcPr>
            <w:tcW w:w="10348" w:type="dxa"/>
            <w:gridSpan w:val="7"/>
          </w:tcPr>
          <w:p w:rsidR="004F04AD" w:rsidRDefault="004F04AD">
            <w:pPr>
              <w:spacing w:after="0" w:line="240" w:lineRule="auto"/>
              <w:rPr>
                <w:rFonts w:ascii="Times New Roman" w:hAnsi="Times New Roman"/>
                <w:sz w:val="18"/>
              </w:rPr>
            </w:pP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b/>
                <w:sz w:val="21"/>
              </w:rPr>
            </w:pPr>
            <w:r>
              <w:rPr>
                <w:rFonts w:ascii="Calibri" w:hAnsi="Calibri"/>
                <w:b/>
                <w:sz w:val="21"/>
              </w:rPr>
              <w:t>Objednatel:</w:t>
            </w:r>
          </w:p>
        </w:tc>
        <w:tc>
          <w:tcPr>
            <w:tcW w:w="5111" w:type="dxa"/>
            <w:vAlign w:val="center"/>
          </w:tcPr>
          <w:p w:rsidR="004F04AD" w:rsidRDefault="00522675">
            <w:pPr>
              <w:spacing w:after="0" w:line="240" w:lineRule="auto"/>
              <w:rPr>
                <w:rFonts w:ascii="Calibri" w:hAnsi="Calibri"/>
                <w:b/>
                <w:sz w:val="21"/>
              </w:rPr>
            </w:pPr>
            <w:r>
              <w:rPr>
                <w:rFonts w:ascii="Calibri" w:hAnsi="Calibri"/>
                <w:b/>
                <w:sz w:val="21"/>
              </w:rPr>
              <w:t>Dodavatel:</w:t>
            </w: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sz w:val="21"/>
              </w:rPr>
            </w:pPr>
            <w:r>
              <w:rPr>
                <w:rFonts w:ascii="Calibri" w:hAnsi="Calibri"/>
                <w:sz w:val="21"/>
              </w:rPr>
              <w:t>Statutární město Pardubice</w:t>
            </w:r>
          </w:p>
        </w:tc>
        <w:tc>
          <w:tcPr>
            <w:tcW w:w="5111" w:type="dxa"/>
            <w:vAlign w:val="center"/>
          </w:tcPr>
          <w:p w:rsidR="004F04AD" w:rsidRDefault="00522675">
            <w:pPr>
              <w:spacing w:after="0" w:line="240" w:lineRule="auto"/>
              <w:rPr>
                <w:rFonts w:ascii="Calibri" w:hAnsi="Calibri"/>
                <w:sz w:val="21"/>
              </w:rPr>
            </w:pPr>
            <w:r>
              <w:rPr>
                <w:rFonts w:ascii="Calibri" w:hAnsi="Calibri"/>
                <w:sz w:val="21"/>
              </w:rPr>
              <w:t>JP-KONTAKT, s.r.o.</w:t>
            </w: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sz w:val="21"/>
              </w:rPr>
            </w:pPr>
            <w:r>
              <w:rPr>
                <w:rFonts w:ascii="Calibri" w:hAnsi="Calibri"/>
                <w:sz w:val="21"/>
              </w:rPr>
              <w:t>Magistrát města Pardubic</w:t>
            </w:r>
          </w:p>
        </w:tc>
        <w:tc>
          <w:tcPr>
            <w:tcW w:w="5111" w:type="dxa"/>
            <w:vAlign w:val="center"/>
          </w:tcPr>
          <w:p w:rsidR="004F04AD" w:rsidRDefault="00522675">
            <w:pPr>
              <w:spacing w:after="0" w:line="240" w:lineRule="auto"/>
              <w:rPr>
                <w:rFonts w:ascii="Calibri" w:hAnsi="Calibri"/>
                <w:sz w:val="21"/>
              </w:rPr>
            </w:pPr>
            <w:r>
              <w:rPr>
                <w:rFonts w:ascii="Calibri" w:hAnsi="Calibri"/>
                <w:sz w:val="21"/>
              </w:rPr>
              <w:t>Dašická 1797</w:t>
            </w: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sz w:val="21"/>
              </w:rPr>
            </w:pPr>
            <w:r>
              <w:rPr>
                <w:rFonts w:ascii="Calibri" w:hAnsi="Calibri"/>
                <w:sz w:val="21"/>
              </w:rPr>
              <w:t>Pernštýnské náměstí 1</w:t>
            </w:r>
          </w:p>
        </w:tc>
        <w:tc>
          <w:tcPr>
            <w:tcW w:w="5111" w:type="dxa"/>
            <w:vAlign w:val="center"/>
          </w:tcPr>
          <w:p w:rsidR="004F04AD" w:rsidRDefault="00522675">
            <w:pPr>
              <w:spacing w:after="0" w:line="240" w:lineRule="auto"/>
              <w:rPr>
                <w:rFonts w:ascii="Calibri" w:hAnsi="Calibri"/>
                <w:sz w:val="21"/>
              </w:rPr>
            </w:pPr>
            <w:r>
              <w:rPr>
                <w:rFonts w:ascii="Calibri" w:hAnsi="Calibri"/>
                <w:sz w:val="21"/>
              </w:rPr>
              <w:t>530</w:t>
            </w:r>
            <w:r w:rsidR="002047EA">
              <w:rPr>
                <w:rFonts w:ascii="Calibri" w:hAnsi="Calibri"/>
                <w:sz w:val="21"/>
              </w:rPr>
              <w:t xml:space="preserve"> </w:t>
            </w:r>
            <w:r>
              <w:rPr>
                <w:rFonts w:ascii="Calibri" w:hAnsi="Calibri"/>
                <w:sz w:val="21"/>
              </w:rPr>
              <w:t>03 Pardubice</w:t>
            </w: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sz w:val="21"/>
              </w:rPr>
            </w:pPr>
            <w:r>
              <w:rPr>
                <w:rFonts w:ascii="Calibri" w:hAnsi="Calibri"/>
                <w:sz w:val="21"/>
              </w:rPr>
              <w:t>53021 Pardubice I</w:t>
            </w:r>
          </w:p>
        </w:tc>
        <w:tc>
          <w:tcPr>
            <w:tcW w:w="5111" w:type="dxa"/>
            <w:vAlign w:val="center"/>
          </w:tcPr>
          <w:p w:rsidR="004F04AD" w:rsidRDefault="00522675">
            <w:pPr>
              <w:spacing w:after="0" w:line="240" w:lineRule="auto"/>
              <w:rPr>
                <w:rFonts w:ascii="Calibri" w:hAnsi="Calibri"/>
                <w:sz w:val="21"/>
              </w:rPr>
            </w:pPr>
            <w:r>
              <w:rPr>
                <w:rFonts w:ascii="Calibri" w:hAnsi="Calibri"/>
                <w:sz w:val="21"/>
              </w:rPr>
              <w:t xml:space="preserve">IČO: </w:t>
            </w:r>
            <w:r>
              <w:rPr>
                <w:rFonts w:ascii="Calibri" w:hAnsi="Calibri"/>
                <w:sz w:val="21"/>
              </w:rPr>
              <w:t>25922378</w:t>
            </w: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sz w:val="21"/>
              </w:rPr>
            </w:pPr>
            <w:r>
              <w:rPr>
                <w:rFonts w:ascii="Calibri" w:hAnsi="Calibri"/>
                <w:sz w:val="21"/>
              </w:rPr>
              <w:t>IČO: 00274046</w:t>
            </w:r>
          </w:p>
        </w:tc>
        <w:tc>
          <w:tcPr>
            <w:tcW w:w="5111" w:type="dxa"/>
            <w:vAlign w:val="center"/>
          </w:tcPr>
          <w:p w:rsidR="004F04AD" w:rsidRDefault="00522675">
            <w:pPr>
              <w:spacing w:after="0" w:line="240" w:lineRule="auto"/>
              <w:rPr>
                <w:rFonts w:ascii="Calibri" w:hAnsi="Calibri"/>
                <w:sz w:val="21"/>
              </w:rPr>
            </w:pPr>
            <w:r>
              <w:rPr>
                <w:rFonts w:ascii="Calibri" w:hAnsi="Calibri"/>
                <w:sz w:val="21"/>
              </w:rPr>
              <w:t>DIČ: CZ25922378</w:t>
            </w:r>
          </w:p>
        </w:tc>
      </w:tr>
      <w:tr w:rsidR="004F04AD" w:rsidTr="002047EA">
        <w:trPr>
          <w:cantSplit/>
          <w:trHeight w:hRule="exact" w:val="249"/>
        </w:trPr>
        <w:tc>
          <w:tcPr>
            <w:tcW w:w="5237" w:type="dxa"/>
            <w:gridSpan w:val="6"/>
            <w:vAlign w:val="center"/>
          </w:tcPr>
          <w:p w:rsidR="004F04AD" w:rsidRDefault="00522675">
            <w:pPr>
              <w:spacing w:after="0" w:line="240" w:lineRule="auto"/>
              <w:rPr>
                <w:rFonts w:ascii="Calibri" w:hAnsi="Calibri"/>
                <w:sz w:val="21"/>
              </w:rPr>
            </w:pPr>
            <w:r>
              <w:rPr>
                <w:rFonts w:ascii="Calibri" w:hAnsi="Calibri"/>
                <w:sz w:val="21"/>
              </w:rPr>
              <w:t>DIČ: CZ00274046</w:t>
            </w:r>
          </w:p>
        </w:tc>
        <w:tc>
          <w:tcPr>
            <w:tcW w:w="5111" w:type="dxa"/>
          </w:tcPr>
          <w:p w:rsidR="004F04AD" w:rsidRDefault="004F04AD">
            <w:pPr>
              <w:spacing w:after="0" w:line="240" w:lineRule="auto"/>
              <w:rPr>
                <w:rFonts w:ascii="Times New Roman" w:hAnsi="Times New Roman"/>
                <w:sz w:val="18"/>
              </w:rPr>
            </w:pPr>
          </w:p>
        </w:tc>
      </w:tr>
      <w:tr w:rsidR="004F04AD" w:rsidTr="002047EA">
        <w:trPr>
          <w:cantSplit/>
          <w:trHeight w:hRule="exact" w:val="249"/>
        </w:trPr>
        <w:tc>
          <w:tcPr>
            <w:tcW w:w="5237" w:type="dxa"/>
            <w:gridSpan w:val="6"/>
          </w:tcPr>
          <w:p w:rsidR="004F04AD" w:rsidRDefault="00522675">
            <w:pPr>
              <w:spacing w:after="0" w:line="240" w:lineRule="auto"/>
              <w:rPr>
                <w:rFonts w:ascii="Calibri" w:hAnsi="Calibri"/>
                <w:sz w:val="21"/>
              </w:rPr>
            </w:pPr>
            <w:r>
              <w:rPr>
                <w:rFonts w:ascii="Calibri" w:hAnsi="Calibri"/>
                <w:sz w:val="21"/>
              </w:rPr>
              <w:t>Číslo účtu: 326 561/0100</w:t>
            </w:r>
          </w:p>
        </w:tc>
        <w:tc>
          <w:tcPr>
            <w:tcW w:w="5111" w:type="dxa"/>
          </w:tcPr>
          <w:p w:rsidR="004F04AD" w:rsidRDefault="004F04AD">
            <w:pPr>
              <w:spacing w:after="0" w:line="240" w:lineRule="auto"/>
              <w:rPr>
                <w:rFonts w:ascii="Arial" w:hAnsi="Arial"/>
                <w:sz w:val="18"/>
              </w:rPr>
            </w:pPr>
          </w:p>
        </w:tc>
      </w:tr>
      <w:tr w:rsidR="004F04AD" w:rsidTr="002047EA">
        <w:trPr>
          <w:cantSplit/>
          <w:trHeight w:hRule="exact" w:val="227"/>
        </w:trPr>
        <w:tc>
          <w:tcPr>
            <w:tcW w:w="10348" w:type="dxa"/>
            <w:gridSpan w:val="7"/>
          </w:tcPr>
          <w:p w:rsidR="004F04AD" w:rsidRDefault="004F04AD">
            <w:pPr>
              <w:spacing w:after="0" w:line="240" w:lineRule="auto"/>
              <w:rPr>
                <w:rFonts w:ascii="Times New Roman" w:hAnsi="Times New Roman"/>
                <w:sz w:val="18"/>
              </w:rPr>
            </w:pPr>
          </w:p>
        </w:tc>
      </w:tr>
      <w:tr w:rsidR="004F04AD" w:rsidTr="002047EA">
        <w:trPr>
          <w:cantSplit/>
        </w:trPr>
        <w:tc>
          <w:tcPr>
            <w:tcW w:w="10348" w:type="dxa"/>
            <w:gridSpan w:val="7"/>
          </w:tcPr>
          <w:p w:rsidR="004F04AD" w:rsidRDefault="00522675">
            <w:pPr>
              <w:spacing w:after="0" w:line="240" w:lineRule="auto"/>
              <w:jc w:val="center"/>
              <w:rPr>
                <w:rFonts w:ascii="Calibri" w:hAnsi="Calibri"/>
                <w:b/>
                <w:sz w:val="32"/>
              </w:rPr>
            </w:pPr>
            <w:r>
              <w:rPr>
                <w:rFonts w:ascii="Calibri" w:hAnsi="Calibri"/>
                <w:b/>
                <w:sz w:val="32"/>
              </w:rPr>
              <w:t>OBJEDNÁVKA č: OBJ/00934/18</w:t>
            </w:r>
          </w:p>
        </w:tc>
      </w:tr>
      <w:tr w:rsidR="004F04AD" w:rsidTr="002047EA">
        <w:trPr>
          <w:cantSplit/>
          <w:trHeight w:hRule="exact" w:val="249"/>
        </w:trPr>
        <w:tc>
          <w:tcPr>
            <w:tcW w:w="10348" w:type="dxa"/>
            <w:gridSpan w:val="7"/>
          </w:tcPr>
          <w:p w:rsidR="004F04AD" w:rsidRPr="002047EA" w:rsidRDefault="002047EA" w:rsidP="002047EA">
            <w:pPr>
              <w:spacing w:after="0" w:line="240" w:lineRule="auto"/>
              <w:jc w:val="center"/>
              <w:rPr>
                <w:sz w:val="20"/>
                <w:szCs w:val="20"/>
              </w:rPr>
            </w:pPr>
            <w:r w:rsidRPr="002047EA">
              <w:rPr>
                <w:sz w:val="20"/>
                <w:szCs w:val="20"/>
              </w:rPr>
              <w:t>Evidenční číslo objednávky: OBJ914/00167/18</w:t>
            </w:r>
          </w:p>
        </w:tc>
      </w:tr>
      <w:tr w:rsidR="004F04AD" w:rsidTr="002047EA">
        <w:trPr>
          <w:cantSplit/>
          <w:trHeight w:hRule="exact" w:val="341"/>
        </w:trPr>
        <w:tc>
          <w:tcPr>
            <w:tcW w:w="10348" w:type="dxa"/>
            <w:gridSpan w:val="7"/>
            <w:vAlign w:val="bottom"/>
          </w:tcPr>
          <w:p w:rsidR="004F04AD" w:rsidRDefault="00522675" w:rsidP="002047EA">
            <w:pPr>
              <w:spacing w:after="0" w:line="240" w:lineRule="auto"/>
              <w:rPr>
                <w:rFonts w:ascii="Calibri" w:hAnsi="Calibri"/>
                <w:b/>
                <w:sz w:val="21"/>
              </w:rPr>
            </w:pPr>
            <w:r>
              <w:rPr>
                <w:rFonts w:ascii="Calibri" w:hAnsi="Calibri"/>
                <w:b/>
                <w:sz w:val="21"/>
              </w:rPr>
              <w:t>Objednáváme u vás:</w:t>
            </w:r>
          </w:p>
        </w:tc>
      </w:tr>
      <w:tr w:rsidR="004F04AD" w:rsidTr="002047EA">
        <w:trPr>
          <w:cantSplit/>
          <w:trHeight w:hRule="exact" w:val="114"/>
        </w:trPr>
        <w:tc>
          <w:tcPr>
            <w:tcW w:w="10348" w:type="dxa"/>
            <w:gridSpan w:val="7"/>
          </w:tcPr>
          <w:p w:rsidR="004F04AD" w:rsidRDefault="004F04AD">
            <w:pPr>
              <w:spacing w:after="0" w:line="240" w:lineRule="auto"/>
              <w:rPr>
                <w:rFonts w:ascii="Times New Roman" w:hAnsi="Times New Roman"/>
                <w:sz w:val="18"/>
              </w:rPr>
            </w:pPr>
          </w:p>
        </w:tc>
      </w:tr>
      <w:tr w:rsidR="004F04AD" w:rsidTr="002047EA">
        <w:trPr>
          <w:cantSplit/>
        </w:trPr>
        <w:tc>
          <w:tcPr>
            <w:tcW w:w="10348" w:type="dxa"/>
            <w:gridSpan w:val="7"/>
          </w:tcPr>
          <w:p w:rsidR="004F04AD" w:rsidRDefault="00522675" w:rsidP="006E5D9C">
            <w:pPr>
              <w:spacing w:after="0" w:line="240" w:lineRule="auto"/>
              <w:rPr>
                <w:rFonts w:ascii="Calibri" w:hAnsi="Calibri"/>
                <w:sz w:val="21"/>
              </w:rPr>
            </w:pPr>
            <w:r>
              <w:rPr>
                <w:rFonts w:ascii="Calibri" w:hAnsi="Calibri"/>
                <w:sz w:val="21"/>
              </w:rPr>
              <w:t>3 ks - židle OSKAR, kostra chrom, barva oranžová, cena: 700,- Kč/ks,</w:t>
            </w:r>
            <w:r>
              <w:rPr>
                <w:rFonts w:ascii="Calibri" w:hAnsi="Calibri"/>
                <w:sz w:val="21"/>
              </w:rPr>
              <w:br/>
            </w:r>
            <w:r>
              <w:rPr>
                <w:rFonts w:ascii="Calibri" w:hAnsi="Calibri"/>
                <w:sz w:val="21"/>
              </w:rPr>
              <w:t xml:space="preserve">3 ks - židle OSKAR, kostra chrom, barva zelená, cena: 700 </w:t>
            </w:r>
            <w:r w:rsidR="006E5D9C">
              <w:rPr>
                <w:rFonts w:ascii="Calibri" w:hAnsi="Calibri"/>
                <w:sz w:val="21"/>
              </w:rPr>
              <w:t>Kč/ks,</w:t>
            </w:r>
            <w:r w:rsidR="006E5D9C">
              <w:rPr>
                <w:rFonts w:ascii="Calibri" w:hAnsi="Calibri"/>
                <w:sz w:val="21"/>
              </w:rPr>
              <w:br/>
              <w:t>1 ks - lavice CLE-5, 5</w:t>
            </w:r>
            <w:r>
              <w:rPr>
                <w:rFonts w:ascii="Calibri" w:hAnsi="Calibri"/>
                <w:sz w:val="21"/>
              </w:rPr>
              <w:t xml:space="preserve"> </w:t>
            </w:r>
            <w:proofErr w:type="spellStart"/>
            <w:r>
              <w:rPr>
                <w:rFonts w:ascii="Calibri" w:hAnsi="Calibri"/>
                <w:sz w:val="21"/>
              </w:rPr>
              <w:t>místná</w:t>
            </w:r>
            <w:proofErr w:type="spellEnd"/>
            <w:r>
              <w:rPr>
                <w:rFonts w:ascii="Calibri" w:hAnsi="Calibri"/>
                <w:sz w:val="21"/>
              </w:rPr>
              <w:t xml:space="preserve"> (šedá + oranžová + šedá + zelená + šedá), cena: 7.390,- Kč,</w:t>
            </w:r>
            <w:r>
              <w:rPr>
                <w:rFonts w:ascii="Calibri" w:hAnsi="Calibri"/>
                <w:sz w:val="21"/>
              </w:rPr>
              <w:br/>
              <w:t xml:space="preserve">1 ks - lavice CLE-4, 4 </w:t>
            </w:r>
            <w:proofErr w:type="spellStart"/>
            <w:r>
              <w:rPr>
                <w:rFonts w:ascii="Calibri" w:hAnsi="Calibri"/>
                <w:sz w:val="21"/>
              </w:rPr>
              <w:t>místná</w:t>
            </w:r>
            <w:proofErr w:type="spellEnd"/>
            <w:r>
              <w:rPr>
                <w:rFonts w:ascii="Calibri" w:hAnsi="Calibri"/>
                <w:sz w:val="21"/>
              </w:rPr>
              <w:t xml:space="preserve"> (šedá + zelená + šedá + zelená), cena: 6.190,- Kč,</w:t>
            </w:r>
            <w:r>
              <w:rPr>
                <w:rFonts w:ascii="Calibri" w:hAnsi="Calibri"/>
                <w:sz w:val="21"/>
              </w:rPr>
              <w:br/>
              <w:t>3 ks - lavice CLE-3,</w:t>
            </w:r>
            <w:r>
              <w:rPr>
                <w:rFonts w:ascii="Calibri" w:hAnsi="Calibri"/>
                <w:sz w:val="21"/>
              </w:rPr>
              <w:t xml:space="preserve"> 3 </w:t>
            </w:r>
            <w:proofErr w:type="spellStart"/>
            <w:r>
              <w:rPr>
                <w:rFonts w:ascii="Calibri" w:hAnsi="Calibri"/>
                <w:sz w:val="21"/>
              </w:rPr>
              <w:t>místná</w:t>
            </w:r>
            <w:proofErr w:type="spellEnd"/>
            <w:r>
              <w:rPr>
                <w:rFonts w:ascii="Calibri" w:hAnsi="Calibri"/>
                <w:sz w:val="21"/>
              </w:rPr>
              <w:t xml:space="preserve"> (šedá + oranžová + šedá), cena: 4.890,- Kč/ks,</w:t>
            </w:r>
            <w:r>
              <w:rPr>
                <w:rFonts w:ascii="Calibri" w:hAnsi="Calibri"/>
                <w:sz w:val="21"/>
              </w:rPr>
              <w:br/>
              <w:t xml:space="preserve">2 ks - lavice CLE-3, 3 </w:t>
            </w:r>
            <w:proofErr w:type="spellStart"/>
            <w:r>
              <w:rPr>
                <w:rFonts w:ascii="Calibri" w:hAnsi="Calibri"/>
                <w:sz w:val="21"/>
              </w:rPr>
              <w:t>místná</w:t>
            </w:r>
            <w:proofErr w:type="spellEnd"/>
            <w:r>
              <w:rPr>
                <w:rFonts w:ascii="Calibri" w:hAnsi="Calibri"/>
                <w:sz w:val="21"/>
              </w:rPr>
              <w:t xml:space="preserve"> (šedá + zelená + šedá), cena: 4.890,- Kč/ks,</w:t>
            </w:r>
            <w:r>
              <w:rPr>
                <w:rFonts w:ascii="Calibri" w:hAnsi="Calibri"/>
                <w:sz w:val="21"/>
              </w:rPr>
              <w:br/>
              <w:t>4 ks - židle OSKAR, kostra chrom, barva šedá, cena: 700,- Kč/ks,</w:t>
            </w:r>
            <w:r>
              <w:rPr>
                <w:rFonts w:ascii="Calibri" w:hAnsi="Calibri"/>
                <w:sz w:val="21"/>
              </w:rPr>
              <w:br/>
              <w:t>5 ks - VK 109 buk, cena: 869,- Kč/ks,</w:t>
            </w:r>
            <w:r>
              <w:rPr>
                <w:rFonts w:ascii="Calibri" w:hAnsi="Calibri"/>
                <w:sz w:val="21"/>
              </w:rPr>
              <w:br/>
              <w:t>5 ks - VK 104, stříbr</w:t>
            </w:r>
            <w:r>
              <w:rPr>
                <w:rFonts w:ascii="Calibri" w:hAnsi="Calibri"/>
                <w:sz w:val="21"/>
              </w:rPr>
              <w:t>ný, cena: 869 Kč/ks,</w:t>
            </w:r>
            <w:r>
              <w:rPr>
                <w:rFonts w:ascii="Calibri" w:hAnsi="Calibri"/>
                <w:sz w:val="21"/>
              </w:rPr>
              <w:br/>
              <w:t>1 ks - desková hra STROM MS 191 214, cena: 2.880,- Kč.</w:t>
            </w:r>
            <w:r>
              <w:rPr>
                <w:rFonts w:ascii="Calibri" w:hAnsi="Calibri"/>
                <w:sz w:val="21"/>
              </w:rPr>
              <w:br/>
              <w:t xml:space="preserve">Celková cena: 56.600,- Kč bez DPH (tj. 68.486,- Kč </w:t>
            </w:r>
            <w:proofErr w:type="spellStart"/>
            <w:proofErr w:type="gramStart"/>
            <w:r>
              <w:rPr>
                <w:rFonts w:ascii="Calibri" w:hAnsi="Calibri"/>
                <w:sz w:val="21"/>
              </w:rPr>
              <w:t>vč.DPH</w:t>
            </w:r>
            <w:proofErr w:type="spellEnd"/>
            <w:proofErr w:type="gramEnd"/>
            <w:r>
              <w:rPr>
                <w:rFonts w:ascii="Calibri" w:hAnsi="Calibri"/>
                <w:sz w:val="21"/>
              </w:rPr>
              <w:t>).</w:t>
            </w:r>
            <w:r>
              <w:rPr>
                <w:rFonts w:ascii="Calibri" w:hAnsi="Calibri"/>
                <w:sz w:val="21"/>
              </w:rPr>
              <w:br/>
              <w:t>Žádáme platbu na fakturu.</w:t>
            </w:r>
          </w:p>
        </w:tc>
      </w:tr>
      <w:tr w:rsidR="004F04AD" w:rsidTr="002047EA">
        <w:trPr>
          <w:cantSplit/>
          <w:trHeight w:val="46"/>
        </w:trPr>
        <w:tc>
          <w:tcPr>
            <w:tcW w:w="10348" w:type="dxa"/>
            <w:gridSpan w:val="7"/>
          </w:tcPr>
          <w:p w:rsidR="004F04AD" w:rsidRDefault="004F04AD">
            <w:pPr>
              <w:spacing w:after="0" w:line="240" w:lineRule="auto"/>
              <w:rPr>
                <w:rFonts w:ascii="Calibri" w:hAnsi="Calibri"/>
                <w:sz w:val="18"/>
              </w:rPr>
            </w:pPr>
          </w:p>
        </w:tc>
      </w:tr>
      <w:tr w:rsidR="004F04AD" w:rsidTr="002047EA">
        <w:trPr>
          <w:cantSplit/>
          <w:trHeight w:hRule="exact" w:val="249"/>
        </w:trPr>
        <w:tc>
          <w:tcPr>
            <w:tcW w:w="1122" w:type="dxa"/>
            <w:gridSpan w:val="2"/>
            <w:vAlign w:val="center"/>
          </w:tcPr>
          <w:p w:rsidR="004F04AD" w:rsidRDefault="00522675">
            <w:pPr>
              <w:spacing w:after="0" w:line="240" w:lineRule="auto"/>
              <w:rPr>
                <w:rFonts w:ascii="Calibri" w:hAnsi="Calibri"/>
                <w:sz w:val="21"/>
              </w:rPr>
            </w:pPr>
            <w:r>
              <w:rPr>
                <w:rFonts w:ascii="Calibri" w:hAnsi="Calibri"/>
                <w:sz w:val="21"/>
              </w:rPr>
              <w:t>Dodání:</w:t>
            </w:r>
          </w:p>
        </w:tc>
        <w:tc>
          <w:tcPr>
            <w:tcW w:w="9226" w:type="dxa"/>
            <w:gridSpan w:val="5"/>
            <w:vAlign w:val="center"/>
          </w:tcPr>
          <w:p w:rsidR="004F04AD" w:rsidRDefault="00522675">
            <w:pPr>
              <w:spacing w:after="0" w:line="240" w:lineRule="auto"/>
              <w:rPr>
                <w:rFonts w:ascii="Calibri" w:hAnsi="Calibri"/>
                <w:sz w:val="21"/>
              </w:rPr>
            </w:pPr>
            <w:proofErr w:type="gramStart"/>
            <w:r>
              <w:rPr>
                <w:rFonts w:ascii="Calibri" w:hAnsi="Calibri"/>
                <w:sz w:val="21"/>
              </w:rPr>
              <w:t>31.05.2018</w:t>
            </w:r>
            <w:proofErr w:type="gramEnd"/>
          </w:p>
        </w:tc>
      </w:tr>
      <w:tr w:rsidR="004F04AD" w:rsidTr="002047EA">
        <w:trPr>
          <w:cantSplit/>
        </w:trPr>
        <w:tc>
          <w:tcPr>
            <w:tcW w:w="1122" w:type="dxa"/>
            <w:gridSpan w:val="2"/>
          </w:tcPr>
          <w:p w:rsidR="004F04AD" w:rsidRDefault="00522675">
            <w:pPr>
              <w:spacing w:after="0" w:line="240" w:lineRule="auto"/>
              <w:rPr>
                <w:rFonts w:ascii="Calibri" w:hAnsi="Calibri"/>
                <w:sz w:val="21"/>
              </w:rPr>
            </w:pPr>
            <w:r>
              <w:rPr>
                <w:rFonts w:ascii="Calibri" w:hAnsi="Calibri"/>
                <w:sz w:val="21"/>
              </w:rPr>
              <w:t>Poznámka:</w:t>
            </w:r>
          </w:p>
        </w:tc>
        <w:tc>
          <w:tcPr>
            <w:tcW w:w="9226" w:type="dxa"/>
            <w:gridSpan w:val="5"/>
            <w:vAlign w:val="center"/>
          </w:tcPr>
          <w:p w:rsidR="002047EA" w:rsidRPr="002047EA" w:rsidRDefault="00522675">
            <w:pPr>
              <w:spacing w:after="0" w:line="240" w:lineRule="auto"/>
              <w:rPr>
                <w:rFonts w:ascii="Calibri" w:hAnsi="Calibri"/>
                <w:sz w:val="18"/>
                <w:szCs w:val="18"/>
              </w:rPr>
            </w:pPr>
            <w:r w:rsidRPr="002047EA">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w:t>
            </w:r>
            <w:r w:rsidRPr="002047EA">
              <w:rPr>
                <w:rFonts w:ascii="Calibri" w:hAnsi="Calibri"/>
                <w:sz w:val="18"/>
                <w:szCs w:val="18"/>
              </w:rPr>
              <w:t>ě jako nespolehlivý plátce, odběratel uhradí dodavateli pouze částku bez DPH, a DPH bude uhrazeno místně příslušnému správci daně dodavatele.</w:t>
            </w:r>
            <w:r w:rsidRPr="002047EA">
              <w:rPr>
                <w:rFonts w:ascii="Calibri" w:hAnsi="Calibri"/>
                <w:sz w:val="18"/>
                <w:szCs w:val="18"/>
              </w:rPr>
              <w:br/>
              <w:t xml:space="preserve">Na faktuře uvádějte vždy číslo objednávky. </w:t>
            </w:r>
          </w:p>
          <w:p w:rsidR="004F04AD" w:rsidRPr="002047EA" w:rsidRDefault="00522675">
            <w:pPr>
              <w:spacing w:after="0" w:line="240" w:lineRule="auto"/>
              <w:rPr>
                <w:rFonts w:ascii="Calibri" w:hAnsi="Calibri"/>
                <w:sz w:val="18"/>
                <w:szCs w:val="18"/>
              </w:rPr>
            </w:pPr>
            <w:r w:rsidRPr="002047EA">
              <w:rPr>
                <w:rFonts w:ascii="Calibri" w:hAnsi="Calibri"/>
                <w:sz w:val="18"/>
                <w:szCs w:val="18"/>
              </w:rPr>
              <w:t>Faktury je možné zasílat i na email faktury@mmp.cz.</w:t>
            </w:r>
            <w:r w:rsidRPr="002047EA">
              <w:rPr>
                <w:rFonts w:ascii="Calibri" w:hAnsi="Calibri"/>
                <w:sz w:val="18"/>
                <w:szCs w:val="18"/>
              </w:rPr>
              <w:br/>
              <w:t xml:space="preserve">Tato objednávka, </w:t>
            </w:r>
            <w:r w:rsidRPr="002047EA">
              <w:rPr>
                <w:rFonts w:ascii="Calibri" w:hAnsi="Calibri"/>
                <w:sz w:val="18"/>
                <w:szCs w:val="18"/>
              </w:rPr>
              <w:t>písemně akceptovaná dodavatelem, je smlouvou.</w:t>
            </w:r>
            <w:r w:rsidRPr="002047EA">
              <w:rPr>
                <w:rFonts w:ascii="Calibri" w:hAnsi="Calibri"/>
                <w:sz w:val="18"/>
                <w:szCs w:val="18"/>
              </w:rPr>
              <w:br/>
              <w:t>Smluvní strany se dohodly, že město bezodkladně po uzavření této smlouvy odešle smlouvu k řádnému uveřejnění do registru smluv vedeného Ministerstvem vnitra ČR.</w:t>
            </w:r>
            <w:r w:rsidRPr="002047EA">
              <w:rPr>
                <w:rFonts w:ascii="Calibri" w:hAnsi="Calibri"/>
                <w:sz w:val="18"/>
                <w:szCs w:val="18"/>
              </w:rPr>
              <w:br/>
              <w:t>Pro případ, kdy je v uzavřené smlouvě uvedeno rod</w:t>
            </w:r>
            <w:r w:rsidRPr="002047EA">
              <w:rPr>
                <w:rFonts w:ascii="Calibri" w:hAnsi="Calibri"/>
                <w:sz w:val="18"/>
                <w:szCs w:val="18"/>
              </w:rPr>
              <w:t>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2047EA">
              <w:rPr>
                <w:rFonts w:ascii="Calibri" w:hAnsi="Calibri"/>
                <w:sz w:val="18"/>
                <w:szCs w:val="18"/>
              </w:rPr>
              <w:br/>
              <w:t xml:space="preserve">Smluvní </w:t>
            </w:r>
            <w:r w:rsidRPr="002047EA">
              <w:rPr>
                <w:rFonts w:ascii="Calibri" w:hAnsi="Calibri"/>
                <w:sz w:val="18"/>
                <w:szCs w:val="18"/>
              </w:rPr>
              <w:t>strany prohlašují, že žádná část smlouvy nenaplňuje znaky obchodního tajemství.</w:t>
            </w:r>
            <w:r w:rsidRPr="002047EA">
              <w:rPr>
                <w:rFonts w:ascii="Calibri" w:hAnsi="Calibri"/>
                <w:sz w:val="18"/>
                <w:szCs w:val="18"/>
              </w:rPr>
              <w:br/>
              <w:t>Daňový doklad zasílejte do 10 dnů od data uskutečnění zdanitelného plnění.</w:t>
            </w:r>
          </w:p>
        </w:tc>
      </w:tr>
      <w:tr w:rsidR="004F04AD" w:rsidTr="002047EA">
        <w:trPr>
          <w:cantSplit/>
          <w:trHeight w:hRule="exact" w:val="249"/>
        </w:trPr>
        <w:tc>
          <w:tcPr>
            <w:tcW w:w="10348" w:type="dxa"/>
            <w:gridSpan w:val="7"/>
          </w:tcPr>
          <w:p w:rsidR="004F04AD" w:rsidRDefault="004F04AD">
            <w:pPr>
              <w:spacing w:after="0" w:line="240" w:lineRule="auto"/>
              <w:rPr>
                <w:rFonts w:ascii="Times New Roman" w:hAnsi="Times New Roman"/>
                <w:sz w:val="18"/>
              </w:rPr>
            </w:pPr>
          </w:p>
        </w:tc>
      </w:tr>
      <w:tr w:rsidR="004F04AD" w:rsidTr="002047EA">
        <w:trPr>
          <w:cantSplit/>
          <w:trHeight w:hRule="exact" w:val="249"/>
        </w:trPr>
        <w:tc>
          <w:tcPr>
            <w:tcW w:w="1870" w:type="dxa"/>
            <w:gridSpan w:val="3"/>
            <w:vAlign w:val="center"/>
          </w:tcPr>
          <w:p w:rsidR="004F04AD" w:rsidRDefault="00522675">
            <w:pPr>
              <w:spacing w:after="0" w:line="240" w:lineRule="auto"/>
              <w:rPr>
                <w:rFonts w:ascii="Calibri" w:hAnsi="Calibri"/>
                <w:sz w:val="21"/>
              </w:rPr>
            </w:pPr>
            <w:r>
              <w:rPr>
                <w:rFonts w:ascii="Calibri" w:hAnsi="Calibri"/>
                <w:sz w:val="21"/>
              </w:rPr>
              <w:t>V Pardubicích dne:</w:t>
            </w:r>
          </w:p>
        </w:tc>
        <w:tc>
          <w:tcPr>
            <w:tcW w:w="8478" w:type="dxa"/>
            <w:gridSpan w:val="4"/>
            <w:vAlign w:val="center"/>
          </w:tcPr>
          <w:p w:rsidR="004F04AD" w:rsidRDefault="00522675">
            <w:pPr>
              <w:spacing w:after="0" w:line="240" w:lineRule="auto"/>
              <w:rPr>
                <w:rFonts w:ascii="Calibri" w:hAnsi="Calibri"/>
                <w:sz w:val="21"/>
              </w:rPr>
            </w:pPr>
            <w:proofErr w:type="gramStart"/>
            <w:r>
              <w:rPr>
                <w:rFonts w:ascii="Calibri" w:hAnsi="Calibri"/>
                <w:sz w:val="21"/>
              </w:rPr>
              <w:t>15.05.2018</w:t>
            </w:r>
            <w:proofErr w:type="gramEnd"/>
          </w:p>
        </w:tc>
      </w:tr>
      <w:tr w:rsidR="004F04AD" w:rsidTr="002047EA">
        <w:trPr>
          <w:cantSplit/>
          <w:trHeight w:hRule="exact" w:val="249"/>
        </w:trPr>
        <w:tc>
          <w:tcPr>
            <w:tcW w:w="10348" w:type="dxa"/>
            <w:gridSpan w:val="7"/>
          </w:tcPr>
          <w:p w:rsidR="004F04AD" w:rsidRDefault="004F04AD">
            <w:pPr>
              <w:spacing w:after="0" w:line="240" w:lineRule="auto"/>
              <w:rPr>
                <w:rFonts w:ascii="Times New Roman" w:hAnsi="Times New Roman"/>
                <w:sz w:val="18"/>
              </w:rPr>
            </w:pPr>
          </w:p>
        </w:tc>
      </w:tr>
      <w:tr w:rsidR="004F04AD" w:rsidTr="002047EA">
        <w:trPr>
          <w:cantSplit/>
        </w:trPr>
        <w:tc>
          <w:tcPr>
            <w:tcW w:w="10348" w:type="dxa"/>
            <w:gridSpan w:val="7"/>
          </w:tcPr>
          <w:p w:rsidR="004F04AD" w:rsidRDefault="004F04AD">
            <w:pPr>
              <w:spacing w:after="0" w:line="240" w:lineRule="auto"/>
              <w:rPr>
                <w:rFonts w:ascii="Calibri" w:hAnsi="Calibri"/>
                <w:sz w:val="18"/>
              </w:rPr>
            </w:pPr>
          </w:p>
        </w:tc>
      </w:tr>
      <w:tr w:rsidR="004F04AD" w:rsidTr="002047EA">
        <w:trPr>
          <w:cantSplit/>
          <w:trHeight w:hRule="exact" w:val="249"/>
        </w:trPr>
        <w:tc>
          <w:tcPr>
            <w:tcW w:w="4676" w:type="dxa"/>
            <w:gridSpan w:val="5"/>
            <w:vAlign w:val="center"/>
          </w:tcPr>
          <w:p w:rsidR="004F04AD" w:rsidRDefault="00522675">
            <w:pPr>
              <w:spacing w:after="0" w:line="240" w:lineRule="auto"/>
              <w:rPr>
                <w:rFonts w:ascii="Calibri" w:hAnsi="Calibri"/>
                <w:sz w:val="21"/>
              </w:rPr>
            </w:pPr>
            <w:r>
              <w:rPr>
                <w:rFonts w:ascii="Calibri" w:hAnsi="Calibri"/>
                <w:sz w:val="21"/>
              </w:rPr>
              <w:t>Správce rozpočtu</w:t>
            </w:r>
          </w:p>
        </w:tc>
        <w:tc>
          <w:tcPr>
            <w:tcW w:w="5672" w:type="dxa"/>
            <w:gridSpan w:val="2"/>
            <w:vAlign w:val="center"/>
          </w:tcPr>
          <w:p w:rsidR="004F04AD" w:rsidRDefault="00522675">
            <w:pPr>
              <w:spacing w:after="0" w:line="240" w:lineRule="auto"/>
              <w:rPr>
                <w:rFonts w:ascii="Calibri" w:hAnsi="Calibri"/>
                <w:sz w:val="21"/>
              </w:rPr>
            </w:pPr>
            <w:r>
              <w:rPr>
                <w:rFonts w:ascii="Calibri" w:hAnsi="Calibri"/>
                <w:sz w:val="21"/>
              </w:rPr>
              <w:t>Příkazce operace</w:t>
            </w:r>
          </w:p>
        </w:tc>
      </w:tr>
      <w:tr w:rsidR="004F04AD" w:rsidTr="002047EA">
        <w:trPr>
          <w:cantSplit/>
          <w:trHeight w:val="201"/>
        </w:trPr>
        <w:tc>
          <w:tcPr>
            <w:tcW w:w="10348" w:type="dxa"/>
            <w:gridSpan w:val="7"/>
          </w:tcPr>
          <w:p w:rsidR="004F04AD" w:rsidRDefault="004F04AD">
            <w:pPr>
              <w:spacing w:after="0" w:line="240" w:lineRule="auto"/>
              <w:rPr>
                <w:rFonts w:ascii="Calibri" w:hAnsi="Calibri"/>
                <w:sz w:val="18"/>
              </w:rPr>
            </w:pPr>
          </w:p>
        </w:tc>
      </w:tr>
      <w:tr w:rsidR="004F04AD" w:rsidTr="002047EA">
        <w:trPr>
          <w:cantSplit/>
        </w:trPr>
        <w:tc>
          <w:tcPr>
            <w:tcW w:w="10348" w:type="dxa"/>
            <w:gridSpan w:val="7"/>
          </w:tcPr>
          <w:p w:rsidR="004F04AD" w:rsidRDefault="004F04AD">
            <w:pPr>
              <w:spacing w:after="0" w:line="240" w:lineRule="auto"/>
              <w:rPr>
                <w:rFonts w:ascii="Calibri" w:hAnsi="Calibri"/>
                <w:sz w:val="18"/>
              </w:rPr>
            </w:pPr>
          </w:p>
        </w:tc>
      </w:tr>
      <w:tr w:rsidR="004F04AD" w:rsidTr="002047EA">
        <w:trPr>
          <w:cantSplit/>
          <w:trHeight w:hRule="exact" w:val="249"/>
        </w:trPr>
        <w:tc>
          <w:tcPr>
            <w:tcW w:w="10348" w:type="dxa"/>
            <w:gridSpan w:val="7"/>
            <w:vAlign w:val="center"/>
          </w:tcPr>
          <w:p w:rsidR="004F04AD" w:rsidRDefault="00522675">
            <w:pPr>
              <w:spacing w:after="0" w:line="240" w:lineRule="auto"/>
              <w:rPr>
                <w:rFonts w:ascii="Calibri" w:hAnsi="Calibri"/>
                <w:sz w:val="21"/>
              </w:rPr>
            </w:pPr>
            <w:r>
              <w:rPr>
                <w:rFonts w:ascii="Calibri" w:hAnsi="Calibri"/>
                <w:sz w:val="21"/>
              </w:rPr>
              <w:t>Vyřizuje:</w:t>
            </w:r>
          </w:p>
        </w:tc>
      </w:tr>
      <w:tr w:rsidR="004F04AD" w:rsidTr="002047EA">
        <w:trPr>
          <w:cantSplit/>
          <w:trHeight w:hRule="exact" w:val="249"/>
        </w:trPr>
        <w:tc>
          <w:tcPr>
            <w:tcW w:w="10348" w:type="dxa"/>
            <w:gridSpan w:val="7"/>
            <w:vAlign w:val="center"/>
          </w:tcPr>
          <w:p w:rsidR="004F04AD" w:rsidRDefault="00522675">
            <w:pPr>
              <w:spacing w:after="0" w:line="240" w:lineRule="auto"/>
              <w:rPr>
                <w:rFonts w:ascii="Calibri" w:hAnsi="Calibri"/>
                <w:sz w:val="21"/>
              </w:rPr>
            </w:pPr>
            <w:r>
              <w:rPr>
                <w:rFonts w:ascii="Calibri" w:hAnsi="Calibri"/>
                <w:sz w:val="21"/>
              </w:rPr>
              <w:t xml:space="preserve">Baladová </w:t>
            </w:r>
            <w:r>
              <w:rPr>
                <w:rFonts w:ascii="Calibri" w:hAnsi="Calibri"/>
                <w:sz w:val="21"/>
              </w:rPr>
              <w:t>Květa</w:t>
            </w:r>
          </w:p>
        </w:tc>
      </w:tr>
      <w:tr w:rsidR="004F04AD" w:rsidTr="002047EA">
        <w:trPr>
          <w:cantSplit/>
          <w:trHeight w:hRule="exact" w:val="249"/>
        </w:trPr>
        <w:tc>
          <w:tcPr>
            <w:tcW w:w="10348" w:type="dxa"/>
            <w:gridSpan w:val="7"/>
            <w:vAlign w:val="center"/>
          </w:tcPr>
          <w:p w:rsidR="004F04AD" w:rsidRDefault="00522675">
            <w:pPr>
              <w:spacing w:after="0" w:line="240" w:lineRule="auto"/>
              <w:rPr>
                <w:rFonts w:ascii="Calibri" w:hAnsi="Calibri"/>
                <w:sz w:val="21"/>
              </w:rPr>
            </w:pPr>
            <w:r>
              <w:rPr>
                <w:rFonts w:ascii="Calibri" w:hAnsi="Calibri"/>
                <w:sz w:val="21"/>
              </w:rPr>
              <w:t>Telefon: 466 859 522 | Email: kveta.baladova@mmp.cz</w:t>
            </w:r>
          </w:p>
        </w:tc>
      </w:tr>
      <w:tr w:rsidR="004F04AD" w:rsidTr="002047EA">
        <w:trPr>
          <w:cantSplit/>
        </w:trPr>
        <w:tc>
          <w:tcPr>
            <w:tcW w:w="10348" w:type="dxa"/>
            <w:gridSpan w:val="7"/>
          </w:tcPr>
          <w:p w:rsidR="004F04AD" w:rsidRDefault="004F04AD">
            <w:pPr>
              <w:spacing w:after="0" w:line="240" w:lineRule="auto"/>
              <w:rPr>
                <w:rFonts w:ascii="Calibri" w:hAnsi="Calibri"/>
                <w:sz w:val="18"/>
              </w:rPr>
            </w:pPr>
          </w:p>
        </w:tc>
      </w:tr>
      <w:tr w:rsidR="004F04AD" w:rsidTr="002047EA">
        <w:trPr>
          <w:cantSplit/>
          <w:trHeight w:hRule="exact" w:val="475"/>
        </w:trPr>
        <w:tc>
          <w:tcPr>
            <w:tcW w:w="10348" w:type="dxa"/>
            <w:gridSpan w:val="7"/>
            <w:vAlign w:val="center"/>
          </w:tcPr>
          <w:p w:rsidR="004F04AD" w:rsidRDefault="00522675">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522675" w:rsidRPr="00522675" w:rsidRDefault="00522675">
            <w:pPr>
              <w:spacing w:after="0" w:line="240" w:lineRule="auto"/>
              <w:rPr>
                <w:rFonts w:ascii="Calibri" w:hAnsi="Calibri"/>
                <w:sz w:val="18"/>
                <w:szCs w:val="18"/>
              </w:rPr>
            </w:pPr>
            <w:r>
              <w:rPr>
                <w:rFonts w:ascii="Calibri" w:hAnsi="Calibri"/>
                <w:sz w:val="18"/>
                <w:szCs w:val="18"/>
              </w:rPr>
              <w:t>16.5.2018 Kateřina Horvátová</w:t>
            </w:r>
            <w:bookmarkStart w:id="0" w:name="_GoBack"/>
            <w:bookmarkEnd w:id="0"/>
          </w:p>
        </w:tc>
      </w:tr>
    </w:tbl>
    <w:p w:rsidR="00991A44" w:rsidRDefault="00991A44"/>
    <w:sectPr w:rsidR="00991A44" w:rsidSect="002047EA">
      <w:pgSz w:w="11903" w:h="16833"/>
      <w:pgMar w:top="340" w:right="1418" w:bottom="397" w:left="1134"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KGinisSmall POD">
    <w:panose1 w:val="020B0603050302020204"/>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4F04AD"/>
    <w:rsid w:val="002047EA"/>
    <w:rsid w:val="004F04AD"/>
    <w:rsid w:val="00522675"/>
    <w:rsid w:val="006E5D9C"/>
    <w:rsid w:val="00991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2281</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3</cp:revision>
  <cp:lastPrinted>2018-05-16T06:35:00Z</cp:lastPrinted>
  <dcterms:created xsi:type="dcterms:W3CDTF">2018-05-16T06:35:00Z</dcterms:created>
  <dcterms:modified xsi:type="dcterms:W3CDTF">2018-05-16T13:48:00Z</dcterms:modified>
</cp:coreProperties>
</file>