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r>
        <w:rPr>
          <w:rFonts w:ascii="Calibri" w:hAnsi="Calibri"/>
          <w:b/>
          <w:szCs w:val="24"/>
        </w:rPr>
        <w:t xml:space="preserve">Evid. č. </w:t>
      </w:r>
      <w:r w:rsidR="00963F68">
        <w:rPr>
          <w:rFonts w:ascii="Calibri" w:hAnsi="Calibri"/>
          <w:b/>
          <w:szCs w:val="24"/>
        </w:rPr>
        <w:t>MMJN</w:t>
      </w:r>
      <w:r>
        <w:rPr>
          <w:rFonts w:ascii="Calibri" w:hAnsi="Calibri"/>
          <w:b/>
          <w:szCs w:val="24"/>
        </w:rPr>
        <w:t>:</w:t>
      </w:r>
      <w:r w:rsidR="000844C3">
        <w:rPr>
          <w:rFonts w:ascii="Calibri" w:hAnsi="Calibri"/>
          <w:b/>
          <w:szCs w:val="24"/>
        </w:rPr>
        <w:t xml:space="preserve">  </w:t>
      </w:r>
      <w:r w:rsidR="00AF3BAA">
        <w:rPr>
          <w:rFonts w:ascii="Calibri" w:hAnsi="Calibri"/>
          <w:b/>
          <w:szCs w:val="24"/>
        </w:rPr>
        <w:t>373</w:t>
      </w:r>
      <w:r>
        <w:rPr>
          <w:rFonts w:ascii="Calibri" w:hAnsi="Calibri"/>
          <w:b/>
          <w:szCs w:val="24"/>
        </w:rPr>
        <w:t>-201</w:t>
      </w:r>
      <w:r w:rsidR="00790E75">
        <w:rPr>
          <w:rFonts w:ascii="Calibri" w:hAnsi="Calibri"/>
          <w:b/>
          <w:szCs w:val="24"/>
        </w:rPr>
        <w:t>8</w:t>
      </w:r>
      <w:r>
        <w:rPr>
          <w:rFonts w:ascii="Calibri" w:hAnsi="Calibri"/>
          <w:b/>
          <w:szCs w:val="24"/>
        </w:rPr>
        <w:t>/OÚaHR/OIV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682CA1" w:rsidRDefault="00E37E32">
      <w:pPr>
        <w:tabs>
          <w:tab w:val="left" w:pos="-27199"/>
        </w:tabs>
        <w:ind w:left="3536" w:hanging="2685"/>
        <w:rPr>
          <w:rFonts w:ascii="Calibri" w:hAnsi="Calibri"/>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JUDr. Ing. Lukášem Pletichou</w:t>
      </w:r>
      <w:r w:rsidR="0058257C">
        <w:rPr>
          <w:rFonts w:ascii="Calibri" w:hAnsi="Calibri"/>
          <w:sz w:val="22"/>
          <w:szCs w:val="22"/>
        </w:rPr>
        <w:t xml:space="preserve">, náměstkem primátora a </w:t>
      </w:r>
    </w:p>
    <w:p w:rsidR="00E37E32" w:rsidRDefault="00682CA1">
      <w:pPr>
        <w:tabs>
          <w:tab w:val="left" w:pos="-27199"/>
        </w:tabs>
        <w:ind w:left="3536" w:hanging="2685"/>
        <w:rPr>
          <w:rFonts w:ascii="Calibri" w:hAnsi="Calibri"/>
          <w:bCs/>
          <w:sz w:val="22"/>
          <w:szCs w:val="22"/>
        </w:rPr>
      </w:pPr>
      <w:r>
        <w:rPr>
          <w:rFonts w:ascii="Calibri" w:hAnsi="Calibri"/>
          <w:sz w:val="22"/>
          <w:szCs w:val="22"/>
        </w:rPr>
        <w:tab/>
      </w:r>
      <w:r w:rsidR="00E37E32">
        <w:rPr>
          <w:rFonts w:ascii="Calibri" w:hAnsi="Calibri"/>
          <w:sz w:val="22"/>
          <w:szCs w:val="22"/>
        </w:rPr>
        <w:t xml:space="preserve">Ing. </w:t>
      </w:r>
      <w:r>
        <w:rPr>
          <w:rFonts w:ascii="Calibri" w:hAnsi="Calibri"/>
          <w:sz w:val="22"/>
          <w:szCs w:val="22"/>
        </w:rPr>
        <w:t>Otakarem Kyptou</w:t>
      </w:r>
      <w:r w:rsidR="00E37E32">
        <w:rPr>
          <w:rFonts w:ascii="Calibri" w:hAnsi="Calibri"/>
          <w:sz w:val="22"/>
          <w:szCs w:val="22"/>
        </w:rPr>
        <w:t xml:space="preserve">, vedoucím </w:t>
      </w:r>
      <w:r w:rsidR="00E37E32">
        <w:rPr>
          <w:rFonts w:ascii="Calibri" w:hAnsi="Calibri"/>
          <w:bCs/>
          <w:sz w:val="22"/>
          <w:szCs w:val="22"/>
        </w:rPr>
        <w:t xml:space="preserve">odboru územního </w:t>
      </w:r>
      <w:r w:rsidR="0058257C">
        <w:rPr>
          <w:rFonts w:ascii="Calibri" w:hAnsi="Calibri"/>
          <w:bCs/>
          <w:sz w:val="22"/>
          <w:szCs w:val="22"/>
        </w:rPr>
        <w:t xml:space="preserve">a </w:t>
      </w:r>
      <w:r>
        <w:rPr>
          <w:rFonts w:ascii="Calibri" w:hAnsi="Calibri"/>
          <w:bCs/>
          <w:sz w:val="22"/>
          <w:szCs w:val="22"/>
        </w:rPr>
        <w:t>h</w:t>
      </w:r>
      <w:r w:rsidR="0058257C">
        <w:rPr>
          <w:rFonts w:ascii="Calibri" w:hAnsi="Calibri"/>
          <w:bCs/>
          <w:sz w:val="22"/>
          <w:szCs w:val="22"/>
        </w:rPr>
        <w:t>ospodářského rozvoje</w:t>
      </w:r>
    </w:p>
    <w:p w:rsidR="00E37E32" w:rsidRDefault="00E37E32">
      <w:pPr>
        <w:tabs>
          <w:tab w:val="left" w:pos="5817"/>
        </w:tabs>
        <w:ind w:left="284" w:firstLine="567"/>
        <w:rPr>
          <w:rFonts w:ascii="Calibri" w:hAnsi="Calibri"/>
          <w:sz w:val="22"/>
          <w:szCs w:val="22"/>
        </w:rPr>
      </w:pPr>
      <w:r>
        <w:rPr>
          <w:rFonts w:ascii="Calibri" w:hAnsi="Calibri"/>
          <w:sz w:val="22"/>
          <w:szCs w:val="22"/>
        </w:rPr>
        <w:t>se sídlem:                                    Mírové náměstí 3100/19, 46</w:t>
      </w:r>
      <w:r w:rsidR="00735B19">
        <w:rPr>
          <w:rFonts w:ascii="Calibri" w:hAnsi="Calibri"/>
          <w:sz w:val="22"/>
          <w:szCs w:val="22"/>
        </w:rPr>
        <w:t>6</w:t>
      </w:r>
      <w:r>
        <w:rPr>
          <w:rFonts w:ascii="Calibri" w:hAnsi="Calibri"/>
          <w:sz w:val="22"/>
          <w:szCs w:val="22"/>
        </w:rPr>
        <w:t xml:space="preserve"> </w:t>
      </w:r>
      <w:r w:rsidR="00735B19">
        <w:rPr>
          <w:rFonts w:ascii="Calibri" w:hAnsi="Calibri"/>
          <w:sz w:val="22"/>
          <w:szCs w:val="22"/>
        </w:rPr>
        <w:t>0</w:t>
      </w:r>
      <w:r>
        <w:rPr>
          <w:rFonts w:ascii="Calibri" w:hAnsi="Calibri"/>
          <w:sz w:val="22"/>
          <w:szCs w:val="22"/>
        </w:rPr>
        <w:t xml:space="preserve">1 Jablonec nad Nisou </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AF3BAA">
        <w:rPr>
          <w:rFonts w:ascii="Arial" w:hAnsi="Arial" w:cs="Arial"/>
        </w:rPr>
        <w:t>121451/0100</w:t>
      </w:r>
      <w:r w:rsidR="000E084D" w:rsidRPr="008C6EB4">
        <w:rPr>
          <w:rFonts w:ascii="Arial" w:hAnsi="Arial" w:cs="Arial"/>
        </w:rPr>
        <w:t xml:space="preserve">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790E75" w:rsidRDefault="00963F68" w:rsidP="00790E75">
      <w:pPr>
        <w:tabs>
          <w:tab w:val="left" w:pos="851"/>
          <w:tab w:val="left" w:pos="3261"/>
        </w:tabs>
        <w:rPr>
          <w:rFonts w:ascii="Calibri" w:hAnsi="Calibri"/>
          <w:sz w:val="22"/>
          <w:szCs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790E75" w:rsidRPr="0075174E">
        <w:rPr>
          <w:rFonts w:ascii="Calibri" w:hAnsi="Calibri"/>
          <w:b/>
        </w:rPr>
        <w:t>I</w:t>
      </w:r>
      <w:r w:rsidR="00790E75" w:rsidRPr="0075174E">
        <w:rPr>
          <w:rFonts w:ascii="Calibri" w:hAnsi="Calibri"/>
          <w:b/>
          <w:sz w:val="22"/>
          <w:szCs w:val="22"/>
        </w:rPr>
        <w:t>ng. arch. Libor Sommer</w:t>
      </w:r>
      <w:r w:rsidR="00790E75">
        <w:rPr>
          <w:rFonts w:ascii="Calibri" w:hAnsi="Calibri"/>
          <w:sz w:val="22"/>
          <w:szCs w:val="22"/>
        </w:rPr>
        <w:t xml:space="preserve">  </w:t>
      </w:r>
    </w:p>
    <w:p w:rsidR="00790E75" w:rsidRDefault="00790E75" w:rsidP="00790E75">
      <w:pPr>
        <w:tabs>
          <w:tab w:val="left" w:pos="851"/>
          <w:tab w:val="left" w:pos="2977"/>
        </w:tabs>
        <w:rPr>
          <w:rFonts w:ascii="Calibri" w:hAnsi="Calibri"/>
          <w:sz w:val="22"/>
          <w:szCs w:val="22"/>
        </w:rPr>
      </w:pPr>
      <w:r>
        <w:rPr>
          <w:rFonts w:ascii="Calibri" w:hAnsi="Calibri"/>
          <w:sz w:val="22"/>
          <w:szCs w:val="22"/>
        </w:rPr>
        <w:tab/>
        <w:t xml:space="preserve">se sídlem:                        </w:t>
      </w:r>
      <w:r>
        <w:rPr>
          <w:rFonts w:ascii="Calibri" w:hAnsi="Calibri"/>
          <w:sz w:val="22"/>
          <w:szCs w:val="22"/>
        </w:rPr>
        <w:tab/>
      </w:r>
      <w:r>
        <w:rPr>
          <w:rFonts w:ascii="Calibri" w:hAnsi="Calibri"/>
          <w:sz w:val="22"/>
          <w:szCs w:val="22"/>
        </w:rPr>
        <w:tab/>
        <w:t xml:space="preserve">Zoubkova 2129/5, 150 00 Praha 5 - Smíchov   </w:t>
      </w:r>
    </w:p>
    <w:p w:rsidR="00790E75" w:rsidRDefault="00790E75" w:rsidP="00790E75">
      <w:pPr>
        <w:tabs>
          <w:tab w:val="left" w:pos="851"/>
          <w:tab w:val="left" w:pos="2977"/>
        </w:tabs>
        <w:rPr>
          <w:rFonts w:ascii="Calibri" w:hAnsi="Calibri"/>
          <w:sz w:val="22"/>
          <w:szCs w:val="22"/>
        </w:rPr>
      </w:pPr>
      <w:r>
        <w:rPr>
          <w:rFonts w:ascii="Calibri" w:hAnsi="Calibri"/>
          <w:sz w:val="22"/>
          <w:szCs w:val="22"/>
        </w:rPr>
        <w:tab/>
        <w:t xml:space="preserve">IČ: </w:t>
      </w:r>
      <w:r>
        <w:rPr>
          <w:rFonts w:ascii="Calibri" w:hAnsi="Calibri"/>
          <w:sz w:val="22"/>
          <w:szCs w:val="22"/>
        </w:rPr>
        <w:tab/>
      </w:r>
      <w:r>
        <w:rPr>
          <w:rFonts w:ascii="Calibri" w:hAnsi="Calibri"/>
          <w:sz w:val="22"/>
          <w:szCs w:val="22"/>
        </w:rPr>
        <w:tab/>
        <w:t>44592035</w:t>
      </w:r>
    </w:p>
    <w:p w:rsidR="00790E75" w:rsidRDefault="00790E75" w:rsidP="00790E75">
      <w:pPr>
        <w:tabs>
          <w:tab w:val="left" w:pos="851"/>
          <w:tab w:val="left" w:pos="2977"/>
        </w:tabs>
        <w:rPr>
          <w:rFonts w:ascii="Calibri" w:hAnsi="Calibri"/>
          <w:sz w:val="22"/>
          <w:szCs w:val="22"/>
        </w:rPr>
      </w:pPr>
      <w:r>
        <w:rPr>
          <w:rFonts w:ascii="Calibri" w:hAnsi="Calibri"/>
          <w:sz w:val="22"/>
          <w:szCs w:val="22"/>
        </w:rPr>
        <w:tab/>
        <w:t xml:space="preserve">DIČ: </w:t>
      </w:r>
      <w:r>
        <w:rPr>
          <w:rFonts w:ascii="Calibri" w:hAnsi="Calibri"/>
          <w:sz w:val="22"/>
          <w:szCs w:val="22"/>
        </w:rPr>
        <w:tab/>
      </w:r>
      <w:r>
        <w:rPr>
          <w:rFonts w:ascii="Calibri" w:hAnsi="Calibri"/>
          <w:sz w:val="22"/>
          <w:szCs w:val="22"/>
        </w:rPr>
        <w:tab/>
        <w:t>CZ6901192331</w:t>
      </w:r>
    </w:p>
    <w:p w:rsidR="00E37E32" w:rsidRDefault="00F62C46" w:rsidP="00790E75">
      <w:pPr>
        <w:pStyle w:val="Zkladntextodsazen"/>
        <w:tabs>
          <w:tab w:val="left" w:pos="720"/>
          <w:tab w:val="left" w:pos="2977"/>
        </w:tabs>
        <w:ind w:left="0"/>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790E75" w:rsidRPr="003E7FE7" w:rsidRDefault="00790E75" w:rsidP="00790E75">
      <w:pPr>
        <w:spacing w:after="120"/>
        <w:jc w:val="both"/>
        <w:rPr>
          <w:rFonts w:ascii="Calibri" w:hAnsi="Calibri"/>
          <w:b/>
          <w:sz w:val="22"/>
          <w:szCs w:val="22"/>
        </w:rPr>
      </w:pPr>
      <w:r w:rsidRPr="003E7FE7">
        <w:rPr>
          <w:rFonts w:ascii="Calibri" w:hAnsi="Calibri"/>
          <w:b/>
          <w:sz w:val="22"/>
          <w:szCs w:val="22"/>
        </w:rPr>
        <w:t xml:space="preserve">Předmětem smlouvy je zpracování projektové dokumentace pro provádění stavby, soupis prací a rozpočtu za účelem vypsání výběrového řízení na zhotovitele stavby a realizace stavby  </w:t>
      </w:r>
    </w:p>
    <w:p w:rsidR="00790E75" w:rsidRPr="008B6D0B" w:rsidRDefault="00790E75" w:rsidP="00790E75">
      <w:pPr>
        <w:spacing w:after="120"/>
        <w:jc w:val="center"/>
        <w:rPr>
          <w:rFonts w:ascii="Calibri" w:hAnsi="Calibri"/>
          <w:b/>
          <w:sz w:val="22"/>
        </w:rPr>
      </w:pPr>
      <w:r>
        <w:rPr>
          <w:rFonts w:ascii="Calibri" w:hAnsi="Calibri" w:cs="Arial"/>
          <w:b/>
          <w:sz w:val="22"/>
          <w:szCs w:val="22"/>
        </w:rPr>
        <w:t>„ Oprava severní fasády objektu radnice v Jablonci nad Nisou “</w:t>
      </w:r>
    </w:p>
    <w:p w:rsidR="00790E75" w:rsidRDefault="00790E75" w:rsidP="00790E75">
      <w:pPr>
        <w:spacing w:after="120"/>
        <w:jc w:val="both"/>
        <w:rPr>
          <w:rFonts w:ascii="Calibri" w:hAnsi="Calibri" w:cs="Arial"/>
          <w:sz w:val="22"/>
          <w:szCs w:val="22"/>
        </w:rPr>
      </w:pPr>
      <w:r>
        <w:rPr>
          <w:rFonts w:ascii="Calibri" w:hAnsi="Calibri" w:cs="Arial"/>
          <w:sz w:val="22"/>
          <w:szCs w:val="22"/>
        </w:rPr>
        <w:t>Předmět plnění končí vydáním kolaudačního souhlasu či jiného povolení k řádnému trvalému užívání uvedené stavby.</w:t>
      </w:r>
    </w:p>
    <w:p w:rsidR="00790E75" w:rsidRDefault="00790E75" w:rsidP="00790E75">
      <w:pPr>
        <w:pStyle w:val="Odstavecseseznamem"/>
        <w:widowControl w:val="0"/>
        <w:ind w:left="0"/>
        <w:jc w:val="both"/>
        <w:rPr>
          <w:rFonts w:ascii="Calibri" w:hAnsi="Calibri"/>
          <w:sz w:val="22"/>
          <w:szCs w:val="22"/>
        </w:rPr>
      </w:pPr>
    </w:p>
    <w:p w:rsidR="00790E75" w:rsidRPr="0083368B" w:rsidRDefault="00790E75" w:rsidP="00790E75">
      <w:pPr>
        <w:jc w:val="both"/>
        <w:rPr>
          <w:rFonts w:ascii="Calibri" w:hAnsi="Calibri" w:cs="Arial"/>
          <w:sz w:val="22"/>
          <w:szCs w:val="22"/>
        </w:rPr>
      </w:pPr>
      <w:r>
        <w:rPr>
          <w:rFonts w:ascii="Calibri" w:hAnsi="Calibri"/>
          <w:sz w:val="22"/>
          <w:szCs w:val="22"/>
        </w:rPr>
        <w:t xml:space="preserve">2.1. Projektová dokumentace pro provedení stavby (dále jen DPS) </w:t>
      </w:r>
      <w:r w:rsidRPr="0083368B">
        <w:rPr>
          <w:rFonts w:ascii="Calibri" w:hAnsi="Calibri" w:cs="Arial"/>
          <w:sz w:val="22"/>
          <w:szCs w:val="22"/>
        </w:rPr>
        <w:t xml:space="preserve"> řeší:</w:t>
      </w:r>
    </w:p>
    <w:p w:rsidR="00790E75" w:rsidRDefault="00790E75" w:rsidP="00790E75">
      <w:pPr>
        <w:ind w:left="735"/>
        <w:jc w:val="both"/>
        <w:rPr>
          <w:rFonts w:ascii="Calibri" w:hAnsi="Calibri" w:cs="Arial"/>
          <w:sz w:val="22"/>
          <w:szCs w:val="22"/>
        </w:rPr>
      </w:pPr>
      <w:r w:rsidRPr="0083368B">
        <w:rPr>
          <w:rFonts w:ascii="Calibri" w:hAnsi="Calibri" w:cs="Arial"/>
          <w:sz w:val="22"/>
          <w:szCs w:val="22"/>
        </w:rPr>
        <w:t xml:space="preserve">- dopracování </w:t>
      </w:r>
      <w:r>
        <w:rPr>
          <w:rFonts w:ascii="Calibri" w:hAnsi="Calibri" w:cs="Arial"/>
          <w:sz w:val="22"/>
          <w:szCs w:val="22"/>
        </w:rPr>
        <w:t xml:space="preserve">projektové dokumentace ke stavebnímu povolení </w:t>
      </w:r>
      <w:r w:rsidRPr="0083368B">
        <w:rPr>
          <w:rFonts w:ascii="Calibri" w:hAnsi="Calibri" w:cs="Arial"/>
          <w:sz w:val="22"/>
          <w:szCs w:val="22"/>
        </w:rPr>
        <w:t xml:space="preserve">– </w:t>
      </w:r>
      <w:r w:rsidRPr="00A92D8E">
        <w:rPr>
          <w:rFonts w:ascii="Calibri" w:hAnsi="Calibri" w:cs="Arial"/>
          <w:b/>
          <w:sz w:val="22"/>
          <w:szCs w:val="22"/>
        </w:rPr>
        <w:t>Oprava věže a fasády objektu radnice v Jablonci nad Nisou</w:t>
      </w:r>
      <w:r w:rsidRPr="00732257">
        <w:rPr>
          <w:rFonts w:ascii="Calibri" w:hAnsi="Calibri" w:cs="Arial"/>
          <w:sz w:val="22"/>
          <w:szCs w:val="22"/>
        </w:rPr>
        <w:t>,</w:t>
      </w:r>
      <w:r w:rsidRPr="0083368B">
        <w:rPr>
          <w:rFonts w:ascii="Calibri" w:hAnsi="Calibri" w:cs="Arial"/>
          <w:sz w:val="22"/>
          <w:szCs w:val="22"/>
        </w:rPr>
        <w:t xml:space="preserve"> která je podkladem pro zpracování předmětu smlouvy, v rozsahu a obsahu dle přílohy č.</w:t>
      </w:r>
      <w:r>
        <w:rPr>
          <w:rFonts w:ascii="Calibri" w:hAnsi="Calibri" w:cs="Arial"/>
          <w:sz w:val="22"/>
          <w:szCs w:val="22"/>
        </w:rPr>
        <w:t>6</w:t>
      </w:r>
      <w:r w:rsidRPr="0083368B">
        <w:rPr>
          <w:rFonts w:ascii="Calibri" w:hAnsi="Calibri" w:cs="Arial"/>
          <w:sz w:val="22"/>
          <w:szCs w:val="22"/>
        </w:rPr>
        <w:t xml:space="preserve"> k vyhlášce č. 499/2006 Sb. v platném znění.</w:t>
      </w:r>
    </w:p>
    <w:p w:rsidR="00790E75" w:rsidRDefault="00790E75" w:rsidP="00790E75">
      <w:pPr>
        <w:ind w:left="735"/>
        <w:jc w:val="both"/>
        <w:rPr>
          <w:rFonts w:ascii="Calibri" w:hAnsi="Calibri" w:cs="Arial"/>
          <w:sz w:val="22"/>
          <w:szCs w:val="22"/>
        </w:rPr>
      </w:pPr>
      <w:r>
        <w:rPr>
          <w:rFonts w:ascii="Calibri" w:hAnsi="Calibri" w:cs="Arial"/>
          <w:sz w:val="22"/>
          <w:szCs w:val="22"/>
        </w:rPr>
        <w:t>- vybraný rozsah:</w:t>
      </w:r>
    </w:p>
    <w:p w:rsidR="00790E75" w:rsidRDefault="00790E75" w:rsidP="00790E75">
      <w:pPr>
        <w:numPr>
          <w:ilvl w:val="0"/>
          <w:numId w:val="21"/>
        </w:numPr>
        <w:jc w:val="both"/>
        <w:rPr>
          <w:rFonts w:ascii="Calibri" w:hAnsi="Calibri" w:cs="Arial"/>
          <w:sz w:val="22"/>
          <w:szCs w:val="22"/>
        </w:rPr>
      </w:pPr>
      <w:r>
        <w:rPr>
          <w:rFonts w:ascii="Calibri" w:hAnsi="Calibri" w:cs="Arial"/>
          <w:sz w:val="22"/>
          <w:szCs w:val="22"/>
        </w:rPr>
        <w:t>severní fasáda radnice</w:t>
      </w:r>
      <w:r w:rsidR="007F206D">
        <w:rPr>
          <w:rFonts w:ascii="Calibri" w:hAnsi="Calibri" w:cs="Arial"/>
          <w:sz w:val="22"/>
          <w:szCs w:val="22"/>
        </w:rPr>
        <w:t>/doměření stavby a vynesení výkresů; vypracování projektové dokumentace</w:t>
      </w:r>
    </w:p>
    <w:p w:rsidR="00790E75" w:rsidRDefault="00790E75" w:rsidP="00790E75">
      <w:pPr>
        <w:numPr>
          <w:ilvl w:val="0"/>
          <w:numId w:val="21"/>
        </w:numPr>
        <w:jc w:val="both"/>
        <w:rPr>
          <w:rFonts w:ascii="Calibri" w:hAnsi="Calibri" w:cs="Arial"/>
          <w:sz w:val="22"/>
          <w:szCs w:val="22"/>
        </w:rPr>
      </w:pPr>
      <w:r>
        <w:rPr>
          <w:rFonts w:ascii="Calibri" w:hAnsi="Calibri" w:cs="Arial"/>
          <w:sz w:val="22"/>
          <w:szCs w:val="22"/>
        </w:rPr>
        <w:t>vypracování soupisu prací a rozpočtu</w:t>
      </w:r>
    </w:p>
    <w:p w:rsidR="00790E75" w:rsidRPr="0083368B" w:rsidRDefault="00790E75" w:rsidP="00790E75">
      <w:pPr>
        <w:ind w:left="735"/>
        <w:jc w:val="both"/>
        <w:rPr>
          <w:rFonts w:ascii="Calibri" w:hAnsi="Calibri" w:cs="Arial"/>
          <w:color w:val="000000"/>
          <w:sz w:val="22"/>
          <w:szCs w:val="22"/>
        </w:rPr>
      </w:pPr>
    </w:p>
    <w:p w:rsidR="00790E75" w:rsidRDefault="00790E75" w:rsidP="00790E75">
      <w:pPr>
        <w:jc w:val="both"/>
        <w:rPr>
          <w:rFonts w:ascii="Calibri" w:hAnsi="Calibri"/>
          <w:sz w:val="22"/>
          <w:szCs w:val="22"/>
        </w:rPr>
      </w:pPr>
      <w:r>
        <w:rPr>
          <w:rFonts w:ascii="Calibri" w:hAnsi="Calibri"/>
          <w:sz w:val="22"/>
          <w:szCs w:val="22"/>
        </w:rPr>
        <w:t>Projektová dokumentace DPS bude předána v tištěné podobě celkem v počtu 6 paré</w:t>
      </w:r>
      <w:r>
        <w:rPr>
          <w:rFonts w:ascii="Calibri" w:hAnsi="Calibri" w:cs="Arial"/>
          <w:sz w:val="22"/>
          <w:szCs w:val="22"/>
        </w:rPr>
        <w:t xml:space="preserve"> a 2x na CD nosiči v el. podobě ve formátu pdf a </w:t>
      </w:r>
      <w:r>
        <w:rPr>
          <w:rFonts w:ascii="Calibri" w:hAnsi="Calibri"/>
          <w:sz w:val="22"/>
        </w:rPr>
        <w:t>dwg</w:t>
      </w:r>
      <w:r>
        <w:rPr>
          <w:rFonts w:ascii="Calibri" w:hAnsi="Calibri"/>
          <w:sz w:val="22"/>
          <w:szCs w:val="22"/>
        </w:rPr>
        <w:t>.</w:t>
      </w:r>
    </w:p>
    <w:p w:rsidR="00790E75" w:rsidRDefault="00790E75" w:rsidP="00790E75">
      <w:pPr>
        <w:jc w:val="both"/>
        <w:rPr>
          <w:rFonts w:ascii="Calibri" w:hAnsi="Calibri"/>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t>2.2. Soupis prací</w:t>
      </w:r>
    </w:p>
    <w:p w:rsidR="0008321A" w:rsidRDefault="0008321A" w:rsidP="0008321A">
      <w:pPr>
        <w:jc w:val="both"/>
        <w:rPr>
          <w:rFonts w:ascii="Calibri" w:hAnsi="Calibri" w:cs="Arial"/>
          <w:sz w:val="22"/>
          <w:szCs w:val="22"/>
        </w:rPr>
      </w:pPr>
      <w:r>
        <w:rPr>
          <w:rFonts w:ascii="Calibri" w:hAnsi="Calibri" w:cs="Arial"/>
          <w:sz w:val="22"/>
          <w:szCs w:val="22"/>
        </w:rPr>
        <w:t>Soupis prací bude zpracován v rozsahu a obsahu dle vyhlášky č. 169/2016 Sb. v platném znění.</w:t>
      </w:r>
    </w:p>
    <w:p w:rsidR="0008321A" w:rsidRPr="002A54D9" w:rsidRDefault="0008321A" w:rsidP="0008321A">
      <w:pPr>
        <w:jc w:val="both"/>
        <w:rPr>
          <w:rFonts w:ascii="Calibri" w:hAnsi="Calibri" w:cs="Arial"/>
          <w:sz w:val="22"/>
          <w:szCs w:val="22"/>
        </w:rPr>
      </w:pPr>
      <w:r>
        <w:rPr>
          <w:rFonts w:ascii="Calibri" w:hAnsi="Calibri" w:cs="Arial"/>
          <w:sz w:val="22"/>
          <w:szCs w:val="22"/>
        </w:rPr>
        <w:t xml:space="preserve">Při sestavování soupisů prací je možné použít v souladu s §5, odstavcem 5 vyhlášky č. 169/2016 Sb. v platném znění odkaz na cenovou soustavu, musí však být dodržen §5, odstavec 6 vyhlášky č. 169/2016 Sb. v platném znění. </w:t>
      </w:r>
      <w:r w:rsidR="00C40A81" w:rsidRPr="00C40A81">
        <w:rPr>
          <w:rFonts w:ascii="Calibri" w:hAnsi="Calibri" w:cs="Arial"/>
          <w:b/>
          <w:sz w:val="22"/>
          <w:szCs w:val="22"/>
        </w:rPr>
        <w:t>Objednatel požaduje použít cenovou soustavu URS</w:t>
      </w:r>
      <w:r w:rsidR="00C40A81">
        <w:rPr>
          <w:rFonts w:ascii="Calibri" w:hAnsi="Calibri" w:cs="Arial"/>
          <w:sz w:val="22"/>
          <w:szCs w:val="22"/>
        </w:rPr>
        <w:t xml:space="preserve">. </w:t>
      </w:r>
      <w:r w:rsidRPr="00355B3F">
        <w:rPr>
          <w:rFonts w:ascii="Calibri" w:hAnsi="Calibri" w:cs="Arial"/>
          <w:sz w:val="22"/>
          <w:szCs w:val="22"/>
        </w:rPr>
        <w:t xml:space="preserve">Každá položka soupisu prací použitá ze zvolené cenové soustavy musí být řádně označena tak, aby bylo zřejmé, že je položkou z cenové soustavy, resp. ze které je cenové soustavy. </w:t>
      </w:r>
      <w:r w:rsidRPr="002A54D9">
        <w:rPr>
          <w:rFonts w:ascii="Calibri" w:hAnsi="Calibri" w:cs="Arial"/>
          <w:sz w:val="22"/>
          <w:szCs w:val="22"/>
        </w:rPr>
        <w:t xml:space="preserve">V případě použití cenové soustavy zhotovitel předá objednateli příslušnou </w:t>
      </w:r>
      <w:r w:rsidRPr="002A54D9">
        <w:rPr>
          <w:rFonts w:ascii="Calibri" w:hAnsi="Calibri" w:cs="Arial"/>
          <w:sz w:val="22"/>
          <w:szCs w:val="22"/>
        </w:rPr>
        <w:lastRenderedPageBreak/>
        <w:t>dokumentaci tak, aby objednatel dodržel při zadání stavby §11, odstavec 2 vyhlášky č. 169/2016 Sb. v platném znění.</w:t>
      </w:r>
    </w:p>
    <w:p w:rsidR="0008321A" w:rsidRPr="00125213" w:rsidRDefault="0008321A" w:rsidP="0008321A">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08321A" w:rsidRDefault="0008321A" w:rsidP="0008321A">
      <w:pPr>
        <w:jc w:val="both"/>
        <w:rPr>
          <w:rFonts w:ascii="Calibri" w:hAnsi="Calibri" w:cs="Arial"/>
          <w:sz w:val="22"/>
          <w:szCs w:val="22"/>
        </w:rPr>
      </w:pPr>
      <w:r>
        <w:rPr>
          <w:rFonts w:ascii="Calibri" w:hAnsi="Calibri" w:cs="Arial"/>
          <w:sz w:val="22"/>
          <w:szCs w:val="22"/>
        </w:rPr>
        <w:t>Soupis prací k DPS bude předán v tištěné podobě celkem v počtu 1 paré a 2x na CD nosiči v el. podobě ve formátu EXCEL (v souladu s §12 vyhlášky č. 169/2016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BB4079" w:rsidRDefault="00BB4079" w:rsidP="00BB407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BB4079" w:rsidRDefault="00BB4079" w:rsidP="00BB407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11180C" w:rsidRPr="0011180C" w:rsidRDefault="0011180C" w:rsidP="00BB4079">
      <w:pPr>
        <w:jc w:val="both"/>
        <w:rPr>
          <w:rFonts w:ascii="Calibri" w:hAnsi="Calibri" w:cs="Arial"/>
          <w:b/>
          <w:sz w:val="22"/>
          <w:szCs w:val="22"/>
        </w:rPr>
      </w:pPr>
      <w:r>
        <w:rPr>
          <w:rFonts w:ascii="Calibri" w:hAnsi="Calibri" w:cs="Arial"/>
          <w:b/>
          <w:sz w:val="22"/>
          <w:szCs w:val="22"/>
        </w:rPr>
        <w:t>Rozpočtové položky, které se neodvozují od stavebních ceníků, budou podloženy třemi nabídkami nebo případně odkazem na internetové stránky.</w:t>
      </w:r>
    </w:p>
    <w:p w:rsidR="00BB4079" w:rsidRDefault="00BB4079" w:rsidP="00BB4079">
      <w:pPr>
        <w:jc w:val="both"/>
        <w:rPr>
          <w:rFonts w:ascii="Calibri" w:hAnsi="Calibri" w:cs="Arial"/>
          <w:sz w:val="22"/>
          <w:szCs w:val="22"/>
        </w:rPr>
      </w:pPr>
      <w:r>
        <w:rPr>
          <w:rFonts w:ascii="Calibri" w:hAnsi="Calibri" w:cs="Arial"/>
          <w:sz w:val="22"/>
          <w:szCs w:val="22"/>
        </w:rPr>
        <w:t>Rozpočet k DPS bude předán v tištěné podobě celkem v počtu 1 paré a 1x na CD nosiči v el. podobě ve formátu EXCEL a pdf.</w:t>
      </w: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B4079" w:rsidRPr="00BB4079" w:rsidRDefault="00BB4079" w:rsidP="00BB4079">
      <w:pPr>
        <w:pStyle w:val="Zkladntext"/>
      </w:pPr>
    </w:p>
    <w:p w:rsidR="00BE0D6E" w:rsidRDefault="00E37E32">
      <w:pPr>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7A0595" w:rsidRDefault="00E37E32">
      <w:pPr>
        <w:jc w:val="both"/>
        <w:rPr>
          <w:rFonts w:ascii="Calibri" w:hAnsi="Calibri"/>
          <w:sz w:val="22"/>
          <w:szCs w:val="22"/>
        </w:rPr>
      </w:pPr>
      <w:r>
        <w:rPr>
          <w:rFonts w:ascii="Calibri" w:hAnsi="Calibri"/>
          <w:sz w:val="22"/>
          <w:szCs w:val="22"/>
        </w:rPr>
        <w:t xml:space="preserve">3.4. </w:t>
      </w:r>
      <w:r w:rsidR="007A0595">
        <w:rPr>
          <w:rFonts w:ascii="Calibri" w:hAnsi="Calibri"/>
          <w:sz w:val="22"/>
          <w:szCs w:val="22"/>
        </w:rPr>
        <w:t xml:space="preserve">Projektová dokumentace bude před odevzdáním projednána s NIPI ČR, o.s. tak, aby dokumentace pro provádění stavby byla v souladu s </w:t>
      </w:r>
      <w:r w:rsidR="007A0595">
        <w:rPr>
          <w:rFonts w:ascii="Arial" w:hAnsi="Arial" w:cs="Arial"/>
        </w:rPr>
        <w:t xml:space="preserve">platnou vyhláškou MMR  č. 398/2009 Sb.  </w:t>
      </w:r>
      <w:r w:rsidR="007A0595">
        <w:rPr>
          <w:rFonts w:ascii="Arial" w:hAnsi="Arial" w:cs="Arial"/>
          <w:b/>
          <w:bCs/>
        </w:rPr>
        <w:t xml:space="preserve">o obecných technických požadavcích zabezpečujících bezbariérové užívání staveb, stavební zákon č. 183/2006 ve znění </w:t>
      </w:r>
      <w:r w:rsidR="007A0595">
        <w:rPr>
          <w:rFonts w:ascii="Arial" w:hAnsi="Arial" w:cs="Arial"/>
          <w:b/>
          <w:bCs/>
        </w:rPr>
        <w:lastRenderedPageBreak/>
        <w:t>komplexní novely stavebního zákona č. 350/2012 sb. hlava II, § 132, odst. 2, písmeno e, s účinností od 1. 1. 2013</w:t>
      </w:r>
    </w:p>
    <w:p w:rsidR="00E37E32" w:rsidRDefault="007A0595">
      <w:pPr>
        <w:jc w:val="both"/>
        <w:rPr>
          <w:rFonts w:ascii="Calibri" w:hAnsi="Calibri"/>
          <w:sz w:val="22"/>
          <w:szCs w:val="22"/>
        </w:rPr>
      </w:pPr>
      <w:r>
        <w:rPr>
          <w:rFonts w:ascii="Calibri" w:hAnsi="Calibri"/>
          <w:sz w:val="22"/>
          <w:szCs w:val="22"/>
        </w:rPr>
        <w:t xml:space="preserve">3.5. </w:t>
      </w:r>
      <w:r w:rsidR="00E37E32">
        <w:rPr>
          <w:rFonts w:ascii="Calibri" w:hAnsi="Calibri"/>
          <w:sz w:val="22"/>
          <w:szCs w:val="22"/>
        </w:rPr>
        <w:t>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6</w:t>
      </w:r>
      <w:r>
        <w:rPr>
          <w:rFonts w:ascii="Calibri" w:hAnsi="Calibri"/>
          <w:sz w:val="22"/>
          <w:szCs w:val="22"/>
        </w:rPr>
        <w:t xml:space="preserve">.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7</w:t>
      </w:r>
      <w:r>
        <w:rPr>
          <w:rFonts w:ascii="Calibri" w:hAnsi="Calibri"/>
          <w:sz w:val="22"/>
          <w:szCs w:val="22"/>
        </w:rPr>
        <w:t xml:space="preserve">. </w:t>
      </w:r>
      <w:r w:rsidRPr="00F142D5">
        <w:rPr>
          <w:rFonts w:ascii="Calibri" w:hAnsi="Calibri"/>
          <w:sz w:val="22"/>
          <w:szCs w:val="22"/>
        </w:rPr>
        <w:t>Projektová dokumentace DPS a soupis prací musí být zhotovitelem zpracovány mimo jiné v souladu s požadavky zákona č.</w:t>
      </w:r>
      <w:r w:rsidR="00F142D5" w:rsidRPr="00F142D5">
        <w:rPr>
          <w:rFonts w:ascii="Calibri" w:hAnsi="Calibri"/>
          <w:sz w:val="22"/>
          <w:szCs w:val="22"/>
        </w:rPr>
        <w:t>134</w:t>
      </w:r>
      <w:r w:rsidRPr="00F142D5">
        <w:rPr>
          <w:rFonts w:ascii="Calibri" w:hAnsi="Calibri"/>
          <w:sz w:val="22"/>
          <w:szCs w:val="22"/>
        </w:rPr>
        <w:t>/20</w:t>
      </w:r>
      <w:r w:rsidR="00F142D5" w:rsidRPr="00F142D5">
        <w:rPr>
          <w:rFonts w:ascii="Calibri" w:hAnsi="Calibri"/>
          <w:sz w:val="22"/>
          <w:szCs w:val="22"/>
        </w:rPr>
        <w:t>1</w:t>
      </w:r>
      <w:r w:rsidRPr="00F142D5">
        <w:rPr>
          <w:rFonts w:ascii="Calibri" w:hAnsi="Calibri"/>
          <w:sz w:val="22"/>
          <w:szCs w:val="22"/>
        </w:rPr>
        <w:t xml:space="preserve">6 Sb. v platném znění a s požadavky vyhlášky </w:t>
      </w:r>
      <w:r w:rsidR="00F142D5" w:rsidRPr="00F142D5">
        <w:rPr>
          <w:rFonts w:ascii="Calibri" w:hAnsi="Calibri"/>
          <w:sz w:val="22"/>
          <w:szCs w:val="22"/>
        </w:rPr>
        <w:t>č.169</w:t>
      </w:r>
      <w:r w:rsidRPr="00F142D5">
        <w:rPr>
          <w:rFonts w:ascii="Calibri" w:hAnsi="Calibri"/>
          <w:sz w:val="22"/>
          <w:szCs w:val="22"/>
        </w:rPr>
        <w:t>/201</w:t>
      </w:r>
      <w:r w:rsidR="00F142D5" w:rsidRPr="00F142D5">
        <w:rPr>
          <w:rFonts w:ascii="Calibri" w:hAnsi="Calibri"/>
          <w:sz w:val="22"/>
          <w:szCs w:val="22"/>
        </w:rPr>
        <w:t>6</w:t>
      </w:r>
      <w:r w:rsidRPr="00F142D5">
        <w:rPr>
          <w:rFonts w:ascii="Calibri" w:hAnsi="Calibri"/>
          <w:sz w:val="22"/>
          <w:szCs w:val="22"/>
        </w:rPr>
        <w:t xml:space="preserve"> Sb. v platném znění  – projektová dokumentace DPS ani soupis prací nesmí obsahovat zejména názvy a odkazy na konkrétní výrobky</w:t>
      </w:r>
      <w:r w:rsidR="00F142D5" w:rsidRPr="00F142D5">
        <w:rPr>
          <w:rFonts w:ascii="Calibri" w:hAnsi="Calibri"/>
          <w:sz w:val="22"/>
          <w:szCs w:val="22"/>
        </w:rPr>
        <w:t>.</w:t>
      </w:r>
      <w:r w:rsidRPr="00F142D5">
        <w:rPr>
          <w:rFonts w:ascii="Calibri" w:hAnsi="Calibri"/>
          <w:sz w:val="22"/>
          <w:szCs w:val="22"/>
        </w:rPr>
        <w:t xml:space="preserve"> </w:t>
      </w:r>
      <w:r>
        <w:rPr>
          <w:rFonts w:ascii="Calibri" w:hAnsi="Calibri"/>
          <w:sz w:val="22"/>
          <w:szCs w:val="22"/>
        </w:rPr>
        <w:t>3.</w:t>
      </w:r>
      <w:r w:rsidR="007A0595">
        <w:rPr>
          <w:rFonts w:ascii="Calibri" w:hAnsi="Calibri"/>
          <w:sz w:val="22"/>
          <w:szCs w:val="22"/>
        </w:rPr>
        <w:t>8</w:t>
      </w:r>
      <w:r>
        <w:rPr>
          <w:rFonts w:ascii="Calibri" w:hAnsi="Calibri"/>
          <w:sz w:val="22"/>
          <w:szCs w:val="22"/>
        </w:rPr>
        <w:t xml:space="preserve">. Projektová dokumentace DPS (zejména pak textová část) musí být </w:t>
      </w:r>
      <w:r w:rsidR="00917265">
        <w:rPr>
          <w:rFonts w:ascii="Calibri" w:hAnsi="Calibri"/>
          <w:sz w:val="22"/>
          <w:szCs w:val="22"/>
        </w:rPr>
        <w:t xml:space="preserve">zpracována </w:t>
      </w:r>
      <w:r>
        <w:rPr>
          <w:rFonts w:ascii="Calibri" w:hAnsi="Calibri"/>
          <w:sz w:val="22"/>
          <w:szCs w:val="22"/>
        </w:rPr>
        <w:t xml:space="preserve">v členění uvedeném ve vyhlášce </w:t>
      </w:r>
      <w:r w:rsidR="00601509">
        <w:rPr>
          <w:rFonts w:ascii="Calibri" w:hAnsi="Calibri"/>
          <w:sz w:val="22"/>
          <w:szCs w:val="22"/>
        </w:rPr>
        <w:t xml:space="preserve">č. 146/2008 Sb. v platném znění </w:t>
      </w:r>
      <w:r>
        <w:rPr>
          <w:rFonts w:ascii="Calibri" w:hAnsi="Calibri"/>
          <w:sz w:val="22"/>
          <w:szCs w:val="22"/>
        </w:rPr>
        <w:t>a musí obsahovat všechny části dle t</w:t>
      </w:r>
      <w:r w:rsidR="00917265">
        <w:rPr>
          <w:rFonts w:ascii="Calibri" w:hAnsi="Calibri"/>
          <w:sz w:val="22"/>
          <w:szCs w:val="22"/>
        </w:rPr>
        <w:t>éto</w:t>
      </w:r>
      <w:r>
        <w:rPr>
          <w:rFonts w:ascii="Calibri" w:hAnsi="Calibri"/>
          <w:sz w:val="22"/>
          <w:szCs w:val="22"/>
        </w:rPr>
        <w:t xml:space="preserve"> vyhlášk</w:t>
      </w:r>
      <w:r w:rsidR="00917265">
        <w:rPr>
          <w:rFonts w:ascii="Calibri" w:hAnsi="Calibri"/>
          <w:sz w:val="22"/>
          <w:szCs w:val="22"/>
        </w:rPr>
        <w:t>y. Pokud některé části uvedené</w:t>
      </w:r>
      <w:r>
        <w:rPr>
          <w:rFonts w:ascii="Calibri" w:hAnsi="Calibri"/>
          <w:sz w:val="22"/>
          <w:szCs w:val="22"/>
        </w:rPr>
        <w:t xml:space="preserve"> vyhlášk</w:t>
      </w:r>
      <w:r w:rsidR="00917265">
        <w:rPr>
          <w:rFonts w:ascii="Calibri" w:hAnsi="Calibri"/>
          <w:sz w:val="22"/>
          <w:szCs w:val="22"/>
        </w:rPr>
        <w:t>y</w:t>
      </w:r>
      <w:r>
        <w:rPr>
          <w:rFonts w:ascii="Calibri" w:hAnsi="Calibri"/>
          <w:sz w:val="22"/>
          <w:szCs w:val="22"/>
        </w:rPr>
        <w:t xml:space="preserve">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9</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4.1. Zhotovitel předá objednateli kompletně dokončený předmět smlouvy ve 2 tištěných paré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90E75" w:rsidRDefault="00790E75" w:rsidP="00790E75">
      <w:pPr>
        <w:ind w:left="737"/>
        <w:jc w:val="both"/>
        <w:rPr>
          <w:rFonts w:ascii="Calibri" w:hAnsi="Calibri"/>
          <w:color w:val="000000"/>
          <w:sz w:val="22"/>
          <w:szCs w:val="22"/>
        </w:rPr>
      </w:pPr>
      <w:r>
        <w:rPr>
          <w:rFonts w:ascii="Calibri" w:hAnsi="Calibri"/>
          <w:color w:val="000000"/>
          <w:sz w:val="22"/>
          <w:szCs w:val="22"/>
        </w:rPr>
        <w:t>Ing. arch. Libor</w:t>
      </w:r>
      <w:r w:rsidR="00AF3BAA">
        <w:rPr>
          <w:rFonts w:ascii="Calibri" w:hAnsi="Calibri"/>
          <w:color w:val="000000"/>
          <w:sz w:val="22"/>
          <w:szCs w:val="22"/>
        </w:rPr>
        <w:t>em Somm</w:t>
      </w:r>
      <w:r>
        <w:rPr>
          <w:rFonts w:ascii="Calibri" w:hAnsi="Calibri"/>
          <w:color w:val="000000"/>
          <w:sz w:val="22"/>
          <w:szCs w:val="22"/>
        </w:rPr>
        <w:t>r</w:t>
      </w:r>
      <w:r w:rsidR="00AF3BAA">
        <w:rPr>
          <w:rFonts w:ascii="Calibri" w:hAnsi="Calibri"/>
          <w:color w:val="000000"/>
          <w:sz w:val="22"/>
          <w:szCs w:val="22"/>
        </w:rPr>
        <w:t>em</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V případě, že objednatel shledá na dokončeném předmětu smlouvy vady či nedodělky dle ustanovení</w:t>
      </w:r>
      <w:r>
        <w:rPr>
          <w:rFonts w:ascii="Calibri" w:hAnsi="Calibri"/>
          <w:sz w:val="22"/>
          <w:szCs w:val="22"/>
        </w:rPr>
        <w:t xml:space="preserve">  </w:t>
      </w:r>
      <w:r w:rsidRPr="00874F3A">
        <w:rPr>
          <w:rFonts w:ascii="Calibri" w:hAnsi="Calibri"/>
          <w:sz w:val="22"/>
          <w:szCs w:val="22"/>
        </w:rPr>
        <w:t>4.6.,</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77277C" w:rsidRDefault="00E37E32" w:rsidP="00601509">
      <w:pPr>
        <w:jc w:val="both"/>
        <w:rPr>
          <w:rFonts w:ascii="Calibri" w:hAnsi="Calibri"/>
          <w:color w:val="000000"/>
          <w:sz w:val="22"/>
          <w:szCs w:val="22"/>
        </w:rPr>
      </w:pPr>
      <w:r w:rsidRPr="00B33F8A">
        <w:rPr>
          <w:rFonts w:ascii="Calibri" w:hAnsi="Calibri"/>
          <w:sz w:val="22"/>
          <w:szCs w:val="22"/>
        </w:rPr>
        <w:t>5.1. Termín dokončení díla:</w:t>
      </w:r>
      <w:r w:rsidR="00601509">
        <w:rPr>
          <w:rFonts w:ascii="Calibri" w:hAnsi="Calibri"/>
          <w:sz w:val="22"/>
          <w:szCs w:val="22"/>
        </w:rPr>
        <w:tab/>
      </w:r>
      <w:r w:rsidR="00601509">
        <w:rPr>
          <w:rFonts w:ascii="Calibri" w:hAnsi="Calibri"/>
          <w:sz w:val="22"/>
          <w:szCs w:val="22"/>
        </w:rPr>
        <w:tab/>
      </w:r>
      <w:r w:rsidR="00125213">
        <w:rPr>
          <w:rFonts w:ascii="Calibri" w:hAnsi="Calibri"/>
          <w:sz w:val="22"/>
          <w:szCs w:val="22"/>
        </w:rPr>
        <w:tab/>
      </w:r>
      <w:r w:rsidR="00125213">
        <w:rPr>
          <w:rFonts w:ascii="Calibri" w:hAnsi="Calibri"/>
          <w:sz w:val="22"/>
          <w:szCs w:val="22"/>
        </w:rPr>
        <w:tab/>
      </w:r>
      <w:r w:rsidR="00125213">
        <w:rPr>
          <w:rFonts w:ascii="Calibri" w:hAnsi="Calibri"/>
          <w:sz w:val="22"/>
          <w:szCs w:val="22"/>
        </w:rPr>
        <w:tab/>
      </w:r>
      <w:r w:rsidR="00790E75">
        <w:rPr>
          <w:rFonts w:ascii="Calibri" w:hAnsi="Calibri"/>
          <w:sz w:val="22"/>
          <w:szCs w:val="22"/>
        </w:rPr>
        <w:t xml:space="preserve">  </w:t>
      </w:r>
      <w:r w:rsidR="007F206D">
        <w:rPr>
          <w:rFonts w:ascii="Calibri" w:hAnsi="Calibri"/>
          <w:sz w:val="22"/>
          <w:szCs w:val="22"/>
        </w:rPr>
        <w:t>do měsíce od podpisu smlouvy o dílo</w:t>
      </w:r>
    </w:p>
    <w:p w:rsidR="00E37E32" w:rsidRDefault="0077277C">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lastRenderedPageBreak/>
        <w:t>6. Cena za dílo</w:t>
      </w:r>
    </w:p>
    <w:p w:rsidR="00790E75" w:rsidRDefault="00790E75" w:rsidP="00790E75">
      <w:pPr>
        <w:jc w:val="both"/>
        <w:rPr>
          <w:rFonts w:ascii="Calibri" w:hAnsi="Calibri"/>
          <w:color w:val="000000"/>
          <w:sz w:val="22"/>
          <w:szCs w:val="22"/>
        </w:rPr>
      </w:pPr>
      <w:r>
        <w:rPr>
          <w:rFonts w:ascii="Calibri" w:hAnsi="Calibri"/>
          <w:color w:val="000000"/>
          <w:sz w:val="22"/>
          <w:szCs w:val="22"/>
        </w:rPr>
        <w:t xml:space="preserve">6.1. Cena bez DPH    </w:t>
      </w:r>
      <w:r>
        <w:rPr>
          <w:rFonts w:ascii="Calibri" w:hAnsi="Calibri"/>
          <w:color w:val="000000"/>
          <w:sz w:val="22"/>
          <w:szCs w:val="22"/>
        </w:rPr>
        <w:tab/>
      </w:r>
      <w:r w:rsidRPr="00FB65A4">
        <w:rPr>
          <w:rFonts w:ascii="Calibri" w:hAnsi="Calibri"/>
          <w:color w:val="000000"/>
          <w:sz w:val="22"/>
          <w:szCs w:val="22"/>
        </w:rPr>
        <w:t xml:space="preserve"> </w:t>
      </w:r>
      <w:r>
        <w:rPr>
          <w:rFonts w:ascii="Calibri" w:hAnsi="Calibri"/>
          <w:color w:val="000000"/>
          <w:sz w:val="22"/>
          <w:szCs w:val="22"/>
        </w:rPr>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9F6942">
        <w:rPr>
          <w:rFonts w:ascii="Calibri" w:hAnsi="Calibri"/>
          <w:color w:val="000000"/>
          <w:sz w:val="22"/>
          <w:szCs w:val="22"/>
        </w:rPr>
        <w:t xml:space="preserve">  </w:t>
      </w:r>
      <w:r w:rsidR="007F206D">
        <w:rPr>
          <w:rFonts w:ascii="Calibri" w:hAnsi="Calibri"/>
          <w:color w:val="000000"/>
          <w:sz w:val="22"/>
          <w:szCs w:val="22"/>
        </w:rPr>
        <w:t xml:space="preserve">  78</w:t>
      </w:r>
      <w:r>
        <w:rPr>
          <w:rFonts w:ascii="Calibri" w:hAnsi="Calibri"/>
          <w:color w:val="000000"/>
          <w:sz w:val="22"/>
          <w:szCs w:val="22"/>
        </w:rPr>
        <w:t xml:space="preserve"> 000</w:t>
      </w:r>
      <w:r w:rsidRPr="009F6942">
        <w:rPr>
          <w:rFonts w:ascii="Calibri" w:hAnsi="Calibri"/>
          <w:color w:val="000000"/>
          <w:sz w:val="22"/>
          <w:szCs w:val="22"/>
        </w:rPr>
        <w:t xml:space="preserve">,- </w:t>
      </w:r>
      <w:r>
        <w:rPr>
          <w:rFonts w:ascii="Calibri" w:hAnsi="Calibri"/>
          <w:color w:val="000000"/>
          <w:sz w:val="22"/>
          <w:szCs w:val="22"/>
        </w:rPr>
        <w:t>Kč</w:t>
      </w:r>
    </w:p>
    <w:p w:rsidR="00790E75" w:rsidRDefault="00790E75" w:rsidP="00790E75">
      <w:pPr>
        <w:jc w:val="both"/>
        <w:rPr>
          <w:rFonts w:ascii="Calibri" w:hAnsi="Calibri"/>
          <w:color w:val="000000"/>
          <w:sz w:val="22"/>
          <w:szCs w:val="22"/>
        </w:rPr>
      </w:pPr>
      <w:r>
        <w:rPr>
          <w:rFonts w:ascii="Calibri" w:hAnsi="Calibri"/>
          <w:color w:val="000000"/>
          <w:sz w:val="22"/>
          <w:szCs w:val="22"/>
        </w:rPr>
        <w:t>6.2. DPH 21%</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7F206D">
        <w:rPr>
          <w:rFonts w:ascii="Calibri" w:hAnsi="Calibri"/>
          <w:color w:val="000000"/>
          <w:sz w:val="22"/>
          <w:szCs w:val="22"/>
        </w:rPr>
        <w:t>16</w:t>
      </w:r>
      <w:r>
        <w:rPr>
          <w:rFonts w:ascii="Calibri" w:hAnsi="Calibri"/>
          <w:color w:val="000000"/>
          <w:sz w:val="22"/>
          <w:szCs w:val="22"/>
        </w:rPr>
        <w:t> </w:t>
      </w:r>
      <w:r w:rsidR="007F206D">
        <w:rPr>
          <w:rFonts w:ascii="Calibri" w:hAnsi="Calibri"/>
          <w:color w:val="000000"/>
          <w:sz w:val="22"/>
          <w:szCs w:val="22"/>
        </w:rPr>
        <w:t>38</w:t>
      </w:r>
      <w:r>
        <w:rPr>
          <w:rFonts w:ascii="Calibri" w:hAnsi="Calibri"/>
          <w:color w:val="000000"/>
          <w:sz w:val="22"/>
          <w:szCs w:val="22"/>
        </w:rPr>
        <w:t>0,- Kč</w:t>
      </w:r>
    </w:p>
    <w:p w:rsidR="00790E75" w:rsidRDefault="00790E75" w:rsidP="00790E75">
      <w:pPr>
        <w:jc w:val="both"/>
        <w:rPr>
          <w:rFonts w:ascii="Calibri" w:hAnsi="Calibri"/>
          <w:b/>
          <w:color w:val="000000"/>
          <w:sz w:val="22"/>
          <w:szCs w:val="22"/>
        </w:rPr>
      </w:pPr>
      <w:r>
        <w:rPr>
          <w:rFonts w:ascii="Calibri" w:hAnsi="Calibri"/>
          <w:color w:val="000000"/>
          <w:sz w:val="22"/>
          <w:szCs w:val="22"/>
        </w:rPr>
        <w:t>6.3. Cena celkem s DPH</w:t>
      </w:r>
      <w:r>
        <w:rPr>
          <w:rFonts w:ascii="Calibri" w:hAnsi="Calibri"/>
          <w:color w:val="000000"/>
          <w:sz w:val="22"/>
          <w:szCs w:val="22"/>
        </w:rPr>
        <w:tab/>
      </w:r>
      <w:r>
        <w:rPr>
          <w:rFonts w:ascii="Calibri" w:hAnsi="Calibri"/>
          <w:color w:val="000000"/>
          <w:sz w:val="22"/>
          <w:szCs w:val="22"/>
        </w:rPr>
        <w:tab/>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sidR="007F206D">
        <w:rPr>
          <w:rFonts w:ascii="Calibri" w:hAnsi="Calibri"/>
          <w:b/>
          <w:color w:val="000000"/>
          <w:sz w:val="22"/>
          <w:szCs w:val="22"/>
        </w:rPr>
        <w:t xml:space="preserve">   94 380</w:t>
      </w:r>
      <w:r w:rsidRPr="00790E75">
        <w:rPr>
          <w:rFonts w:ascii="Calibri" w:hAnsi="Calibri"/>
          <w:b/>
          <w:color w:val="000000"/>
          <w:sz w:val="22"/>
          <w:szCs w:val="22"/>
        </w:rPr>
        <w:t>,- Kč</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BB4079" w:rsidRPr="00BB4079" w:rsidRDefault="00BB4079" w:rsidP="00BB4079">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paré)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lastRenderedPageBreak/>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BB4079" w:rsidRDefault="00BB4079">
      <w:pPr>
        <w:jc w:val="both"/>
        <w:rPr>
          <w:rFonts w:ascii="Calibri" w:hAnsi="Calibri"/>
          <w:sz w:val="22"/>
          <w:szCs w:val="22"/>
        </w:rPr>
      </w:pPr>
    </w:p>
    <w:p w:rsidR="00BB4079" w:rsidRPr="00BB4079" w:rsidRDefault="00BB4079" w:rsidP="00BB4079">
      <w:pPr>
        <w:pStyle w:val="Nadpis1"/>
        <w:numPr>
          <w:ilvl w:val="0"/>
          <w:numId w:val="0"/>
        </w:numPr>
        <w:rPr>
          <w:rFonts w:ascii="Calibri" w:hAnsi="Calibri"/>
          <w:caps/>
          <w:sz w:val="22"/>
        </w:rPr>
      </w:pPr>
      <w:r>
        <w:rPr>
          <w:rFonts w:ascii="Calibri" w:hAnsi="Calibri"/>
          <w:caps/>
          <w:sz w:val="22"/>
        </w:rPr>
        <w:t xml:space="preserve">10. </w:t>
      </w:r>
      <w:r w:rsidRPr="00BB4079">
        <w:rPr>
          <w:rFonts w:ascii="Calibri" w:hAnsi="Calibri"/>
          <w:caps/>
          <w:sz w:val="22"/>
        </w:rPr>
        <w:t>AUTORSKÉ PRÁVO</w:t>
      </w:r>
    </w:p>
    <w:p w:rsidR="00BB4079" w:rsidRDefault="00BB4079" w:rsidP="00BB4079">
      <w:pPr>
        <w:pStyle w:val="Default"/>
      </w:pPr>
    </w:p>
    <w:p w:rsidR="00BB4079" w:rsidRPr="00E2080E" w:rsidRDefault="00BB4079" w:rsidP="00BB4079">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10.2. </w:t>
      </w:r>
      <w:r>
        <w:rPr>
          <w:rFonts w:ascii="Calibri" w:hAnsi="Calibri"/>
          <w:sz w:val="22"/>
          <w:szCs w:val="22"/>
        </w:rPr>
        <w:t xml:space="preserve">  </w:t>
      </w:r>
      <w:r w:rsidRPr="00E2080E">
        <w:rPr>
          <w:rFonts w:ascii="Calibri" w:hAnsi="Calibri"/>
          <w:sz w:val="22"/>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Pr>
          <w:rFonts w:ascii="Calibri" w:hAnsi="Calibri"/>
          <w:sz w:val="22"/>
          <w:szCs w:val="22"/>
        </w:rPr>
        <w:t xml:space="preserve"> </w:t>
      </w:r>
      <w:r w:rsidRPr="00E2080E">
        <w:rPr>
          <w:rFonts w:ascii="Calibri" w:hAnsi="Calibri"/>
          <w:sz w:val="22"/>
          <w:szCs w:val="22"/>
        </w:rPr>
        <w:t>díla</w:t>
      </w:r>
      <w:r>
        <w:rPr>
          <w:rFonts w:ascii="Calibri" w:hAnsi="Calibri"/>
          <w:sz w:val="22"/>
          <w:szCs w:val="22"/>
        </w:rPr>
        <w:t xml:space="preserve"> </w:t>
      </w:r>
      <w:r w:rsidRPr="00E2080E">
        <w:rPr>
          <w:rFonts w:ascii="Calibri" w:hAnsi="Calibri"/>
          <w:sz w:val="22"/>
          <w:szCs w:val="22"/>
        </w:rPr>
        <w:t xml:space="preserve">objednatelem.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10.3. </w:t>
      </w:r>
      <w:r>
        <w:rPr>
          <w:rFonts w:ascii="Calibri" w:hAnsi="Calibri"/>
          <w:sz w:val="22"/>
          <w:szCs w:val="22"/>
        </w:rPr>
        <w:t xml:space="preserve">  </w:t>
      </w:r>
      <w:r w:rsidRPr="00E2080E">
        <w:rPr>
          <w:rFonts w:ascii="Calibri" w:hAnsi="Calibri"/>
          <w:sz w:val="22"/>
          <w:szCs w:val="22"/>
        </w:rPr>
        <w:t xml:space="preserve">V případě, že dílo porušuje nebo poruší práva třetích osob ve smyslu porušení práv autorských, zhotovitel odškodní nárokující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BB4079" w:rsidRDefault="00BB4079" w:rsidP="00BB4079">
      <w:pPr>
        <w:jc w:val="both"/>
        <w:rPr>
          <w:rFonts w:ascii="Calibri" w:hAnsi="Calibri"/>
          <w:sz w:val="22"/>
          <w:szCs w:val="22"/>
        </w:rPr>
      </w:pPr>
      <w:r>
        <w:rPr>
          <w:rFonts w:ascii="Calibri" w:hAnsi="Calibri"/>
          <w:sz w:val="22"/>
          <w:szCs w:val="22"/>
        </w:rPr>
        <w:t xml:space="preserve">10.4. </w:t>
      </w:r>
      <w:r w:rsidRPr="00C37FAB">
        <w:rPr>
          <w:rFonts w:ascii="Calibri" w:hAnsi="Calibri"/>
          <w:sz w:val="22"/>
          <w:szCs w:val="22"/>
        </w:rPr>
        <w:t xml:space="preserve">Autorské prohlášení, 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BB4079" w:rsidRPr="00C37FAB" w:rsidRDefault="00BB4079" w:rsidP="00BB4079">
      <w:pPr>
        <w:pStyle w:val="Odstavecseseznamem"/>
        <w:widowControl w:val="0"/>
        <w:ind w:left="0"/>
        <w:jc w:val="both"/>
        <w:rPr>
          <w:rFonts w:ascii="Calibri" w:hAnsi="Calibri"/>
          <w:kern w:val="1"/>
          <w:sz w:val="22"/>
          <w:szCs w:val="22"/>
        </w:rPr>
      </w:pP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1</w:t>
      </w:r>
      <w:r w:rsidR="00BB4079">
        <w:rPr>
          <w:rFonts w:ascii="Calibri" w:hAnsi="Calibri"/>
          <w:caps/>
          <w:sz w:val="22"/>
        </w:rPr>
        <w:t>1</w:t>
      </w:r>
      <w:r>
        <w:rPr>
          <w:rFonts w:ascii="Calibri" w:hAnsi="Calibri"/>
          <w:caps/>
          <w:sz w:val="22"/>
        </w:rPr>
        <w:t>. Závěrečná ustanovení</w:t>
      </w:r>
    </w:p>
    <w:p w:rsidR="00BB4079" w:rsidRPr="00BB4079" w:rsidRDefault="00BB4079" w:rsidP="00BB4079">
      <w:pPr>
        <w:pStyle w:val="Zkladntext"/>
      </w:pPr>
    </w:p>
    <w:p w:rsidR="00BB4079" w:rsidRDefault="00E37E32" w:rsidP="00BB4079">
      <w:pPr>
        <w:jc w:val="both"/>
        <w:rPr>
          <w:rFonts w:ascii="Calibri" w:hAnsi="Calibri"/>
          <w:sz w:val="22"/>
          <w:szCs w:val="22"/>
        </w:rPr>
      </w:pPr>
      <w:r>
        <w:rPr>
          <w:rFonts w:ascii="Calibri" w:hAnsi="Calibri"/>
          <w:sz w:val="22"/>
          <w:szCs w:val="22"/>
        </w:rPr>
        <w:t>1</w:t>
      </w:r>
      <w:r w:rsidR="00BB4079">
        <w:rPr>
          <w:rFonts w:ascii="Calibri" w:hAnsi="Calibri"/>
          <w:sz w:val="22"/>
          <w:szCs w:val="22"/>
        </w:rPr>
        <w:t>1</w:t>
      </w:r>
      <w:r>
        <w:rPr>
          <w:rFonts w:ascii="Calibri" w:hAnsi="Calibri"/>
          <w:sz w:val="22"/>
          <w:szCs w:val="22"/>
        </w:rPr>
        <w:t xml:space="preserve">.1. </w:t>
      </w:r>
      <w:r w:rsidR="00BB4079">
        <w:rPr>
          <w:rFonts w:ascii="Calibri" w:hAnsi="Calibri"/>
          <w:sz w:val="22"/>
          <w:szCs w:val="22"/>
        </w:rPr>
        <w:t xml:space="preserve">Zhotovitel vyzve objednatele 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BB4079" w:rsidRDefault="00BB4079" w:rsidP="00BB4079">
      <w:pPr>
        <w:jc w:val="both"/>
        <w:rPr>
          <w:rFonts w:ascii="Calibri" w:hAnsi="Calibri"/>
          <w:sz w:val="22"/>
          <w:szCs w:val="22"/>
        </w:rPr>
      </w:pPr>
      <w:r>
        <w:rPr>
          <w:rFonts w:ascii="Calibri" w:hAnsi="Calibri"/>
          <w:sz w:val="22"/>
          <w:szCs w:val="22"/>
        </w:rPr>
        <w:t>11.2. 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BB4079" w:rsidRPr="00B5257E" w:rsidRDefault="00BB4079" w:rsidP="00BB4079">
      <w:pPr>
        <w:jc w:val="both"/>
        <w:rPr>
          <w:rFonts w:ascii="Calibri" w:hAnsi="Calibri"/>
          <w:sz w:val="22"/>
          <w:szCs w:val="22"/>
        </w:rPr>
      </w:pPr>
      <w:r>
        <w:rPr>
          <w:rFonts w:ascii="Calibri" w:hAnsi="Calibri"/>
          <w:sz w:val="22"/>
          <w:szCs w:val="22"/>
        </w:rPr>
        <w:t>11.3. 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927229" w:rsidRPr="00927229" w:rsidRDefault="00BB4079" w:rsidP="00927229">
      <w:pPr>
        <w:jc w:val="both"/>
        <w:rPr>
          <w:rFonts w:ascii="Calibri" w:hAnsi="Calibri"/>
          <w:sz w:val="22"/>
          <w:szCs w:val="22"/>
        </w:rPr>
      </w:pPr>
      <w:r>
        <w:rPr>
          <w:rFonts w:ascii="Calibri" w:hAnsi="Calibri"/>
          <w:sz w:val="22"/>
          <w:szCs w:val="22"/>
        </w:rPr>
        <w:t xml:space="preserve">11.4. </w:t>
      </w:r>
      <w:r w:rsidR="00927229" w:rsidRPr="00927229">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927229" w:rsidRPr="00927229" w:rsidRDefault="00927229" w:rsidP="00927229">
      <w:pPr>
        <w:jc w:val="both"/>
        <w:rPr>
          <w:rFonts w:ascii="Calibri" w:hAnsi="Calibri"/>
          <w:sz w:val="22"/>
          <w:szCs w:val="22"/>
        </w:rPr>
      </w:pPr>
      <w:r w:rsidRPr="00927229">
        <w:rPr>
          <w:rFonts w:ascii="Calibri" w:hAnsi="Calibri"/>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BB4079" w:rsidRPr="009B7F74" w:rsidRDefault="00BB4079" w:rsidP="00BB4079">
      <w:pPr>
        <w:jc w:val="both"/>
        <w:rPr>
          <w:rFonts w:ascii="Calibri" w:hAnsi="Calibri"/>
          <w:sz w:val="22"/>
          <w:szCs w:val="22"/>
        </w:rPr>
      </w:pPr>
      <w:r>
        <w:rPr>
          <w:rFonts w:ascii="Calibri" w:hAnsi="Calibri"/>
          <w:sz w:val="22"/>
          <w:szCs w:val="22"/>
        </w:rPr>
        <w:t>11.5.</w:t>
      </w:r>
      <w:r w:rsidRPr="0098179F">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11.6. V případě odstoupení od smlouvy o dílo ze strany objednatele na základě článku 4, odstavce 4.6 nemá zhotovitel nárok na úhradu ceny za dílo. Objednatel je povinen vrátit veškeré materiály, i rozpracované, zhotoviteli.</w:t>
      </w:r>
    </w:p>
    <w:p w:rsidR="00BB4079" w:rsidRDefault="00BB4079" w:rsidP="00BB4079">
      <w:pPr>
        <w:jc w:val="both"/>
        <w:rPr>
          <w:rFonts w:ascii="Calibri" w:hAnsi="Calibri"/>
          <w:sz w:val="22"/>
          <w:szCs w:val="22"/>
        </w:rPr>
      </w:pPr>
      <w:r>
        <w:rPr>
          <w:rFonts w:ascii="Calibri" w:hAnsi="Calibri"/>
          <w:sz w:val="22"/>
          <w:szCs w:val="22"/>
        </w:rPr>
        <w:t>11.7. Obě strany se zavazují, že uznají právní platnost písemností a výkresů zasílaných prostřednictvím faxu nebo e-mailu, přitom jednotlivá plnění se zavazují předávat a přebírat osobně nebo poštou.</w:t>
      </w:r>
    </w:p>
    <w:p w:rsidR="00BB4079" w:rsidRPr="00B5257E" w:rsidRDefault="00BB4079" w:rsidP="00BB4079">
      <w:pPr>
        <w:jc w:val="both"/>
        <w:rPr>
          <w:rFonts w:ascii="Calibri" w:hAnsi="Calibri"/>
          <w:sz w:val="22"/>
          <w:szCs w:val="22"/>
        </w:rPr>
      </w:pPr>
      <w:r>
        <w:rPr>
          <w:rFonts w:ascii="Calibri" w:hAnsi="Calibri"/>
          <w:sz w:val="22"/>
          <w:szCs w:val="22"/>
        </w:rPr>
        <w:t xml:space="preserve">11.8. </w:t>
      </w:r>
      <w:r w:rsidRPr="00B5257E">
        <w:rPr>
          <w:rFonts w:ascii="Calibri" w:hAnsi="Calibri"/>
          <w:sz w:val="22"/>
          <w:szCs w:val="22"/>
        </w:rPr>
        <w:t xml:space="preserve">Veškeré změny této smlouvy je možné provést </w:t>
      </w:r>
      <w:r>
        <w:rPr>
          <w:rFonts w:ascii="Calibri" w:hAnsi="Calibri"/>
          <w:sz w:val="22"/>
          <w:szCs w:val="22"/>
        </w:rPr>
        <w:t>pouze</w:t>
      </w:r>
      <w:r w:rsidRPr="00B5257E">
        <w:rPr>
          <w:rFonts w:ascii="Calibri" w:hAnsi="Calibri"/>
          <w:sz w:val="22"/>
          <w:szCs w:val="22"/>
        </w:rPr>
        <w:t xml:space="preserve"> formou číslovaných písemných dodatků.</w:t>
      </w:r>
    </w:p>
    <w:p w:rsidR="00BB4079" w:rsidRDefault="00BB4079" w:rsidP="00BB4079">
      <w:pPr>
        <w:jc w:val="both"/>
        <w:rPr>
          <w:rFonts w:ascii="Calibri" w:hAnsi="Calibri"/>
          <w:sz w:val="22"/>
          <w:szCs w:val="22"/>
        </w:rPr>
      </w:pPr>
      <w:r>
        <w:rPr>
          <w:rFonts w:ascii="Calibri" w:hAnsi="Calibri"/>
          <w:sz w:val="22"/>
          <w:szCs w:val="22"/>
        </w:rPr>
        <w:t>11.9. Otázky, které výslovně neupravuje tato smlouva, se řídí občanským zákoníkem.</w:t>
      </w:r>
    </w:p>
    <w:p w:rsidR="00927229" w:rsidRPr="00927229" w:rsidRDefault="00BB4079" w:rsidP="00927229">
      <w:pPr>
        <w:jc w:val="both"/>
        <w:rPr>
          <w:rFonts w:ascii="Calibri" w:hAnsi="Calibri"/>
          <w:sz w:val="22"/>
          <w:szCs w:val="22"/>
        </w:rPr>
      </w:pPr>
      <w:r>
        <w:rPr>
          <w:rFonts w:ascii="Calibri" w:hAnsi="Calibri"/>
          <w:sz w:val="22"/>
          <w:szCs w:val="22"/>
        </w:rPr>
        <w:t>11.10.</w:t>
      </w:r>
      <w:r w:rsidR="00927229" w:rsidRPr="00927229">
        <w:rPr>
          <w:rFonts w:ascii="Calibri" w:hAnsi="Calibri"/>
          <w:sz w:val="22"/>
          <w:szCs w:val="22"/>
        </w:rPr>
        <w:t xml:space="preserve"> Smlouva nabývá účinnosti nejdříve dnem uveřejnění v registru smluv v souladu s § 6 odst. 1 zákona č. 340/2015 Sb., o zvláštních podmínkách účinnosti některých smluv, uveřejňování těchto smluv a o registru smluv (zákon o registru smluv).</w:t>
      </w:r>
    </w:p>
    <w:p w:rsidR="00BB4079" w:rsidRDefault="00BB4079" w:rsidP="00BB4079">
      <w:pPr>
        <w:jc w:val="both"/>
        <w:rPr>
          <w:rFonts w:ascii="Calibri" w:hAnsi="Calibri"/>
          <w:sz w:val="22"/>
          <w:szCs w:val="22"/>
        </w:rPr>
      </w:pPr>
      <w:r>
        <w:rPr>
          <w:rFonts w:ascii="Calibri" w:hAnsi="Calibri"/>
          <w:sz w:val="22"/>
          <w:szCs w:val="22"/>
        </w:rPr>
        <w:t>11.11. Dílo až do doby zaplacení zůstává majetkem zhotovitele.</w:t>
      </w:r>
    </w:p>
    <w:p w:rsidR="00BB4079" w:rsidRDefault="00BB4079" w:rsidP="00BB4079">
      <w:pPr>
        <w:jc w:val="both"/>
        <w:rPr>
          <w:rFonts w:ascii="Calibri" w:hAnsi="Calibri"/>
          <w:sz w:val="22"/>
          <w:szCs w:val="22"/>
        </w:rPr>
      </w:pPr>
      <w:r>
        <w:rPr>
          <w:rFonts w:ascii="Calibri" w:hAnsi="Calibri"/>
          <w:sz w:val="22"/>
          <w:szCs w:val="22"/>
        </w:rPr>
        <w:t>11.12. Tato smlouva je vyhotovena ve 4 stejnopisech, z nichž 2 obdrží objednatel a 2 zhotovitel.</w:t>
      </w:r>
    </w:p>
    <w:p w:rsidR="00963F68" w:rsidRDefault="00963F68" w:rsidP="00BB4079">
      <w:pPr>
        <w:jc w:val="both"/>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6840E7">
        <w:rPr>
          <w:rFonts w:ascii="Calibri" w:hAnsi="Calibri"/>
          <w:caps/>
          <w:sz w:val="22"/>
        </w:rPr>
        <w:t>2</w:t>
      </w:r>
      <w:r>
        <w:rPr>
          <w:rFonts w:ascii="Calibri" w:hAnsi="Calibri"/>
          <w:caps/>
          <w:sz w:val="22"/>
        </w:rPr>
        <w:t>. Osoby zmocněné jednat za smluvní strany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Pr>
          <w:rFonts w:ascii="Calibri" w:hAnsi="Calibri"/>
          <w:color w:val="000000"/>
          <w:sz w:val="22"/>
          <w:szCs w:val="22"/>
        </w:rPr>
        <w:t xml:space="preserve"> </w:t>
      </w:r>
      <w:r w:rsidR="00966235">
        <w:rPr>
          <w:rFonts w:ascii="Calibri" w:hAnsi="Calibri"/>
          <w:color w:val="000000"/>
          <w:sz w:val="22"/>
          <w:szCs w:val="22"/>
        </w:rPr>
        <w:t>JUDr. Ing. Lukáš Pleticha, Ing. Otakar Kypta</w:t>
      </w:r>
      <w:r>
        <w:rPr>
          <w:rFonts w:ascii="Calibri" w:hAnsi="Calibri"/>
          <w:color w:val="000000"/>
          <w:sz w:val="22"/>
          <w:szCs w:val="22"/>
        </w:rPr>
        <w:t xml:space="preserve">  </w:t>
      </w:r>
      <w:r w:rsidR="00E64ED5">
        <w:rPr>
          <w:rFonts w:ascii="Calibri" w:hAnsi="Calibri"/>
          <w:color w:val="000000"/>
          <w:sz w:val="22"/>
          <w:szCs w:val="22"/>
        </w:rPr>
        <w:t xml:space="preserve"> </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.2. Za zhotovitele:</w:t>
      </w:r>
    </w:p>
    <w:p w:rsidR="00790E75" w:rsidRDefault="00963F68" w:rsidP="00790E75">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smluvních </w:t>
      </w:r>
      <w:r w:rsidR="00E37E32">
        <w:rPr>
          <w:rFonts w:ascii="Calibri" w:hAnsi="Calibri"/>
          <w:color w:val="000000"/>
          <w:sz w:val="22"/>
          <w:szCs w:val="22"/>
        </w:rPr>
        <w:tab/>
        <w:t xml:space="preserve">: </w:t>
      </w:r>
      <w:r w:rsidR="00E64ED5">
        <w:rPr>
          <w:rFonts w:ascii="Calibri" w:hAnsi="Calibri"/>
          <w:color w:val="000000"/>
          <w:sz w:val="22"/>
          <w:szCs w:val="22"/>
        </w:rPr>
        <w:t xml:space="preserve"> </w:t>
      </w:r>
      <w:r>
        <w:rPr>
          <w:rFonts w:ascii="Calibri" w:hAnsi="Calibri"/>
          <w:color w:val="000000"/>
          <w:sz w:val="22"/>
          <w:szCs w:val="22"/>
        </w:rPr>
        <w:tab/>
      </w:r>
      <w:r w:rsidR="006C0446">
        <w:rPr>
          <w:rFonts w:ascii="Calibri" w:hAnsi="Calibri"/>
          <w:color w:val="000000"/>
          <w:sz w:val="22"/>
          <w:szCs w:val="22"/>
        </w:rPr>
        <w:t xml:space="preserve"> </w:t>
      </w:r>
      <w:r w:rsidR="00790E75">
        <w:rPr>
          <w:rFonts w:ascii="Calibri" w:hAnsi="Calibri"/>
          <w:color w:val="000000"/>
          <w:sz w:val="22"/>
          <w:szCs w:val="22"/>
        </w:rPr>
        <w:t>Ing. arch. Libor Sommer</w:t>
      </w:r>
    </w:p>
    <w:p w:rsidR="00790E75" w:rsidRDefault="00E37E32" w:rsidP="00790E75">
      <w:pPr>
        <w:ind w:left="737"/>
        <w:jc w:val="both"/>
        <w:rPr>
          <w:rFonts w:ascii="Calibri" w:hAnsi="Calibri"/>
          <w:color w:val="000000"/>
          <w:sz w:val="22"/>
          <w:szCs w:val="22"/>
        </w:rPr>
      </w:pPr>
      <w:r>
        <w:rPr>
          <w:rFonts w:ascii="Calibri" w:hAnsi="Calibri"/>
          <w:color w:val="000000"/>
          <w:sz w:val="22"/>
          <w:szCs w:val="22"/>
        </w:rPr>
        <w:tab/>
        <w:t>ve věcech technických</w:t>
      </w:r>
      <w:r>
        <w:rPr>
          <w:rFonts w:ascii="Calibri" w:hAnsi="Calibri"/>
          <w:color w:val="000000"/>
          <w:sz w:val="22"/>
          <w:szCs w:val="22"/>
        </w:rPr>
        <w:tab/>
        <w:t>:</w:t>
      </w:r>
      <w:r w:rsidR="00963F68">
        <w:rPr>
          <w:rFonts w:ascii="Calibri" w:hAnsi="Calibri"/>
          <w:color w:val="000000"/>
          <w:sz w:val="22"/>
          <w:szCs w:val="22"/>
        </w:rPr>
        <w:tab/>
      </w:r>
      <w:r w:rsidR="00E64ED5">
        <w:rPr>
          <w:rFonts w:ascii="Calibri" w:hAnsi="Calibri"/>
          <w:color w:val="000000"/>
          <w:sz w:val="22"/>
          <w:szCs w:val="22"/>
        </w:rPr>
        <w:t xml:space="preserve"> </w:t>
      </w:r>
      <w:r w:rsidR="00790E75">
        <w:rPr>
          <w:rFonts w:ascii="Calibri" w:hAnsi="Calibri"/>
          <w:color w:val="000000"/>
          <w:sz w:val="22"/>
          <w:szCs w:val="22"/>
        </w:rPr>
        <w:t>Ing. arch. Libor Sommer</w:t>
      </w:r>
    </w:p>
    <w:p w:rsidR="00BB4079" w:rsidRDefault="00BB4079" w:rsidP="00BB4079">
      <w:pPr>
        <w:ind w:left="737"/>
        <w:jc w:val="both"/>
        <w:rPr>
          <w:rFonts w:ascii="Calibri" w:hAnsi="Calibri"/>
          <w:sz w:val="22"/>
          <w:szCs w:val="22"/>
        </w:rPr>
      </w:pPr>
    </w:p>
    <w:p w:rsidR="00790E75" w:rsidRDefault="00E37E32" w:rsidP="00790E75">
      <w:pPr>
        <w:jc w:val="both"/>
        <w:rPr>
          <w:rFonts w:ascii="Calibri" w:hAnsi="Calibri"/>
          <w:color w:val="000000"/>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.3. Osoba zhotovitele zodpovědná za koordinaci projektové dokumentace DPS:</w:t>
      </w:r>
      <w:r w:rsidRPr="005C5B78">
        <w:rPr>
          <w:rFonts w:ascii="Calibri" w:hAnsi="Calibri"/>
          <w:sz w:val="22"/>
          <w:szCs w:val="22"/>
        </w:rPr>
        <w:t xml:space="preserve"> </w:t>
      </w:r>
      <w:r w:rsidR="00E64ED5" w:rsidRPr="005C5B78">
        <w:rPr>
          <w:rFonts w:ascii="Calibri" w:hAnsi="Calibri"/>
          <w:sz w:val="22"/>
          <w:szCs w:val="22"/>
        </w:rPr>
        <w:t xml:space="preserve"> </w:t>
      </w:r>
      <w:r w:rsidR="00790E75">
        <w:rPr>
          <w:rFonts w:ascii="Calibri" w:hAnsi="Calibri"/>
          <w:color w:val="000000"/>
          <w:sz w:val="22"/>
          <w:szCs w:val="22"/>
        </w:rPr>
        <w:t>Ing. arch. Libor Sommer</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lastRenderedPageBreak/>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6840E7" w:rsidRDefault="006840E7">
      <w:pPr>
        <w:tabs>
          <w:tab w:val="center" w:pos="1701"/>
          <w:tab w:val="center" w:pos="6379"/>
        </w:tabs>
        <w:jc w:val="both"/>
        <w:rPr>
          <w:rFonts w:ascii="Calibri" w:hAnsi="Calibri"/>
          <w:b/>
          <w:color w:val="000000"/>
          <w:sz w:val="22"/>
          <w:szCs w:val="22"/>
        </w:rPr>
      </w:pPr>
    </w:p>
    <w:p w:rsidR="006840E7" w:rsidRDefault="006840E7">
      <w:pPr>
        <w:tabs>
          <w:tab w:val="center" w:pos="1701"/>
          <w:tab w:val="center" w:pos="6379"/>
        </w:tabs>
        <w:jc w:val="both"/>
        <w:rPr>
          <w:rFonts w:ascii="Calibri" w:hAnsi="Calibri"/>
          <w:b/>
          <w:color w:val="000000"/>
          <w:sz w:val="22"/>
          <w:szCs w:val="22"/>
        </w:rPr>
      </w:pP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BB4079" w:rsidRDefault="00E37E32" w:rsidP="00BB4079">
      <w:pPr>
        <w:tabs>
          <w:tab w:val="center" w:pos="1701"/>
          <w:tab w:val="center" w:pos="6379"/>
        </w:tabs>
        <w:jc w:val="both"/>
        <w:rPr>
          <w:rFonts w:ascii="Calibri" w:hAnsi="Calibri"/>
          <w:color w:val="000000"/>
          <w:sz w:val="22"/>
          <w:szCs w:val="22"/>
        </w:rPr>
      </w:pPr>
      <w:r>
        <w:rPr>
          <w:rFonts w:ascii="Calibri" w:hAnsi="Calibri"/>
          <w:color w:val="000000"/>
          <w:sz w:val="22"/>
          <w:szCs w:val="22"/>
        </w:rPr>
        <w:t>v Jablonci nad Nisou, dne  ……………………………</w:t>
      </w:r>
      <w:r w:rsidR="0058257C">
        <w:rPr>
          <w:rFonts w:ascii="Calibri" w:hAnsi="Calibri"/>
          <w:color w:val="000000"/>
          <w:sz w:val="22"/>
          <w:szCs w:val="22"/>
        </w:rPr>
        <w:t xml:space="preserve">                            </w:t>
      </w:r>
      <w:r w:rsidR="00963F68">
        <w:rPr>
          <w:rFonts w:ascii="Calibri" w:hAnsi="Calibri"/>
          <w:color w:val="000000"/>
          <w:sz w:val="22"/>
          <w:szCs w:val="22"/>
        </w:rPr>
        <w:tab/>
      </w:r>
      <w:r w:rsidR="00E64ED5">
        <w:rPr>
          <w:rFonts w:ascii="Calibri" w:hAnsi="Calibri"/>
          <w:color w:val="000000"/>
          <w:sz w:val="22"/>
          <w:szCs w:val="22"/>
        </w:rPr>
        <w:t>V</w:t>
      </w:r>
      <w:r w:rsidR="00790E75">
        <w:rPr>
          <w:rFonts w:ascii="Calibri" w:hAnsi="Calibri"/>
          <w:color w:val="000000"/>
          <w:sz w:val="22"/>
          <w:szCs w:val="22"/>
        </w:rPr>
        <w:t xml:space="preserve"> Praze </w:t>
      </w:r>
      <w:r>
        <w:rPr>
          <w:rFonts w:ascii="Calibri" w:hAnsi="Calibri"/>
          <w:color w:val="000000"/>
          <w:sz w:val="22"/>
          <w:szCs w:val="22"/>
        </w:rPr>
        <w:t xml:space="preserve">, dne </w:t>
      </w:r>
      <w:r w:rsidR="00927229">
        <w:rPr>
          <w:rFonts w:ascii="Calibri" w:hAnsi="Calibri"/>
          <w:color w:val="000000"/>
          <w:sz w:val="22"/>
          <w:szCs w:val="22"/>
        </w:rPr>
        <w:t xml:space="preserve"> </w:t>
      </w:r>
      <w:r w:rsidR="00790E75">
        <w:rPr>
          <w:rFonts w:ascii="Calibri" w:hAnsi="Calibri"/>
          <w:color w:val="000000"/>
          <w:sz w:val="22"/>
          <w:szCs w:val="22"/>
        </w:rPr>
        <w:t xml:space="preserve"> </w:t>
      </w:r>
      <w:r w:rsidR="003D1E9F">
        <w:rPr>
          <w:rFonts w:ascii="Calibri" w:hAnsi="Calibri"/>
          <w:color w:val="000000"/>
          <w:sz w:val="22"/>
          <w:szCs w:val="22"/>
        </w:rPr>
        <w:t>16.5.2018</w:t>
      </w:r>
    </w:p>
    <w:p w:rsidR="00F10506" w:rsidRDefault="00F10506">
      <w:pPr>
        <w:rPr>
          <w:rFonts w:ascii="Calibri" w:hAnsi="Calibri"/>
          <w:color w:val="000000"/>
          <w:sz w:val="22"/>
          <w:szCs w:val="22"/>
        </w:rPr>
      </w:pPr>
    </w:p>
    <w:p w:rsidR="00E37E32" w:rsidRDefault="00E37E32">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790E75" w:rsidRDefault="00790E75" w:rsidP="00790E75">
      <w:pPr>
        <w:jc w:val="both"/>
        <w:rPr>
          <w:rFonts w:ascii="Calibri" w:hAnsi="Calibri"/>
          <w:color w:val="000000"/>
          <w:sz w:val="22"/>
          <w:szCs w:val="22"/>
        </w:rPr>
      </w:pPr>
      <w:r>
        <w:rPr>
          <w:rFonts w:ascii="Calibri" w:hAnsi="Calibri"/>
          <w:bCs/>
          <w:sz w:val="22"/>
          <w:szCs w:val="22"/>
        </w:rPr>
        <w:t xml:space="preserve">       </w:t>
      </w:r>
      <w:r w:rsidR="006C0446">
        <w:rPr>
          <w:rFonts w:ascii="Calibri" w:hAnsi="Calibri"/>
          <w:bCs/>
          <w:sz w:val="22"/>
          <w:szCs w:val="22"/>
        </w:rPr>
        <w:t>JUDr. Ing. Lukáš Pleticha</w:t>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Pr>
          <w:rFonts w:ascii="Calibri" w:hAnsi="Calibri"/>
          <w:sz w:val="22"/>
          <w:szCs w:val="22"/>
        </w:rPr>
        <w:t xml:space="preserve">               </w:t>
      </w:r>
      <w:r>
        <w:rPr>
          <w:rFonts w:ascii="Calibri" w:hAnsi="Calibri"/>
          <w:color w:val="000000"/>
          <w:sz w:val="22"/>
          <w:szCs w:val="22"/>
        </w:rPr>
        <w:t>Ing. arch. Libor Sommer</w:t>
      </w:r>
    </w:p>
    <w:p w:rsidR="006C0446" w:rsidRDefault="006C0446" w:rsidP="006C0446">
      <w:pPr>
        <w:tabs>
          <w:tab w:val="left" w:pos="1701"/>
          <w:tab w:val="left" w:pos="6379"/>
        </w:tabs>
        <w:rPr>
          <w:rFonts w:ascii="Calibri" w:hAnsi="Calibri"/>
          <w:bCs/>
          <w:sz w:val="22"/>
          <w:szCs w:val="22"/>
        </w:rPr>
      </w:pPr>
      <w:r>
        <w:rPr>
          <w:rFonts w:ascii="Calibri" w:hAnsi="Calibri"/>
          <w:sz w:val="22"/>
          <w:szCs w:val="22"/>
        </w:rPr>
        <w:t xml:space="preserve">          náměstek primátora </w:t>
      </w:r>
      <w:r>
        <w:rPr>
          <w:rFonts w:ascii="Calibri" w:hAnsi="Calibri"/>
          <w:sz w:val="22"/>
          <w:szCs w:val="22"/>
        </w:rPr>
        <w:tab/>
        <w:t xml:space="preserve">        </w:t>
      </w:r>
      <w:r w:rsidR="00790E75">
        <w:rPr>
          <w:rFonts w:ascii="Calibri" w:hAnsi="Calibri"/>
          <w:sz w:val="22"/>
          <w:szCs w:val="22"/>
        </w:rPr>
        <w:t xml:space="preserve"> </w:t>
      </w:r>
    </w:p>
    <w:p w:rsidR="00E37E32" w:rsidRDefault="00E37E32">
      <w:pPr>
        <w:tabs>
          <w:tab w:val="left" w:pos="1701"/>
          <w:tab w:val="left"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F10506" w:rsidRDefault="00F10506">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E37E32" w:rsidRPr="00E64ED5" w:rsidRDefault="00E64ED5"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sidR="006C0446">
        <w:rPr>
          <w:rFonts w:ascii="Calibri" w:hAnsi="Calibri"/>
          <w:sz w:val="22"/>
          <w:szCs w:val="22"/>
        </w:rPr>
        <w:t>Ing. Otakar Kypta</w:t>
      </w:r>
    </w:p>
    <w:p w:rsidR="006C0446" w:rsidRDefault="006C0446" w:rsidP="006C0446">
      <w:pPr>
        <w:jc w:val="both"/>
        <w:rPr>
          <w:rFonts w:ascii="Calibri" w:hAnsi="Calibri"/>
          <w:color w:val="000000"/>
          <w:sz w:val="22"/>
          <w:szCs w:val="22"/>
        </w:rPr>
      </w:pPr>
      <w:r>
        <w:rPr>
          <w:rFonts w:ascii="Calibri" w:hAnsi="Calibri"/>
          <w:color w:val="000000"/>
          <w:sz w:val="22"/>
          <w:szCs w:val="22"/>
        </w:rPr>
        <w:t xml:space="preserve"> 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F142D5">
        <w:rPr>
          <w:rFonts w:ascii="Calibri" w:hAnsi="Calibri"/>
          <w:color w:val="000000"/>
          <w:sz w:val="22"/>
          <w:szCs w:val="22"/>
        </w:rPr>
        <w:t>za věcnou správnost:  Ing. Pavel Sluka</w:t>
      </w:r>
      <w:r>
        <w:rPr>
          <w:rFonts w:ascii="Calibri" w:hAnsi="Calibri"/>
          <w:color w:val="000000"/>
          <w:sz w:val="22"/>
          <w:szCs w:val="22"/>
        </w:rPr>
        <w:tab/>
      </w:r>
    </w:p>
    <w:p w:rsidR="006C0446" w:rsidRPr="006C0446" w:rsidRDefault="006C0446" w:rsidP="006C0446">
      <w:pPr>
        <w:jc w:val="both"/>
        <w:rPr>
          <w:rFonts w:ascii="Calibri" w:hAnsi="Calibri"/>
          <w:color w:val="000000"/>
          <w:sz w:val="22"/>
          <w:szCs w:val="22"/>
        </w:rPr>
      </w:pPr>
      <w:r>
        <w:rPr>
          <w:rFonts w:ascii="Calibri" w:hAnsi="Calibri"/>
          <w:bCs/>
          <w:sz w:val="22"/>
          <w:szCs w:val="22"/>
        </w:rPr>
        <w:t xml:space="preserve">      hospodářského rozvoje</w:t>
      </w:r>
      <w:r w:rsidR="00F142D5">
        <w:rPr>
          <w:rFonts w:ascii="Calibri" w:hAnsi="Calibri"/>
          <w:color w:val="000000"/>
          <w:sz w:val="22"/>
          <w:szCs w:val="22"/>
        </w:rPr>
        <w:t xml:space="preserve">                                                                vedoucí oddělení investiční výstavby</w:t>
      </w:r>
    </w:p>
    <w:p w:rsidR="00F142D5" w:rsidRPr="00E64ED5" w:rsidRDefault="006C0446">
      <w:pPr>
        <w:tabs>
          <w:tab w:val="left" w:pos="1701"/>
          <w:tab w:val="left" w:pos="6379"/>
        </w:tabs>
        <w:rPr>
          <w:rFonts w:ascii="Calibri" w:hAnsi="Calibri"/>
          <w:bCs/>
          <w:sz w:val="22"/>
          <w:szCs w:val="22"/>
        </w:rPr>
      </w:pPr>
      <w:r>
        <w:rPr>
          <w:rFonts w:ascii="Calibri" w:hAnsi="Calibri"/>
          <w:bCs/>
          <w:sz w:val="22"/>
          <w:szCs w:val="22"/>
        </w:rPr>
        <w:t xml:space="preserve"> </w:t>
      </w:r>
    </w:p>
    <w:sectPr w:rsidR="00F142D5"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D67DC2">
      <w:rPr>
        <w:noProof/>
      </w:rPr>
      <w:t>7</w:t>
    </w:r>
    <w:r>
      <w:rPr>
        <w:noProof/>
      </w:rPr>
      <w:fldChar w:fldCharType="end"/>
    </w:r>
    <w:r w:rsidR="009E61CE">
      <w:t xml:space="preserve"> z </w:t>
    </w:r>
    <w:fldSimple w:instr=" NUMPAGES \*Arabic ">
      <w:r w:rsidR="00D67DC2">
        <w:rPr>
          <w:noProof/>
        </w:rPr>
        <w:t>7</w:t>
      </w:r>
    </w:fldSimple>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6C3066C"/>
    <w:multiLevelType w:val="hybridMultilevel"/>
    <w:tmpl w:val="1E6EE7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34FF6"/>
    <w:multiLevelType w:val="hybridMultilevel"/>
    <w:tmpl w:val="8F34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177F30"/>
    <w:multiLevelType w:val="hybridMultilevel"/>
    <w:tmpl w:val="10AC00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350A0E"/>
    <w:multiLevelType w:val="hybridMultilevel"/>
    <w:tmpl w:val="D5F0EFA8"/>
    <w:lvl w:ilvl="0" w:tplc="1E7E40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BC1F89"/>
    <w:multiLevelType w:val="hybridMultilevel"/>
    <w:tmpl w:val="277AE460"/>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14"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0"/>
  </w:num>
  <w:num w:numId="2">
    <w:abstractNumId w:val="1"/>
  </w:num>
  <w:num w:numId="3">
    <w:abstractNumId w:val="16"/>
  </w:num>
  <w:num w:numId="4">
    <w:abstractNumId w:val="8"/>
  </w:num>
  <w:num w:numId="5">
    <w:abstractNumId w:val="14"/>
  </w:num>
  <w:num w:numId="6">
    <w:abstractNumId w:val="17"/>
  </w:num>
  <w:num w:numId="7">
    <w:abstractNumId w:val="2"/>
  </w:num>
  <w:num w:numId="8">
    <w:abstractNumId w:val="5"/>
  </w:num>
  <w:num w:numId="9">
    <w:abstractNumId w:val="6"/>
  </w:num>
  <w:num w:numId="10">
    <w:abstractNumId w:val="0"/>
  </w:num>
  <w:num w:numId="11">
    <w:abstractNumId w:val="7"/>
  </w:num>
  <w:num w:numId="12">
    <w:abstractNumId w:val="4"/>
  </w:num>
  <w:num w:numId="13">
    <w:abstractNumId w:val="9"/>
  </w:num>
  <w:num w:numId="14">
    <w:abstractNumId w:val="10"/>
  </w:num>
  <w:num w:numId="15">
    <w:abstractNumId w:val="12"/>
  </w:num>
  <w:num w:numId="16">
    <w:abstractNumId w:val="3"/>
  </w:num>
  <w:num w:numId="17">
    <w:abstractNumId w:val="15"/>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E"/>
    <w:rsid w:val="000303ED"/>
    <w:rsid w:val="00045FDE"/>
    <w:rsid w:val="0008321A"/>
    <w:rsid w:val="000844C3"/>
    <w:rsid w:val="00095508"/>
    <w:rsid w:val="00096FCF"/>
    <w:rsid w:val="000A0C00"/>
    <w:rsid w:val="000B59E0"/>
    <w:rsid w:val="000C0E6B"/>
    <w:rsid w:val="000C4A72"/>
    <w:rsid w:val="000D2851"/>
    <w:rsid w:val="000E084D"/>
    <w:rsid w:val="000F0F0E"/>
    <w:rsid w:val="000F2C54"/>
    <w:rsid w:val="0011180C"/>
    <w:rsid w:val="00114930"/>
    <w:rsid w:val="00114FF4"/>
    <w:rsid w:val="0011569A"/>
    <w:rsid w:val="001223ED"/>
    <w:rsid w:val="00125213"/>
    <w:rsid w:val="00127A8F"/>
    <w:rsid w:val="00136BB8"/>
    <w:rsid w:val="00152640"/>
    <w:rsid w:val="001545F1"/>
    <w:rsid w:val="00154A4C"/>
    <w:rsid w:val="00160D4F"/>
    <w:rsid w:val="0016374B"/>
    <w:rsid w:val="00171ADF"/>
    <w:rsid w:val="00190D4B"/>
    <w:rsid w:val="001C0EFA"/>
    <w:rsid w:val="00203CFC"/>
    <w:rsid w:val="00224AB9"/>
    <w:rsid w:val="00232883"/>
    <w:rsid w:val="00250A24"/>
    <w:rsid w:val="002642C6"/>
    <w:rsid w:val="002A1F88"/>
    <w:rsid w:val="002B1C60"/>
    <w:rsid w:val="002E4CCA"/>
    <w:rsid w:val="00326EF9"/>
    <w:rsid w:val="00345664"/>
    <w:rsid w:val="00362F3F"/>
    <w:rsid w:val="00365286"/>
    <w:rsid w:val="00367883"/>
    <w:rsid w:val="00392A1A"/>
    <w:rsid w:val="003B0F89"/>
    <w:rsid w:val="003D1E9F"/>
    <w:rsid w:val="003E4925"/>
    <w:rsid w:val="003F766D"/>
    <w:rsid w:val="00423B42"/>
    <w:rsid w:val="00432F56"/>
    <w:rsid w:val="0044507D"/>
    <w:rsid w:val="00483B47"/>
    <w:rsid w:val="004E2C2B"/>
    <w:rsid w:val="004F6F4F"/>
    <w:rsid w:val="00541BAC"/>
    <w:rsid w:val="0058257C"/>
    <w:rsid w:val="0058271C"/>
    <w:rsid w:val="005B5001"/>
    <w:rsid w:val="005C024A"/>
    <w:rsid w:val="005C2FC6"/>
    <w:rsid w:val="005C5B78"/>
    <w:rsid w:val="005D569D"/>
    <w:rsid w:val="005E263A"/>
    <w:rsid w:val="005E67A6"/>
    <w:rsid w:val="005F071D"/>
    <w:rsid w:val="005F39CB"/>
    <w:rsid w:val="00601509"/>
    <w:rsid w:val="0061095F"/>
    <w:rsid w:val="0061672C"/>
    <w:rsid w:val="00617076"/>
    <w:rsid w:val="006448A4"/>
    <w:rsid w:val="006648FE"/>
    <w:rsid w:val="00682CA1"/>
    <w:rsid w:val="006840E7"/>
    <w:rsid w:val="006C0446"/>
    <w:rsid w:val="006C4E3F"/>
    <w:rsid w:val="006C6AF5"/>
    <w:rsid w:val="006D028F"/>
    <w:rsid w:val="006E08DB"/>
    <w:rsid w:val="006E7462"/>
    <w:rsid w:val="006F6FF4"/>
    <w:rsid w:val="0072362D"/>
    <w:rsid w:val="00727385"/>
    <w:rsid w:val="00735B19"/>
    <w:rsid w:val="007649E0"/>
    <w:rsid w:val="0077277C"/>
    <w:rsid w:val="00775F0C"/>
    <w:rsid w:val="0078160E"/>
    <w:rsid w:val="00790E75"/>
    <w:rsid w:val="007A0595"/>
    <w:rsid w:val="007F206D"/>
    <w:rsid w:val="008452D3"/>
    <w:rsid w:val="00846180"/>
    <w:rsid w:val="00874F3A"/>
    <w:rsid w:val="008C36DD"/>
    <w:rsid w:val="008D0FF5"/>
    <w:rsid w:val="00917265"/>
    <w:rsid w:val="00927229"/>
    <w:rsid w:val="00945DF0"/>
    <w:rsid w:val="009506AF"/>
    <w:rsid w:val="009533CA"/>
    <w:rsid w:val="00962A7A"/>
    <w:rsid w:val="00963F68"/>
    <w:rsid w:val="00966235"/>
    <w:rsid w:val="00967538"/>
    <w:rsid w:val="0097396D"/>
    <w:rsid w:val="00992AC8"/>
    <w:rsid w:val="009E0E5B"/>
    <w:rsid w:val="009E587E"/>
    <w:rsid w:val="009E61CE"/>
    <w:rsid w:val="009F6942"/>
    <w:rsid w:val="00A20EAE"/>
    <w:rsid w:val="00A6133D"/>
    <w:rsid w:val="00A652F1"/>
    <w:rsid w:val="00A7002C"/>
    <w:rsid w:val="00A95758"/>
    <w:rsid w:val="00AD2D14"/>
    <w:rsid w:val="00AF3BAA"/>
    <w:rsid w:val="00B05998"/>
    <w:rsid w:val="00B12703"/>
    <w:rsid w:val="00B15650"/>
    <w:rsid w:val="00B21176"/>
    <w:rsid w:val="00B26C9B"/>
    <w:rsid w:val="00B33F8A"/>
    <w:rsid w:val="00BB4079"/>
    <w:rsid w:val="00BC5936"/>
    <w:rsid w:val="00BE0D6E"/>
    <w:rsid w:val="00BF3481"/>
    <w:rsid w:val="00C3509C"/>
    <w:rsid w:val="00C40A81"/>
    <w:rsid w:val="00C93ACA"/>
    <w:rsid w:val="00CC067F"/>
    <w:rsid w:val="00CD5700"/>
    <w:rsid w:val="00CE20CE"/>
    <w:rsid w:val="00CF6EAE"/>
    <w:rsid w:val="00D0019F"/>
    <w:rsid w:val="00D0163E"/>
    <w:rsid w:val="00D22298"/>
    <w:rsid w:val="00D42F7E"/>
    <w:rsid w:val="00D67DC2"/>
    <w:rsid w:val="00D9595B"/>
    <w:rsid w:val="00DB1D11"/>
    <w:rsid w:val="00E274D9"/>
    <w:rsid w:val="00E37E32"/>
    <w:rsid w:val="00E42193"/>
    <w:rsid w:val="00E42E55"/>
    <w:rsid w:val="00E6230C"/>
    <w:rsid w:val="00E64ED5"/>
    <w:rsid w:val="00EA4570"/>
    <w:rsid w:val="00EB6187"/>
    <w:rsid w:val="00ED2370"/>
    <w:rsid w:val="00F10506"/>
    <w:rsid w:val="00F142D5"/>
    <w:rsid w:val="00F230B1"/>
    <w:rsid w:val="00F30E89"/>
    <w:rsid w:val="00F420A1"/>
    <w:rsid w:val="00F57DB8"/>
    <w:rsid w:val="00F62C46"/>
    <w:rsid w:val="00F832F3"/>
    <w:rsid w:val="00FB65A4"/>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BB40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7090">
      <w:bodyDiv w:val="1"/>
      <w:marLeft w:val="0"/>
      <w:marRight w:val="0"/>
      <w:marTop w:val="0"/>
      <w:marBottom w:val="0"/>
      <w:divBdr>
        <w:top w:val="none" w:sz="0" w:space="0" w:color="auto"/>
        <w:left w:val="none" w:sz="0" w:space="0" w:color="auto"/>
        <w:bottom w:val="none" w:sz="0" w:space="0" w:color="auto"/>
        <w:right w:val="none" w:sz="0" w:space="0" w:color="auto"/>
      </w:divBdr>
    </w:div>
    <w:div w:id="49043626">
      <w:bodyDiv w:val="1"/>
      <w:marLeft w:val="0"/>
      <w:marRight w:val="0"/>
      <w:marTop w:val="0"/>
      <w:marBottom w:val="0"/>
      <w:divBdr>
        <w:top w:val="none" w:sz="0" w:space="0" w:color="auto"/>
        <w:left w:val="none" w:sz="0" w:space="0" w:color="auto"/>
        <w:bottom w:val="none" w:sz="0" w:space="0" w:color="auto"/>
        <w:right w:val="none" w:sz="0" w:space="0" w:color="auto"/>
      </w:divBdr>
    </w:div>
    <w:div w:id="212696062">
      <w:bodyDiv w:val="1"/>
      <w:marLeft w:val="0"/>
      <w:marRight w:val="0"/>
      <w:marTop w:val="0"/>
      <w:marBottom w:val="0"/>
      <w:divBdr>
        <w:top w:val="none" w:sz="0" w:space="0" w:color="auto"/>
        <w:left w:val="none" w:sz="0" w:space="0" w:color="auto"/>
        <w:bottom w:val="none" w:sz="0" w:space="0" w:color="auto"/>
        <w:right w:val="none" w:sz="0" w:space="0" w:color="auto"/>
      </w:divBdr>
    </w:div>
    <w:div w:id="977420235">
      <w:bodyDiv w:val="1"/>
      <w:marLeft w:val="0"/>
      <w:marRight w:val="0"/>
      <w:marTop w:val="0"/>
      <w:marBottom w:val="0"/>
      <w:divBdr>
        <w:top w:val="none" w:sz="0" w:space="0" w:color="auto"/>
        <w:left w:val="none" w:sz="0" w:space="0" w:color="auto"/>
        <w:bottom w:val="none" w:sz="0" w:space="0" w:color="auto"/>
        <w:right w:val="none" w:sz="0" w:space="0" w:color="auto"/>
      </w:divBdr>
    </w:div>
    <w:div w:id="1032028081">
      <w:bodyDiv w:val="1"/>
      <w:marLeft w:val="0"/>
      <w:marRight w:val="0"/>
      <w:marTop w:val="0"/>
      <w:marBottom w:val="0"/>
      <w:divBdr>
        <w:top w:val="none" w:sz="0" w:space="0" w:color="auto"/>
        <w:left w:val="none" w:sz="0" w:space="0" w:color="auto"/>
        <w:bottom w:val="none" w:sz="0" w:space="0" w:color="auto"/>
        <w:right w:val="none" w:sz="0" w:space="0" w:color="auto"/>
      </w:divBdr>
    </w:div>
    <w:div w:id="1632708550">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DDD7-9756-49C2-AE21-36EE6B1F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3279</Words>
  <Characters>19352</Characters>
  <Application>Microsoft Office Word</Application>
  <DocSecurity>4</DocSecurity>
  <Lines>161</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2018-05-11T07:45:00Z</cp:lastPrinted>
  <dcterms:created xsi:type="dcterms:W3CDTF">2018-05-16T13:42:00Z</dcterms:created>
  <dcterms:modified xsi:type="dcterms:W3CDTF">2018-05-16T13:42:00Z</dcterms:modified>
</cp:coreProperties>
</file>