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7B4A5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F54FA7">
              <w:rPr>
                <w:rFonts w:ascii="Arial" w:hAnsi="Arial"/>
                <w:sz w:val="20"/>
              </w:rPr>
              <w:t>1</w:t>
            </w:r>
            <w:r w:rsidR="00CF7CD8">
              <w:rPr>
                <w:rFonts w:ascii="Arial" w:hAnsi="Arial"/>
                <w:sz w:val="20"/>
              </w:rPr>
              <w:t>46</w:t>
            </w:r>
            <w:r w:rsidR="00A21B7F">
              <w:rPr>
                <w:rFonts w:ascii="Arial" w:hAnsi="Arial"/>
                <w:sz w:val="20"/>
              </w:rPr>
              <w:t>/</w:t>
            </w:r>
            <w:r w:rsidR="007B4A5C">
              <w:rPr>
                <w:rFonts w:ascii="Arial" w:hAnsi="Arial"/>
                <w:sz w:val="20"/>
              </w:rPr>
              <w:t>K1101</w:t>
            </w:r>
            <w:r w:rsidR="00A21B7F">
              <w:rPr>
                <w:rFonts w:ascii="Arial" w:hAnsi="Arial"/>
                <w:sz w:val="20"/>
              </w:rPr>
              <w:t>/1</w:t>
            </w:r>
            <w:r w:rsidR="00FA615C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0A39F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 w:rsidRPr="000A39F3">
              <w:rPr>
                <w:sz w:val="18"/>
                <w:szCs w:val="18"/>
              </w:rPr>
              <w:t>Sweco</w:t>
            </w:r>
            <w:proofErr w:type="spellEnd"/>
            <w:r w:rsidRPr="000A39F3">
              <w:rPr>
                <w:sz w:val="18"/>
                <w:szCs w:val="18"/>
              </w:rPr>
              <w:t xml:space="preserve"> </w:t>
            </w:r>
            <w:proofErr w:type="spellStart"/>
            <w:r w:rsidRPr="000A39F3">
              <w:rPr>
                <w:sz w:val="18"/>
                <w:szCs w:val="18"/>
              </w:rPr>
              <w:t>Hydroprojekt</w:t>
            </w:r>
            <w:proofErr w:type="spellEnd"/>
            <w:r w:rsidRPr="000A39F3">
              <w:rPr>
                <w:sz w:val="18"/>
                <w:szCs w:val="18"/>
              </w:rPr>
              <w:t xml:space="preserve"> a.s.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6905E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0A39F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A39F3">
              <w:rPr>
                <w:sz w:val="18"/>
                <w:szCs w:val="18"/>
              </w:rPr>
              <w:t>Táborská 31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3A0D71" w:rsidRDefault="000A39F3" w:rsidP="00FA615C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gramStart"/>
            <w:r w:rsidRPr="003A0D71">
              <w:rPr>
                <w:sz w:val="18"/>
                <w:szCs w:val="18"/>
              </w:rPr>
              <w:t>140</w:t>
            </w:r>
            <w:r>
              <w:rPr>
                <w:sz w:val="18"/>
                <w:szCs w:val="18"/>
              </w:rPr>
              <w:t xml:space="preserve"> </w:t>
            </w:r>
            <w:r w:rsidRPr="003A0D71">
              <w:rPr>
                <w:sz w:val="18"/>
                <w:szCs w:val="18"/>
              </w:rPr>
              <w:t>16  Praha</w:t>
            </w:r>
            <w:proofErr w:type="gramEnd"/>
            <w:r w:rsidRPr="003A0D71">
              <w:rPr>
                <w:sz w:val="18"/>
                <w:szCs w:val="18"/>
              </w:rPr>
              <w:t xml:space="preserve"> 4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F54FA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F54FA7">
              <w:rPr>
                <w:rFonts w:ascii="Arial" w:hAnsi="Arial" w:cs="Arial"/>
                <w:sz w:val="20"/>
              </w:rPr>
              <w:t>27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37741B">
              <w:rPr>
                <w:rFonts w:ascii="Arial" w:hAnsi="Arial" w:cs="Arial"/>
                <w:sz w:val="20"/>
              </w:rPr>
              <w:t>4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1D0222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F54FA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54FA7">
              <w:rPr>
                <w:rFonts w:ascii="Arial" w:hAnsi="Arial" w:cs="Arial"/>
                <w:sz w:val="20"/>
              </w:rPr>
              <w:t>13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F54FA7">
              <w:rPr>
                <w:rFonts w:ascii="Arial" w:hAnsi="Arial" w:cs="Arial"/>
                <w:sz w:val="20"/>
              </w:rPr>
              <w:t>4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FA615C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573913" w:rsidRDefault="00573913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</w:t>
            </w:r>
            <w:r w:rsidR="00502026">
              <w:rPr>
                <w:rFonts w:ascii="Arial" w:hAnsi="Arial"/>
                <w:sz w:val="20"/>
              </w:rPr>
              <w:t>provedení stavby</w:t>
            </w:r>
            <w:r>
              <w:rPr>
                <w:rFonts w:ascii="Arial" w:hAnsi="Arial"/>
                <w:sz w:val="20"/>
              </w:rPr>
              <w:t xml:space="preserve">, včetně </w:t>
            </w:r>
            <w:r w:rsidR="00502026">
              <w:rPr>
                <w:rFonts w:ascii="Arial" w:hAnsi="Arial"/>
                <w:sz w:val="20"/>
              </w:rPr>
              <w:t>výkazu výměr a položkového rozpočtu</w:t>
            </w:r>
            <w:r>
              <w:rPr>
                <w:rFonts w:ascii="Arial" w:hAnsi="Arial"/>
                <w:sz w:val="20"/>
              </w:rPr>
              <w:t xml:space="preserve">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573913" w:rsidRDefault="00573913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7B4A5C" w:rsidRPr="007B4A5C">
              <w:rPr>
                <w:rFonts w:ascii="Arial" w:hAnsi="Arial"/>
                <w:b/>
                <w:sz w:val="20"/>
              </w:rPr>
              <w:t>Rekonstrukce kanalizace, ul. Bulovka, P8 – I.</w:t>
            </w:r>
            <w:r w:rsidR="007B4A5C">
              <w:rPr>
                <w:rFonts w:ascii="Arial" w:hAnsi="Arial"/>
                <w:b/>
                <w:sz w:val="20"/>
              </w:rPr>
              <w:t xml:space="preserve"> </w:t>
            </w:r>
            <w:r w:rsidR="007B4A5C" w:rsidRPr="007B4A5C">
              <w:rPr>
                <w:rFonts w:ascii="Arial" w:hAnsi="Arial"/>
                <w:b/>
                <w:sz w:val="20"/>
              </w:rPr>
              <w:t>etapa</w:t>
            </w:r>
            <w:r>
              <w:rPr>
                <w:rFonts w:ascii="Arial" w:hAnsi="Arial"/>
                <w:b/>
                <w:sz w:val="20"/>
              </w:rPr>
              <w:t>“, číslo akce 1/</w:t>
            </w:r>
            <w:r w:rsidR="00FA615C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/</w:t>
            </w:r>
            <w:r w:rsidR="007B4A5C">
              <w:rPr>
                <w:rFonts w:ascii="Arial" w:hAnsi="Arial"/>
                <w:b/>
                <w:sz w:val="20"/>
              </w:rPr>
              <w:t>K11</w:t>
            </w:r>
            <w:r>
              <w:rPr>
                <w:rFonts w:ascii="Arial" w:hAnsi="Arial"/>
                <w:b/>
                <w:sz w:val="20"/>
              </w:rPr>
              <w:t>/0</w:t>
            </w:r>
            <w:r w:rsidR="007B4A5C">
              <w:rPr>
                <w:rFonts w:ascii="Arial" w:hAnsi="Arial"/>
                <w:b/>
                <w:sz w:val="20"/>
              </w:rPr>
              <w:t>1</w:t>
            </w:r>
          </w:p>
          <w:p w:rsidR="00573913" w:rsidRDefault="00573913" w:rsidP="0057391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502026" w:rsidRDefault="00502026" w:rsidP="0057391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573913">
              <w:rPr>
                <w:rFonts w:ascii="Arial" w:hAnsi="Arial"/>
                <w:sz w:val="20"/>
              </w:rPr>
              <w:t>Jedná se</w:t>
            </w:r>
            <w:r w:rsidR="00573913" w:rsidRPr="00573913">
              <w:rPr>
                <w:rFonts w:ascii="Arial" w:hAnsi="Arial"/>
                <w:sz w:val="20"/>
              </w:rPr>
              <w:t xml:space="preserve"> o</w:t>
            </w:r>
            <w:r w:rsidRPr="00573913">
              <w:rPr>
                <w:rFonts w:ascii="Arial" w:hAnsi="Arial"/>
                <w:sz w:val="20"/>
              </w:rPr>
              <w:t xml:space="preserve"> výstavbu bočního vstupu</w:t>
            </w:r>
            <w:r w:rsidR="00573913" w:rsidRPr="00573913">
              <w:rPr>
                <w:rFonts w:ascii="Arial" w:hAnsi="Arial"/>
                <w:sz w:val="20"/>
              </w:rPr>
              <w:t xml:space="preserve"> do kanalizace</w:t>
            </w:r>
            <w:r w:rsidRPr="00573913">
              <w:rPr>
                <w:rFonts w:ascii="Arial" w:hAnsi="Arial"/>
                <w:sz w:val="20"/>
              </w:rPr>
              <w:t xml:space="preserve"> na křižovatce ulic </w:t>
            </w:r>
            <w:r w:rsidR="00573913" w:rsidRPr="00573913">
              <w:rPr>
                <w:rFonts w:ascii="Arial" w:hAnsi="Arial"/>
                <w:sz w:val="20"/>
              </w:rPr>
              <w:t xml:space="preserve">Zenklova a Bulovka v rámci výluky tramvajové trati. </w:t>
            </w:r>
          </w:p>
          <w:p w:rsidR="00573913" w:rsidRPr="00573913" w:rsidRDefault="00573913" w:rsidP="0057391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573913">
              <w:rPr>
                <w:rFonts w:ascii="Arial" w:hAnsi="Arial"/>
                <w:sz w:val="20"/>
              </w:rPr>
              <w:t>129 270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</w:t>
            </w:r>
            <w:r w:rsidR="00FA615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kontrolního rozpočtu a </w:t>
            </w:r>
            <w:r w:rsidR="00573913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</w:t>
            </w:r>
            <w:r w:rsidR="00573913">
              <w:rPr>
                <w:rFonts w:ascii="Arial" w:hAnsi="Arial"/>
                <w:sz w:val="20"/>
              </w:rPr>
              <w:t>výkazu výměr</w:t>
            </w:r>
            <w:r>
              <w:rPr>
                <w:rFonts w:ascii="Arial" w:hAnsi="Arial"/>
                <w:sz w:val="20"/>
              </w:rPr>
              <w:t xml:space="preserve">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digitální formě bude dokumentace odevzdána na jednom CD ve formátu DWG a PDF s rozpočtem ve formátu KROS a XLS a soupisem prací. 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2C65"/>
    <w:rsid w:val="000703DF"/>
    <w:rsid w:val="00083D27"/>
    <w:rsid w:val="0009798A"/>
    <w:rsid w:val="000A2F9F"/>
    <w:rsid w:val="000A39F3"/>
    <w:rsid w:val="000B4CD6"/>
    <w:rsid w:val="000E2454"/>
    <w:rsid w:val="001039C0"/>
    <w:rsid w:val="001347A4"/>
    <w:rsid w:val="001568BE"/>
    <w:rsid w:val="00187797"/>
    <w:rsid w:val="001C7A6D"/>
    <w:rsid w:val="001D0222"/>
    <w:rsid w:val="00202FF2"/>
    <w:rsid w:val="00207884"/>
    <w:rsid w:val="00210E41"/>
    <w:rsid w:val="00272965"/>
    <w:rsid w:val="00324413"/>
    <w:rsid w:val="0037741B"/>
    <w:rsid w:val="003B0942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502026"/>
    <w:rsid w:val="0056370F"/>
    <w:rsid w:val="00573913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05E3"/>
    <w:rsid w:val="006C3012"/>
    <w:rsid w:val="00705C14"/>
    <w:rsid w:val="00741B0A"/>
    <w:rsid w:val="007427E6"/>
    <w:rsid w:val="00781F11"/>
    <w:rsid w:val="007B4A5C"/>
    <w:rsid w:val="007B4B01"/>
    <w:rsid w:val="007C1FBF"/>
    <w:rsid w:val="007D4612"/>
    <w:rsid w:val="00803F4A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9565B"/>
    <w:rsid w:val="009A1351"/>
    <w:rsid w:val="009F78CF"/>
    <w:rsid w:val="00A21B7F"/>
    <w:rsid w:val="00A6560B"/>
    <w:rsid w:val="00AA44EF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9585C"/>
    <w:rsid w:val="00CA35A8"/>
    <w:rsid w:val="00CB430C"/>
    <w:rsid w:val="00CF7CD8"/>
    <w:rsid w:val="00D01162"/>
    <w:rsid w:val="00D013C2"/>
    <w:rsid w:val="00D01DD7"/>
    <w:rsid w:val="00D65CBC"/>
    <w:rsid w:val="00D740CB"/>
    <w:rsid w:val="00D83B9B"/>
    <w:rsid w:val="00DD7504"/>
    <w:rsid w:val="00DE0FD4"/>
    <w:rsid w:val="00DE40EA"/>
    <w:rsid w:val="00E41D1C"/>
    <w:rsid w:val="00E51466"/>
    <w:rsid w:val="00E86A24"/>
    <w:rsid w:val="00E90D06"/>
    <w:rsid w:val="00EA5255"/>
    <w:rsid w:val="00EC4892"/>
    <w:rsid w:val="00EE0054"/>
    <w:rsid w:val="00F00E9A"/>
    <w:rsid w:val="00F1142F"/>
    <w:rsid w:val="00F25C2C"/>
    <w:rsid w:val="00F31D70"/>
    <w:rsid w:val="00F54FA7"/>
    <w:rsid w:val="00F624E9"/>
    <w:rsid w:val="00F677FC"/>
    <w:rsid w:val="00F77130"/>
    <w:rsid w:val="00FA615C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272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2017-10-23T06:46:00Z</cp:lastPrinted>
  <dcterms:created xsi:type="dcterms:W3CDTF">2018-05-16T06:20:00Z</dcterms:created>
  <dcterms:modified xsi:type="dcterms:W3CDTF">2018-05-16T06:20:00Z</dcterms:modified>
</cp:coreProperties>
</file>