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margin-left:14pt;margin-top:28pt;width:550pt;height:0pt;z-index:-251658240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margin-left:14pt;margin-top:28pt;width:0pt;height:257pt;z-index:-25165823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margin-left:278pt;margin-top:29pt;width:0pt;height:256pt;z-index:-251658238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5" o:connectortype="straight" strokeweight="1pt" strokecolor="#000000" style="position:absolute;margin-left:563pt;margin-top:28pt;width:0pt;height:257pt;z-index:-251658237;mso-position-horizontal-relative:margin;" type="#_x0000_t32">
            <w10:wrap anchory="page" anchorx="margin"/>
          </v:shape>
        </w:pict>
      </w:r>
    </w:p>
    <w:p>
      <w:pPr>
        <w:pStyle w:val="Row3"/>
      </w:pPr>
      <w:r>
        <w:tab/>
      </w:r>
      <w:r>
        <w:rPr>
          <w:position w:val="22"/>
          <w:rStyle w:val="Text2"/>
        </w:rPr>
        <w:t>Doklad</w:t>
      </w:r>
      <w:r>
        <w:tab/>
      </w:r>
      <w:r>
        <w:rPr>
          <w:position w:val="22"/>
          <w:rStyle w:val="Text3"/>
        </w:rPr>
        <w:t>OB78 - 74</w:t>
      </w:r>
      <w:r>
        <w:rPr>
          <w:noProof/>
          <w:lang w:val="cs-CZ" w:eastAsia="cs-CZ"/>
        </w:rPr>
        <w:pict>
          <v:shape id="_x0000_s8" o:connectortype="straight" strokeweight="1pt" strokecolor="#000000" style="position:absolute;margin-left:279pt;margin-top:31pt;width:284pt;height:0pt;z-index:-251658236;mso-position-horizontal-relative:margin;" type="#_x0000_t32">
            <w10:wrap anchory="page" anchorx="margin"/>
          </v:shape>
        </w:pict>
      </w:r>
      <w:r>
        <w:tab/>
      </w:r>
      <w:r>
        <w:rPr>
          <w:position w:val="4"/>
          <w:rStyle w:val="Text4"/>
        </w:rPr>
        <w:t>Číslo objednávky</w:t>
      </w:r>
      <w:r>
        <w:tab/>
      </w:r>
      <w:r>
        <w:rPr>
          <w:rStyle w:val="Text1"/>
        </w:rPr>
        <w:t>OB7818-074</w:t>
      </w:r>
    </w:p>
    <w:p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position w:val="2"/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>
      <w:pPr>
        <w:pStyle w:val="Row5"/>
      </w:pPr>
      <w:r>
        <w:tab/>
      </w:r>
      <w:r>
        <w:rPr>
          <w:position w:val="3"/>
          <w:rStyle w:val="Text3"/>
        </w:rPr>
        <w:t>Ministerstvo zahraničních věcí ČR</w:t>
      </w:r>
      <w:r>
        <w:tab/>
      </w:r>
      <w:r>
        <w:rPr>
          <w:rStyle w:val="Text5"/>
        </w:rPr>
        <w:t>Zahradní architektura Tábor</w:t>
      </w:r>
    </w:p>
    <w:p>
      <w:pPr>
        <w:pStyle w:val="Row6"/>
      </w:pPr>
      <w:r>
        <w:rPr>
          <w:noProof/>
          <w:lang w:val="cs-CZ" w:eastAsia="cs-CZ"/>
        </w:rPr>
        <w:pict>
          <v:shape id="_x0000_s16" type="#_x0000_t202" stroked="f" fillcolor="#FFFFFF" style="position:absolute;margin-left:18pt;margin-top:21pt;width:254pt;height:10pt;z-index:-251658235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Loretánské náměstí 5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position w:val="18"/>
          <w:rStyle w:val="Text3"/>
        </w:rPr>
        <w:t/>
      </w:r>
      <w:r>
        <w:tab/>
      </w:r>
      <w:r>
        <w:rPr>
          <w:rStyle w:val="Text5"/>
        </w:rPr>
        <w:t>Beranova Lhota 10</w:t>
      </w:r>
    </w:p>
    <w:p>
      <w:pPr>
        <w:pStyle w:val="Row7"/>
      </w:pPr>
      <w:r>
        <w:tab/>
      </w:r>
      <w:r>
        <w:rPr>
          <w:rStyle w:val="Text3"/>
        </w:rPr>
        <w:t>118 00  Praha 1</w:t>
      </w:r>
      <w:r>
        <w:tab/>
      </w:r>
      <w:r>
        <w:rPr>
          <w:position w:val="10"/>
          <w:rStyle w:val="Text5"/>
        </w:rPr>
        <w:t>391 37 Chotoviny</w:t>
      </w:r>
    </w:p>
    <w:p>
      <w:pPr>
        <w:pStyle w:val="Row8"/>
      </w:pPr>
      <w:r>
        <w:tab/>
      </w:r>
      <w:r>
        <w:rPr>
          <w:position w:val="5"/>
          <w:rStyle w:val="Text3"/>
        </w:rPr>
        <w:t>Česká republika</w:t>
      </w:r>
      <w:r>
        <w:tab/>
      </w:r>
      <w:r>
        <w:rPr>
          <w:rStyle w:val="Text5"/>
        </w:rPr>
        <w:t>Česká republika</w:t>
      </w:r>
    </w:p>
    <w:p>
      <w:pPr>
        <w:pStyle w:val="Row9"/>
      </w:pPr>
    </w:p>
    <w:p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position w:val="2"/>
          <w:rStyle w:val="Text3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position w:val="2"/>
          <w:rStyle w:val="Text3"/>
        </w:rPr>
        <w:t>CZ45769851</w:t>
      </w:r>
      <w:r>
        <w:rPr>
          <w:noProof/>
          <w:lang w:val="cs-CZ" w:eastAsia="cs-CZ"/>
        </w:rPr>
        <w:pict>
          <v:shape id="_x0000_s27" o:connectortype="straight" strokeweight="1pt" strokecolor="#000000" style="position:absolute;margin-left:279pt;margin-top:13pt;width:284pt;height:0pt;z-index:-251658234;mso-position-horizontal-relative:margin;" type="#_x0000_t32">
            <w10:wrap anchory="page" anchorx="margin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position w:val="2"/>
          <w:rStyle w:val="Text3"/>
        </w:rPr>
        <w:t>14504588</w:t>
      </w:r>
      <w:r>
        <w:rPr>
          <w:noProof/>
          <w:lang w:val="cs-CZ" w:eastAsia="cs-CZ"/>
        </w:rPr>
        <w:pict>
          <v:shape id="_x0000_s30" o:connectortype="straight" strokeweight="1pt" strokecolor="#000000" style="position:absolute;margin-left:412pt;margin-top:13pt;width:0pt;height:30pt;z-index:-251658233;mso-position-horizontal-relative:margin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1" o:connectortype="straight" strokeweight="1pt" strokecolor="#000000" style="position:absolute;margin-left:475pt;margin-top:13pt;width:0pt;height:30pt;z-index:-251658232;mso-position-horizontal-relative:margin;" type="#_x0000_t32">
            <v:stroke dashstyle="1 1"/>
            <w10:wrap anchory="page" anchorx="margin"/>
          </v:shape>
        </w:pict>
      </w:r>
    </w:p>
    <w:p>
      <w:pPr>
        <w:pStyle w:val="Row11"/>
      </w:pPr>
      <w:r>
        <w:rPr>
          <w:noProof/>
          <w:lang w:val="cs-CZ" w:eastAsia="cs-CZ"/>
        </w:rPr>
        <w:pict>
          <v:shape id="_x0000_s32" type="#_x0000_t202" stroked="f" fillcolor="#FFFFFF" style="position:absolute;margin-left:476pt;margin-top:4pt;width:86pt;height:10pt;z-index:-251658231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2296562018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position w:val="4"/>
          <w:rStyle w:val="Text2"/>
        </w:rPr>
        <w:t>Typ</w:t>
      </w:r>
      <w:r>
        <w:tab/>
      </w:r>
      <w:r>
        <w:rPr>
          <w:position w:val="6"/>
          <w:rStyle w:val="Text3"/>
        </w:rPr>
        <w:t>Organizační složka státu</w:t>
      </w:r>
      <w:r>
        <w:rPr>
          <w:noProof/>
          <w:lang w:val="cs-CZ" w:eastAsia="cs-CZ"/>
        </w:rPr>
        <w:pict>
          <v:shape id="_x0000_s35" o:connectortype="straight" strokeweight="1pt" strokecolor="#000000" style="position:absolute;margin-left:279pt;margin-top:16pt;width:284pt;height:0pt;z-index:-251658230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37" o:connectortype="straight" strokeweight="1pt" strokecolor="#000000" style="position:absolute;margin-left:360pt;margin-top:2pt;width:0pt;height:29pt;z-index:-251658229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3"/>
        </w:rPr>
        <w:t>15.05.2018</w:t>
      </w:r>
      <w:r>
        <w:tab/>
      </w:r>
      <w:r>
        <w:rPr>
          <w:position w:val="2"/>
          <w:rStyle w:val="Text2"/>
        </w:rPr>
        <w:t>Číslo jednací</w:t>
      </w:r>
    </w:p>
    <w:p>
      <w:pPr>
        <w:pStyle w:val="Row12"/>
      </w:pPr>
      <w:r>
        <w:rPr>
          <w:noProof/>
          <w:lang w:val="cs-CZ" w:eastAsia="cs-CZ"/>
        </w:rPr>
        <w:pict>
          <v:rect id="_x0000_s40" strokeweight="1pt" strokecolor="#FFFFFF" fillcolor="#E5E5E5" style="position:absolute;left:279pt;top:17pt;width:284pt;height:14pt;z-index:-251658228;mso-position-horizontal-relative:margin;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1" o:connectortype="straight" strokeweight="1pt" strokecolor="#000000" style="position:absolute;margin-left:279pt;margin-top:17pt;width:284pt;height:0pt;z-index:-251658227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Smlouva</w:t>
      </w:r>
    </w:p>
    <w:p>
      <w:pPr>
        <w:pStyle w:val="Row13"/>
      </w:pPr>
      <w:r>
        <w:rPr>
          <w:noProof/>
          <w:lang w:val="cs-CZ" w:eastAsia="cs-CZ"/>
        </w:rPr>
        <w:pict>
          <v:shape id="_x0000_s43" o:connectortype="straight" strokeweight="1pt" strokecolor="#000000" style="position:absolute;margin-left:279pt;margin-top:17pt;width:284pt;height:0pt;z-index:-251658226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45" o:connectortype="straight" strokeweight="1pt" strokecolor="#000000" style="position:absolute;margin-left:360pt;margin-top:18pt;width:0pt;height:59pt;z-index:-251658225;mso-position-horizontal-relative:margin;" type="#_x0000_t32">
            <v:stroke dashstyle="1 1"/>
            <w10:wrap anchory="page" anchorx="margin"/>
          </v:shape>
        </w:pict>
      </w:r>
    </w:p>
    <w:p>
      <w:pPr>
        <w:pStyle w:val="Row14"/>
      </w:pPr>
      <w:r>
        <w:rPr>
          <w:noProof/>
          <w:lang w:val="cs-CZ" w:eastAsia="cs-CZ"/>
        </w:rPr>
        <w:pict>
          <v:shape id="_x0000_s46" o:connectortype="straight" strokeweight="1pt" strokecolor="#000000" style="position:absolute;margin-left:279pt;margin-top:17pt;width:284pt;height:0pt;z-index:-251658224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Termín dodání</w:t>
      </w:r>
    </w:p>
    <w:p>
      <w:pPr>
        <w:pStyle w:val="Row15"/>
      </w:pPr>
      <w:r>
        <w:rPr>
          <w:noProof/>
          <w:lang w:val="cs-CZ" w:eastAsia="cs-CZ"/>
        </w:rPr>
        <w:pict>
          <v:shape id="_x0000_s48" o:connectortype="straight" strokeweight="1pt" strokecolor="#000000" style="position:absolute;margin-left:279pt;margin-top:17pt;width:284pt;height:0pt;z-index:-251658223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Způsob dopravy</w:t>
      </w:r>
    </w:p>
    <w:p>
      <w:pPr>
        <w:pStyle w:val="Row15"/>
      </w:pPr>
      <w:r>
        <w:rPr>
          <w:noProof/>
          <w:lang w:val="cs-CZ" w:eastAsia="cs-CZ"/>
        </w:rPr>
        <w:pict>
          <v:shape id="_x0000_s50" o:connectortype="straight" strokeweight="1pt" strokecolor="#000000" style="position:absolute;margin-left:279pt;margin-top:17pt;width:284pt;height:0pt;z-index:-251658222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Způsob platby</w:t>
      </w:r>
    </w:p>
    <w:p>
      <w:pPr>
        <w:pStyle w:val="Row16"/>
      </w:pPr>
      <w:r>
        <w:rPr>
          <w:noProof/>
          <w:lang w:val="cs-CZ" w:eastAsia="cs-CZ"/>
        </w:rPr>
        <w:pict>
          <v:shape id="_x0000_s52" o:connectortype="straight" strokeweight="1pt" strokecolor="#000000" style="position:absolute;margin-left:14pt;margin-top:18pt;width:0pt;height:58pt;z-index:-251658221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3" o:connectortype="straight" strokeweight="1pt" strokecolor="#000000" style="position:absolute;margin-left:14pt;margin-top:18pt;width:550pt;height:0pt;z-index:-251658220;mso-position-horizontal-relative:margin;" type="#_x0000_t32">
            <w10:wrap anchory="page" anchorx="margin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position w:val="2"/>
          <w:rStyle w:val="Text3"/>
        </w:rPr>
        <w:t>21</w:t>
      </w:r>
      <w:r>
        <w:tab/>
      </w:r>
      <w:r>
        <w:rPr>
          <w:rStyle w:val="Text3"/>
        </w:rPr>
        <w:t>dnů</w:t>
      </w:r>
      <w:r>
        <w:rPr>
          <w:noProof/>
          <w:lang w:val="cs-CZ" w:eastAsia="cs-CZ"/>
        </w:rPr>
        <w:pict>
          <v:shape id="_x0000_s57" o:connectortype="straight" strokeweight="1pt" strokecolor="#000000" style="position:absolute;margin-left:563pt;margin-top:18pt;width:0pt;height:57pt;z-index:-251658219;mso-position-horizontal-relative:margin;" type="#_x0000_t32">
            <w10:wrap anchory="page" anchorx="margin"/>
          </v:shape>
        </w:pict>
      </w:r>
    </w:p>
    <w:p>
      <w:pPr>
        <w:pStyle w:val="Row17"/>
      </w:pPr>
      <w:r>
        <w:tab/>
      </w:r>
      <w:r>
        <w:rPr>
          <w:rStyle w:val="Text3"/>
        </w:rPr>
        <w:t/>
      </w:r>
    </w:p>
    <w:p>
      <w:pPr>
        <w:pStyle w:val="Row18"/>
      </w:pPr>
      <w:r>
        <w:tab/>
      </w:r>
      <w:r>
        <w:rPr>
          <w:rStyle w:val="Text3"/>
        </w:rPr>
        <w:t>Na základě nabídky č. 58-04-14 u Vás objednáváme opravu maltových cest v zahradě Černínského paláce v celkové ceně 274 350,56 Kč včetně</w:t>
      </w:r>
    </w:p>
    <w:p>
      <w:pPr>
        <w:pStyle w:val="Row18"/>
      </w:pPr>
      <w:r>
        <w:tab/>
      </w:r>
      <w:r>
        <w:rPr>
          <w:rStyle w:val="Text3"/>
        </w:rPr>
        <w:t>DPH.</w:t>
      </w:r>
    </w:p>
    <w:p>
      <w:pPr>
        <w:pStyle w:val="Row18"/>
      </w:pPr>
      <w:r>
        <w:tab/>
      </w:r>
      <w:r>
        <w:rPr>
          <w:rStyle w:val="Text3"/>
        </w:rPr>
        <w:t/>
      </w:r>
    </w:p>
    <w:p>
      <w:pPr>
        <w:pStyle w:val="Row18"/>
      </w:pPr>
      <w:r>
        <w:rPr>
          <w:noProof/>
          <w:lang w:val="cs-CZ" w:eastAsia="cs-CZ"/>
        </w:rPr>
        <w:pict>
          <v:rect id="_x0000_s62" strokeweight="1pt" strokecolor="#FFFFFF" fillcolor="#E5E5E5" style="position:absolute;left:14pt;top:14pt;width:548pt;height:15pt;z-index:-251658218;mso-position-horizontal-relative:margin;">
            <w10:wrap anchory="page" anchorx="margin"/>
          </v:rect>
        </w:pict>
      </w:r>
      <w:r>
        <w:rPr>
          <w:noProof/>
          <w:lang w:val="cs-CZ" w:eastAsia="cs-CZ"/>
        </w:rPr>
        <w:pict>
          <v:shape id="_x0000_s63" o:connectortype="straight" strokeweight="1pt" strokecolor="#000000" style="position:absolute;margin-left:14pt;margin-top:14pt;width:0pt;height:17pt;z-index:-251658217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4" o:connectortype="straight" strokeweight="1pt" strokecolor="#000000" style="position:absolute;margin-left:14pt;margin-top:14pt;width:550pt;height:0pt;z-index:-251658216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Děkujeme za spolupráci.</w:t>
      </w:r>
      <w:r>
        <w:rPr>
          <w:noProof/>
          <w:lang w:val="cs-CZ" w:eastAsia="cs-CZ"/>
        </w:rPr>
        <w:pict>
          <v:shape id="_x0000_s66" o:connectortype="straight" strokeweight="1pt" strokecolor="#000000" style="position:absolute;margin-left:563pt;margin-top:14pt;width:0pt;height:17pt;z-index:-251658215;mso-position-horizontal-relative:margin;" type="#_x0000_t32">
            <w10:wrap anchory="page" anchorx="margin"/>
          </v:shape>
        </w:pict>
      </w:r>
    </w:p>
    <w:p>
      <w:pPr>
        <w:pStyle w:val="Row19"/>
      </w:pPr>
      <w:r>
        <w:rPr>
          <w:noProof/>
          <w:lang w:val="cs-CZ" w:eastAsia="cs-CZ"/>
        </w:rPr>
        <w:pict>
          <v:shape id="_x0000_s67" o:connectortype="straight" strokeweight="1pt" strokecolor="#000000" style="position:absolute;margin-left:14pt;margin-top:20pt;width:0pt;height:23pt;z-index:-251658214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w:pict>
          <v:shape id="_x0000_s75" o:connectortype="straight" strokeweight="1pt" strokecolor="#000000" style="position:absolute;margin-left:563pt;margin-top:20pt;width:0pt;height:23pt;z-index:-251658213;mso-position-horizontal-relative:margin;" type="#_x0000_t32">
            <w10:wrap anchory="page" anchorx="margin"/>
          </v:shape>
        </w:pict>
      </w:r>
    </w:p>
    <w:p>
      <w:pPr>
        <w:pStyle w:val="Row20"/>
      </w:pPr>
      <w:r>
        <w:rPr>
          <w:noProof/>
          <w:lang w:val="cs-CZ" w:eastAsia="cs-CZ"/>
        </w:rPr>
        <w:pict>
          <v:shape id="_x0000_s76" type="#_x0000_t202" stroked="f" fillcolor="#FFFFFF" style="position:absolute;margin-left:18pt;margin-top:6pt;width:167pt;height:10pt;z-index:-251658212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Oprava mlatových cest v zahradě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7" type="#_x0000_t202" stroked="f" fillcolor="#FFFFFF" style="position:absolute;margin-left:294pt;margin-top:6pt;width:94pt;height:10pt;z-index:-251658211;mso-position-horizontal-relative:margin;">
            <v:fill o:opacity2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226 736.00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8" type="#_x0000_t202" stroked="f" fillcolor="#FFFFFF" style="position:absolute;margin-left:378pt;margin-top:6pt;width:94pt;height:10pt;z-index:-251658210;mso-position-horizontal-relative:margin;">
            <v:fill o:opacity2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47 614.56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274 350.56</w:t>
      </w:r>
    </w:p>
    <w:p>
      <w:pPr>
        <w:pStyle w:val="Row21"/>
      </w:pPr>
      <w:r>
        <w:rPr>
          <w:noProof/>
          <w:lang w:val="cs-CZ" w:eastAsia="cs-CZ"/>
        </w:rPr>
        <w:pict>
          <v:shape id="_x0000_s82" o:connectortype="straight" strokeweight="1pt" strokecolor="#000000" style="position:absolute;margin-left:14pt;margin-top:12pt;width:550pt;height:0pt;z-index:-25165820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3" o:connectortype="straight" strokeweight="1pt" strokecolor="#000000" style="position:absolute;margin-left:14pt;margin-top:11pt;width:0pt;height:98pt;z-index:-251658208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Černínského paláce</w:t>
      </w:r>
      <w:r>
        <w:rPr>
          <w:noProof/>
          <w:lang w:val="cs-CZ" w:eastAsia="cs-CZ"/>
        </w:rPr>
        <w:pict>
          <v:shape id="_x0000_s85" o:connectortype="straight" strokeweight="1pt" strokecolor="#000000" style="position:absolute;margin-left:563pt;margin-top:11pt;width:0pt;height:98pt;z-index:-251658207;mso-position-horizontal-relative:margin;" type="#_x0000_t32">
            <w10:wrap anchory="page" anchorx="margin"/>
          </v:shape>
        </w:pict>
      </w:r>
    </w:p>
    <w:p>
      <w:pPr>
        <w:pStyle w:val="Row22"/>
      </w:pPr>
      <w:r>
        <w:tab/>
      </w:r>
      <w:r>
        <w:rPr>
          <w:position w:val="2"/>
          <w:rStyle w:val="Text2"/>
        </w:rPr>
        <w:t>Vystavil(a)</w:t>
      </w:r>
      <w:r>
        <w:rPr>
          <w:noProof/>
          <w:lang w:val="cs-CZ" w:eastAsia="cs-CZ"/>
        </w:rPr>
        <w:pict>
          <v:shape id="_x0000_s87" o:connectortype="straight" strokeweight="1pt" strokecolor="#000000" style="position:absolute;margin-left:291pt;margin-top:19pt;width:269pt;height:0pt;z-index:-251658206;mso-position-horizontal-relative:margin;" type="#_x0000_t32">
            <w10:wrap anchory="page" anchorx="margin"/>
          </v:shape>
        </w:pic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274 350.56</w:t>
      </w:r>
      <w:r>
        <w:tab/>
      </w:r>
      <w:r>
        <w:rPr>
          <w:rStyle w:val="Text2"/>
        </w:rPr>
        <w:t>Kč</w:t>
      </w:r>
    </w:p>
    <w:p>
      <w:pPr>
        <w:pStyle w:val="Row23"/>
      </w:pPr>
      <w:r>
        <w:tab/>
      </w:r>
      <w:r>
        <w:rPr>
          <w:rStyle w:val="Text3"/>
        </w:rPr>
        <w:t>Oldřich HANTON</w:t>
      </w:r>
      <w:r>
        <w:rPr>
          <w:noProof/>
          <w:lang w:val="cs-CZ" w:eastAsia="cs-CZ"/>
        </w:rPr>
        <w:pict>
          <v:shape id="_x0000_s92" o:connectortype="straight" strokeweight="1pt" strokecolor="#000000" style="position:absolute;margin-left:291pt;margin-top:5pt;width:269pt;height:0pt;z-index:-251658205;mso-position-horizontal-relative:margin;" type="#_x0000_t32">
            <w10:wrap anchory="page" anchorx="margin"/>
          </v:shape>
        </w:pict>
      </w:r>
    </w:p>
    <w:p>
      <w:pPr>
        <w:pStyle w:val="Row24"/>
      </w:pPr>
      <w:r>
        <w:tab/>
      </w:r>
      <w:r>
        <w:rPr>
          <w:rStyle w:val="Text3"/>
        </w:rPr>
        <w:t>Telefon: 2734</w:t>
      </w:r>
    </w:p>
    <w:p>
      <w:pPr>
        <w:pStyle w:val="Row24"/>
      </w:pPr>
      <w:r>
        <w:tab/>
      </w:r>
      <w:r>
        <w:rPr>
          <w:rStyle w:val="Text3"/>
        </w:rPr>
        <w:t>E-mail: oldrich_hanton@mzv.cz</w:t>
      </w:r>
    </w:p>
    <w:p>
      <w:pPr>
        <w:pStyle w:val="Row9"/>
      </w:pPr>
    </w:p>
    <w:p>
      <w:pPr>
        <w:pStyle w:val="Row9"/>
      </w:pPr>
    </w:p>
    <w:p>
      <w:pPr>
        <w:pStyle w:val="Row25"/>
      </w:pPr>
      <w:r>
        <w:rPr>
          <w:noProof/>
          <w:lang w:val="cs-CZ" w:eastAsia="cs-CZ"/>
        </w:rPr>
        <w:pict>
          <v:shape id="_x0000_s95" o:connectortype="straight" strokeweight="1pt" strokecolor="#000000" style="position:absolute;margin-left:14pt;margin-top:20pt;width:0pt;height:17pt;z-index:-251658204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6" o:connectortype="straight" strokeweight="1pt" strokecolor="#000000" style="position:absolute;margin-left:14pt;margin-top:22pt;width:549pt;height:0pt;z-index:-251658203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w:pict>
          <v:shape id="_x0000_s98" o:connectortype="straight" strokeweight="1pt" strokecolor="#000000" style="position:absolute;margin-left:98pt;margin-top:19pt;width:458pt;height:0pt;z-index:-251658202;mso-position-horizontal-relative:margin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9" o:connectortype="straight" strokeweight="1pt" strokecolor="#000000" style="position:absolute;margin-left:563pt;margin-top:21pt;width:0pt;height:17pt;z-index:-251658201;mso-position-horizontal-relative:margin;" type="#_x0000_t32">
            <w10:wrap anchory="page" anchorx="margin"/>
          </v:shape>
        </w:pict>
      </w:r>
    </w:p>
    <w:p>
      <w:pPr>
        <w:pStyle w:val="Row26"/>
      </w:pPr>
      <w:r>
        <w:tab/>
      </w:r>
      <w:r>
        <w:rPr>
          <w:rStyle w:val="Text3"/>
        </w:rPr>
        <w:t>Při fakturaci uvádějte číslo objednávky</w:t>
      </w:r>
    </w:p>
    <w:p>
      <w:pPr>
        <w:pStyle w:val="Row27"/>
      </w:pPr>
      <w:r>
        <w:rPr>
          <w:noProof/>
          <w:lang w:val="cs-CZ" w:eastAsia="cs-CZ"/>
        </w:rPr>
        <w:pict>
          <v:shape id="_x0000_s101" o:connectortype="straight" strokeweight="1pt" strokecolor="#000000" style="position:absolute;margin-left:14pt;margin-top:2pt;width:550pt;height:0pt;z-index:-251658200;mso-position-horizontal-relative:margin;" type="#_x0000_t32">
            <w10:wrap anchory="page" anchorx="margin"/>
          </v:shape>
        </w:pict>
      </w:r>
    </w:p>
    <w:sectPr w:rsidSect="00000001">
      <w:pgSz w:w="11904" w:h="16833"/>
      <w:pgMar w:gutter="0" w:footer="0" w:header="0" w:left="302" w:bottom="288" w:right="302" w:top="28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61007A87" w:usb1="80000000" w:usb2="00000008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8"/>
    </w:pPr>
    <w:r>
      <w:rPr>
        <w:noProof/>
        <w:lang w:val="cs-CZ" w:eastAsia="cs-CZ"/>
      </w:rPr>
      <w:pict>
        <v:shape id="_x0000_s102" o:connectortype="straight" strokeweight="1pt" strokecolor="#000000" style="position:absolute;margin-left:14pt;margin-top:-5pt;width:550pt;height:0pt;z-index:-251658199;mso-position-horizontal-relative:margin;" type="#_x0000_t32">
          <w10:wrap anchory="page" anchorx="margin"/>
        </v:shape>
      </w:pict>
    </w:r>
    <w:r>
      <w:tab/>
    </w:r>
    <w:r>
      <w:rPr>
        <w:position w:val="0"/>
        <w:rStyle w:val="Text2"/>
      </w:rPr>
      <w:t>Číslo objednávky</w:t>
    </w:r>
    <w:r>
      <w:tab/>
    </w:r>
    <w:r>
      <w:rPr>
        <w:rStyle w:val="Text3"/>
      </w:rPr>
      <w:t>OB7818-074</w:t>
    </w:r>
    <w:r>
      <w:tab/>
    </w:r>
    <w:r>
      <w:rPr>
        <w:highlight w:val="white"/>
        <w:position w:val="0"/>
        <w:rStyle w:val="Text3"/>
      </w:rPr>
      <w:t>© MÚZO Praha s.r.o. - www.muzo.cz</w:t>
    </w:r>
    <w:r>
      <w:tab/>
    </w:r>
    <w:r>
      <w:rPr>
        <w:position w:val="0"/>
        <w:rStyle w:val="Text2"/>
      </w:rPr>
      <w:t>Strana</w:t>
    </w:r>
    <w:r>
      <w:tab/>
    </w:r>
    <w:r>
      <w:rPr>
        <w:rStyle w:val="Text3"/>
      </w:rPr>
      <w:t>1</w:t>
    </w:r>
  </w:p>
  <w:p>
    <w:pPr>
      <w:pStyle w:val="Row9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type="character" w:styleId="Text1" w:customStyle="1">
    <w:name w:val="Text 1"/>
    <w:basedOn w:val="DefaultParagraphFont"/>
    <w:uiPriority w:val="99"/>
    <w:unhideWhenUsed/>
    <w:rPr>
      <w:color w:val="000000"/>
      <w:sz w:val="28"/>
      <w:sz-cs w:val="28"/>
      <w:rFonts w:cs="Tahoma" w:hAnsi="Tahoma" w:ascii="Tahoma"/>
      <w:b/>
    </w:rPr>
  </w:style>
  <w:style w:styleId="Row2" w:type="paragraph" w:customStyle="1">
    <w:name w:val="Row 2"/>
    <w:basedOn w:val="Normal"/>
    <w:qFormat/>
    <w:pPr>
      <w:keepNext/>
      <w:spacing w:lineRule="exact" w:line="320" w:after="0" w:before="160"/>
      <w:tabs>
        <w:tab w:val="right" w:pos="11265"/>
      </w:tabs>
    </w:pPr>
  </w:style>
  <w:style w:type="character" w:styleId="Text2" w:customStyle="1">
    <w:name w:val="Text 2"/>
    <w:basedOn w:val="DefaultParagraphFont"/>
    <w:uiPriority w:val="99"/>
    <w:unhideWhenUsed/>
    <w:rPr>
      <w:color w:val="000000"/>
      <w:sz w:val="16"/>
      <w:sz-cs w:val="16"/>
      <w:rFonts w:cs="Tahoma" w:hAnsi="Tahoma" w:ascii="Tahoma"/>
      <w:b/>
    </w:rPr>
  </w:style>
  <w:style w:type="character" w:styleId="Text3" w:customStyle="1">
    <w:name w:val="Text 3"/>
    <w:basedOn w:val="DefaultParagraphFont"/>
    <w:uiPriority w:val="99"/>
    <w:unhideWhenUsed/>
    <w:rPr>
      <w:color w:val="000000"/>
      <w:sz w:val="16"/>
      <w:sz-cs w:val="16"/>
      <w:rFonts w:cs="Tahoma" w:hAnsi="Tahoma" w:ascii="Tahoma"/>
    </w:rPr>
  </w:style>
  <w:style w:type="character" w:styleId="Text4" w:customStyle="1">
    <w:name w:val="Text 4"/>
    <w:basedOn w:val="DefaultParagraphFont"/>
    <w:uiPriority w:val="99"/>
    <w:unhideWhenUsed/>
    <w:rPr>
      <w:color w:val="000000"/>
      <w:sz w:val="18"/>
      <w:sz-cs w:val="18"/>
      <w:rFonts w:cs="Tahoma" w:hAnsi="Tahoma" w:ascii="Tahoma"/>
      <w:b/>
    </w:rPr>
  </w:style>
  <w:style w:styleId="Row3" w:type="paragraph" w:customStyle="1">
    <w:name w:val="Row 3"/>
    <w:basedOn w:val="Normal"/>
    <w:qFormat/>
    <w:pPr>
      <w:keepNext/>
      <w:spacing w:lineRule="exact" w:line="340" w:after="0" w:before="180"/>
      <w:tabs>
        <w:tab w:val="left" w:pos="360"/>
        <w:tab w:val="left" w:pos="1035"/>
        <w:tab w:val="left" w:pos="5670"/>
        <w:tab w:val="left" w:pos="7365"/>
      </w:tabs>
    </w:pPr>
  </w:style>
  <w:style w:styleId="Row4" w:type="paragraph" w:customStyle="1">
    <w:name w:val="Row 4"/>
    <w:basedOn w:val="Normal"/>
    <w:qFormat/>
    <w:pPr>
      <w:keepNext/>
      <w:spacing w:lineRule="exact" w:line="320" w:after="0" w:before="180"/>
      <w:tabs>
        <w:tab w:val="left" w:pos="360"/>
        <w:tab w:val="left" w:pos="2205"/>
        <w:tab w:val="left" w:pos="5670"/>
      </w:tabs>
    </w:pPr>
  </w:style>
  <w:style w:type="character" w:styleId="Text5" w:customStyle="1">
    <w:name w:val="Text 5"/>
    <w:basedOn w:val="DefaultParagraphFont"/>
    <w:uiPriority w:val="99"/>
    <w:unhideWhenUsed/>
    <w:rPr>
      <w:color w:val="000000"/>
      <w:sz w:val="18"/>
      <w:sz-cs w:val="18"/>
      <w:rFonts w:cs="Tahoma" w:hAnsi="Tahoma" w:ascii="Tahoma"/>
    </w:rPr>
  </w:style>
  <w:style w:styleId="Row5" w:type="paragraph" w:customStyle="1">
    <w:name w:val="Row 5"/>
    <w:basedOn w:val="Normal"/>
    <w:qFormat/>
    <w:pPr>
      <w:keepNext/>
      <w:spacing w:lineRule="exact" w:line="200" w:after="0" w:before="80"/>
      <w:tabs>
        <w:tab w:val="left" w:pos="360"/>
        <w:tab w:val="left" w:pos="5670"/>
      </w:tabs>
    </w:pPr>
  </w:style>
  <w:style w:styleId="Row6" w:type="paragraph" w:customStyle="1">
    <w:name w:val="Row 6"/>
    <w:basedOn w:val="Normal"/>
    <w:qFormat/>
    <w:pPr>
      <w:keepNext/>
      <w:spacing w:lineRule="exact" w:line="320" w:after="0" w:before="100"/>
      <w:tabs>
        <w:tab w:val="left" w:pos="360"/>
        <w:tab w:val="left" w:pos="5670"/>
      </w:tabs>
    </w:pPr>
  </w:style>
  <w:style w:styleId="Row7" w:type="paragraph" w:customStyle="1">
    <w:name w:val="Row 7"/>
    <w:basedOn w:val="Normal"/>
    <w:qFormat/>
    <w:pPr>
      <w:keepNext/>
      <w:spacing w:lineRule="exact" w:line="280" w:after="0" w:before="200"/>
      <w:tabs>
        <w:tab w:val="left" w:pos="360"/>
        <w:tab w:val="left" w:pos="5670"/>
      </w:tabs>
    </w:pPr>
  </w:style>
  <w:style w:styleId="Row8" w:type="paragraph" w:customStyle="1">
    <w:name w:val="Row 8"/>
    <w:basedOn w:val="Normal"/>
    <w:qFormat/>
    <w:pPr>
      <w:keepNext/>
      <w:spacing w:lineRule="exact" w:line="220" w:after="0" w:before="120"/>
      <w:tabs>
        <w:tab w:val="left" w:pos="360"/>
        <w:tab w:val="left" w:pos="5670"/>
      </w:tabs>
    </w:pPr>
  </w:style>
  <w:style w:styleId="Row9" w:type="paragraph" w:customStyle="1">
    <w:name w:val="Row 9"/>
    <w:basedOn w:val="Normal"/>
    <w:qFormat/>
    <w:pPr>
      <w:keepNext/>
      <w:spacing w:lineRule="exact" w:line="220" w:after="0" w:before="0"/>
    </w:pPr>
  </w:style>
  <w:style w:styleId="Row10" w:type="paragraph" w:customStyle="1">
    <w:name w:val="Row 10"/>
    <w:basedOn w:val="Normal"/>
    <w:qFormat/>
    <w:pPr>
      <w:keepNext/>
      <w:spacing w:lineRule="exact" w:line="200" w:after="0" w:before="20"/>
      <w:tabs>
        <w:tab w:val="left" w:pos="360"/>
        <w:tab w:val="left" w:pos="810"/>
        <w:tab w:val="left" w:pos="1980"/>
        <w:tab w:val="left" w:pos="2370"/>
        <w:tab w:val="left" w:pos="5670"/>
        <w:tab w:val="left" w:pos="5940"/>
      </w:tabs>
    </w:pPr>
  </w:style>
  <w:style w:styleId="Row11" w:type="paragraph" w:customStyle="1">
    <w:name w:val="Row 11"/>
    <w:basedOn w:val="Normal"/>
    <w:qFormat/>
    <w:pPr>
      <w:keepNext/>
      <w:spacing w:lineRule="exact" w:line="220" w:after="0" w:before="60"/>
      <w:tabs>
        <w:tab w:val="left" w:pos="360"/>
        <w:tab w:val="left" w:pos="810"/>
        <w:tab w:val="left" w:pos="5670"/>
        <w:tab w:val="left" w:pos="7245"/>
        <w:tab w:val="left" w:pos="8295"/>
      </w:tabs>
    </w:pPr>
  </w:style>
  <w:style w:styleId="Row12" w:type="paragraph" w:customStyle="1">
    <w:name w:val="Row 12"/>
    <w:basedOn w:val="Normal"/>
    <w:qFormat/>
    <w:pPr>
      <w:keepNext/>
      <w:spacing w:lineRule="exact" w:line="180" w:after="0" w:before="100"/>
      <w:tabs>
        <w:tab w:val="left" w:pos="8295"/>
      </w:tabs>
    </w:pPr>
  </w:style>
  <w:style w:styleId="Row13" w:type="paragraph" w:customStyle="1">
    <w:name w:val="Row 13"/>
    <w:basedOn w:val="Normal"/>
    <w:qFormat/>
    <w:pPr>
      <w:keepNext/>
      <w:spacing w:lineRule="exact" w:line="180" w:after="0" w:before="100"/>
      <w:tabs>
        <w:tab w:val="left" w:pos="5670"/>
      </w:tabs>
    </w:pPr>
  </w:style>
  <w:style w:styleId="Row14" w:type="paragraph" w:customStyle="1">
    <w:name w:val="Row 14"/>
    <w:basedOn w:val="Normal"/>
    <w:qFormat/>
    <w:pPr>
      <w:keepNext/>
      <w:spacing w:lineRule="exact" w:line="180" w:after="0" w:before="120"/>
      <w:tabs>
        <w:tab w:val="left" w:pos="5670"/>
      </w:tabs>
    </w:pPr>
  </w:style>
  <w:style w:styleId="Row15" w:type="paragraph" w:customStyle="1">
    <w:name w:val="Row 15"/>
    <w:basedOn w:val="Normal"/>
    <w:qFormat/>
    <w:pPr>
      <w:keepNext/>
      <w:spacing w:lineRule="exact" w:line="180" w:after="0" w:before="120"/>
      <w:tabs>
        <w:tab w:val="left" w:pos="5670"/>
      </w:tabs>
    </w:pPr>
  </w:style>
  <w:style w:styleId="Row16" w:type="paragraph" w:customStyle="1">
    <w:name w:val="Row 16"/>
    <w:basedOn w:val="Normal"/>
    <w:qFormat/>
    <w:pPr>
      <w:keepNext/>
      <w:spacing w:lineRule="exact" w:line="200" w:after="0" w:before="100"/>
      <w:tabs>
        <w:tab w:val="left" w:pos="5670"/>
        <w:tab w:val="left" w:pos="7320"/>
        <w:tab w:val="left" w:pos="7620"/>
      </w:tabs>
    </w:pPr>
  </w:style>
  <w:style w:styleId="Row17" w:type="paragraph" w:customStyle="1">
    <w:name w:val="Row 17"/>
    <w:basedOn w:val="Normal"/>
    <w:qFormat/>
    <w:pPr>
      <w:keepNext/>
      <w:spacing w:lineRule="exact" w:line="180" w:after="0" w:before="160"/>
      <w:tabs>
        <w:tab w:val="left" w:pos="360"/>
      </w:tabs>
    </w:pPr>
  </w:style>
  <w:style w:styleId="Row18" w:type="paragraph" w:customStyle="1">
    <w:name w:val="Row 18"/>
    <w:basedOn w:val="Normal"/>
    <w:qFormat/>
    <w:pPr>
      <w:keepNext/>
      <w:spacing w:lineRule="exact" w:line="180" w:after="0" w:before="0"/>
      <w:tabs>
        <w:tab w:val="left" w:pos="360"/>
      </w:tabs>
    </w:pPr>
  </w:style>
  <w:style w:styleId="Row19" w:type="paragraph" w:customStyle="1">
    <w:name w:val="Row 19"/>
    <w:basedOn w:val="Normal"/>
    <w:qFormat/>
    <w:pPr>
      <w:keepNext/>
      <w:spacing w:lineRule="exact" w:line="180" w:after="0" w:before="140"/>
      <w:tabs>
        <w:tab w:val="left" w:pos="390"/>
        <w:tab w:val="left" w:pos="4170"/>
        <w:tab w:val="left" w:pos="4890"/>
        <w:tab w:val="left" w:pos="5640"/>
        <w:tab w:val="left" w:pos="6480"/>
        <w:tab w:val="left" w:pos="8850"/>
        <w:tab w:val="left" w:pos="10140"/>
      </w:tabs>
    </w:pPr>
  </w:style>
  <w:style w:styleId="Row20" w:type="paragraph" w:customStyle="1">
    <w:name w:val="Row 20"/>
    <w:basedOn w:val="Normal"/>
    <w:qFormat/>
    <w:pPr>
      <w:keepNext/>
      <w:spacing w:lineRule="exact" w:line="180" w:after="0" w:before="120"/>
      <w:tabs>
        <w:tab w:val="right" w:pos="4830"/>
        <w:tab w:val="right" w:pos="6030"/>
        <w:tab w:val="right" w:pos="11145"/>
      </w:tabs>
    </w:pPr>
  </w:style>
  <w:style w:styleId="Row21" w:type="paragraph" w:customStyle="1">
    <w:name w:val="Row 21"/>
    <w:basedOn w:val="Normal"/>
    <w:qFormat/>
    <w:pPr>
      <w:keepNext/>
      <w:spacing w:lineRule="exact" w:line="180" w:after="0" w:before="20"/>
      <w:tabs>
        <w:tab w:val="left" w:pos="360"/>
      </w:tabs>
    </w:pPr>
  </w:style>
  <w:style w:styleId="Row22" w:type="paragraph" w:customStyle="1">
    <w:name w:val="Row 22"/>
    <w:basedOn w:val="Normal"/>
    <w:qFormat/>
    <w:pPr>
      <w:keepNext/>
      <w:spacing w:lineRule="exact" w:line="200" w:after="0" w:before="120"/>
      <w:tabs>
        <w:tab w:val="left" w:pos="360"/>
        <w:tab w:val="left" w:pos="5820"/>
        <w:tab w:val="right" w:pos="10710"/>
        <w:tab w:val="left" w:pos="10740"/>
      </w:tabs>
    </w:pPr>
  </w:style>
  <w:style w:styleId="Row23" w:type="paragraph" w:customStyle="1">
    <w:name w:val="Row 23"/>
    <w:basedOn w:val="Normal"/>
    <w:qFormat/>
    <w:pPr>
      <w:keepNext/>
      <w:spacing w:lineRule="exact" w:line="180" w:after="0" w:before="60"/>
      <w:tabs>
        <w:tab w:val="left" w:pos="360"/>
      </w:tabs>
    </w:pPr>
  </w:style>
  <w:style w:styleId="Row24" w:type="paragraph" w:customStyle="1">
    <w:name w:val="Row 24"/>
    <w:basedOn w:val="Normal"/>
    <w:qFormat/>
    <w:pPr>
      <w:keepNext/>
      <w:spacing w:lineRule="exact" w:line="180" w:after="0" w:before="60"/>
      <w:tabs>
        <w:tab w:val="left" w:pos="360"/>
      </w:tabs>
    </w:pPr>
  </w:style>
  <w:style w:styleId="Row25" w:type="paragraph" w:customStyle="1">
    <w:name w:val="Row 25"/>
    <w:basedOn w:val="Normal"/>
    <w:qFormat/>
    <w:pPr>
      <w:keepNext/>
      <w:spacing w:lineRule="exact" w:line="180" w:after="0" w:before="200"/>
      <w:tabs>
        <w:tab w:val="left" w:pos="360"/>
      </w:tabs>
    </w:pPr>
  </w:style>
  <w:style w:styleId="Row26" w:type="paragraph" w:customStyle="1">
    <w:name w:val="Row 26"/>
    <w:basedOn w:val="Normal"/>
    <w:qFormat/>
    <w:pPr>
      <w:keepNext/>
      <w:spacing w:lineRule="exact" w:line="180" w:after="0" w:before="120"/>
      <w:tabs>
        <w:tab w:val="left" w:pos="360"/>
      </w:tabs>
    </w:pPr>
  </w:style>
  <w:style w:styleId="Row27" w:type="paragraph" w:customStyle="1">
    <w:name w:val="Row 27"/>
    <w:basedOn w:val="Normal"/>
    <w:qFormat/>
    <w:pPr>
      <w:keepNext/>
      <w:spacing w:lineRule="exact" w:line="60" w:after="0" w:before="0"/>
    </w:pPr>
  </w:style>
  <w:style w:styleId="Row28" w:type="paragraph" w:customStyle="1">
    <w:name w:val="Row 28"/>
    <w:basedOn w:val="Normal"/>
    <w:qFormat/>
    <w:pPr>
      <w:keepNext/>
      <w:spacing w:lineRule="exact" w:line="180" w:after="0" w:before="0"/>
      <w:tabs>
        <w:tab w:val="left" w:pos="270"/>
        <w:tab w:val="left" w:pos="1830"/>
        <w:tab w:val="left" w:pos="4590"/>
        <w:tab w:val="left" w:pos="10275"/>
        <w:tab w:val="right" w:pos="11265"/>
      </w:tabs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16.0.0000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ohanton</dc:creator>
  <cp:keywords/>
  <dc:description/>
  <cp:lastModifiedBy>ohanton</cp:lastModifiedBy>
  <cp:revision>1</cp:revision>
  <dcterms:created xsi:type="dcterms:W3CDTF">2018-05-16T08:22:12Z</dcterms:created>
  <dcterms:modified xsi:type="dcterms:W3CDTF">2018-05-16T08:22:12Z</dcterms:modified>
  <cp:category/>
</cp:coreProperties>
</file>