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3DB" w:rsidRPr="0096050D" w:rsidRDefault="008D5EDE" w:rsidP="005373DB">
      <w:pPr>
        <w:rPr>
          <w:b/>
        </w:rPr>
      </w:pPr>
      <w:r w:rsidRPr="00DD5E9A">
        <w:rPr>
          <w:rFonts w:ascii="Times New Roman" w:eastAsia="Times New Roman" w:hAnsi="Times New Roman" w:cs="Times New Roman"/>
          <w:lang w:eastAsia="cs-CZ"/>
        </w:rPr>
        <w:t xml:space="preserve">Příloha </w:t>
      </w:r>
      <w:proofErr w:type="gramStart"/>
      <w:r w:rsidRPr="00DD5E9A">
        <w:rPr>
          <w:rFonts w:ascii="Times New Roman" w:eastAsia="Times New Roman" w:hAnsi="Times New Roman" w:cs="Times New Roman"/>
          <w:lang w:eastAsia="cs-CZ"/>
        </w:rPr>
        <w:t xml:space="preserve">č. </w:t>
      </w:r>
      <w:r w:rsidR="00203FD8">
        <w:rPr>
          <w:rFonts w:ascii="Times New Roman" w:eastAsia="Times New Roman" w:hAnsi="Times New Roman" w:cs="Times New Roman"/>
          <w:lang w:eastAsia="cs-CZ"/>
        </w:rPr>
        <w:t>3</w:t>
      </w:r>
      <w:r w:rsidR="006E2EC6">
        <w:rPr>
          <w:rFonts w:ascii="Times New Roman" w:eastAsia="Times New Roman" w:hAnsi="Times New Roman" w:cs="Times New Roman"/>
          <w:lang w:eastAsia="cs-CZ"/>
        </w:rPr>
        <w:tab/>
      </w:r>
      <w:r w:rsidR="006E2EC6">
        <w:rPr>
          <w:rFonts w:ascii="Times New Roman" w:eastAsia="Times New Roman" w:hAnsi="Times New Roman" w:cs="Times New Roman"/>
          <w:lang w:eastAsia="cs-CZ"/>
        </w:rPr>
        <w:tab/>
      </w:r>
      <w:r w:rsidR="006E2EC6">
        <w:rPr>
          <w:rFonts w:ascii="Times New Roman" w:eastAsia="Times New Roman" w:hAnsi="Times New Roman" w:cs="Times New Roman"/>
          <w:lang w:eastAsia="cs-CZ"/>
        </w:rPr>
        <w:tab/>
      </w:r>
      <w:r w:rsidR="006E2EC6">
        <w:rPr>
          <w:rFonts w:ascii="Times New Roman" w:eastAsia="Times New Roman" w:hAnsi="Times New Roman" w:cs="Times New Roman"/>
          <w:lang w:eastAsia="cs-CZ"/>
        </w:rPr>
        <w:tab/>
        <w:t xml:space="preserve"> </w:t>
      </w:r>
      <w:r w:rsidRPr="0096050D">
        <w:rPr>
          <w:rFonts w:ascii="Times New Roman" w:eastAsia="Calibri" w:hAnsi="Times New Roman" w:cs="Times New Roman"/>
          <w:b/>
          <w:caps/>
        </w:rPr>
        <w:t>Smlouva</w:t>
      </w:r>
      <w:proofErr w:type="gramEnd"/>
      <w:r w:rsidR="005373DB" w:rsidRPr="0096050D">
        <w:rPr>
          <w:rFonts w:ascii="Times New Roman" w:eastAsia="Calibri" w:hAnsi="Times New Roman" w:cs="Times New Roman"/>
          <w:b/>
          <w:caps/>
        </w:rPr>
        <w:t xml:space="preserve">                              </w:t>
      </w:r>
      <w:r w:rsidR="005373DB" w:rsidRPr="0096050D">
        <w:rPr>
          <w:b/>
        </w:rPr>
        <w:t>S20/00177032/2018</w:t>
      </w:r>
    </w:p>
    <w:p w:rsidR="00B74484" w:rsidRPr="00010946" w:rsidRDefault="003A4BD0" w:rsidP="00B74484">
      <w:pPr>
        <w:ind w:left="-142" w:right="-1"/>
        <w:jc w:val="center"/>
        <w:rPr>
          <w:sz w:val="28"/>
          <w:szCs w:val="28"/>
        </w:rPr>
      </w:pPr>
      <w:r w:rsidRPr="00DD5E9A">
        <w:rPr>
          <w:rFonts w:ascii="Times New Roman" w:eastAsia="Calibri" w:hAnsi="Times New Roman" w:cs="Times New Roman"/>
          <w:b/>
        </w:rPr>
        <w:t xml:space="preserve">o </w:t>
      </w:r>
      <w:r w:rsidR="00841747" w:rsidRPr="00DD5E9A">
        <w:rPr>
          <w:rFonts w:ascii="Times New Roman" w:eastAsia="Calibri" w:hAnsi="Times New Roman" w:cs="Times New Roman"/>
          <w:b/>
        </w:rPr>
        <w:t>zajištění</w:t>
      </w:r>
      <w:r w:rsidRPr="00DD5E9A">
        <w:rPr>
          <w:rFonts w:ascii="Times New Roman" w:eastAsia="Calibri" w:hAnsi="Times New Roman" w:cs="Times New Roman"/>
          <w:b/>
        </w:rPr>
        <w:t xml:space="preserve"> </w:t>
      </w:r>
      <w:r w:rsidR="0039051B" w:rsidRPr="00DD5E9A">
        <w:rPr>
          <w:rFonts w:ascii="Times New Roman" w:eastAsia="Calibri" w:hAnsi="Times New Roman" w:cs="Times New Roman"/>
          <w:b/>
        </w:rPr>
        <w:t>služeb</w:t>
      </w:r>
      <w:r w:rsidR="00DD5E9A" w:rsidRPr="00DD5E9A">
        <w:rPr>
          <w:rFonts w:ascii="Times New Roman" w:eastAsia="Calibri" w:hAnsi="Times New Roman" w:cs="Times New Roman"/>
          <w:b/>
        </w:rPr>
        <w:t xml:space="preserve"> –</w:t>
      </w:r>
      <w:r w:rsidR="00D50E54">
        <w:rPr>
          <w:rFonts w:ascii="Times New Roman" w:eastAsia="Calibri" w:hAnsi="Times New Roman" w:cs="Times New Roman"/>
          <w:b/>
        </w:rPr>
        <w:t xml:space="preserve"> </w:t>
      </w:r>
      <w:r w:rsidR="00B74484" w:rsidRPr="00010946">
        <w:rPr>
          <w:b/>
          <w:sz w:val="28"/>
          <w:szCs w:val="28"/>
        </w:rPr>
        <w:t>„Za zkušenostmi do zahraničí - Itálie“</w:t>
      </w:r>
    </w:p>
    <w:p w:rsidR="00D50E54" w:rsidRPr="00F734CA" w:rsidRDefault="00D50E54" w:rsidP="00D50E54">
      <w:pPr>
        <w:pStyle w:val="Odstavecseseznamem"/>
        <w:ind w:left="0"/>
        <w:jc w:val="center"/>
        <w:rPr>
          <w:b/>
        </w:rPr>
      </w:pPr>
    </w:p>
    <w:p w:rsidR="00D50E54" w:rsidRDefault="00D50E54" w:rsidP="00430F93">
      <w:pPr>
        <w:spacing w:after="120"/>
        <w:jc w:val="center"/>
        <w:rPr>
          <w:rFonts w:ascii="Times New Roman" w:eastAsia="Calibri" w:hAnsi="Times New Roman" w:cs="Times New Roman"/>
          <w:b/>
        </w:rPr>
      </w:pPr>
    </w:p>
    <w:p w:rsidR="008D5EDE" w:rsidRPr="00DD5E9A" w:rsidRDefault="008D5EDE" w:rsidP="00430F93">
      <w:pPr>
        <w:spacing w:after="120"/>
        <w:jc w:val="center"/>
        <w:rPr>
          <w:rFonts w:ascii="Times New Roman" w:eastAsia="Calibri" w:hAnsi="Times New Roman" w:cs="Times New Roman"/>
        </w:rPr>
      </w:pPr>
      <w:r w:rsidRPr="00DD5E9A">
        <w:rPr>
          <w:rFonts w:ascii="Times New Roman" w:eastAsia="Calibri" w:hAnsi="Times New Roman" w:cs="Times New Roman"/>
        </w:rPr>
        <w:t>uzavřená dle ustanovení § 2079 a násl. zákona č. 89/2012 Sb., občanský zákoník</w:t>
      </w:r>
    </w:p>
    <w:p w:rsidR="00DD5E9A" w:rsidRPr="00DD5E9A" w:rsidRDefault="00DD5E9A" w:rsidP="00430F93">
      <w:pPr>
        <w:keepNext/>
        <w:tabs>
          <w:tab w:val="left" w:pos="-2410"/>
        </w:tabs>
        <w:spacing w:after="120"/>
        <w:ind w:left="284" w:hanging="284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lang w:eastAsia="cs-CZ"/>
        </w:rPr>
      </w:pPr>
    </w:p>
    <w:p w:rsidR="008D5EDE" w:rsidRPr="00DD5E9A" w:rsidRDefault="008D5EDE" w:rsidP="00430F93">
      <w:pPr>
        <w:keepNext/>
        <w:tabs>
          <w:tab w:val="left" w:pos="-2410"/>
        </w:tabs>
        <w:spacing w:after="120"/>
        <w:ind w:left="284" w:hanging="284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lang w:eastAsia="cs-CZ"/>
        </w:rPr>
      </w:pPr>
      <w:r w:rsidRPr="00DD5E9A">
        <w:rPr>
          <w:rFonts w:ascii="Times New Roman" w:eastAsia="Times New Roman" w:hAnsi="Times New Roman" w:cs="Times New Roman"/>
          <w:b/>
          <w:bCs/>
          <w:caps/>
          <w:lang w:eastAsia="cs-CZ"/>
        </w:rPr>
        <w:t>Smluvní strany</w:t>
      </w:r>
    </w:p>
    <w:p w:rsidR="008D5EDE" w:rsidRPr="00DD5E9A" w:rsidRDefault="0096050D" w:rsidP="00430F93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120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Ing. Václav Mareš</w:t>
      </w:r>
    </w:p>
    <w:p w:rsidR="008D5EDE" w:rsidRPr="00DD5E9A" w:rsidRDefault="0053448A" w:rsidP="00430F93">
      <w:pPr>
        <w:numPr>
          <w:ilvl w:val="12"/>
          <w:numId w:val="0"/>
        </w:numPr>
        <w:tabs>
          <w:tab w:val="left" w:pos="2880"/>
        </w:tabs>
        <w:spacing w:after="120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se sídlem:</w:t>
      </w:r>
      <w:r>
        <w:rPr>
          <w:rFonts w:ascii="Times New Roman" w:eastAsia="Times New Roman" w:hAnsi="Times New Roman" w:cs="Times New Roman"/>
          <w:lang w:eastAsia="cs-CZ"/>
        </w:rPr>
        <w:tab/>
        <w:t>Pod Strání 494, 500 06 Hradec Králové</w:t>
      </w:r>
      <w:r w:rsidR="00B74484">
        <w:rPr>
          <w:rFonts w:ascii="Times New Roman" w:eastAsia="Times New Roman" w:hAnsi="Times New Roman" w:cs="Times New Roman"/>
          <w:lang w:eastAsia="cs-CZ"/>
        </w:rPr>
        <w:tab/>
      </w:r>
    </w:p>
    <w:p w:rsidR="008D5EDE" w:rsidRPr="00DD5E9A" w:rsidRDefault="00800E63" w:rsidP="00430F93">
      <w:pPr>
        <w:numPr>
          <w:ilvl w:val="12"/>
          <w:numId w:val="0"/>
        </w:numPr>
        <w:tabs>
          <w:tab w:val="left" w:pos="2880"/>
        </w:tabs>
        <w:spacing w:after="120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z</w:t>
      </w:r>
      <w:r w:rsidR="00B74484">
        <w:rPr>
          <w:rFonts w:ascii="Times New Roman" w:eastAsia="Times New Roman" w:hAnsi="Times New Roman" w:cs="Times New Roman"/>
          <w:lang w:eastAsia="cs-CZ"/>
        </w:rPr>
        <w:t>astoupen:</w:t>
      </w:r>
      <w:r w:rsidR="00B74484">
        <w:rPr>
          <w:rFonts w:ascii="Times New Roman" w:eastAsia="Times New Roman" w:hAnsi="Times New Roman" w:cs="Times New Roman"/>
          <w:lang w:eastAsia="cs-CZ"/>
        </w:rPr>
        <w:tab/>
      </w:r>
      <w:r w:rsidR="0096050D">
        <w:rPr>
          <w:rFonts w:ascii="Times New Roman" w:eastAsia="Times New Roman" w:hAnsi="Times New Roman" w:cs="Times New Roman"/>
          <w:lang w:eastAsia="cs-CZ"/>
        </w:rPr>
        <w:t>Ing. Václav</w:t>
      </w:r>
      <w:r w:rsidR="000E3B9F">
        <w:rPr>
          <w:rFonts w:ascii="Times New Roman" w:eastAsia="Times New Roman" w:hAnsi="Times New Roman" w:cs="Times New Roman"/>
          <w:lang w:eastAsia="cs-CZ"/>
        </w:rPr>
        <w:t xml:space="preserve">em </w:t>
      </w:r>
      <w:r w:rsidR="0096050D">
        <w:rPr>
          <w:rFonts w:ascii="Times New Roman" w:eastAsia="Times New Roman" w:hAnsi="Times New Roman" w:cs="Times New Roman"/>
          <w:lang w:eastAsia="cs-CZ"/>
        </w:rPr>
        <w:t>Mareš</w:t>
      </w:r>
      <w:r w:rsidR="000E3B9F">
        <w:rPr>
          <w:rFonts w:ascii="Times New Roman" w:eastAsia="Times New Roman" w:hAnsi="Times New Roman" w:cs="Times New Roman"/>
          <w:lang w:eastAsia="cs-CZ"/>
        </w:rPr>
        <w:t>em</w:t>
      </w:r>
      <w:bookmarkStart w:id="0" w:name="_GoBack"/>
      <w:bookmarkEnd w:id="0"/>
    </w:p>
    <w:p w:rsidR="008D5EDE" w:rsidRPr="00DD5E9A" w:rsidRDefault="00B74484" w:rsidP="00430F93">
      <w:pPr>
        <w:numPr>
          <w:ilvl w:val="12"/>
          <w:numId w:val="0"/>
        </w:numPr>
        <w:tabs>
          <w:tab w:val="left" w:pos="2880"/>
        </w:tabs>
        <w:spacing w:after="120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IČ:</w:t>
      </w:r>
      <w:r>
        <w:rPr>
          <w:rFonts w:ascii="Times New Roman" w:eastAsia="Times New Roman" w:hAnsi="Times New Roman" w:cs="Times New Roman"/>
          <w:lang w:eastAsia="cs-CZ"/>
        </w:rPr>
        <w:tab/>
      </w:r>
      <w:r w:rsidR="0053448A">
        <w:rPr>
          <w:rFonts w:ascii="Times New Roman" w:eastAsia="Times New Roman" w:hAnsi="Times New Roman" w:cs="Times New Roman"/>
          <w:lang w:eastAsia="cs-CZ"/>
        </w:rPr>
        <w:t>11578556</w:t>
      </w:r>
    </w:p>
    <w:p w:rsidR="008D5EDE" w:rsidRDefault="00B74484" w:rsidP="009251D0">
      <w:pPr>
        <w:numPr>
          <w:ilvl w:val="12"/>
          <w:numId w:val="0"/>
        </w:numPr>
        <w:tabs>
          <w:tab w:val="left" w:pos="2880"/>
        </w:tabs>
        <w:spacing w:after="120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DIČ:</w:t>
      </w:r>
      <w:r>
        <w:rPr>
          <w:rFonts w:ascii="Times New Roman" w:eastAsia="Times New Roman" w:hAnsi="Times New Roman" w:cs="Times New Roman"/>
          <w:lang w:eastAsia="cs-CZ"/>
        </w:rPr>
        <w:tab/>
      </w:r>
      <w:r w:rsidR="0053448A">
        <w:rPr>
          <w:rFonts w:ascii="Times New Roman" w:eastAsia="Times New Roman" w:hAnsi="Times New Roman" w:cs="Times New Roman"/>
          <w:lang w:eastAsia="cs-CZ"/>
        </w:rPr>
        <w:t>CZ 320 925</w:t>
      </w:r>
      <w:r w:rsidR="009251D0">
        <w:rPr>
          <w:rFonts w:ascii="Times New Roman" w:eastAsia="Times New Roman" w:hAnsi="Times New Roman" w:cs="Times New Roman"/>
          <w:lang w:eastAsia="cs-CZ"/>
        </w:rPr>
        <w:t> </w:t>
      </w:r>
      <w:r w:rsidR="0053448A">
        <w:rPr>
          <w:rFonts w:ascii="Times New Roman" w:eastAsia="Times New Roman" w:hAnsi="Times New Roman" w:cs="Times New Roman"/>
          <w:lang w:eastAsia="cs-CZ"/>
        </w:rPr>
        <w:t>106</w:t>
      </w:r>
    </w:p>
    <w:p w:rsidR="009251D0" w:rsidRPr="00DD5E9A" w:rsidRDefault="009251D0" w:rsidP="009251D0">
      <w:pPr>
        <w:numPr>
          <w:ilvl w:val="12"/>
          <w:numId w:val="0"/>
        </w:numPr>
        <w:tabs>
          <w:tab w:val="left" w:pos="2880"/>
        </w:tabs>
        <w:spacing w:after="120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(dále jen „dodavatel“)</w:t>
      </w:r>
    </w:p>
    <w:p w:rsidR="008D5EDE" w:rsidRPr="00DD5E9A" w:rsidRDefault="008D5EDE" w:rsidP="00430F93">
      <w:pPr>
        <w:tabs>
          <w:tab w:val="left" w:pos="2835"/>
        </w:tabs>
        <w:spacing w:after="120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>a</w:t>
      </w:r>
    </w:p>
    <w:p w:rsidR="008D5EDE" w:rsidRPr="00DD5E9A" w:rsidRDefault="00A048D7" w:rsidP="00430F93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120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DD5E9A">
        <w:rPr>
          <w:rFonts w:ascii="Times New Roman" w:eastAsia="Times New Roman" w:hAnsi="Times New Roman" w:cs="Times New Roman"/>
          <w:b/>
          <w:bCs/>
          <w:lang w:eastAsia="cs-CZ"/>
        </w:rPr>
        <w:t>Střední odborná škola stavební a Střední odborné učiliště stavební, Kolín II, Pražská 112</w:t>
      </w:r>
    </w:p>
    <w:p w:rsidR="008D5EDE" w:rsidRPr="00DD5E9A" w:rsidRDefault="008D5EDE" w:rsidP="00430F93">
      <w:pPr>
        <w:tabs>
          <w:tab w:val="left" w:pos="426"/>
          <w:tab w:val="left" w:pos="2835"/>
          <w:tab w:val="left" w:pos="2880"/>
        </w:tabs>
        <w:spacing w:after="120"/>
        <w:ind w:left="357" w:firstLine="3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>se sídlem:</w:t>
      </w:r>
      <w:r w:rsidRPr="00DD5E9A">
        <w:rPr>
          <w:rFonts w:ascii="Times New Roman" w:eastAsia="Times New Roman" w:hAnsi="Times New Roman" w:cs="Times New Roman"/>
          <w:lang w:eastAsia="cs-CZ"/>
        </w:rPr>
        <w:tab/>
      </w:r>
      <w:r w:rsidR="00A048D7" w:rsidRPr="00DD5E9A">
        <w:rPr>
          <w:rFonts w:ascii="Times New Roman" w:eastAsia="Times New Roman" w:hAnsi="Times New Roman" w:cs="Times New Roman"/>
          <w:lang w:eastAsia="cs-CZ"/>
        </w:rPr>
        <w:t>Pražská 112, 280 02 Kolín II</w:t>
      </w:r>
      <w:r w:rsidRPr="00DD5E9A">
        <w:rPr>
          <w:rFonts w:ascii="Times New Roman" w:eastAsia="Times New Roman" w:hAnsi="Times New Roman" w:cs="Times New Roman"/>
          <w:lang w:eastAsia="cs-CZ"/>
        </w:rPr>
        <w:tab/>
      </w:r>
      <w:r w:rsidRPr="00DD5E9A">
        <w:rPr>
          <w:rFonts w:ascii="Times New Roman" w:eastAsia="Times New Roman" w:hAnsi="Times New Roman" w:cs="Times New Roman"/>
          <w:lang w:eastAsia="cs-CZ"/>
        </w:rPr>
        <w:tab/>
      </w:r>
    </w:p>
    <w:p w:rsidR="008D5EDE" w:rsidRPr="00DD5E9A" w:rsidRDefault="008D5EDE" w:rsidP="00430F93">
      <w:pPr>
        <w:tabs>
          <w:tab w:val="left" w:pos="2835"/>
          <w:tab w:val="left" w:pos="2880"/>
        </w:tabs>
        <w:spacing w:after="120"/>
        <w:ind w:left="357" w:firstLine="3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>zastoupena:</w:t>
      </w:r>
      <w:r w:rsidRPr="00DD5E9A">
        <w:rPr>
          <w:rFonts w:ascii="Times New Roman" w:eastAsia="Times New Roman" w:hAnsi="Times New Roman" w:cs="Times New Roman"/>
          <w:lang w:eastAsia="cs-CZ"/>
        </w:rPr>
        <w:tab/>
      </w:r>
      <w:r w:rsidR="00A048D7" w:rsidRPr="00DD5E9A">
        <w:rPr>
          <w:rFonts w:ascii="Times New Roman" w:eastAsia="Times New Roman" w:hAnsi="Times New Roman" w:cs="Times New Roman"/>
          <w:lang w:eastAsia="cs-CZ"/>
        </w:rPr>
        <w:t>Mgr. Jindřichem Synkem</w:t>
      </w:r>
    </w:p>
    <w:p w:rsidR="008D5EDE" w:rsidRPr="00DD5E9A" w:rsidRDefault="008D5EDE" w:rsidP="00430F93">
      <w:pPr>
        <w:keepNext/>
        <w:widowControl w:val="0"/>
        <w:tabs>
          <w:tab w:val="left" w:pos="2835"/>
          <w:tab w:val="left" w:pos="2880"/>
        </w:tabs>
        <w:autoSpaceDE w:val="0"/>
        <w:autoSpaceDN w:val="0"/>
        <w:spacing w:after="120"/>
        <w:ind w:left="357" w:firstLine="3"/>
        <w:outlineLvl w:val="4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>IČ:</w:t>
      </w:r>
      <w:r w:rsidRPr="00DD5E9A">
        <w:rPr>
          <w:rFonts w:ascii="Times New Roman" w:eastAsia="Times New Roman" w:hAnsi="Times New Roman" w:cs="Times New Roman"/>
          <w:lang w:eastAsia="cs-CZ"/>
        </w:rPr>
        <w:tab/>
      </w:r>
      <w:r w:rsidRPr="00DD5E9A">
        <w:rPr>
          <w:rFonts w:ascii="Times New Roman" w:eastAsia="Times New Roman" w:hAnsi="Times New Roman" w:cs="Times New Roman"/>
          <w:lang w:eastAsia="cs-CZ"/>
        </w:rPr>
        <w:tab/>
      </w:r>
      <w:r w:rsidR="00A048D7" w:rsidRPr="00DD5E9A">
        <w:rPr>
          <w:rFonts w:ascii="Times New Roman" w:eastAsia="Times New Roman" w:hAnsi="Times New Roman" w:cs="Times New Roman"/>
          <w:lang w:eastAsia="cs-CZ"/>
        </w:rPr>
        <w:t>00177032</w:t>
      </w:r>
    </w:p>
    <w:p w:rsidR="008D5EDE" w:rsidRPr="00DD5E9A" w:rsidRDefault="008D5EDE" w:rsidP="00430F93">
      <w:pPr>
        <w:tabs>
          <w:tab w:val="left" w:pos="2835"/>
          <w:tab w:val="left" w:pos="2880"/>
        </w:tabs>
        <w:spacing w:after="120"/>
        <w:ind w:left="357" w:firstLine="3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>Bankovní spojení:</w:t>
      </w:r>
      <w:r w:rsidRPr="00DD5E9A">
        <w:rPr>
          <w:rFonts w:ascii="Times New Roman" w:eastAsia="Times New Roman" w:hAnsi="Times New Roman" w:cs="Times New Roman"/>
          <w:lang w:eastAsia="cs-CZ"/>
        </w:rPr>
        <w:tab/>
      </w:r>
      <w:r w:rsidR="00A048D7" w:rsidRPr="00DD5E9A">
        <w:rPr>
          <w:rFonts w:ascii="Times New Roman" w:eastAsia="Times New Roman" w:hAnsi="Times New Roman" w:cs="Times New Roman"/>
          <w:lang w:eastAsia="cs-CZ"/>
        </w:rPr>
        <w:t>Komerční banka</w:t>
      </w:r>
    </w:p>
    <w:p w:rsidR="008D5EDE" w:rsidRPr="00DD5E9A" w:rsidRDefault="008D5EDE" w:rsidP="00430F93">
      <w:pPr>
        <w:tabs>
          <w:tab w:val="left" w:pos="0"/>
          <w:tab w:val="left" w:pos="2835"/>
          <w:tab w:val="left" w:pos="2880"/>
        </w:tabs>
        <w:spacing w:after="120"/>
        <w:ind w:left="357" w:firstLine="3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>Číslo účtu:</w:t>
      </w:r>
      <w:r w:rsidRPr="00DD5E9A">
        <w:rPr>
          <w:rFonts w:ascii="Times New Roman" w:eastAsia="Times New Roman" w:hAnsi="Times New Roman" w:cs="Times New Roman"/>
          <w:lang w:eastAsia="cs-CZ"/>
        </w:rPr>
        <w:tab/>
      </w:r>
      <w:proofErr w:type="spellStart"/>
      <w:r w:rsidR="005373DB">
        <w:rPr>
          <w:rFonts w:ascii="Times New Roman" w:eastAsia="Times New Roman" w:hAnsi="Times New Roman" w:cs="Times New Roman"/>
          <w:lang w:eastAsia="cs-CZ"/>
        </w:rPr>
        <w:t>xx-xxxxxxxxxx</w:t>
      </w:r>
      <w:proofErr w:type="spellEnd"/>
      <w:r w:rsidR="005373DB">
        <w:rPr>
          <w:rFonts w:ascii="Times New Roman" w:eastAsia="Times New Roman" w:hAnsi="Times New Roman" w:cs="Times New Roman"/>
          <w:lang w:eastAsia="cs-CZ"/>
        </w:rPr>
        <w:t>/</w:t>
      </w:r>
      <w:proofErr w:type="spellStart"/>
      <w:r w:rsidR="005373DB">
        <w:rPr>
          <w:rFonts w:ascii="Times New Roman" w:eastAsia="Times New Roman" w:hAnsi="Times New Roman" w:cs="Times New Roman"/>
          <w:lang w:eastAsia="cs-CZ"/>
        </w:rPr>
        <w:t>xxxx</w:t>
      </w:r>
      <w:proofErr w:type="spellEnd"/>
    </w:p>
    <w:p w:rsidR="008D5EDE" w:rsidRPr="00DD5E9A" w:rsidRDefault="00585E66" w:rsidP="00430F93">
      <w:pPr>
        <w:tabs>
          <w:tab w:val="left" w:pos="2835"/>
        </w:tabs>
        <w:spacing w:after="120"/>
        <w:ind w:left="357" w:firstLine="3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 xml:space="preserve"> 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>(dále jen „</w:t>
      </w:r>
      <w:r w:rsidR="00350A97" w:rsidRPr="00DD5E9A">
        <w:rPr>
          <w:rFonts w:ascii="Times New Roman" w:eastAsia="Times New Roman" w:hAnsi="Times New Roman" w:cs="Times New Roman"/>
          <w:lang w:eastAsia="cs-CZ"/>
        </w:rPr>
        <w:t>objednatel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>“)</w:t>
      </w:r>
    </w:p>
    <w:p w:rsidR="008D5EDE" w:rsidRPr="00DD5E9A" w:rsidRDefault="008D5EDE" w:rsidP="00430F93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eastAsia="Calibri" w:hAnsi="Times New Roman" w:cs="Times New Roman"/>
        </w:rPr>
      </w:pPr>
      <w:r w:rsidRPr="00DD5E9A">
        <w:rPr>
          <w:rFonts w:ascii="Times New Roman" w:eastAsia="Calibri" w:hAnsi="Times New Roman" w:cs="Times New Roman"/>
        </w:rPr>
        <w:t>uzavírají níže uvedeného dne, měsíce a roku tuto</w:t>
      </w:r>
    </w:p>
    <w:p w:rsidR="00262E7B" w:rsidRDefault="00262E7B" w:rsidP="00430F93">
      <w:pPr>
        <w:spacing w:after="120"/>
        <w:jc w:val="center"/>
        <w:rPr>
          <w:rFonts w:ascii="Times New Roman" w:eastAsia="Calibri" w:hAnsi="Times New Roman" w:cs="Times New Roman"/>
        </w:rPr>
      </w:pPr>
    </w:p>
    <w:p w:rsidR="00B74484" w:rsidRDefault="00B74484" w:rsidP="00430F93">
      <w:pPr>
        <w:spacing w:after="120"/>
        <w:jc w:val="center"/>
        <w:rPr>
          <w:rFonts w:ascii="Times New Roman" w:eastAsia="Calibri" w:hAnsi="Times New Roman" w:cs="Times New Roman"/>
        </w:rPr>
      </w:pPr>
    </w:p>
    <w:p w:rsidR="00D903B0" w:rsidRDefault="00D903B0" w:rsidP="00430F93">
      <w:pPr>
        <w:spacing w:after="120"/>
        <w:jc w:val="center"/>
        <w:rPr>
          <w:rFonts w:ascii="Times New Roman" w:eastAsia="Calibri" w:hAnsi="Times New Roman" w:cs="Times New Roman"/>
        </w:rPr>
      </w:pPr>
    </w:p>
    <w:p w:rsidR="00B74484" w:rsidRDefault="00B74484" w:rsidP="00430F93">
      <w:pPr>
        <w:spacing w:after="120"/>
        <w:jc w:val="center"/>
        <w:rPr>
          <w:rFonts w:ascii="Times New Roman" w:eastAsia="Calibri" w:hAnsi="Times New Roman" w:cs="Times New Roman"/>
        </w:rPr>
      </w:pPr>
    </w:p>
    <w:p w:rsidR="00F14A15" w:rsidRPr="00DD5E9A" w:rsidRDefault="00F14A15" w:rsidP="00430F93">
      <w:pPr>
        <w:spacing w:after="120"/>
        <w:jc w:val="center"/>
        <w:rPr>
          <w:rFonts w:ascii="Times New Roman" w:eastAsia="Calibri" w:hAnsi="Times New Roman" w:cs="Times New Roman"/>
          <w:b/>
          <w:caps/>
        </w:rPr>
      </w:pPr>
      <w:r w:rsidRPr="00DD5E9A">
        <w:rPr>
          <w:rFonts w:ascii="Times New Roman" w:eastAsia="Calibri" w:hAnsi="Times New Roman" w:cs="Times New Roman"/>
          <w:b/>
          <w:caps/>
        </w:rPr>
        <w:t xml:space="preserve"> </w:t>
      </w:r>
      <w:r w:rsidR="008D5EDE" w:rsidRPr="00DD5E9A">
        <w:rPr>
          <w:rFonts w:ascii="Times New Roman" w:eastAsia="Calibri" w:hAnsi="Times New Roman" w:cs="Times New Roman"/>
          <w:b/>
          <w:caps/>
        </w:rPr>
        <w:t>SmlouvU</w:t>
      </w:r>
    </w:p>
    <w:p w:rsidR="00B74484" w:rsidRPr="00B74484" w:rsidRDefault="00F14A15" w:rsidP="00B74484">
      <w:pPr>
        <w:ind w:left="-142" w:right="-1"/>
        <w:jc w:val="center"/>
        <w:rPr>
          <w:rFonts w:ascii="Times New Roman" w:eastAsia="Calibri" w:hAnsi="Times New Roman" w:cs="Times New Roman"/>
          <w:b/>
        </w:rPr>
      </w:pPr>
      <w:r w:rsidRPr="00DD5E9A">
        <w:rPr>
          <w:rFonts w:ascii="Times New Roman" w:eastAsia="Calibri" w:hAnsi="Times New Roman" w:cs="Times New Roman"/>
          <w:b/>
        </w:rPr>
        <w:t xml:space="preserve">o </w:t>
      </w:r>
      <w:r w:rsidR="002519FF" w:rsidRPr="00DD5E9A">
        <w:rPr>
          <w:rFonts w:ascii="Times New Roman" w:eastAsia="Calibri" w:hAnsi="Times New Roman" w:cs="Times New Roman"/>
          <w:b/>
        </w:rPr>
        <w:t>zajištění</w:t>
      </w:r>
      <w:r w:rsidR="0039051B" w:rsidRPr="00DD5E9A">
        <w:rPr>
          <w:rFonts w:ascii="Times New Roman" w:eastAsia="Calibri" w:hAnsi="Times New Roman" w:cs="Times New Roman"/>
          <w:b/>
        </w:rPr>
        <w:t xml:space="preserve"> služeb – </w:t>
      </w:r>
      <w:r w:rsidR="00B74484" w:rsidRPr="00B74484">
        <w:rPr>
          <w:rFonts w:ascii="Times New Roman" w:eastAsia="Calibri" w:hAnsi="Times New Roman" w:cs="Times New Roman"/>
          <w:b/>
        </w:rPr>
        <w:t>„Za zkušenostmi do zahraničí - Itálie“</w:t>
      </w:r>
    </w:p>
    <w:p w:rsidR="00D50E54" w:rsidRPr="00F734CA" w:rsidRDefault="00D50E54" w:rsidP="00D50E54">
      <w:pPr>
        <w:pStyle w:val="Odstavecseseznamem"/>
        <w:ind w:left="0"/>
        <w:jc w:val="center"/>
        <w:rPr>
          <w:b/>
        </w:rPr>
      </w:pPr>
    </w:p>
    <w:p w:rsidR="008D5EDE" w:rsidRDefault="008D5EDE" w:rsidP="00750EB3">
      <w:pPr>
        <w:spacing w:after="0"/>
        <w:jc w:val="center"/>
        <w:rPr>
          <w:rFonts w:ascii="Times New Roman" w:eastAsia="Calibri" w:hAnsi="Times New Roman" w:cs="Times New Roman"/>
          <w:b/>
          <w:caps/>
        </w:rPr>
      </w:pPr>
    </w:p>
    <w:p w:rsidR="00D903B0" w:rsidRDefault="00D903B0" w:rsidP="00750EB3">
      <w:pPr>
        <w:spacing w:after="0"/>
        <w:jc w:val="center"/>
        <w:rPr>
          <w:rFonts w:ascii="Times New Roman" w:eastAsia="Calibri" w:hAnsi="Times New Roman" w:cs="Times New Roman"/>
          <w:b/>
          <w:caps/>
        </w:rPr>
      </w:pPr>
    </w:p>
    <w:p w:rsidR="00111DC7" w:rsidRDefault="00111DC7" w:rsidP="009251D0">
      <w:pPr>
        <w:spacing w:after="0"/>
        <w:rPr>
          <w:rFonts w:ascii="Times New Roman" w:eastAsia="Calibri" w:hAnsi="Times New Roman" w:cs="Times New Roman"/>
          <w:b/>
          <w:caps/>
        </w:rPr>
      </w:pPr>
    </w:p>
    <w:p w:rsidR="008D5EDE" w:rsidRPr="00DD5E9A" w:rsidRDefault="008D5EDE" w:rsidP="009251D0">
      <w:pPr>
        <w:spacing w:after="0"/>
        <w:rPr>
          <w:rFonts w:ascii="Times New Roman" w:eastAsia="Calibri" w:hAnsi="Times New Roman" w:cs="Times New Roman"/>
          <w:b/>
          <w:caps/>
        </w:rPr>
      </w:pPr>
    </w:p>
    <w:p w:rsidR="008D5EDE" w:rsidRPr="00DD5E9A" w:rsidRDefault="008D5EDE" w:rsidP="00430F93">
      <w:pPr>
        <w:spacing w:after="120"/>
        <w:jc w:val="center"/>
        <w:rPr>
          <w:rFonts w:ascii="Times New Roman" w:eastAsia="Calibri" w:hAnsi="Times New Roman" w:cs="Times New Roman"/>
          <w:b/>
          <w:bCs/>
        </w:rPr>
      </w:pPr>
      <w:r w:rsidRPr="00DD5E9A">
        <w:rPr>
          <w:rFonts w:ascii="Times New Roman" w:eastAsia="Calibri" w:hAnsi="Times New Roman" w:cs="Times New Roman"/>
          <w:b/>
          <w:bCs/>
        </w:rPr>
        <w:lastRenderedPageBreak/>
        <w:t>I.</w:t>
      </w:r>
    </w:p>
    <w:p w:rsidR="008D5EDE" w:rsidRPr="00DD5E9A" w:rsidRDefault="008D5EDE" w:rsidP="00430F93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DD5E9A">
        <w:rPr>
          <w:rFonts w:ascii="Times New Roman" w:eastAsia="Calibri" w:hAnsi="Times New Roman" w:cs="Times New Roman"/>
          <w:b/>
        </w:rPr>
        <w:t>Předmět smlouvy</w:t>
      </w:r>
    </w:p>
    <w:p w:rsidR="008D5EDE" w:rsidRPr="00DD5E9A" w:rsidRDefault="008D5EDE" w:rsidP="00430F93">
      <w:pPr>
        <w:numPr>
          <w:ilvl w:val="0"/>
          <w:numId w:val="8"/>
        </w:numPr>
        <w:spacing w:after="120"/>
        <w:jc w:val="both"/>
        <w:rPr>
          <w:rFonts w:ascii="Times New Roman" w:eastAsia="Calibri" w:hAnsi="Times New Roman" w:cs="Times New Roman"/>
          <w:b/>
        </w:rPr>
      </w:pPr>
      <w:r w:rsidRPr="00DD5E9A">
        <w:rPr>
          <w:rFonts w:ascii="Times New Roman" w:eastAsia="Calibri" w:hAnsi="Times New Roman" w:cs="Times New Roman"/>
        </w:rPr>
        <w:t xml:space="preserve">Předmětem této smlouvy je úprava práv a povinností smluvních stran při plnění veřejné zakázky </w:t>
      </w:r>
      <w:r w:rsidR="00B264C5" w:rsidRPr="00B264C5">
        <w:rPr>
          <w:rFonts w:ascii="Times New Roman" w:eastAsia="Calibri" w:hAnsi="Times New Roman" w:cs="Times New Roman"/>
          <w:b/>
        </w:rPr>
        <w:t>„Za zkušenostmi do zahraničí – Itálie“</w:t>
      </w:r>
      <w:r w:rsidR="00B264C5">
        <w:rPr>
          <w:rFonts w:ascii="Times New Roman" w:eastAsia="Calibri" w:hAnsi="Times New Roman" w:cs="Times New Roman"/>
        </w:rPr>
        <w:t xml:space="preserve"> </w:t>
      </w:r>
      <w:r w:rsidRPr="00DD5E9A">
        <w:rPr>
          <w:rFonts w:ascii="Times New Roman" w:eastAsia="Calibri" w:hAnsi="Times New Roman" w:cs="Times New Roman"/>
        </w:rPr>
        <w:t xml:space="preserve">(dále jako „předmět </w:t>
      </w:r>
      <w:r w:rsidR="00585E66" w:rsidRPr="00DD5E9A">
        <w:rPr>
          <w:rFonts w:ascii="Times New Roman" w:eastAsia="Calibri" w:hAnsi="Times New Roman" w:cs="Times New Roman"/>
        </w:rPr>
        <w:t>smlouvy</w:t>
      </w:r>
      <w:r w:rsidRPr="00DD5E9A">
        <w:rPr>
          <w:rFonts w:ascii="Times New Roman" w:eastAsia="Calibri" w:hAnsi="Times New Roman" w:cs="Times New Roman"/>
        </w:rPr>
        <w:t>“) za podmínek dále sjednaných v této smlouvě popř. dalších dokumentech, na které se tato smlouva odkazuje.</w:t>
      </w:r>
    </w:p>
    <w:p w:rsidR="00A37A1C" w:rsidRPr="00DD5E9A" w:rsidRDefault="00E175C9" w:rsidP="00430F93">
      <w:pPr>
        <w:pStyle w:val="legislativa"/>
        <w:numPr>
          <w:ilvl w:val="0"/>
          <w:numId w:val="8"/>
        </w:numPr>
        <w:suppressAutoHyphens/>
        <w:spacing w:after="120"/>
        <w:jc w:val="both"/>
        <w:rPr>
          <w:rFonts w:ascii="Times New Roman" w:hAnsi="Times New Roman"/>
        </w:rPr>
      </w:pPr>
      <w:r w:rsidRPr="00DD5E9A">
        <w:rPr>
          <w:rFonts w:ascii="Times New Roman" w:hAnsi="Times New Roman"/>
          <w:bCs/>
        </w:rPr>
        <w:t xml:space="preserve">Předmět smlouvy zahrnuje dle nabídky dodavatele ze dne </w:t>
      </w:r>
      <w:r w:rsidR="009251D0">
        <w:rPr>
          <w:rFonts w:ascii="Times New Roman" w:hAnsi="Times New Roman"/>
          <w:bCs/>
        </w:rPr>
        <w:t xml:space="preserve">2. 5. 2018 </w:t>
      </w:r>
      <w:r w:rsidR="003D2D76" w:rsidRPr="00DD5E9A">
        <w:rPr>
          <w:rFonts w:ascii="Times New Roman" w:hAnsi="Times New Roman"/>
          <w:bCs/>
        </w:rPr>
        <w:t xml:space="preserve">k veřejné zakázce s názvem </w:t>
      </w:r>
      <w:r w:rsidR="00B264C5" w:rsidRPr="00B264C5">
        <w:rPr>
          <w:rFonts w:ascii="Times New Roman" w:eastAsia="Calibri" w:hAnsi="Times New Roman"/>
          <w:b/>
        </w:rPr>
        <w:t>„Za zkušenostmi do zahraničí – Itálie“</w:t>
      </w:r>
      <w:r w:rsidR="00BD5EEC">
        <w:rPr>
          <w:rFonts w:ascii="Times New Roman" w:eastAsia="Calibri" w:hAnsi="Times New Roman"/>
          <w:b/>
        </w:rPr>
        <w:t xml:space="preserve"> </w:t>
      </w:r>
      <w:r w:rsidR="00BD5EEC" w:rsidRPr="00BD5EEC">
        <w:rPr>
          <w:rFonts w:ascii="Times New Roman" w:eastAsia="Calibri" w:hAnsi="Times New Roman"/>
        </w:rPr>
        <w:t>zajiště</w:t>
      </w:r>
      <w:r w:rsidR="00BD5EEC">
        <w:rPr>
          <w:rFonts w:ascii="Times New Roman" w:eastAsia="Calibri" w:hAnsi="Times New Roman"/>
        </w:rPr>
        <w:t>ní dopravy a</w:t>
      </w:r>
      <w:r w:rsidR="00B264C5" w:rsidRPr="00BD5EEC">
        <w:rPr>
          <w:rFonts w:ascii="Times New Roman" w:eastAsia="Calibri" w:hAnsi="Times New Roman"/>
        </w:rPr>
        <w:t xml:space="preserve"> ubytování osob v zahraničí.</w:t>
      </w:r>
      <w:r w:rsidR="00B264C5">
        <w:rPr>
          <w:rFonts w:ascii="Times New Roman" w:eastAsia="Calibri" w:hAnsi="Times New Roman"/>
        </w:rPr>
        <w:t xml:space="preserve"> </w:t>
      </w:r>
      <w:r w:rsidR="008D5EDE" w:rsidRPr="00DD5E9A">
        <w:rPr>
          <w:rFonts w:ascii="Times New Roman" w:eastAsia="Calibri" w:hAnsi="Times New Roman"/>
        </w:rPr>
        <w:t xml:space="preserve">Přesná specifikace předmětu </w:t>
      </w:r>
      <w:r w:rsidR="00F93222" w:rsidRPr="00DD5E9A">
        <w:rPr>
          <w:rFonts w:ascii="Times New Roman" w:eastAsia="Calibri" w:hAnsi="Times New Roman"/>
        </w:rPr>
        <w:t>smlouvy</w:t>
      </w:r>
      <w:r w:rsidR="008D5EDE" w:rsidRPr="00DD5E9A">
        <w:rPr>
          <w:rFonts w:ascii="Times New Roman" w:eastAsia="Calibri" w:hAnsi="Times New Roman"/>
        </w:rPr>
        <w:t xml:space="preserve"> je uvedena v Příloze č. </w:t>
      </w:r>
      <w:r w:rsidR="00BD5EEC">
        <w:rPr>
          <w:rFonts w:ascii="Times New Roman" w:eastAsia="Calibri" w:hAnsi="Times New Roman"/>
        </w:rPr>
        <w:t>1</w:t>
      </w:r>
      <w:r w:rsidR="008D5EDE" w:rsidRPr="00DD5E9A">
        <w:rPr>
          <w:rFonts w:ascii="Times New Roman" w:eastAsia="Calibri" w:hAnsi="Times New Roman"/>
        </w:rPr>
        <w:t xml:space="preserve"> </w:t>
      </w:r>
      <w:r w:rsidR="00BD5EEC">
        <w:rPr>
          <w:rFonts w:ascii="Times New Roman" w:eastAsia="Calibri" w:hAnsi="Times New Roman"/>
        </w:rPr>
        <w:t>(Poptávky</w:t>
      </w:r>
      <w:r w:rsidR="00585E66" w:rsidRPr="00DD5E9A">
        <w:rPr>
          <w:rFonts w:ascii="Times New Roman" w:eastAsia="Calibri" w:hAnsi="Times New Roman"/>
        </w:rPr>
        <w:t xml:space="preserve"> k podání nabídek k veřejné zakázce malého rozsahu s</w:t>
      </w:r>
      <w:r w:rsidR="00BD5EEC">
        <w:rPr>
          <w:rFonts w:ascii="Times New Roman" w:eastAsia="Calibri" w:hAnsi="Times New Roman"/>
        </w:rPr>
        <w:t> </w:t>
      </w:r>
      <w:r w:rsidR="00585E66" w:rsidRPr="00DD5E9A">
        <w:rPr>
          <w:rFonts w:ascii="Times New Roman" w:eastAsia="Calibri" w:hAnsi="Times New Roman"/>
        </w:rPr>
        <w:t>názvem</w:t>
      </w:r>
      <w:r w:rsidR="00BD5EEC">
        <w:rPr>
          <w:rFonts w:ascii="Times New Roman" w:eastAsia="Calibri" w:hAnsi="Times New Roman"/>
        </w:rPr>
        <w:t xml:space="preserve"> </w:t>
      </w:r>
      <w:r w:rsidR="00BD5EEC" w:rsidRPr="00BD5EEC">
        <w:rPr>
          <w:rFonts w:ascii="Times New Roman" w:eastAsia="Calibri" w:hAnsi="Times New Roman"/>
          <w:b/>
        </w:rPr>
        <w:t>„Za zkušenostmi do zahraničí – Itálie“</w:t>
      </w:r>
      <w:r w:rsidR="00585E66" w:rsidRPr="00BD5EEC">
        <w:rPr>
          <w:rFonts w:ascii="Times New Roman" w:eastAsia="Calibri" w:hAnsi="Times New Roman"/>
        </w:rPr>
        <w:t>)</w:t>
      </w:r>
      <w:r w:rsidR="001A6D21" w:rsidRPr="00BD5EEC">
        <w:rPr>
          <w:rFonts w:ascii="Times New Roman" w:eastAsia="Calibri" w:hAnsi="Times New Roman"/>
        </w:rPr>
        <w:t>,</w:t>
      </w:r>
      <w:r w:rsidR="001A6D21" w:rsidRPr="00DD5E9A">
        <w:rPr>
          <w:rFonts w:ascii="Times New Roman" w:eastAsia="Calibri" w:hAnsi="Times New Roman"/>
        </w:rPr>
        <w:t xml:space="preserve"> </w:t>
      </w:r>
      <w:r w:rsidR="008D5EDE" w:rsidRPr="00DD5E9A">
        <w:rPr>
          <w:rFonts w:ascii="Times New Roman" w:eastAsia="Calibri" w:hAnsi="Times New Roman"/>
        </w:rPr>
        <w:t>této smlouvy</w:t>
      </w:r>
      <w:r w:rsidR="00585E66" w:rsidRPr="00DD5E9A">
        <w:rPr>
          <w:rFonts w:ascii="Times New Roman" w:eastAsia="Calibri" w:hAnsi="Times New Roman"/>
        </w:rPr>
        <w:t>.</w:t>
      </w:r>
    </w:p>
    <w:p w:rsidR="00F93222" w:rsidRPr="00DD5E9A" w:rsidRDefault="00F93222" w:rsidP="00430F93">
      <w:pPr>
        <w:pStyle w:val="Odstavecseseznamem"/>
        <w:numPr>
          <w:ilvl w:val="0"/>
          <w:numId w:val="8"/>
        </w:numPr>
        <w:suppressAutoHyphens/>
        <w:spacing w:after="120"/>
        <w:jc w:val="both"/>
        <w:rPr>
          <w:rFonts w:ascii="Times New Roman" w:hAnsi="Times New Roman" w:cs="Times New Roman"/>
        </w:rPr>
      </w:pPr>
      <w:r w:rsidRPr="00DD5E9A">
        <w:rPr>
          <w:rFonts w:ascii="Times New Roman" w:hAnsi="Times New Roman" w:cs="Times New Roman"/>
        </w:rPr>
        <w:t>Objednatel se zavazuje zaplatit dodavateli za poskytnutí výše uvedených služeb cenu sjednanou v této smlouvě.</w:t>
      </w:r>
    </w:p>
    <w:p w:rsidR="00C73922" w:rsidRPr="00262E7B" w:rsidRDefault="00C73922" w:rsidP="00750EB3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62E7B">
        <w:rPr>
          <w:rFonts w:ascii="Times New Roman" w:hAnsi="Times New Roman" w:cs="Times New Roman"/>
        </w:rPr>
        <w:t xml:space="preserve">Objednatel má právo </w:t>
      </w:r>
      <w:r w:rsidR="003D2D76" w:rsidRPr="00262E7B">
        <w:rPr>
          <w:rFonts w:ascii="Times New Roman" w:hAnsi="Times New Roman" w:cs="Times New Roman"/>
        </w:rPr>
        <w:t xml:space="preserve">neodebrat celkový </w:t>
      </w:r>
      <w:r w:rsidR="00111DC7" w:rsidRPr="00262E7B">
        <w:rPr>
          <w:rFonts w:ascii="Times New Roman" w:hAnsi="Times New Roman" w:cs="Times New Roman"/>
        </w:rPr>
        <w:t xml:space="preserve">počet předpokládaných </w:t>
      </w:r>
      <w:r w:rsidR="00BD5EEC">
        <w:rPr>
          <w:rFonts w:ascii="Times New Roman" w:hAnsi="Times New Roman" w:cs="Times New Roman"/>
        </w:rPr>
        <w:t>jednotek (doprava, pobyt)</w:t>
      </w:r>
      <w:r w:rsidR="003D2D76" w:rsidRPr="00262E7B">
        <w:rPr>
          <w:rFonts w:ascii="Times New Roman" w:hAnsi="Times New Roman" w:cs="Times New Roman"/>
        </w:rPr>
        <w:t xml:space="preserve">, </w:t>
      </w:r>
      <w:r w:rsidRPr="00262E7B">
        <w:rPr>
          <w:rFonts w:ascii="Times New Roman" w:hAnsi="Times New Roman" w:cs="Times New Roman"/>
        </w:rPr>
        <w:t>přičemž dodavatel nemá nárok na ušlý zisk ani další náklady.</w:t>
      </w:r>
    </w:p>
    <w:p w:rsidR="008D5EDE" w:rsidRPr="00DD5E9A" w:rsidRDefault="008D5EDE" w:rsidP="00430F93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</w:p>
    <w:p w:rsidR="008D5EDE" w:rsidRPr="00DD5E9A" w:rsidRDefault="008D5EDE" w:rsidP="00430F93">
      <w:pPr>
        <w:spacing w:after="120"/>
        <w:jc w:val="center"/>
        <w:rPr>
          <w:rFonts w:ascii="Times New Roman" w:eastAsia="Calibri" w:hAnsi="Times New Roman" w:cs="Times New Roman"/>
          <w:b/>
          <w:bCs/>
        </w:rPr>
      </w:pPr>
      <w:r w:rsidRPr="00DD5E9A">
        <w:rPr>
          <w:rFonts w:ascii="Times New Roman" w:eastAsia="Calibri" w:hAnsi="Times New Roman" w:cs="Times New Roman"/>
          <w:b/>
          <w:bCs/>
        </w:rPr>
        <w:t>II.</w:t>
      </w:r>
    </w:p>
    <w:p w:rsidR="008D5EDE" w:rsidRPr="00DD5E9A" w:rsidRDefault="008D5EDE" w:rsidP="00430F93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DD5E9A">
        <w:rPr>
          <w:rFonts w:ascii="Times New Roman" w:eastAsia="Calibri" w:hAnsi="Times New Roman" w:cs="Times New Roman"/>
          <w:b/>
        </w:rPr>
        <w:t>Doba a místo plnění</w:t>
      </w:r>
    </w:p>
    <w:p w:rsidR="004D4EEC" w:rsidRPr="006D1E84" w:rsidRDefault="00D714DB" w:rsidP="00430F93">
      <w:pPr>
        <w:pStyle w:val="Zkladntext"/>
        <w:numPr>
          <w:ilvl w:val="0"/>
          <w:numId w:val="20"/>
        </w:numPr>
        <w:tabs>
          <w:tab w:val="clear" w:pos="1418"/>
        </w:tabs>
        <w:spacing w:before="0" w:after="120" w:line="276" w:lineRule="auto"/>
        <w:ind w:left="284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 xml:space="preserve">Termín plnění smlouvy se sjednává na dobu určitou se zahájením </w:t>
      </w:r>
      <w:r w:rsidR="00BD5EEC">
        <w:rPr>
          <w:spacing w:val="-6"/>
          <w:sz w:val="22"/>
          <w:szCs w:val="22"/>
        </w:rPr>
        <w:t>8. 6. 2018, ukončení  17. 6. 2018</w:t>
      </w:r>
      <w:r w:rsidR="004D4EEC" w:rsidRPr="006D1E84">
        <w:rPr>
          <w:spacing w:val="-6"/>
          <w:sz w:val="22"/>
          <w:szCs w:val="22"/>
        </w:rPr>
        <w:t>.</w:t>
      </w:r>
    </w:p>
    <w:p w:rsidR="007055B6" w:rsidRPr="00DD5E9A" w:rsidRDefault="007055B6" w:rsidP="00430F93">
      <w:pPr>
        <w:pStyle w:val="Odstavecseseznamem"/>
        <w:spacing w:after="120"/>
        <w:ind w:left="284"/>
        <w:rPr>
          <w:rFonts w:ascii="Times New Roman" w:hAnsi="Times New Roman" w:cs="Times New Roman"/>
          <w:sz w:val="8"/>
          <w:szCs w:val="8"/>
        </w:rPr>
      </w:pPr>
    </w:p>
    <w:p w:rsidR="008D5EDE" w:rsidRPr="00BD5EEC" w:rsidRDefault="00D714DB" w:rsidP="00BD5EEC">
      <w:pPr>
        <w:pStyle w:val="Odstavecseseznamem"/>
        <w:numPr>
          <w:ilvl w:val="0"/>
          <w:numId w:val="20"/>
        </w:numPr>
        <w:spacing w:after="0"/>
        <w:ind w:left="284"/>
        <w:rPr>
          <w:rFonts w:ascii="Times New Roman" w:eastAsia="Calibri" w:hAnsi="Times New Roman" w:cs="Times New Roman"/>
          <w:b/>
          <w:bCs/>
        </w:rPr>
      </w:pPr>
      <w:r w:rsidRPr="00BD5EEC">
        <w:rPr>
          <w:rFonts w:ascii="Times New Roman" w:hAnsi="Times New Roman" w:cs="Times New Roman"/>
        </w:rPr>
        <w:t xml:space="preserve">Místem </w:t>
      </w:r>
      <w:r w:rsidR="009251D0">
        <w:rPr>
          <w:rFonts w:ascii="Times New Roman" w:hAnsi="Times New Roman" w:cs="Times New Roman"/>
        </w:rPr>
        <w:t xml:space="preserve">realizace služeb je Porto San Giorgio </w:t>
      </w:r>
      <w:r w:rsidR="00800E63" w:rsidRPr="00BD5EEC">
        <w:rPr>
          <w:rFonts w:ascii="Times New Roman" w:hAnsi="Times New Roman" w:cs="Times New Roman"/>
        </w:rPr>
        <w:t xml:space="preserve">(podle nabídky ze dne </w:t>
      </w:r>
      <w:r w:rsidR="009251D0">
        <w:rPr>
          <w:rFonts w:ascii="Times New Roman" w:hAnsi="Times New Roman" w:cs="Times New Roman"/>
        </w:rPr>
        <w:t xml:space="preserve">2. 5. 208 </w:t>
      </w:r>
      <w:r w:rsidRPr="00BD5EEC">
        <w:rPr>
          <w:rFonts w:ascii="Times New Roman" w:hAnsi="Times New Roman" w:cs="Times New Roman"/>
        </w:rPr>
        <w:t xml:space="preserve">k veřejné zakázce </w:t>
      </w:r>
      <w:r w:rsidR="00BD5EEC" w:rsidRPr="00B264C5">
        <w:rPr>
          <w:rFonts w:ascii="Times New Roman" w:eastAsia="Calibri" w:hAnsi="Times New Roman" w:cs="Times New Roman"/>
          <w:b/>
        </w:rPr>
        <w:t>„Za zkušenostmi do zahraničí –</w:t>
      </w:r>
      <w:r w:rsidR="00BD5EEC" w:rsidRPr="00B264C5">
        <w:rPr>
          <w:rFonts w:ascii="Times New Roman" w:eastAsia="Calibri" w:hAnsi="Times New Roman"/>
          <w:b/>
        </w:rPr>
        <w:t xml:space="preserve"> Itálie“</w:t>
      </w:r>
      <w:r w:rsidR="00BD5EEC">
        <w:rPr>
          <w:rFonts w:ascii="Times New Roman" w:eastAsia="Calibri" w:hAnsi="Times New Roman"/>
          <w:b/>
        </w:rPr>
        <w:t>).</w:t>
      </w:r>
    </w:p>
    <w:p w:rsidR="004D4EEC" w:rsidRPr="00DD5E9A" w:rsidRDefault="008D5EDE" w:rsidP="00430F93">
      <w:pPr>
        <w:spacing w:after="120"/>
        <w:jc w:val="center"/>
        <w:rPr>
          <w:rFonts w:ascii="Times New Roman" w:eastAsia="Calibri" w:hAnsi="Times New Roman" w:cs="Times New Roman"/>
          <w:b/>
          <w:bCs/>
        </w:rPr>
      </w:pPr>
      <w:r w:rsidRPr="00DD5E9A">
        <w:rPr>
          <w:rFonts w:ascii="Times New Roman" w:eastAsia="Calibri" w:hAnsi="Times New Roman" w:cs="Times New Roman"/>
          <w:b/>
          <w:bCs/>
        </w:rPr>
        <w:t>III</w:t>
      </w:r>
    </w:p>
    <w:p w:rsidR="008D5EDE" w:rsidRPr="00DD5E9A" w:rsidRDefault="004D4EEC" w:rsidP="00430F93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DD5E9A">
        <w:rPr>
          <w:rFonts w:ascii="Times New Roman" w:eastAsia="Calibri" w:hAnsi="Times New Roman" w:cs="Times New Roman"/>
          <w:b/>
        </w:rPr>
        <w:t>Cena za plnění služeb, platební podmínky</w:t>
      </w:r>
    </w:p>
    <w:p w:rsidR="004D4EEC" w:rsidRDefault="004D4EEC" w:rsidP="00430F93">
      <w:pPr>
        <w:pStyle w:val="Zkladntext"/>
        <w:numPr>
          <w:ilvl w:val="0"/>
          <w:numId w:val="29"/>
        </w:numPr>
        <w:tabs>
          <w:tab w:val="clear" w:pos="1418"/>
        </w:tabs>
        <w:spacing w:before="0" w:after="120" w:line="276" w:lineRule="auto"/>
        <w:ind w:left="284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 xml:space="preserve">Cena služeb je stanovena dohodou smluvních stran a vychází z cenové nabídky </w:t>
      </w:r>
      <w:r w:rsidR="006D1E84">
        <w:rPr>
          <w:spacing w:val="-6"/>
          <w:sz w:val="22"/>
          <w:szCs w:val="22"/>
        </w:rPr>
        <w:t>dodavatel</w:t>
      </w:r>
      <w:r w:rsidRPr="00DD5E9A">
        <w:rPr>
          <w:spacing w:val="-6"/>
          <w:sz w:val="22"/>
          <w:szCs w:val="22"/>
        </w:rPr>
        <w:t>e předložené v rámci zadávacího řízení na veřejnou zakázku, jejímž předmětem je plnění služeb.</w:t>
      </w:r>
    </w:p>
    <w:p w:rsidR="003623D5" w:rsidRPr="003623D5" w:rsidRDefault="003623D5" w:rsidP="003623D5">
      <w:pPr>
        <w:pStyle w:val="Zkladntext"/>
        <w:numPr>
          <w:ilvl w:val="0"/>
          <w:numId w:val="29"/>
        </w:numPr>
        <w:tabs>
          <w:tab w:val="clear" w:pos="1418"/>
        </w:tabs>
        <w:spacing w:before="0" w:after="120" w:line="276" w:lineRule="auto"/>
        <w:ind w:left="284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 xml:space="preserve">Objednatel se zavazuje uhradit </w:t>
      </w:r>
      <w:r>
        <w:rPr>
          <w:spacing w:val="-6"/>
          <w:sz w:val="22"/>
          <w:szCs w:val="22"/>
        </w:rPr>
        <w:t>dodavatel</w:t>
      </w:r>
      <w:r w:rsidRPr="00DD5E9A">
        <w:rPr>
          <w:spacing w:val="-6"/>
          <w:sz w:val="22"/>
          <w:szCs w:val="22"/>
        </w:rPr>
        <w:t xml:space="preserve">i za splnění všech služeb uvedených v této smlouvě sjednanou celkovou cenu ve výši </w:t>
      </w:r>
      <w:r w:rsidR="009251D0">
        <w:rPr>
          <w:spacing w:val="-6"/>
          <w:sz w:val="22"/>
          <w:szCs w:val="22"/>
        </w:rPr>
        <w:t xml:space="preserve">371 900,- </w:t>
      </w:r>
      <w:r w:rsidRPr="00DD5E9A">
        <w:rPr>
          <w:spacing w:val="-6"/>
          <w:sz w:val="22"/>
          <w:szCs w:val="22"/>
        </w:rPr>
        <w:t xml:space="preserve">Kč bez DPH (slovy: </w:t>
      </w:r>
      <w:r w:rsidR="009251D0">
        <w:rPr>
          <w:spacing w:val="-6"/>
          <w:sz w:val="22"/>
          <w:szCs w:val="22"/>
        </w:rPr>
        <w:t xml:space="preserve"> tři sta sedmdesát jedna tisíc devět set korun českých)</w:t>
      </w:r>
      <w:r w:rsidRPr="00DD5E9A">
        <w:rPr>
          <w:spacing w:val="-6"/>
          <w:sz w:val="22"/>
          <w:szCs w:val="22"/>
        </w:rPr>
        <w:t xml:space="preserve">, výše DPH činí </w:t>
      </w:r>
      <w:r w:rsidR="009251D0">
        <w:rPr>
          <w:spacing w:val="-6"/>
          <w:sz w:val="22"/>
          <w:szCs w:val="22"/>
        </w:rPr>
        <w:t xml:space="preserve">78 100,- </w:t>
      </w:r>
      <w:r w:rsidRPr="00DD5E9A">
        <w:rPr>
          <w:spacing w:val="-6"/>
          <w:sz w:val="22"/>
          <w:szCs w:val="22"/>
        </w:rPr>
        <w:t>Kč</w:t>
      </w:r>
      <w:r w:rsidR="009251D0">
        <w:rPr>
          <w:spacing w:val="-6"/>
          <w:sz w:val="22"/>
          <w:szCs w:val="22"/>
        </w:rPr>
        <w:t xml:space="preserve">, (slovy: sedmdesát osm tisíc </w:t>
      </w:r>
      <w:r>
        <w:rPr>
          <w:spacing w:val="-6"/>
          <w:sz w:val="22"/>
          <w:szCs w:val="22"/>
        </w:rPr>
        <w:t xml:space="preserve"> </w:t>
      </w:r>
      <w:r w:rsidR="00982405">
        <w:rPr>
          <w:spacing w:val="-6"/>
          <w:sz w:val="22"/>
          <w:szCs w:val="22"/>
        </w:rPr>
        <w:t xml:space="preserve">sto </w:t>
      </w:r>
      <w:r>
        <w:rPr>
          <w:spacing w:val="-6"/>
          <w:sz w:val="22"/>
          <w:szCs w:val="22"/>
        </w:rPr>
        <w:t>korun českých)</w:t>
      </w:r>
      <w:r w:rsidRPr="00DD5E9A">
        <w:rPr>
          <w:spacing w:val="-6"/>
          <w:sz w:val="22"/>
          <w:szCs w:val="22"/>
        </w:rPr>
        <w:t xml:space="preserve">, cena včetně DPH činí </w:t>
      </w:r>
      <w:r w:rsidR="009251D0">
        <w:rPr>
          <w:spacing w:val="-6"/>
          <w:sz w:val="22"/>
          <w:szCs w:val="22"/>
        </w:rPr>
        <w:t xml:space="preserve">450 000,- </w:t>
      </w:r>
      <w:r w:rsidRPr="00DD5E9A">
        <w:rPr>
          <w:spacing w:val="-6"/>
          <w:sz w:val="22"/>
          <w:szCs w:val="22"/>
        </w:rPr>
        <w:t xml:space="preserve"> Kč (slovy: </w:t>
      </w:r>
      <w:r w:rsidR="009251D0">
        <w:rPr>
          <w:spacing w:val="-6"/>
          <w:sz w:val="22"/>
          <w:szCs w:val="22"/>
        </w:rPr>
        <w:t xml:space="preserve">čtyři sta padesát tisíc </w:t>
      </w:r>
      <w:r>
        <w:rPr>
          <w:spacing w:val="-6"/>
          <w:sz w:val="22"/>
          <w:szCs w:val="22"/>
        </w:rPr>
        <w:t>korun</w:t>
      </w:r>
      <w:r w:rsidRPr="00DD5E9A">
        <w:rPr>
          <w:spacing w:val="-6"/>
          <w:sz w:val="22"/>
          <w:szCs w:val="22"/>
        </w:rPr>
        <w:t xml:space="preserve"> českých).</w:t>
      </w:r>
    </w:p>
    <w:p w:rsidR="00800E63" w:rsidRDefault="006D1E84" w:rsidP="00800E63">
      <w:pPr>
        <w:numPr>
          <w:ilvl w:val="0"/>
          <w:numId w:val="29"/>
        </w:numPr>
        <w:spacing w:after="120"/>
        <w:ind w:left="284"/>
        <w:jc w:val="both"/>
        <w:rPr>
          <w:rFonts w:ascii="Times New Roman" w:eastAsia="Times New Roman" w:hAnsi="Times New Roman" w:cs="Times New Roman"/>
          <w:lang w:eastAsia="cs-CZ"/>
        </w:rPr>
      </w:pPr>
      <w:r w:rsidRPr="00800E63">
        <w:rPr>
          <w:rFonts w:ascii="Times New Roman" w:eastAsia="Times New Roman" w:hAnsi="Times New Roman" w:cs="Times New Roman"/>
          <w:lang w:eastAsia="cs-CZ"/>
        </w:rPr>
        <w:t>Kupní cena je ujednána dohodou</w:t>
      </w:r>
      <w:r w:rsidR="00BD5EEC">
        <w:rPr>
          <w:rFonts w:ascii="Times New Roman" w:eastAsia="Times New Roman" w:hAnsi="Times New Roman" w:cs="Times New Roman"/>
          <w:lang w:eastAsia="cs-CZ"/>
        </w:rPr>
        <w:t xml:space="preserve"> smluvních stran. Kupní cena včetně</w:t>
      </w:r>
      <w:r w:rsidRPr="00800E63">
        <w:rPr>
          <w:rFonts w:ascii="Times New Roman" w:eastAsia="Times New Roman" w:hAnsi="Times New Roman" w:cs="Times New Roman"/>
          <w:lang w:eastAsia="cs-CZ"/>
        </w:rPr>
        <w:t xml:space="preserve"> DPH je stanovena jako nejvýše přípustná a nepřekročitelná a obsahuje veškeré náklady,</w:t>
      </w:r>
      <w:r w:rsidRPr="00800E63">
        <w:rPr>
          <w:rFonts w:ascii="Times New Roman" w:eastAsia="Times New Roman" w:hAnsi="Times New Roman" w:cs="Times New Roman"/>
          <w:spacing w:val="-6"/>
          <w:lang w:eastAsia="cs-CZ"/>
        </w:rPr>
        <w:t xml:space="preserve"> </w:t>
      </w:r>
      <w:r w:rsidRPr="00800E63">
        <w:rPr>
          <w:rFonts w:ascii="Times New Roman" w:hAnsi="Times New Roman" w:cs="Times New Roman"/>
          <w:spacing w:val="-6"/>
        </w:rPr>
        <w:t xml:space="preserve">včetně všech poplatků a veškerých dalších nákladů spojených s realizací služeb a se splněním ostatních povinností </w:t>
      </w:r>
      <w:r w:rsidRPr="00800E63">
        <w:rPr>
          <w:spacing w:val="-6"/>
        </w:rPr>
        <w:t>dodavate</w:t>
      </w:r>
      <w:r w:rsidRPr="00800E63">
        <w:rPr>
          <w:rFonts w:ascii="Times New Roman" w:hAnsi="Times New Roman" w:cs="Times New Roman"/>
          <w:spacing w:val="-6"/>
        </w:rPr>
        <w:t>le dle této smlouv</w:t>
      </w:r>
      <w:r w:rsidRPr="00800E63">
        <w:rPr>
          <w:rFonts w:ascii="Times New Roman" w:eastAsia="Times New Roman" w:hAnsi="Times New Roman" w:cs="Times New Roman"/>
          <w:spacing w:val="-6"/>
          <w:lang w:eastAsia="cs-CZ"/>
        </w:rPr>
        <w:t>y</w:t>
      </w:r>
      <w:r w:rsidRPr="00800E63">
        <w:rPr>
          <w:rFonts w:ascii="Times New Roman" w:eastAsia="Times New Roman" w:hAnsi="Times New Roman" w:cs="Times New Roman"/>
          <w:lang w:eastAsia="cs-CZ"/>
        </w:rPr>
        <w:t xml:space="preserve"> spojené s realizací koupě. Sazba DPH se řídí platnými právními předpisy. Prodávající není oprávněn žádat změnu kupní ceny ze žádného důvodu. </w:t>
      </w:r>
    </w:p>
    <w:p w:rsidR="009251D0" w:rsidRPr="009251D0" w:rsidRDefault="009251D0" w:rsidP="009251D0">
      <w:pPr>
        <w:spacing w:after="120"/>
        <w:ind w:left="284"/>
        <w:jc w:val="both"/>
        <w:rPr>
          <w:rFonts w:ascii="Times New Roman" w:eastAsia="Times New Roman" w:hAnsi="Times New Roman" w:cs="Times New Roman"/>
          <w:lang w:eastAsia="cs-CZ"/>
        </w:rPr>
      </w:pPr>
    </w:p>
    <w:p w:rsidR="00BD5EEC" w:rsidRDefault="004D4EEC" w:rsidP="00EA43EE">
      <w:pPr>
        <w:pStyle w:val="Zkladntext"/>
        <w:numPr>
          <w:ilvl w:val="0"/>
          <w:numId w:val="29"/>
        </w:numPr>
        <w:tabs>
          <w:tab w:val="clear" w:pos="1418"/>
        </w:tabs>
        <w:spacing w:before="0" w:after="120" w:line="276" w:lineRule="auto"/>
        <w:ind w:left="284"/>
        <w:rPr>
          <w:spacing w:val="-6"/>
          <w:sz w:val="22"/>
          <w:szCs w:val="22"/>
        </w:rPr>
      </w:pPr>
      <w:r w:rsidRPr="00BD5EEC">
        <w:rPr>
          <w:spacing w:val="-6"/>
          <w:sz w:val="22"/>
          <w:szCs w:val="22"/>
        </w:rPr>
        <w:t xml:space="preserve">Cena </w:t>
      </w:r>
      <w:r w:rsidR="00BD5EEC" w:rsidRPr="00BD5EEC">
        <w:rPr>
          <w:spacing w:val="-6"/>
          <w:sz w:val="22"/>
          <w:szCs w:val="22"/>
        </w:rPr>
        <w:t xml:space="preserve">za plnění služby </w:t>
      </w:r>
      <w:r w:rsidR="00E5767E" w:rsidRPr="00BD5EEC">
        <w:rPr>
          <w:spacing w:val="-6"/>
          <w:sz w:val="22"/>
          <w:szCs w:val="22"/>
        </w:rPr>
        <w:t>podle čl. III</w:t>
      </w:r>
      <w:r w:rsidRPr="00BD5EEC">
        <w:rPr>
          <w:spacing w:val="-6"/>
          <w:sz w:val="22"/>
          <w:szCs w:val="22"/>
        </w:rPr>
        <w:t>.</w:t>
      </w:r>
      <w:r w:rsidR="00E5767E" w:rsidRPr="00BD5EEC">
        <w:rPr>
          <w:spacing w:val="-6"/>
          <w:sz w:val="22"/>
          <w:szCs w:val="22"/>
        </w:rPr>
        <w:t xml:space="preserve"> </w:t>
      </w:r>
      <w:r w:rsidR="006D1E84" w:rsidRPr="00BD5EEC">
        <w:rPr>
          <w:spacing w:val="-6"/>
          <w:sz w:val="22"/>
          <w:szCs w:val="22"/>
        </w:rPr>
        <w:t xml:space="preserve">odst. </w:t>
      </w:r>
      <w:r w:rsidRPr="00BD5EEC">
        <w:rPr>
          <w:spacing w:val="-6"/>
          <w:sz w:val="22"/>
          <w:szCs w:val="22"/>
        </w:rPr>
        <w:t xml:space="preserve">2 </w:t>
      </w:r>
      <w:proofErr w:type="gramStart"/>
      <w:r w:rsidRPr="00BD5EEC">
        <w:rPr>
          <w:spacing w:val="-6"/>
          <w:sz w:val="22"/>
          <w:szCs w:val="22"/>
        </w:rPr>
        <w:t>této</w:t>
      </w:r>
      <w:proofErr w:type="gramEnd"/>
      <w:r w:rsidRPr="00BD5EEC">
        <w:rPr>
          <w:spacing w:val="-6"/>
          <w:sz w:val="22"/>
          <w:szCs w:val="22"/>
        </w:rPr>
        <w:t xml:space="preserve"> smlouvy bude o</w:t>
      </w:r>
      <w:r w:rsidR="00BD5EEC" w:rsidRPr="00BD5EEC">
        <w:rPr>
          <w:spacing w:val="-6"/>
          <w:sz w:val="22"/>
          <w:szCs w:val="22"/>
        </w:rPr>
        <w:t>bjednatelem uhrazena nejpozději v den začátku realizace služby (8. 6. 2018).</w:t>
      </w:r>
      <w:r w:rsidR="00E5767E" w:rsidRPr="00BD5EEC">
        <w:rPr>
          <w:spacing w:val="-6"/>
          <w:sz w:val="22"/>
          <w:szCs w:val="22"/>
        </w:rPr>
        <w:t xml:space="preserve"> </w:t>
      </w:r>
      <w:r w:rsidR="00BD5EEC">
        <w:rPr>
          <w:spacing w:val="-6"/>
          <w:sz w:val="22"/>
          <w:szCs w:val="22"/>
        </w:rPr>
        <w:t>Celková cena bude uhrazena dodavateli v české měně na základě daňového dokladu – faktury.</w:t>
      </w:r>
    </w:p>
    <w:p w:rsidR="004D4EEC" w:rsidRPr="00DD5E9A" w:rsidRDefault="004D4EEC" w:rsidP="00430F93">
      <w:pPr>
        <w:pStyle w:val="Zkladntext"/>
        <w:numPr>
          <w:ilvl w:val="0"/>
          <w:numId w:val="29"/>
        </w:numPr>
        <w:tabs>
          <w:tab w:val="clear" w:pos="1418"/>
        </w:tabs>
        <w:spacing w:before="0" w:after="120" w:line="276" w:lineRule="auto"/>
        <w:ind w:left="284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 xml:space="preserve">Smluvní strany stanovují splatnost faktur na 14 kalendářních dnů ode dne doručení daňového dokladu objednateli. </w:t>
      </w:r>
    </w:p>
    <w:p w:rsidR="008D5EDE" w:rsidRPr="00DD5E9A" w:rsidRDefault="008D5EDE" w:rsidP="00430F93">
      <w:pPr>
        <w:pStyle w:val="Zkladntext"/>
        <w:numPr>
          <w:ilvl w:val="0"/>
          <w:numId w:val="29"/>
        </w:numPr>
        <w:tabs>
          <w:tab w:val="clear" w:pos="1418"/>
        </w:tabs>
        <w:spacing w:before="0" w:after="120" w:line="276" w:lineRule="auto"/>
        <w:ind w:left="284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 xml:space="preserve">Úhrada kupní ceny bude provedena bezhotovostní formou převodem na bankovní účet </w:t>
      </w:r>
      <w:r w:rsidR="0095474D" w:rsidRPr="00DD5E9A">
        <w:rPr>
          <w:spacing w:val="-6"/>
          <w:sz w:val="22"/>
          <w:szCs w:val="22"/>
        </w:rPr>
        <w:t>dodavatele</w:t>
      </w:r>
      <w:r w:rsidRPr="00DD5E9A">
        <w:rPr>
          <w:spacing w:val="-6"/>
          <w:sz w:val="22"/>
          <w:szCs w:val="22"/>
        </w:rPr>
        <w:t xml:space="preserve">. Obě smluvní strany se dohodly na tom, že peněžitý závazek je splněn dnem, kdy je částka odepsána z účtu </w:t>
      </w:r>
      <w:r w:rsidR="0095474D" w:rsidRPr="00DD5E9A">
        <w:rPr>
          <w:spacing w:val="-6"/>
          <w:sz w:val="22"/>
          <w:szCs w:val="22"/>
        </w:rPr>
        <w:lastRenderedPageBreak/>
        <w:t>objednatele</w:t>
      </w:r>
      <w:r w:rsidRPr="00DD5E9A">
        <w:rPr>
          <w:spacing w:val="-6"/>
          <w:sz w:val="22"/>
          <w:szCs w:val="22"/>
        </w:rPr>
        <w:t>.</w:t>
      </w:r>
    </w:p>
    <w:p w:rsidR="00FC0D87" w:rsidRPr="00DD5E9A" w:rsidRDefault="008D5EDE" w:rsidP="00430F93">
      <w:pPr>
        <w:pStyle w:val="Zkladntext"/>
        <w:numPr>
          <w:ilvl w:val="0"/>
          <w:numId w:val="29"/>
        </w:numPr>
        <w:tabs>
          <w:tab w:val="clear" w:pos="1418"/>
        </w:tabs>
        <w:spacing w:before="0" w:after="120" w:line="276" w:lineRule="auto"/>
        <w:ind w:left="284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 xml:space="preserve">Faktury </w:t>
      </w:r>
      <w:r w:rsidR="00342BF3" w:rsidRPr="00DD5E9A">
        <w:rPr>
          <w:spacing w:val="-6"/>
          <w:sz w:val="22"/>
          <w:szCs w:val="22"/>
        </w:rPr>
        <w:t>dodavatele</w:t>
      </w:r>
      <w:r w:rsidRPr="00DD5E9A">
        <w:rPr>
          <w:spacing w:val="-6"/>
          <w:sz w:val="22"/>
          <w:szCs w:val="22"/>
        </w:rPr>
        <w:t xml:space="preserve"> musí mít náležitosti daňového dokladu dle zákona č. 563/1991 Sb., o účetnictví a dle zákona č. 235/2004 Sb., o dani z přidané hodnoty, v platném znění. V případě, že účetní doklady nebudou mít odpovídající náležitosti, je </w:t>
      </w:r>
      <w:r w:rsidR="00342BF3" w:rsidRPr="00DD5E9A">
        <w:rPr>
          <w:spacing w:val="-6"/>
          <w:sz w:val="22"/>
          <w:szCs w:val="22"/>
        </w:rPr>
        <w:t>objednatel</w:t>
      </w:r>
      <w:r w:rsidRPr="00DD5E9A">
        <w:rPr>
          <w:spacing w:val="-6"/>
          <w:sz w:val="22"/>
          <w:szCs w:val="22"/>
        </w:rPr>
        <w:t xml:space="preserve"> oprávněn zaslat je ve lhůtě splatnosti zpět </w:t>
      </w:r>
      <w:r w:rsidR="00342BF3" w:rsidRPr="00DD5E9A">
        <w:rPr>
          <w:spacing w:val="-6"/>
          <w:sz w:val="22"/>
          <w:szCs w:val="22"/>
        </w:rPr>
        <w:t>dodavateli</w:t>
      </w:r>
      <w:r w:rsidRPr="00DD5E9A">
        <w:rPr>
          <w:spacing w:val="-6"/>
          <w:sz w:val="22"/>
          <w:szCs w:val="22"/>
        </w:rPr>
        <w:t xml:space="preserve"> k doplnění, aniž se tak dostane do prodlení s placením; lhůta splatnosti počíná běžet znovu od opětovného doručení náležitě doplněných či opravených dokladů. </w:t>
      </w:r>
    </w:p>
    <w:p w:rsidR="00387B71" w:rsidRPr="00DD5E9A" w:rsidRDefault="008D5EDE" w:rsidP="00430F93">
      <w:pPr>
        <w:pStyle w:val="Zkladntext"/>
        <w:tabs>
          <w:tab w:val="clear" w:pos="1418"/>
        </w:tabs>
        <w:spacing w:before="0" w:after="120" w:line="276" w:lineRule="auto"/>
        <w:ind w:left="284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 xml:space="preserve">Faktury </w:t>
      </w:r>
      <w:r w:rsidR="00342BF3" w:rsidRPr="00DD5E9A">
        <w:rPr>
          <w:spacing w:val="-6"/>
          <w:sz w:val="22"/>
          <w:szCs w:val="22"/>
        </w:rPr>
        <w:t>dodavatele</w:t>
      </w:r>
      <w:r w:rsidRPr="00DD5E9A">
        <w:rPr>
          <w:spacing w:val="-6"/>
          <w:sz w:val="22"/>
          <w:szCs w:val="22"/>
        </w:rPr>
        <w:t xml:space="preserve"> musí obsahovat zejména:</w:t>
      </w:r>
    </w:p>
    <w:p w:rsidR="00387B71" w:rsidRPr="00DD5E9A" w:rsidRDefault="008D5EDE" w:rsidP="00750EB3">
      <w:pPr>
        <w:pStyle w:val="Zkladntext"/>
        <w:numPr>
          <w:ilvl w:val="0"/>
          <w:numId w:val="30"/>
        </w:numPr>
        <w:tabs>
          <w:tab w:val="clear" w:pos="1418"/>
        </w:tabs>
        <w:spacing w:before="0" w:line="276" w:lineRule="auto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 xml:space="preserve">identifikační údaje </w:t>
      </w:r>
      <w:r w:rsidR="00342BF3" w:rsidRPr="00DD5E9A">
        <w:rPr>
          <w:spacing w:val="-6"/>
          <w:sz w:val="22"/>
          <w:szCs w:val="22"/>
        </w:rPr>
        <w:t>objednatele</w:t>
      </w:r>
      <w:r w:rsidRPr="00DD5E9A">
        <w:rPr>
          <w:spacing w:val="-6"/>
          <w:sz w:val="22"/>
          <w:szCs w:val="22"/>
        </w:rPr>
        <w:t>,</w:t>
      </w:r>
    </w:p>
    <w:p w:rsidR="00387B71" w:rsidRPr="00DD5E9A" w:rsidRDefault="008D5EDE" w:rsidP="00750EB3">
      <w:pPr>
        <w:pStyle w:val="Zkladntext"/>
        <w:numPr>
          <w:ilvl w:val="0"/>
          <w:numId w:val="30"/>
        </w:numPr>
        <w:tabs>
          <w:tab w:val="clear" w:pos="1418"/>
        </w:tabs>
        <w:spacing w:before="0" w:line="276" w:lineRule="auto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 xml:space="preserve">identifikační údaje </w:t>
      </w:r>
      <w:r w:rsidR="00342BF3" w:rsidRPr="00DD5E9A">
        <w:rPr>
          <w:spacing w:val="-6"/>
          <w:sz w:val="22"/>
          <w:szCs w:val="22"/>
        </w:rPr>
        <w:t>dodavatele</w:t>
      </w:r>
      <w:r w:rsidRPr="00DD5E9A">
        <w:rPr>
          <w:spacing w:val="-6"/>
          <w:sz w:val="22"/>
          <w:szCs w:val="22"/>
        </w:rPr>
        <w:t xml:space="preserve">, </w:t>
      </w:r>
    </w:p>
    <w:p w:rsidR="00387B71" w:rsidRPr="00DD5E9A" w:rsidRDefault="008D5EDE" w:rsidP="00750EB3">
      <w:pPr>
        <w:pStyle w:val="Zkladntext"/>
        <w:numPr>
          <w:ilvl w:val="0"/>
          <w:numId w:val="30"/>
        </w:numPr>
        <w:tabs>
          <w:tab w:val="clear" w:pos="1418"/>
        </w:tabs>
        <w:spacing w:before="0" w:line="276" w:lineRule="auto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>označení banky a číslo účtu, na který má být úhrada provedena,</w:t>
      </w:r>
    </w:p>
    <w:p w:rsidR="00387B71" w:rsidRPr="00DD5E9A" w:rsidRDefault="008D5EDE" w:rsidP="00750EB3">
      <w:pPr>
        <w:pStyle w:val="Zkladntext"/>
        <w:numPr>
          <w:ilvl w:val="0"/>
          <w:numId w:val="30"/>
        </w:numPr>
        <w:tabs>
          <w:tab w:val="clear" w:pos="1418"/>
        </w:tabs>
        <w:spacing w:before="0" w:line="276" w:lineRule="auto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>popis plnění,</w:t>
      </w:r>
    </w:p>
    <w:p w:rsidR="00387B71" w:rsidRPr="00DD5E9A" w:rsidRDefault="008D5EDE" w:rsidP="00750EB3">
      <w:pPr>
        <w:pStyle w:val="Zkladntext"/>
        <w:numPr>
          <w:ilvl w:val="0"/>
          <w:numId w:val="30"/>
        </w:numPr>
        <w:tabs>
          <w:tab w:val="clear" w:pos="1418"/>
        </w:tabs>
        <w:spacing w:before="0" w:line="276" w:lineRule="auto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>datum vystavení a odeslání faktury,</w:t>
      </w:r>
    </w:p>
    <w:p w:rsidR="00387B71" w:rsidRPr="00DD5E9A" w:rsidRDefault="008D5EDE" w:rsidP="00750EB3">
      <w:pPr>
        <w:pStyle w:val="Zkladntext"/>
        <w:numPr>
          <w:ilvl w:val="0"/>
          <w:numId w:val="30"/>
        </w:numPr>
        <w:tabs>
          <w:tab w:val="clear" w:pos="1418"/>
        </w:tabs>
        <w:spacing w:before="0" w:line="276" w:lineRule="auto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 xml:space="preserve">datum uskutečnění zdanitelného plnění, </w:t>
      </w:r>
    </w:p>
    <w:p w:rsidR="00387B71" w:rsidRPr="00DD5E9A" w:rsidRDefault="008D5EDE" w:rsidP="00750EB3">
      <w:pPr>
        <w:pStyle w:val="Zkladntext"/>
        <w:numPr>
          <w:ilvl w:val="0"/>
          <w:numId w:val="30"/>
        </w:numPr>
        <w:tabs>
          <w:tab w:val="clear" w:pos="1418"/>
        </w:tabs>
        <w:spacing w:before="0" w:line="276" w:lineRule="auto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>datum splatnosti,</w:t>
      </w:r>
    </w:p>
    <w:p w:rsidR="00387B71" w:rsidRPr="00DD5E9A" w:rsidRDefault="008D5EDE" w:rsidP="00750EB3">
      <w:pPr>
        <w:pStyle w:val="Zkladntext"/>
        <w:numPr>
          <w:ilvl w:val="0"/>
          <w:numId w:val="30"/>
        </w:numPr>
        <w:tabs>
          <w:tab w:val="clear" w:pos="1418"/>
        </w:tabs>
        <w:spacing w:before="0" w:line="276" w:lineRule="auto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>výši částky bez DPH celkem a základny podle sazeb DPH,</w:t>
      </w:r>
    </w:p>
    <w:p w:rsidR="00387B71" w:rsidRPr="00DD5E9A" w:rsidRDefault="008D5EDE" w:rsidP="00750EB3">
      <w:pPr>
        <w:pStyle w:val="Zkladntext"/>
        <w:numPr>
          <w:ilvl w:val="0"/>
          <w:numId w:val="30"/>
        </w:numPr>
        <w:tabs>
          <w:tab w:val="clear" w:pos="1418"/>
        </w:tabs>
        <w:spacing w:before="0" w:line="276" w:lineRule="auto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>sazby DPH,</w:t>
      </w:r>
    </w:p>
    <w:p w:rsidR="00387B71" w:rsidRPr="00DD5E9A" w:rsidRDefault="008D5EDE" w:rsidP="00750EB3">
      <w:pPr>
        <w:pStyle w:val="Zkladntext"/>
        <w:numPr>
          <w:ilvl w:val="0"/>
          <w:numId w:val="30"/>
        </w:numPr>
        <w:tabs>
          <w:tab w:val="clear" w:pos="1418"/>
        </w:tabs>
        <w:spacing w:before="0" w:line="276" w:lineRule="auto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>výši DPH celkem a podle základen, zaokrouhlené dle příslušných předpisů,</w:t>
      </w:r>
    </w:p>
    <w:p w:rsidR="00387B71" w:rsidRPr="00DD5E9A" w:rsidRDefault="008D5EDE" w:rsidP="00750EB3">
      <w:pPr>
        <w:pStyle w:val="Zkladntext"/>
        <w:numPr>
          <w:ilvl w:val="0"/>
          <w:numId w:val="30"/>
        </w:numPr>
        <w:tabs>
          <w:tab w:val="clear" w:pos="1418"/>
        </w:tabs>
        <w:spacing w:before="0" w:line="276" w:lineRule="auto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>cenu celkem včetně DPH,</w:t>
      </w:r>
    </w:p>
    <w:p w:rsidR="00387B71" w:rsidRDefault="008D5EDE" w:rsidP="00750EB3">
      <w:pPr>
        <w:pStyle w:val="Zkladntext"/>
        <w:numPr>
          <w:ilvl w:val="0"/>
          <w:numId w:val="30"/>
        </w:numPr>
        <w:tabs>
          <w:tab w:val="clear" w:pos="1418"/>
        </w:tabs>
        <w:spacing w:before="0" w:line="276" w:lineRule="auto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>podpis, v případě elektronického odeslání jméno</w:t>
      </w:r>
      <w:r w:rsidR="00BD5EEC">
        <w:rPr>
          <w:spacing w:val="-6"/>
          <w:sz w:val="22"/>
          <w:szCs w:val="22"/>
        </w:rPr>
        <w:t xml:space="preserve"> osoby, která fakturu vystavila.</w:t>
      </w:r>
    </w:p>
    <w:p w:rsidR="00BD5EEC" w:rsidRPr="00DD5E9A" w:rsidRDefault="00BD5EEC" w:rsidP="00BD5EEC">
      <w:pPr>
        <w:pStyle w:val="Zkladntext"/>
        <w:tabs>
          <w:tab w:val="clear" w:pos="1418"/>
        </w:tabs>
        <w:spacing w:before="0" w:line="276" w:lineRule="auto"/>
        <w:ind w:left="1004"/>
        <w:rPr>
          <w:spacing w:val="-6"/>
          <w:sz w:val="22"/>
          <w:szCs w:val="22"/>
        </w:rPr>
      </w:pPr>
    </w:p>
    <w:p w:rsidR="008D5EDE" w:rsidRPr="00DD5E9A" w:rsidRDefault="008D5EDE" w:rsidP="00430F93">
      <w:pPr>
        <w:pStyle w:val="Zkladntext"/>
        <w:numPr>
          <w:ilvl w:val="0"/>
          <w:numId w:val="29"/>
        </w:numPr>
        <w:tabs>
          <w:tab w:val="clear" w:pos="1418"/>
        </w:tabs>
        <w:spacing w:before="0" w:after="120" w:line="276" w:lineRule="auto"/>
        <w:ind w:left="284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>Cena předmětu smlouvy nesmí být měněna v souvislosti s inflací české měny, hodnotou kur</w:t>
      </w:r>
      <w:r w:rsidR="00342BF3" w:rsidRPr="00DD5E9A">
        <w:rPr>
          <w:spacing w:val="-6"/>
          <w:sz w:val="22"/>
          <w:szCs w:val="22"/>
        </w:rPr>
        <w:t>z</w:t>
      </w:r>
      <w:r w:rsidRPr="00DD5E9A">
        <w:rPr>
          <w:spacing w:val="-6"/>
          <w:sz w:val="22"/>
          <w:szCs w:val="22"/>
        </w:rPr>
        <w:t>u české měny vůči zahraničním měnám či jinými faktory s vlivem na měnový kur</w:t>
      </w:r>
      <w:r w:rsidR="00342BF3" w:rsidRPr="00DD5E9A">
        <w:rPr>
          <w:spacing w:val="-6"/>
          <w:sz w:val="22"/>
          <w:szCs w:val="22"/>
        </w:rPr>
        <w:t>z</w:t>
      </w:r>
      <w:r w:rsidRPr="00DD5E9A">
        <w:rPr>
          <w:spacing w:val="-6"/>
          <w:sz w:val="22"/>
          <w:szCs w:val="22"/>
        </w:rPr>
        <w:t>, stabilitu měny nebo cla.</w:t>
      </w:r>
    </w:p>
    <w:p w:rsidR="008D5EDE" w:rsidRPr="00262E7B" w:rsidRDefault="008D5EDE" w:rsidP="00750EB3">
      <w:pPr>
        <w:pStyle w:val="Zkladntext"/>
        <w:numPr>
          <w:ilvl w:val="0"/>
          <w:numId w:val="29"/>
        </w:numPr>
        <w:tabs>
          <w:tab w:val="clear" w:pos="1418"/>
        </w:tabs>
        <w:spacing w:before="0" w:line="276" w:lineRule="auto"/>
        <w:ind w:left="284"/>
        <w:rPr>
          <w:spacing w:val="-6"/>
          <w:sz w:val="22"/>
          <w:szCs w:val="22"/>
        </w:rPr>
      </w:pPr>
      <w:r w:rsidRPr="00262E7B">
        <w:rPr>
          <w:spacing w:val="-6"/>
          <w:sz w:val="22"/>
          <w:szCs w:val="22"/>
        </w:rPr>
        <w:t xml:space="preserve">Cenu předmětu smlouvy nelze navyšovat. </w:t>
      </w:r>
    </w:p>
    <w:p w:rsidR="008D5EDE" w:rsidRDefault="008D5EDE" w:rsidP="00750EB3">
      <w:pPr>
        <w:pStyle w:val="Zkladntext"/>
        <w:tabs>
          <w:tab w:val="clear" w:pos="1418"/>
        </w:tabs>
        <w:spacing w:before="0" w:line="276" w:lineRule="auto"/>
        <w:ind w:left="284"/>
        <w:rPr>
          <w:spacing w:val="-6"/>
          <w:sz w:val="22"/>
          <w:szCs w:val="22"/>
        </w:rPr>
      </w:pPr>
    </w:p>
    <w:p w:rsidR="003623D5" w:rsidRDefault="003623D5" w:rsidP="00013D80">
      <w:pPr>
        <w:spacing w:after="120"/>
        <w:rPr>
          <w:rFonts w:ascii="Times New Roman" w:eastAsia="Calibri" w:hAnsi="Times New Roman" w:cs="Times New Roman"/>
          <w:b/>
        </w:rPr>
      </w:pPr>
    </w:p>
    <w:p w:rsidR="008D5EDE" w:rsidRPr="00DD5E9A" w:rsidRDefault="008D5EDE" w:rsidP="00430F93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DD5E9A">
        <w:rPr>
          <w:rFonts w:ascii="Times New Roman" w:eastAsia="Calibri" w:hAnsi="Times New Roman" w:cs="Times New Roman"/>
          <w:b/>
        </w:rPr>
        <w:t>IV.</w:t>
      </w:r>
    </w:p>
    <w:p w:rsidR="008D5EDE" w:rsidRPr="00DD5E9A" w:rsidRDefault="00AE4B18" w:rsidP="00430F93">
      <w:pPr>
        <w:keepNext/>
        <w:spacing w:after="120"/>
        <w:jc w:val="center"/>
        <w:outlineLvl w:val="0"/>
        <w:rPr>
          <w:rFonts w:ascii="Times New Roman" w:eastAsia="Times New Roman" w:hAnsi="Times New Roman" w:cs="Times New Roman"/>
          <w:b/>
          <w:lang w:eastAsia="cs-CZ"/>
        </w:rPr>
      </w:pPr>
      <w:r w:rsidRPr="00DD5E9A">
        <w:rPr>
          <w:rFonts w:ascii="Times New Roman" w:eastAsia="Times New Roman" w:hAnsi="Times New Roman" w:cs="Times New Roman"/>
          <w:b/>
          <w:lang w:eastAsia="cs-CZ"/>
        </w:rPr>
        <w:t>Splnění závazku</w:t>
      </w:r>
    </w:p>
    <w:p w:rsidR="008D5EDE" w:rsidRPr="00DD5E9A" w:rsidRDefault="008D5EDE" w:rsidP="00430F93">
      <w:pPr>
        <w:numPr>
          <w:ilvl w:val="0"/>
          <w:numId w:val="1"/>
        </w:numPr>
        <w:spacing w:after="120"/>
        <w:ind w:left="360"/>
        <w:jc w:val="both"/>
        <w:rPr>
          <w:rFonts w:ascii="Times New Roman" w:eastAsia="Calibri" w:hAnsi="Times New Roman" w:cs="Times New Roman"/>
        </w:rPr>
      </w:pPr>
      <w:r w:rsidRPr="00DD5E9A">
        <w:rPr>
          <w:rFonts w:ascii="Times New Roman" w:eastAsia="Calibri" w:hAnsi="Times New Roman" w:cs="Times New Roman"/>
        </w:rPr>
        <w:t xml:space="preserve">Pokud předmět </w:t>
      </w:r>
      <w:r w:rsidR="00AE4B18" w:rsidRPr="00DD5E9A">
        <w:rPr>
          <w:rFonts w:ascii="Times New Roman" w:eastAsia="Calibri" w:hAnsi="Times New Roman" w:cs="Times New Roman"/>
        </w:rPr>
        <w:t>smlouvy</w:t>
      </w:r>
      <w:r w:rsidRPr="00DD5E9A">
        <w:rPr>
          <w:rFonts w:ascii="Times New Roman" w:eastAsia="Calibri" w:hAnsi="Times New Roman" w:cs="Times New Roman"/>
        </w:rPr>
        <w:t xml:space="preserve"> obsahuje jakékoliv </w:t>
      </w:r>
      <w:r w:rsidR="00AE4B18" w:rsidRPr="00DD5E9A">
        <w:rPr>
          <w:rFonts w:ascii="Times New Roman" w:eastAsia="Calibri" w:hAnsi="Times New Roman" w:cs="Times New Roman"/>
        </w:rPr>
        <w:t>nedostatky</w:t>
      </w:r>
      <w:r w:rsidRPr="00DD5E9A">
        <w:rPr>
          <w:rFonts w:ascii="Times New Roman" w:eastAsia="Calibri" w:hAnsi="Times New Roman" w:cs="Times New Roman"/>
        </w:rPr>
        <w:t xml:space="preserve">, má právo </w:t>
      </w:r>
      <w:r w:rsidR="00AE4B18" w:rsidRPr="00DD5E9A">
        <w:rPr>
          <w:rFonts w:ascii="Times New Roman" w:eastAsia="Calibri" w:hAnsi="Times New Roman" w:cs="Times New Roman"/>
        </w:rPr>
        <w:t>objednatel</w:t>
      </w:r>
      <w:r w:rsidRPr="00DD5E9A">
        <w:rPr>
          <w:rFonts w:ascii="Times New Roman" w:eastAsia="Calibri" w:hAnsi="Times New Roman" w:cs="Times New Roman"/>
        </w:rPr>
        <w:t xml:space="preserve"> odmítnout </w:t>
      </w:r>
      <w:r w:rsidR="00AE4B18" w:rsidRPr="00DD5E9A">
        <w:rPr>
          <w:rFonts w:ascii="Times New Roman" w:eastAsia="Calibri" w:hAnsi="Times New Roman" w:cs="Times New Roman"/>
        </w:rPr>
        <w:t>jeho plnění</w:t>
      </w:r>
      <w:r w:rsidRPr="00DD5E9A">
        <w:rPr>
          <w:rFonts w:ascii="Times New Roman" w:eastAsia="Calibri" w:hAnsi="Times New Roman" w:cs="Times New Roman"/>
        </w:rPr>
        <w:t xml:space="preserve">. Smluvní strany o tomto vyhotoví Zápis s uvedením </w:t>
      </w:r>
      <w:r w:rsidR="00AE4B18" w:rsidRPr="00DD5E9A">
        <w:rPr>
          <w:rFonts w:ascii="Times New Roman" w:eastAsia="Calibri" w:hAnsi="Times New Roman" w:cs="Times New Roman"/>
        </w:rPr>
        <w:t>nedostatků</w:t>
      </w:r>
      <w:r w:rsidRPr="00DD5E9A">
        <w:rPr>
          <w:rFonts w:ascii="Times New Roman" w:eastAsia="Calibri" w:hAnsi="Times New Roman" w:cs="Times New Roman"/>
        </w:rPr>
        <w:t xml:space="preserve">, v rámci něhož má </w:t>
      </w:r>
      <w:r w:rsidR="00AE4B18" w:rsidRPr="00DD5E9A">
        <w:rPr>
          <w:rFonts w:ascii="Times New Roman" w:eastAsia="Calibri" w:hAnsi="Times New Roman" w:cs="Times New Roman"/>
        </w:rPr>
        <w:t>objednatel</w:t>
      </w:r>
      <w:r w:rsidRPr="00DD5E9A">
        <w:rPr>
          <w:rFonts w:ascii="Times New Roman" w:eastAsia="Calibri" w:hAnsi="Times New Roman" w:cs="Times New Roman"/>
        </w:rPr>
        <w:t xml:space="preserve"> právo:</w:t>
      </w:r>
    </w:p>
    <w:p w:rsidR="00AE4B18" w:rsidRPr="00DD5E9A" w:rsidRDefault="008D5EDE" w:rsidP="00750EB3">
      <w:pPr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</w:rPr>
      </w:pPr>
      <w:r w:rsidRPr="00DD5E9A">
        <w:rPr>
          <w:rFonts w:ascii="Times New Roman" w:eastAsia="Calibri" w:hAnsi="Times New Roman" w:cs="Times New Roman"/>
        </w:rPr>
        <w:t>dohodnout se s </w:t>
      </w:r>
      <w:r w:rsidR="00AE4B18" w:rsidRPr="00DD5E9A">
        <w:rPr>
          <w:rFonts w:ascii="Times New Roman" w:eastAsia="Calibri" w:hAnsi="Times New Roman" w:cs="Times New Roman"/>
        </w:rPr>
        <w:t>dodavatelem</w:t>
      </w:r>
      <w:r w:rsidRPr="00DD5E9A">
        <w:rPr>
          <w:rFonts w:ascii="Times New Roman" w:eastAsia="Calibri" w:hAnsi="Times New Roman" w:cs="Times New Roman"/>
        </w:rPr>
        <w:t xml:space="preserve"> na způsobu odstranění </w:t>
      </w:r>
      <w:r w:rsidR="00AE4B18" w:rsidRPr="00DD5E9A">
        <w:rPr>
          <w:rFonts w:ascii="Times New Roman" w:eastAsia="Calibri" w:hAnsi="Times New Roman" w:cs="Times New Roman"/>
        </w:rPr>
        <w:t>nedostatků</w:t>
      </w:r>
      <w:r w:rsidRPr="00DD5E9A">
        <w:rPr>
          <w:rFonts w:ascii="Times New Roman" w:eastAsia="Calibri" w:hAnsi="Times New Roman" w:cs="Times New Roman"/>
        </w:rPr>
        <w:t xml:space="preserve">. </w:t>
      </w:r>
    </w:p>
    <w:p w:rsidR="008D5EDE" w:rsidRPr="00DD5E9A" w:rsidRDefault="008D5EDE" w:rsidP="00430F93">
      <w:pPr>
        <w:numPr>
          <w:ilvl w:val="0"/>
          <w:numId w:val="9"/>
        </w:numPr>
        <w:spacing w:after="120"/>
        <w:jc w:val="both"/>
        <w:rPr>
          <w:rFonts w:ascii="Times New Roman" w:eastAsia="Calibri" w:hAnsi="Times New Roman" w:cs="Times New Roman"/>
        </w:rPr>
      </w:pPr>
      <w:r w:rsidRPr="00DD5E9A">
        <w:rPr>
          <w:rFonts w:ascii="Times New Roman" w:eastAsia="Calibri" w:hAnsi="Times New Roman" w:cs="Times New Roman"/>
        </w:rPr>
        <w:t xml:space="preserve">odstoupit od smlouvy, přičemž odstoupení se považuje za účinné buď podpisem </w:t>
      </w:r>
      <w:r w:rsidR="00AE4B18" w:rsidRPr="00DD5E9A">
        <w:rPr>
          <w:rFonts w:ascii="Times New Roman" w:eastAsia="Calibri" w:hAnsi="Times New Roman" w:cs="Times New Roman"/>
        </w:rPr>
        <w:t>dodavatele</w:t>
      </w:r>
      <w:r w:rsidRPr="00DD5E9A">
        <w:rPr>
          <w:rFonts w:ascii="Times New Roman" w:eastAsia="Calibri" w:hAnsi="Times New Roman" w:cs="Times New Roman"/>
        </w:rPr>
        <w:t xml:space="preserve"> na Zápisu, nebo v případě, že jej </w:t>
      </w:r>
      <w:r w:rsidR="00AE4B18" w:rsidRPr="00DD5E9A">
        <w:rPr>
          <w:rFonts w:ascii="Times New Roman" w:eastAsia="Calibri" w:hAnsi="Times New Roman" w:cs="Times New Roman"/>
        </w:rPr>
        <w:t>dodavatel</w:t>
      </w:r>
      <w:r w:rsidRPr="00DD5E9A">
        <w:rPr>
          <w:rFonts w:ascii="Times New Roman" w:eastAsia="Calibri" w:hAnsi="Times New Roman" w:cs="Times New Roman"/>
        </w:rPr>
        <w:t xml:space="preserve"> podepsat odmítne, dnem, kdy Zápis dojde </w:t>
      </w:r>
      <w:r w:rsidR="00AE4B18" w:rsidRPr="00DD5E9A">
        <w:rPr>
          <w:rFonts w:ascii="Times New Roman" w:eastAsia="Calibri" w:hAnsi="Times New Roman" w:cs="Times New Roman"/>
        </w:rPr>
        <w:t>dodavateli</w:t>
      </w:r>
      <w:r w:rsidRPr="00DD5E9A">
        <w:rPr>
          <w:rFonts w:ascii="Times New Roman" w:eastAsia="Calibri" w:hAnsi="Times New Roman" w:cs="Times New Roman"/>
        </w:rPr>
        <w:t xml:space="preserve">. </w:t>
      </w:r>
    </w:p>
    <w:p w:rsidR="008D5EDE" w:rsidRPr="00DD5E9A" w:rsidRDefault="008D5EDE" w:rsidP="00750EB3">
      <w:pPr>
        <w:spacing w:after="120"/>
        <w:jc w:val="center"/>
        <w:rPr>
          <w:rFonts w:ascii="Times New Roman" w:eastAsia="Calibri" w:hAnsi="Times New Roman" w:cs="Times New Roman"/>
          <w:b/>
          <w:bCs/>
        </w:rPr>
      </w:pPr>
      <w:r w:rsidRPr="00DD5E9A">
        <w:rPr>
          <w:rFonts w:ascii="Times New Roman" w:eastAsia="Calibri" w:hAnsi="Times New Roman" w:cs="Times New Roman"/>
          <w:b/>
          <w:bCs/>
        </w:rPr>
        <w:t>V.</w:t>
      </w:r>
    </w:p>
    <w:p w:rsidR="008D5EDE" w:rsidRPr="00DD5E9A" w:rsidRDefault="008D5EDE" w:rsidP="00430F93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DD5E9A">
        <w:rPr>
          <w:rFonts w:ascii="Times New Roman" w:eastAsia="Calibri" w:hAnsi="Times New Roman" w:cs="Times New Roman"/>
          <w:b/>
        </w:rPr>
        <w:t xml:space="preserve">Odpovědnost </w:t>
      </w:r>
      <w:r w:rsidR="000E181A" w:rsidRPr="00DD5E9A">
        <w:rPr>
          <w:rFonts w:ascii="Times New Roman" w:eastAsia="Calibri" w:hAnsi="Times New Roman" w:cs="Times New Roman"/>
          <w:b/>
        </w:rPr>
        <w:t>dodavatele</w:t>
      </w:r>
      <w:r w:rsidRPr="00DD5E9A">
        <w:rPr>
          <w:rFonts w:ascii="Times New Roman" w:eastAsia="Calibri" w:hAnsi="Times New Roman" w:cs="Times New Roman"/>
          <w:b/>
        </w:rPr>
        <w:t xml:space="preserve"> za </w:t>
      </w:r>
      <w:r w:rsidR="000E181A" w:rsidRPr="00DD5E9A">
        <w:rPr>
          <w:rFonts w:ascii="Times New Roman" w:eastAsia="Calibri" w:hAnsi="Times New Roman" w:cs="Times New Roman"/>
          <w:b/>
        </w:rPr>
        <w:t xml:space="preserve">nedostatky a </w:t>
      </w:r>
      <w:r w:rsidRPr="00DD5E9A">
        <w:rPr>
          <w:rFonts w:ascii="Times New Roman" w:eastAsia="Calibri" w:hAnsi="Times New Roman" w:cs="Times New Roman"/>
          <w:b/>
        </w:rPr>
        <w:t>jakost</w:t>
      </w:r>
    </w:p>
    <w:p w:rsidR="008D5EDE" w:rsidRPr="00DD5E9A" w:rsidRDefault="008D5EDE" w:rsidP="00430F93">
      <w:pPr>
        <w:numPr>
          <w:ilvl w:val="0"/>
          <w:numId w:val="6"/>
        </w:numPr>
        <w:spacing w:after="120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 xml:space="preserve">Předmět </w:t>
      </w:r>
      <w:r w:rsidR="000E181A" w:rsidRPr="00DD5E9A">
        <w:rPr>
          <w:rFonts w:ascii="Times New Roman" w:eastAsia="Times New Roman" w:hAnsi="Times New Roman" w:cs="Times New Roman"/>
          <w:lang w:eastAsia="cs-CZ"/>
        </w:rPr>
        <w:t>smlouvy</w:t>
      </w:r>
      <w:r w:rsidRPr="00DD5E9A">
        <w:rPr>
          <w:rFonts w:ascii="Times New Roman" w:eastAsia="Times New Roman" w:hAnsi="Times New Roman" w:cs="Times New Roman"/>
          <w:lang w:eastAsia="cs-CZ"/>
        </w:rPr>
        <w:t xml:space="preserve"> má </w:t>
      </w:r>
      <w:r w:rsidR="000E181A" w:rsidRPr="00DD5E9A">
        <w:rPr>
          <w:rFonts w:ascii="Times New Roman" w:eastAsia="Times New Roman" w:hAnsi="Times New Roman" w:cs="Times New Roman"/>
          <w:lang w:eastAsia="cs-CZ"/>
        </w:rPr>
        <w:t>nedostatky</w:t>
      </w:r>
      <w:r w:rsidRPr="00DD5E9A"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gramStart"/>
      <w:r w:rsidRPr="00DD5E9A">
        <w:rPr>
          <w:rFonts w:ascii="Times New Roman" w:eastAsia="Times New Roman" w:hAnsi="Times New Roman" w:cs="Times New Roman"/>
          <w:lang w:eastAsia="cs-CZ"/>
        </w:rPr>
        <w:t>neodpovídá</w:t>
      </w:r>
      <w:proofErr w:type="gramEnd"/>
      <w:r w:rsidRPr="00DD5E9A">
        <w:rPr>
          <w:rFonts w:ascii="Times New Roman" w:eastAsia="Times New Roman" w:hAnsi="Times New Roman" w:cs="Times New Roman"/>
          <w:lang w:eastAsia="cs-CZ"/>
        </w:rPr>
        <w:t>–</w:t>
      </w:r>
      <w:proofErr w:type="gramStart"/>
      <w:r w:rsidRPr="00DD5E9A">
        <w:rPr>
          <w:rFonts w:ascii="Times New Roman" w:eastAsia="Times New Roman" w:hAnsi="Times New Roman" w:cs="Times New Roman"/>
          <w:lang w:eastAsia="cs-CZ"/>
        </w:rPr>
        <w:t>li</w:t>
      </w:r>
      <w:proofErr w:type="gramEnd"/>
      <w:r w:rsidRPr="00DD5E9A">
        <w:rPr>
          <w:rFonts w:ascii="Times New Roman" w:eastAsia="Times New Roman" w:hAnsi="Times New Roman" w:cs="Times New Roman"/>
          <w:lang w:eastAsia="cs-CZ"/>
        </w:rPr>
        <w:t xml:space="preserve"> smlouvě.</w:t>
      </w:r>
    </w:p>
    <w:p w:rsidR="008D5EDE" w:rsidRPr="00DD5E9A" w:rsidRDefault="000E181A" w:rsidP="00430F93">
      <w:pPr>
        <w:numPr>
          <w:ilvl w:val="0"/>
          <w:numId w:val="6"/>
        </w:numPr>
        <w:spacing w:after="120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 xml:space="preserve">Dodavatel 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 xml:space="preserve">odpovídá za </w:t>
      </w:r>
      <w:r w:rsidR="00BC5087" w:rsidRPr="00DD5E9A">
        <w:rPr>
          <w:rFonts w:ascii="Times New Roman" w:eastAsia="Times New Roman" w:hAnsi="Times New Roman" w:cs="Times New Roman"/>
          <w:lang w:eastAsia="cs-CZ"/>
        </w:rPr>
        <w:t>nedostatk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 xml:space="preserve">y, jež má předmět </w:t>
      </w:r>
      <w:r w:rsidR="00BC5087" w:rsidRPr="00DD5E9A">
        <w:rPr>
          <w:rFonts w:ascii="Times New Roman" w:eastAsia="Times New Roman" w:hAnsi="Times New Roman" w:cs="Times New Roman"/>
          <w:lang w:eastAsia="cs-CZ"/>
        </w:rPr>
        <w:t>smlouvy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 xml:space="preserve"> v době jeho p</w:t>
      </w:r>
      <w:r w:rsidR="00BC5087" w:rsidRPr="00DD5E9A">
        <w:rPr>
          <w:rFonts w:ascii="Times New Roman" w:eastAsia="Times New Roman" w:hAnsi="Times New Roman" w:cs="Times New Roman"/>
          <w:lang w:eastAsia="cs-CZ"/>
        </w:rPr>
        <w:t>lně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>ní.</w:t>
      </w:r>
    </w:p>
    <w:p w:rsidR="008D5EDE" w:rsidRPr="00DD5E9A" w:rsidRDefault="00BC5087" w:rsidP="00430F93">
      <w:pPr>
        <w:numPr>
          <w:ilvl w:val="0"/>
          <w:numId w:val="6"/>
        </w:numPr>
        <w:spacing w:after="120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 xml:space="preserve">Objednatel 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 xml:space="preserve">je oprávněn zadržet kupní cenu nebo její část ve výši odpovídající odhadem přiměřeně právu </w:t>
      </w:r>
      <w:r w:rsidRPr="00DD5E9A">
        <w:rPr>
          <w:rFonts w:ascii="Times New Roman" w:eastAsia="Times New Roman" w:hAnsi="Times New Roman" w:cs="Times New Roman"/>
          <w:lang w:eastAsia="cs-CZ"/>
        </w:rPr>
        <w:t>objednatele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 xml:space="preserve"> na slevu z ceny díla z důvodu vadného plnění. Nedostává se tak do prodlení se splněním svého závazku zaplatit kupní cenu ohledně zadržované kupní ceny nebo její části.</w:t>
      </w:r>
    </w:p>
    <w:p w:rsidR="008D5EDE" w:rsidRPr="00DD5E9A" w:rsidRDefault="00BC5087" w:rsidP="00430F93">
      <w:pPr>
        <w:numPr>
          <w:ilvl w:val="0"/>
          <w:numId w:val="6"/>
        </w:numPr>
        <w:spacing w:after="120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>Dodavatel poskytuje objednateli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 xml:space="preserve"> záruku za jakost, že předmět </w:t>
      </w:r>
      <w:r w:rsidRPr="00DD5E9A">
        <w:rPr>
          <w:rFonts w:ascii="Times New Roman" w:eastAsia="Times New Roman" w:hAnsi="Times New Roman" w:cs="Times New Roman"/>
          <w:lang w:eastAsia="cs-CZ"/>
        </w:rPr>
        <w:t>smlouvy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 xml:space="preserve"> bude způsobilý ke smluvenému</w:t>
      </w:r>
      <w:r w:rsidR="0092577F" w:rsidRPr="00DD5E9A">
        <w:rPr>
          <w:rFonts w:ascii="Times New Roman" w:eastAsia="Times New Roman" w:hAnsi="Times New Roman" w:cs="Times New Roman"/>
          <w:lang w:eastAsia="cs-CZ"/>
        </w:rPr>
        <w:t xml:space="preserve"> účelu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 xml:space="preserve">. </w:t>
      </w:r>
    </w:p>
    <w:p w:rsidR="008D5EDE" w:rsidRPr="00DD5E9A" w:rsidRDefault="00BC5087" w:rsidP="00430F93">
      <w:pPr>
        <w:numPr>
          <w:ilvl w:val="0"/>
          <w:numId w:val="6"/>
        </w:numPr>
        <w:spacing w:after="120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lastRenderedPageBreak/>
        <w:t>Nedostatk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 xml:space="preserve">y předmětu </w:t>
      </w:r>
      <w:r w:rsidRPr="00DD5E9A">
        <w:rPr>
          <w:rFonts w:ascii="Times New Roman" w:eastAsia="Times New Roman" w:hAnsi="Times New Roman" w:cs="Times New Roman"/>
          <w:lang w:eastAsia="cs-CZ"/>
        </w:rPr>
        <w:t>smlouvy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 xml:space="preserve"> existující v době jeho p</w:t>
      </w:r>
      <w:r w:rsidRPr="00DD5E9A">
        <w:rPr>
          <w:rFonts w:ascii="Times New Roman" w:eastAsia="Times New Roman" w:hAnsi="Times New Roman" w:cs="Times New Roman"/>
          <w:lang w:eastAsia="cs-CZ"/>
        </w:rPr>
        <w:t>lně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 xml:space="preserve">ní je </w:t>
      </w:r>
      <w:r w:rsidRPr="00DD5E9A">
        <w:rPr>
          <w:rFonts w:ascii="Times New Roman" w:eastAsia="Times New Roman" w:hAnsi="Times New Roman" w:cs="Times New Roman"/>
          <w:lang w:eastAsia="cs-CZ"/>
        </w:rPr>
        <w:t>objednatel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 xml:space="preserve"> povinen uplatnit u </w:t>
      </w:r>
      <w:r w:rsidRPr="00DD5E9A">
        <w:rPr>
          <w:rFonts w:ascii="Times New Roman" w:eastAsia="Times New Roman" w:hAnsi="Times New Roman" w:cs="Times New Roman"/>
          <w:lang w:eastAsia="cs-CZ"/>
        </w:rPr>
        <w:t>dodavatele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 xml:space="preserve"> písemnou formou (dále jako „reklamace“). V reklamaci je </w:t>
      </w:r>
      <w:r w:rsidRPr="00DD5E9A">
        <w:rPr>
          <w:rFonts w:ascii="Times New Roman" w:eastAsia="Times New Roman" w:hAnsi="Times New Roman" w:cs="Times New Roman"/>
          <w:lang w:eastAsia="cs-CZ"/>
        </w:rPr>
        <w:t>objednatel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 xml:space="preserve"> povinen </w:t>
      </w:r>
      <w:r w:rsidRPr="00DD5E9A">
        <w:rPr>
          <w:rFonts w:ascii="Times New Roman" w:eastAsia="Times New Roman" w:hAnsi="Times New Roman" w:cs="Times New Roman"/>
          <w:lang w:eastAsia="cs-CZ"/>
        </w:rPr>
        <w:t>nedostatk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 xml:space="preserve">y popsat, popřípadě uvést, jak se projevují. </w:t>
      </w:r>
      <w:r w:rsidRPr="00DD5E9A">
        <w:rPr>
          <w:rFonts w:ascii="Times New Roman" w:eastAsia="Times New Roman" w:hAnsi="Times New Roman" w:cs="Times New Roman"/>
          <w:lang w:eastAsia="cs-CZ"/>
        </w:rPr>
        <w:t>Objednatel má vůči dodavateli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 xml:space="preserve"> podle své volby tato práva z odpovědnosti za </w:t>
      </w:r>
      <w:r w:rsidRPr="00DD5E9A">
        <w:rPr>
          <w:rFonts w:ascii="Times New Roman" w:eastAsia="Times New Roman" w:hAnsi="Times New Roman" w:cs="Times New Roman"/>
          <w:lang w:eastAsia="cs-CZ"/>
        </w:rPr>
        <w:t>nedostatky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 xml:space="preserve"> a za jakost: </w:t>
      </w:r>
    </w:p>
    <w:p w:rsidR="008D5EDE" w:rsidRPr="00DD5E9A" w:rsidRDefault="008D5EDE" w:rsidP="00750EB3">
      <w:pPr>
        <w:numPr>
          <w:ilvl w:val="0"/>
          <w:numId w:val="10"/>
        </w:numPr>
        <w:spacing w:after="0"/>
        <w:ind w:left="720"/>
        <w:jc w:val="both"/>
        <w:rPr>
          <w:rFonts w:ascii="Times New Roman" w:eastAsia="Calibri" w:hAnsi="Times New Roman" w:cs="Times New Roman"/>
        </w:rPr>
      </w:pPr>
      <w:r w:rsidRPr="00DD5E9A">
        <w:rPr>
          <w:rFonts w:ascii="Times New Roman" w:eastAsia="Calibri" w:hAnsi="Times New Roman" w:cs="Times New Roman"/>
        </w:rPr>
        <w:t xml:space="preserve">v případě, že lze </w:t>
      </w:r>
      <w:r w:rsidR="00BC5087" w:rsidRPr="00DD5E9A">
        <w:rPr>
          <w:rFonts w:ascii="Times New Roman" w:eastAsia="Calibri" w:hAnsi="Times New Roman" w:cs="Times New Roman"/>
        </w:rPr>
        <w:t>nedostatek</w:t>
      </w:r>
      <w:r w:rsidRPr="00DD5E9A">
        <w:rPr>
          <w:rFonts w:ascii="Times New Roman" w:eastAsia="Calibri" w:hAnsi="Times New Roman" w:cs="Times New Roman"/>
        </w:rPr>
        <w:t xml:space="preserve"> odstranit, má právo na bezplatné odstranění reklamované</w:t>
      </w:r>
      <w:r w:rsidR="00BC5087" w:rsidRPr="00DD5E9A">
        <w:rPr>
          <w:rFonts w:ascii="Times New Roman" w:eastAsia="Calibri" w:hAnsi="Times New Roman" w:cs="Times New Roman"/>
        </w:rPr>
        <w:t>ho</w:t>
      </w:r>
      <w:r w:rsidRPr="00DD5E9A">
        <w:rPr>
          <w:rFonts w:ascii="Times New Roman" w:eastAsia="Calibri" w:hAnsi="Times New Roman" w:cs="Times New Roman"/>
        </w:rPr>
        <w:t xml:space="preserve"> </w:t>
      </w:r>
      <w:r w:rsidR="00BC5087" w:rsidRPr="00DD5E9A">
        <w:rPr>
          <w:rFonts w:ascii="Times New Roman" w:eastAsia="Calibri" w:hAnsi="Times New Roman" w:cs="Times New Roman"/>
        </w:rPr>
        <w:t>nedostatku</w:t>
      </w:r>
      <w:r w:rsidRPr="00DD5E9A">
        <w:rPr>
          <w:rFonts w:ascii="Times New Roman" w:eastAsia="Calibri" w:hAnsi="Times New Roman" w:cs="Times New Roman"/>
        </w:rPr>
        <w:t>,</w:t>
      </w:r>
    </w:p>
    <w:p w:rsidR="008D5EDE" w:rsidRPr="00DD5E9A" w:rsidRDefault="008D5EDE" w:rsidP="00750EB3">
      <w:pPr>
        <w:numPr>
          <w:ilvl w:val="0"/>
          <w:numId w:val="10"/>
        </w:numPr>
        <w:spacing w:after="0"/>
        <w:ind w:left="720"/>
        <w:jc w:val="both"/>
        <w:rPr>
          <w:rFonts w:ascii="Times New Roman" w:eastAsia="Calibri" w:hAnsi="Times New Roman" w:cs="Times New Roman"/>
        </w:rPr>
      </w:pPr>
      <w:r w:rsidRPr="00DD5E9A">
        <w:rPr>
          <w:rFonts w:ascii="Times New Roman" w:eastAsia="Calibri" w:hAnsi="Times New Roman" w:cs="Times New Roman"/>
        </w:rPr>
        <w:t>požadovat slevu z kupní ceny, pokud nedojde k</w:t>
      </w:r>
      <w:r w:rsidR="00BC5087" w:rsidRPr="00DD5E9A">
        <w:rPr>
          <w:rFonts w:ascii="Times New Roman" w:eastAsia="Calibri" w:hAnsi="Times New Roman" w:cs="Times New Roman"/>
        </w:rPr>
        <w:t> odstranění nedostatku</w:t>
      </w:r>
      <w:r w:rsidRPr="00DD5E9A">
        <w:rPr>
          <w:rFonts w:ascii="Times New Roman" w:eastAsia="Calibri" w:hAnsi="Times New Roman" w:cs="Times New Roman"/>
        </w:rPr>
        <w:t xml:space="preserve"> v přiměřené nebo dohodnuté době, popř. se na této skutečnosti</w:t>
      </w:r>
      <w:r w:rsidR="00BC5087" w:rsidRPr="00DD5E9A">
        <w:rPr>
          <w:rFonts w:ascii="Times New Roman" w:eastAsia="Calibri" w:hAnsi="Times New Roman" w:cs="Times New Roman"/>
        </w:rPr>
        <w:t xml:space="preserve"> obě smluvní strany dohodnou</w:t>
      </w:r>
      <w:r w:rsidRPr="00DD5E9A">
        <w:rPr>
          <w:rFonts w:ascii="Times New Roman" w:eastAsia="Calibri" w:hAnsi="Times New Roman" w:cs="Times New Roman"/>
        </w:rPr>
        <w:t>,</w:t>
      </w:r>
    </w:p>
    <w:p w:rsidR="008D5EDE" w:rsidRPr="00DD5E9A" w:rsidRDefault="008D5EDE" w:rsidP="00430F93">
      <w:pPr>
        <w:numPr>
          <w:ilvl w:val="0"/>
          <w:numId w:val="10"/>
        </w:numPr>
        <w:spacing w:after="120"/>
        <w:ind w:left="720"/>
        <w:jc w:val="both"/>
        <w:rPr>
          <w:rFonts w:ascii="Times New Roman" w:eastAsia="Calibri" w:hAnsi="Times New Roman" w:cs="Times New Roman"/>
        </w:rPr>
      </w:pPr>
      <w:r w:rsidRPr="00DD5E9A">
        <w:rPr>
          <w:rFonts w:ascii="Times New Roman" w:eastAsia="Calibri" w:hAnsi="Times New Roman" w:cs="Times New Roman"/>
        </w:rPr>
        <w:t>odstoupit od smlouvy.</w:t>
      </w:r>
    </w:p>
    <w:p w:rsidR="008D5EDE" w:rsidRPr="00DD5E9A" w:rsidRDefault="008D5EDE" w:rsidP="00430F93">
      <w:pPr>
        <w:numPr>
          <w:ilvl w:val="0"/>
          <w:numId w:val="6"/>
        </w:numPr>
        <w:tabs>
          <w:tab w:val="num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DD5E9A">
        <w:rPr>
          <w:rFonts w:ascii="Times New Roman" w:eastAsia="Calibri" w:hAnsi="Times New Roman" w:cs="Times New Roman"/>
        </w:rPr>
        <w:t>Uplatněním práv dle bodu 5. tohoto čl. nezaniká právo na náhradu škody či jiné sankce.</w:t>
      </w:r>
    </w:p>
    <w:p w:rsidR="008D5EDE" w:rsidRPr="00DD5E9A" w:rsidRDefault="008D5EDE" w:rsidP="00750EB3">
      <w:pPr>
        <w:numPr>
          <w:ilvl w:val="0"/>
          <w:numId w:val="6"/>
        </w:numPr>
        <w:tabs>
          <w:tab w:val="num" w:pos="426"/>
        </w:tabs>
        <w:spacing w:after="0"/>
        <w:ind w:left="426" w:hanging="426"/>
        <w:jc w:val="both"/>
        <w:rPr>
          <w:rFonts w:ascii="Times New Roman" w:eastAsia="Calibri" w:hAnsi="Times New Roman" w:cs="Times New Roman"/>
        </w:rPr>
      </w:pPr>
      <w:r w:rsidRPr="00DD5E9A">
        <w:rPr>
          <w:rFonts w:ascii="Times New Roman" w:eastAsia="Calibri" w:hAnsi="Times New Roman" w:cs="Times New Roman"/>
        </w:rPr>
        <w:t xml:space="preserve">Jakékoliv finanční nároky dle bodu 5. tohoto čl. je </w:t>
      </w:r>
      <w:r w:rsidR="0093685D" w:rsidRPr="00DD5E9A">
        <w:rPr>
          <w:rFonts w:ascii="Times New Roman" w:eastAsia="Calibri" w:hAnsi="Times New Roman" w:cs="Times New Roman"/>
        </w:rPr>
        <w:t>objednatel</w:t>
      </w:r>
      <w:r w:rsidRPr="00DD5E9A">
        <w:rPr>
          <w:rFonts w:ascii="Times New Roman" w:eastAsia="Calibri" w:hAnsi="Times New Roman" w:cs="Times New Roman"/>
        </w:rPr>
        <w:t xml:space="preserve"> oprávněn uhradit ze zadržené kupní ceny nebo její části dle bodu 3. tohoto čl.</w:t>
      </w:r>
    </w:p>
    <w:p w:rsidR="007055B6" w:rsidRPr="00DD5E9A" w:rsidRDefault="007055B6" w:rsidP="00430F93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8D5EDE" w:rsidRPr="00DD5E9A" w:rsidRDefault="008D5EDE" w:rsidP="00430F93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DD5E9A">
        <w:rPr>
          <w:rFonts w:ascii="Times New Roman" w:eastAsia="Calibri" w:hAnsi="Times New Roman" w:cs="Times New Roman"/>
          <w:b/>
        </w:rPr>
        <w:t>VI.</w:t>
      </w:r>
    </w:p>
    <w:p w:rsidR="008D5EDE" w:rsidRPr="00DD5E9A" w:rsidRDefault="008D5EDE" w:rsidP="00430F93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DD5E9A">
        <w:rPr>
          <w:rFonts w:ascii="Times New Roman" w:eastAsia="Calibri" w:hAnsi="Times New Roman" w:cs="Times New Roman"/>
          <w:b/>
        </w:rPr>
        <w:t>Porušení smluvních povinností</w:t>
      </w:r>
    </w:p>
    <w:p w:rsidR="008D5EDE" w:rsidRPr="00DD5E9A" w:rsidRDefault="008D5EDE" w:rsidP="00430F93">
      <w:pPr>
        <w:numPr>
          <w:ilvl w:val="0"/>
          <w:numId w:val="11"/>
        </w:numPr>
        <w:spacing w:after="120"/>
        <w:jc w:val="both"/>
        <w:rPr>
          <w:rFonts w:ascii="Times New Roman" w:eastAsia="Calibri" w:hAnsi="Times New Roman" w:cs="Times New Roman"/>
        </w:rPr>
      </w:pPr>
      <w:r w:rsidRPr="00DD5E9A">
        <w:rPr>
          <w:rFonts w:ascii="Times New Roman" w:eastAsia="Calibri" w:hAnsi="Times New Roman" w:cs="Times New Roman"/>
        </w:rPr>
        <w:t>Smluvní strany se dohodly na následujících sankcích za porušení smluvních povinností: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6B18E3" w:rsidRPr="00DD5E9A" w:rsidTr="001029DA">
        <w:tc>
          <w:tcPr>
            <w:tcW w:w="354" w:type="dxa"/>
          </w:tcPr>
          <w:p w:rsidR="008D5EDE" w:rsidRPr="00DD5E9A" w:rsidRDefault="008D5EDE" w:rsidP="00430F93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58" w:type="dxa"/>
          </w:tcPr>
          <w:p w:rsidR="008D5EDE" w:rsidRPr="00CA5CAF" w:rsidRDefault="00BC2D84" w:rsidP="00750EB3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CA5CAF">
              <w:rPr>
                <w:rFonts w:ascii="Times New Roman" w:eastAsia="Calibri" w:hAnsi="Times New Roman" w:cs="Times New Roman"/>
              </w:rPr>
              <w:t>dodavatel</w:t>
            </w:r>
            <w:r w:rsidR="008D5EDE" w:rsidRPr="00CA5CAF">
              <w:rPr>
                <w:rFonts w:ascii="Times New Roman" w:eastAsia="Calibri" w:hAnsi="Times New Roman" w:cs="Times New Roman"/>
              </w:rPr>
              <w:t xml:space="preserve"> se zavazuje zaplatit za každ</w:t>
            </w:r>
            <w:r w:rsidRPr="00CA5CAF">
              <w:rPr>
                <w:rFonts w:ascii="Times New Roman" w:eastAsia="Calibri" w:hAnsi="Times New Roman" w:cs="Times New Roman"/>
              </w:rPr>
              <w:t>ý</w:t>
            </w:r>
            <w:r w:rsidR="008D5EDE" w:rsidRPr="00CA5CAF">
              <w:rPr>
                <w:rFonts w:ascii="Times New Roman" w:eastAsia="Calibri" w:hAnsi="Times New Roman" w:cs="Times New Roman"/>
              </w:rPr>
              <w:t xml:space="preserve"> zjištěn</w:t>
            </w:r>
            <w:r w:rsidRPr="00CA5CAF">
              <w:rPr>
                <w:rFonts w:ascii="Times New Roman" w:eastAsia="Calibri" w:hAnsi="Times New Roman" w:cs="Times New Roman"/>
              </w:rPr>
              <w:t>ý</w:t>
            </w:r>
            <w:r w:rsidR="008D5EDE" w:rsidRPr="00CA5CAF">
              <w:rPr>
                <w:rFonts w:ascii="Times New Roman" w:eastAsia="Calibri" w:hAnsi="Times New Roman" w:cs="Times New Roman"/>
              </w:rPr>
              <w:t xml:space="preserve"> </w:t>
            </w:r>
            <w:r w:rsidRPr="00CA5CAF">
              <w:rPr>
                <w:rFonts w:ascii="Times New Roman" w:eastAsia="Calibri" w:hAnsi="Times New Roman" w:cs="Times New Roman"/>
              </w:rPr>
              <w:t>nedostatek</w:t>
            </w:r>
            <w:r w:rsidR="008D5EDE" w:rsidRPr="00CA5CAF">
              <w:rPr>
                <w:rFonts w:ascii="Times New Roman" w:eastAsia="Calibri" w:hAnsi="Times New Roman" w:cs="Times New Roman"/>
              </w:rPr>
              <w:t xml:space="preserve"> z titulu odpovědnosti za </w:t>
            </w:r>
            <w:r w:rsidR="00ED003A" w:rsidRPr="00CA5CAF">
              <w:rPr>
                <w:rFonts w:ascii="Times New Roman" w:eastAsia="Calibri" w:hAnsi="Times New Roman" w:cs="Times New Roman"/>
              </w:rPr>
              <w:t>nedostatky</w:t>
            </w:r>
            <w:r w:rsidR="008D5EDE" w:rsidRPr="00CA5CAF">
              <w:rPr>
                <w:rFonts w:ascii="Times New Roman" w:eastAsia="Calibri" w:hAnsi="Times New Roman" w:cs="Times New Roman"/>
              </w:rPr>
              <w:t xml:space="preserve"> nebo za jakost smluvní pokutu ve výši </w:t>
            </w:r>
            <w:r w:rsidR="00CA5CAF" w:rsidRPr="00CA5CAF">
              <w:rPr>
                <w:rFonts w:ascii="Times New Roman" w:eastAsia="Calibri" w:hAnsi="Times New Roman" w:cs="Times New Roman"/>
              </w:rPr>
              <w:t>5</w:t>
            </w:r>
            <w:r w:rsidR="00ED003A" w:rsidRPr="00CA5CAF">
              <w:rPr>
                <w:rFonts w:ascii="Times New Roman" w:eastAsia="Calibri" w:hAnsi="Times New Roman" w:cs="Times New Roman"/>
              </w:rPr>
              <w:t>00</w:t>
            </w:r>
            <w:r w:rsidR="008D5EDE" w:rsidRPr="00CA5CAF">
              <w:rPr>
                <w:rFonts w:ascii="Times New Roman" w:eastAsia="Calibri" w:hAnsi="Times New Roman" w:cs="Times New Roman"/>
              </w:rPr>
              <w:t>,- Kč,</w:t>
            </w:r>
          </w:p>
          <w:p w:rsidR="008D5EDE" w:rsidRPr="00DD5E9A" w:rsidRDefault="008D5EDE" w:rsidP="00430F93">
            <w:pPr>
              <w:numPr>
                <w:ilvl w:val="0"/>
                <w:numId w:val="2"/>
              </w:numPr>
              <w:spacing w:after="120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DD5E9A">
              <w:rPr>
                <w:rFonts w:ascii="Times New Roman" w:eastAsia="Calibri" w:hAnsi="Times New Roman" w:cs="Times New Roman"/>
              </w:rPr>
              <w:t>smluvní strany se zavazují zaplatit za každý den překročení sjednaného termínu splatnosti kteréhokoliv peněžitého závazku úrok z prodlení ve výši 0,05% z neuhrazené částky do jejího zaplacení.</w:t>
            </w:r>
          </w:p>
        </w:tc>
      </w:tr>
    </w:tbl>
    <w:p w:rsidR="008D5EDE" w:rsidRPr="00DD5E9A" w:rsidRDefault="008D5EDE" w:rsidP="00750EB3">
      <w:pPr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</w:rPr>
      </w:pPr>
      <w:r w:rsidRPr="00DD5E9A">
        <w:rPr>
          <w:rFonts w:ascii="Times New Roman" w:eastAsia="Calibri" w:hAnsi="Times New Roman" w:cs="Times New Roman"/>
        </w:rPr>
        <w:t>Zaplacením smluvní pokuty není dotčeno právo na náhradu škody způsobené porušením povinnosti i v případě, že se jedná o porušení povinnosti, na kterou se vztahuje smluvní pokuta, a to i ve výši přesahující smluvní pokutu. Náhrada škody zahrnuje skutečnou škodu a ušlý zisk.</w:t>
      </w:r>
    </w:p>
    <w:p w:rsidR="008D5EDE" w:rsidRPr="00DD5E9A" w:rsidRDefault="008D5EDE" w:rsidP="00430F93">
      <w:pPr>
        <w:spacing w:after="0"/>
        <w:ind w:left="283"/>
        <w:jc w:val="both"/>
        <w:rPr>
          <w:rFonts w:ascii="Times New Roman" w:eastAsia="Times New Roman" w:hAnsi="Times New Roman" w:cs="Times New Roman"/>
          <w:lang w:eastAsia="cs-CZ"/>
        </w:rPr>
      </w:pPr>
    </w:p>
    <w:p w:rsidR="008D5EDE" w:rsidRPr="00DD5E9A" w:rsidRDefault="002B6CD6" w:rsidP="00430F93">
      <w:pPr>
        <w:spacing w:after="12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>VII</w:t>
      </w:r>
      <w:r w:rsidR="008D5EDE" w:rsidRPr="00DD5E9A">
        <w:rPr>
          <w:rFonts w:ascii="Times New Roman" w:eastAsia="Calibri" w:hAnsi="Times New Roman" w:cs="Times New Roman"/>
          <w:b/>
          <w:bCs/>
        </w:rPr>
        <w:t>.</w:t>
      </w:r>
      <w:r w:rsidR="008D5EDE" w:rsidRPr="00DD5E9A">
        <w:rPr>
          <w:rFonts w:ascii="Times New Roman" w:eastAsia="Calibri" w:hAnsi="Times New Roman" w:cs="Times New Roman"/>
        </w:rPr>
        <w:br/>
      </w:r>
      <w:r w:rsidR="008D5EDE" w:rsidRPr="00DD5E9A">
        <w:rPr>
          <w:rFonts w:ascii="Times New Roman" w:eastAsia="Calibri" w:hAnsi="Times New Roman" w:cs="Times New Roman"/>
          <w:b/>
        </w:rPr>
        <w:t>Závěrečná ustanovení</w:t>
      </w:r>
    </w:p>
    <w:p w:rsidR="008D5EDE" w:rsidRPr="00DD5E9A" w:rsidRDefault="008D5EDE" w:rsidP="00430F93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120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>Pokud v této smlouvě není stanoveno jinak, řídí se právní vztahy z ní vyplývající příslušnými ustanovení občanského zákoníku.</w:t>
      </w:r>
    </w:p>
    <w:p w:rsidR="008D5EDE" w:rsidRPr="00DD5E9A" w:rsidRDefault="008D5EDE" w:rsidP="00430F9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 xml:space="preserve">Tuto smlouvu lze měnit či doplňovat pouze po dohodě smluvních stran formou písemných a číslovaných dodatků. </w:t>
      </w:r>
    </w:p>
    <w:p w:rsidR="008D5EDE" w:rsidRPr="00DD5E9A" w:rsidRDefault="008D5EDE" w:rsidP="00430F93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120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 xml:space="preserve">Tato smlouva je vyhotovena </w:t>
      </w:r>
      <w:proofErr w:type="gramStart"/>
      <w:r w:rsidRPr="00DD5E9A">
        <w:rPr>
          <w:rFonts w:ascii="Times New Roman" w:eastAsia="Times New Roman" w:hAnsi="Times New Roman" w:cs="Times New Roman"/>
          <w:lang w:eastAsia="cs-CZ"/>
        </w:rPr>
        <w:t>v</w:t>
      </w:r>
      <w:r w:rsidR="00C42C88" w:rsidRPr="00DD5E9A">
        <w:rPr>
          <w:rFonts w:ascii="Times New Roman" w:eastAsia="Times New Roman" w:hAnsi="Times New Roman" w:cs="Times New Roman"/>
          <w:lang w:eastAsia="cs-CZ"/>
        </w:rPr>
        <w:t>e</w:t>
      </w:r>
      <w:r w:rsidRPr="00DD5E9A">
        <w:rPr>
          <w:rFonts w:ascii="Times New Roman" w:eastAsia="Times New Roman" w:hAnsi="Times New Roman" w:cs="Times New Roman"/>
          <w:lang w:eastAsia="cs-CZ"/>
        </w:rPr>
        <w:t xml:space="preserve"> </w:t>
      </w:r>
      <w:r w:rsidR="00387B71" w:rsidRPr="00DD5E9A">
        <w:rPr>
          <w:rFonts w:ascii="Times New Roman" w:eastAsia="Times New Roman" w:hAnsi="Times New Roman" w:cs="Times New Roman"/>
          <w:lang w:eastAsia="cs-CZ"/>
        </w:rPr>
        <w:t>2</w:t>
      </w:r>
      <w:r w:rsidRPr="00DD5E9A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DD5E9A">
        <w:rPr>
          <w:rFonts w:ascii="Times New Roman" w:eastAsia="Times New Roman" w:hAnsi="Times New Roman" w:cs="Times New Roman"/>
          <w:lang w:eastAsia="cs-CZ"/>
        </w:rPr>
        <w:t>paré</w:t>
      </w:r>
      <w:proofErr w:type="spellEnd"/>
      <w:proofErr w:type="gramEnd"/>
      <w:r w:rsidRPr="00DD5E9A">
        <w:rPr>
          <w:rFonts w:ascii="Times New Roman" w:eastAsia="Times New Roman" w:hAnsi="Times New Roman" w:cs="Times New Roman"/>
          <w:lang w:eastAsia="cs-CZ"/>
        </w:rPr>
        <w:t xml:space="preserve"> s platností originálu, přičemž </w:t>
      </w:r>
      <w:r w:rsidR="00C42C88" w:rsidRPr="00DD5E9A">
        <w:rPr>
          <w:rFonts w:ascii="Times New Roman" w:eastAsia="Times New Roman" w:hAnsi="Times New Roman" w:cs="Times New Roman"/>
          <w:lang w:eastAsia="cs-CZ"/>
        </w:rPr>
        <w:t>objednatel</w:t>
      </w:r>
      <w:r w:rsidRPr="00DD5E9A">
        <w:rPr>
          <w:rFonts w:ascii="Times New Roman" w:eastAsia="Times New Roman" w:hAnsi="Times New Roman" w:cs="Times New Roman"/>
          <w:lang w:eastAsia="cs-CZ"/>
        </w:rPr>
        <w:t xml:space="preserve"> obdrží </w:t>
      </w:r>
      <w:r w:rsidR="00387B71" w:rsidRPr="00DD5E9A">
        <w:rPr>
          <w:rFonts w:ascii="Times New Roman" w:eastAsia="Times New Roman" w:hAnsi="Times New Roman" w:cs="Times New Roman"/>
          <w:lang w:eastAsia="cs-CZ"/>
        </w:rPr>
        <w:t>1</w:t>
      </w:r>
      <w:r w:rsidRPr="00DD5E9A">
        <w:rPr>
          <w:rFonts w:ascii="Times New Roman" w:eastAsia="Times New Roman" w:hAnsi="Times New Roman" w:cs="Times New Roman"/>
          <w:lang w:eastAsia="cs-CZ"/>
        </w:rPr>
        <w:t xml:space="preserve"> vyhotovení a </w:t>
      </w:r>
      <w:r w:rsidR="00C42C88" w:rsidRPr="00DD5E9A">
        <w:rPr>
          <w:rFonts w:ascii="Times New Roman" w:eastAsia="Times New Roman" w:hAnsi="Times New Roman" w:cs="Times New Roman"/>
          <w:lang w:eastAsia="cs-CZ"/>
        </w:rPr>
        <w:t>dodavatel 1</w:t>
      </w:r>
      <w:r w:rsidRPr="00DD5E9A">
        <w:rPr>
          <w:rFonts w:ascii="Times New Roman" w:eastAsia="Times New Roman" w:hAnsi="Times New Roman" w:cs="Times New Roman"/>
          <w:lang w:eastAsia="cs-CZ"/>
        </w:rPr>
        <w:t xml:space="preserve"> vyhotovení.</w:t>
      </w:r>
    </w:p>
    <w:p w:rsidR="008D5EDE" w:rsidRPr="00DD5E9A" w:rsidRDefault="008D5EDE" w:rsidP="00430F93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120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>Tato smlouva nabývá platnosti a účinnosti dnem jejího podepsání oběma smluvními stranami a tímto dnem jsou její účastníci svými projevy vázáni.</w:t>
      </w:r>
    </w:p>
    <w:p w:rsidR="008D5EDE" w:rsidRPr="00DD5E9A" w:rsidRDefault="00C42C88" w:rsidP="00430F93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120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>Dodavatel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 xml:space="preserve"> je povinen poskytnout součinnost a umožnit kontrolním orgánům provedení kontroly v plném rozsahu v souladu s ustanoveními zák. č. 320/2001 Sb., o finanční kontrole ve veřejné správě a zák.</w:t>
      </w:r>
      <w:r w:rsidR="0072282C" w:rsidRPr="00DD5E9A">
        <w:rPr>
          <w:rFonts w:ascii="Times New Roman" w:eastAsia="Times New Roman" w:hAnsi="Times New Roman" w:cs="Times New Roman"/>
          <w:lang w:eastAsia="cs-CZ"/>
        </w:rPr>
        <w:t xml:space="preserve"> 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 xml:space="preserve">č. 552/1991 Sb., o státní kontrole, týkající se dodavatelských činností </w:t>
      </w:r>
      <w:r w:rsidRPr="00DD5E9A">
        <w:rPr>
          <w:rFonts w:ascii="Times New Roman" w:eastAsia="Times New Roman" w:hAnsi="Times New Roman" w:cs="Times New Roman"/>
          <w:lang w:eastAsia="cs-CZ"/>
        </w:rPr>
        <w:t>dodavatele</w:t>
      </w:r>
      <w:r w:rsidR="008D5EDE" w:rsidRPr="00DD5E9A">
        <w:rPr>
          <w:rFonts w:ascii="Times New Roman" w:eastAsia="Times New Roman" w:hAnsi="Times New Roman" w:cs="Times New Roman"/>
          <w:lang w:eastAsia="cs-CZ"/>
        </w:rPr>
        <w:t xml:space="preserve"> souvisejících s realizací projektu, a to poskytnutím veškerých dokladů a informací požadovaných ze strany kontrolních orgánů.</w:t>
      </w:r>
    </w:p>
    <w:p w:rsidR="008D5EDE" w:rsidRPr="00DD5E9A" w:rsidRDefault="008D5EDE" w:rsidP="00430F93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120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 xml:space="preserve">Vybraný dodavatel bude řádně uchovávat veškeré dokumenty související s realizací projektu v souladu s platnými právními předpisy České republiky a Evropských společenství, nejméně však </w:t>
      </w:r>
      <w:r w:rsidRPr="00DD5E9A">
        <w:rPr>
          <w:rFonts w:ascii="Times New Roman" w:eastAsia="Times New Roman" w:hAnsi="Times New Roman" w:cs="Times New Roman"/>
          <w:lang w:eastAsia="cs-CZ"/>
        </w:rPr>
        <w:lastRenderedPageBreak/>
        <w:t>do roku 2025 a umožní všem subjektům oprávněným k výkonu kontroly projektu, z jehož prostředků je poskytnutí služby hrazeno, provést kontrolu dokladů souvisejících s plněním dle této Smlouvy, a to po dobu danou právními předpisy ČR k jejich archivaci (zákon č. 563/1991 Sb., o účetnictví, a zákon č. 235/2004 Sb., o dani z přidané hodnoty).</w:t>
      </w:r>
    </w:p>
    <w:p w:rsidR="008D5EDE" w:rsidRPr="00DD5E9A" w:rsidRDefault="008D5EDE" w:rsidP="00430F93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120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>Dle § 2 e) zákona č. 320/2001 Sb., o finanční kontrole ve veřejné správě bude vybraný dodavatel osobou povinnou spolupůsobit při výkonu finanční kontroly a bude povinen umožnit osobám oprávněným k výkonu kontroly projektu, z něhož bude zakázka případně hrazena, provést kontrolu dokladů souvisejících s plněním zakázky, a to po dobu nejméně 10 let po skončení plnění zakázky.</w:t>
      </w:r>
    </w:p>
    <w:p w:rsidR="00013D80" w:rsidRDefault="008D5EDE" w:rsidP="00F27849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120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013D80">
        <w:rPr>
          <w:rFonts w:ascii="Times New Roman" w:eastAsia="Times New Roman" w:hAnsi="Times New Roman" w:cs="Times New Roman"/>
          <w:lang w:eastAsia="cs-CZ"/>
        </w:rPr>
        <w:t>Tato smlouva se řídí zákonem č. 89/2012 Sb., občanským zákoní</w:t>
      </w:r>
      <w:r w:rsidR="00FE1DC5" w:rsidRPr="00013D80">
        <w:rPr>
          <w:rFonts w:ascii="Times New Roman" w:eastAsia="Times New Roman" w:hAnsi="Times New Roman" w:cs="Times New Roman"/>
          <w:lang w:eastAsia="cs-CZ"/>
        </w:rPr>
        <w:t>k</w:t>
      </w:r>
      <w:r w:rsidRPr="00013D80">
        <w:rPr>
          <w:rFonts w:ascii="Times New Roman" w:eastAsia="Times New Roman" w:hAnsi="Times New Roman" w:cs="Times New Roman"/>
          <w:lang w:eastAsia="cs-CZ"/>
        </w:rPr>
        <w:t>em, v platném znění, ve znění pozdějších předpisů</w:t>
      </w:r>
      <w:r w:rsidR="00283B20" w:rsidRPr="00013D80">
        <w:rPr>
          <w:rFonts w:ascii="Times New Roman" w:eastAsia="Times New Roman" w:hAnsi="Times New Roman" w:cs="Times New Roman"/>
          <w:lang w:eastAsia="cs-CZ"/>
        </w:rPr>
        <w:t xml:space="preserve">; obě strany se </w:t>
      </w:r>
      <w:r w:rsidRPr="00013D80">
        <w:rPr>
          <w:rFonts w:ascii="Times New Roman" w:eastAsia="Times New Roman" w:hAnsi="Times New Roman" w:cs="Times New Roman"/>
          <w:lang w:eastAsia="cs-CZ"/>
        </w:rPr>
        <w:t>dohodly, že se rozsah a obsah vzájemných práv a povinností z této smlouvy vyplývajících bude řídit příslušným</w:t>
      </w:r>
      <w:r w:rsidR="00013D80">
        <w:rPr>
          <w:rFonts w:ascii="Times New Roman" w:eastAsia="Times New Roman" w:hAnsi="Times New Roman" w:cs="Times New Roman"/>
          <w:lang w:eastAsia="cs-CZ"/>
        </w:rPr>
        <w:t xml:space="preserve">i ustanoveními tohoto zákoníku. </w:t>
      </w:r>
    </w:p>
    <w:p w:rsidR="008D5EDE" w:rsidRDefault="008D5EDE" w:rsidP="00F27849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120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013D80">
        <w:rPr>
          <w:rFonts w:ascii="Times New Roman" w:eastAsia="Times New Roman" w:hAnsi="Times New Roman" w:cs="Times New Roman"/>
          <w:lang w:eastAsia="cs-CZ"/>
        </w:rPr>
        <w:t>Nedílnou součástí smluvních ujednání podle této smlouvy jsou tyto přílohy seřazené podle pořadí</w:t>
      </w:r>
      <w:r w:rsidR="00FE1DC5" w:rsidRPr="00013D80">
        <w:rPr>
          <w:rFonts w:ascii="Times New Roman" w:eastAsia="Times New Roman" w:hAnsi="Times New Roman" w:cs="Times New Roman"/>
          <w:lang w:eastAsia="cs-CZ"/>
        </w:rPr>
        <w:t xml:space="preserve"> závaznosti pro případ rozporů:</w:t>
      </w:r>
    </w:p>
    <w:p w:rsidR="00013D80" w:rsidRPr="00013D80" w:rsidRDefault="00013D80" w:rsidP="00013D80">
      <w:pPr>
        <w:widowControl w:val="0"/>
        <w:tabs>
          <w:tab w:val="num" w:pos="426"/>
        </w:tabs>
        <w:autoSpaceDE w:val="0"/>
        <w:autoSpaceDN w:val="0"/>
        <w:adjustRightInd w:val="0"/>
        <w:spacing w:after="120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Poptávka  k podání nabídek k veřejné zakázce malého rozsahu s názvem </w:t>
      </w:r>
      <w:r w:rsidRPr="00B264C5">
        <w:rPr>
          <w:rFonts w:ascii="Times New Roman" w:eastAsia="Calibri" w:hAnsi="Times New Roman" w:cs="Times New Roman"/>
          <w:b/>
        </w:rPr>
        <w:t>„Za zkušenostmi do zahraničí –</w:t>
      </w:r>
      <w:r w:rsidRPr="00B264C5">
        <w:rPr>
          <w:rFonts w:ascii="Times New Roman" w:eastAsia="Calibri" w:hAnsi="Times New Roman"/>
          <w:b/>
        </w:rPr>
        <w:t xml:space="preserve"> Itálie“</w:t>
      </w:r>
      <w:r>
        <w:rPr>
          <w:rFonts w:ascii="Times New Roman" w:eastAsia="Calibri" w:hAnsi="Times New Roman"/>
          <w:b/>
        </w:rPr>
        <w:t xml:space="preserve"> </w:t>
      </w:r>
      <w:r>
        <w:rPr>
          <w:rFonts w:ascii="Times New Roman" w:eastAsia="Calibri" w:hAnsi="Times New Roman"/>
        </w:rPr>
        <w:t xml:space="preserve">včetně všech jejich příloh (Příloha č. 1 Specifikace předmětu pro veřejnou zakázku, Příloha č. 2  Krycí list pro veřejnou zakázku, Příloha </w:t>
      </w:r>
      <w:proofErr w:type="gramStart"/>
      <w:r>
        <w:rPr>
          <w:rFonts w:ascii="Times New Roman" w:eastAsia="Calibri" w:hAnsi="Times New Roman"/>
        </w:rPr>
        <w:t>č. 4 Čestné</w:t>
      </w:r>
      <w:proofErr w:type="gramEnd"/>
      <w:r>
        <w:rPr>
          <w:rFonts w:ascii="Times New Roman" w:eastAsia="Calibri" w:hAnsi="Times New Roman"/>
        </w:rPr>
        <w:t xml:space="preserve"> prohlášení pro veřejnou zakázku.</w:t>
      </w:r>
    </w:p>
    <w:p w:rsidR="007E544B" w:rsidRPr="00DD5E9A" w:rsidRDefault="007E544B" w:rsidP="00430F93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120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>Tuto smlouvu lze ukončit písemnou dohodou smluvních stran.</w:t>
      </w:r>
    </w:p>
    <w:p w:rsidR="007E544B" w:rsidRPr="00DD5E9A" w:rsidRDefault="007E544B" w:rsidP="00430F93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120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 xml:space="preserve">Objednatel může od této smlouvy odstoupit, pokud </w:t>
      </w:r>
      <w:r w:rsidR="006D1E84">
        <w:rPr>
          <w:rFonts w:ascii="Times New Roman" w:eastAsia="Times New Roman" w:hAnsi="Times New Roman" w:cs="Times New Roman"/>
          <w:lang w:eastAsia="cs-CZ"/>
        </w:rPr>
        <w:t>dodavatel</w:t>
      </w:r>
      <w:r w:rsidRPr="00DD5E9A">
        <w:rPr>
          <w:rFonts w:ascii="Times New Roman" w:eastAsia="Times New Roman" w:hAnsi="Times New Roman" w:cs="Times New Roman"/>
          <w:lang w:eastAsia="cs-CZ"/>
        </w:rPr>
        <w:t xml:space="preserve"> neposkytne služby v termínu sjednaném v článku IV.</w:t>
      </w:r>
      <w:r w:rsidR="008F7D99">
        <w:rPr>
          <w:rFonts w:ascii="Times New Roman" w:eastAsia="Times New Roman" w:hAnsi="Times New Roman" w:cs="Times New Roman"/>
          <w:lang w:eastAsia="cs-CZ"/>
        </w:rPr>
        <w:t xml:space="preserve"> odst. </w:t>
      </w:r>
      <w:r w:rsidRPr="00DD5E9A">
        <w:rPr>
          <w:rFonts w:ascii="Times New Roman" w:eastAsia="Times New Roman" w:hAnsi="Times New Roman" w:cs="Times New Roman"/>
          <w:lang w:eastAsia="cs-CZ"/>
        </w:rPr>
        <w:t xml:space="preserve">1 této smlouvy nebo v kvalitě dle této smlouvy.  Odstoupení nabývá účinnosti dnem následujícím po dni prokazatelného doručení jeho písemného vyhotovení druhé smluvní straně. </w:t>
      </w:r>
    </w:p>
    <w:p w:rsidR="007E544B" w:rsidRPr="00DD5E9A" w:rsidRDefault="007E544B" w:rsidP="00750EB3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DD5E9A">
        <w:rPr>
          <w:rFonts w:ascii="Times New Roman" w:eastAsia="Times New Roman" w:hAnsi="Times New Roman" w:cs="Times New Roman"/>
          <w:lang w:eastAsia="cs-CZ"/>
        </w:rPr>
        <w:t xml:space="preserve">Objednatel je dále oprávněn odstoupit od smlouvy v případě, kdy </w:t>
      </w:r>
      <w:r w:rsidR="006D1E84">
        <w:rPr>
          <w:rFonts w:ascii="Times New Roman" w:eastAsia="Times New Roman" w:hAnsi="Times New Roman" w:cs="Times New Roman"/>
          <w:lang w:eastAsia="cs-CZ"/>
        </w:rPr>
        <w:t>dodavatel</w:t>
      </w:r>
      <w:r w:rsidRPr="00DD5E9A">
        <w:rPr>
          <w:rFonts w:ascii="Times New Roman" w:eastAsia="Times New Roman" w:hAnsi="Times New Roman" w:cs="Times New Roman"/>
          <w:lang w:eastAsia="cs-CZ"/>
        </w:rPr>
        <w:t xml:space="preserve"> uvedl ve své nabídce v rámci zadávacího řízení, které předcházelo uzavření této smlouvy, informace nebo doklady, které neodpovídají skutečnosti a které měly nebo mohly mít vliv na výsledek výběrového řízení.</w:t>
      </w:r>
    </w:p>
    <w:p w:rsidR="00FE1DC5" w:rsidRPr="00DD5E9A" w:rsidRDefault="00FE1DC5" w:rsidP="00430F93">
      <w:pPr>
        <w:widowControl w:val="0"/>
        <w:autoSpaceDE w:val="0"/>
        <w:autoSpaceDN w:val="0"/>
        <w:adjustRightInd w:val="0"/>
        <w:spacing w:after="0"/>
        <w:ind w:left="786"/>
        <w:jc w:val="both"/>
        <w:rPr>
          <w:rFonts w:ascii="Times New Roman" w:eastAsia="Times New Roman" w:hAnsi="Times New Roman" w:cs="Times New Roman"/>
          <w:lang w:eastAsia="cs-CZ"/>
        </w:rPr>
      </w:pPr>
    </w:p>
    <w:p w:rsidR="008D5EDE" w:rsidRPr="00DD5E9A" w:rsidRDefault="002B6CD6" w:rsidP="00430F93">
      <w:pPr>
        <w:spacing w:after="12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VIII</w:t>
      </w:r>
      <w:r w:rsidR="008D5EDE" w:rsidRPr="00DD5E9A">
        <w:rPr>
          <w:rFonts w:ascii="Times New Roman" w:eastAsia="Calibri" w:hAnsi="Times New Roman" w:cs="Times New Roman"/>
          <w:b/>
        </w:rPr>
        <w:t>.</w:t>
      </w:r>
    </w:p>
    <w:p w:rsidR="008D5EDE" w:rsidRPr="00DD5E9A" w:rsidRDefault="008D5EDE" w:rsidP="00430F93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DD5E9A">
        <w:rPr>
          <w:rFonts w:ascii="Times New Roman" w:eastAsia="Calibri" w:hAnsi="Times New Roman" w:cs="Times New Roman"/>
          <w:b/>
        </w:rPr>
        <w:t>Podpisy smluvních stran</w:t>
      </w:r>
    </w:p>
    <w:p w:rsidR="008D5EDE" w:rsidRPr="00DD5E9A" w:rsidRDefault="00FE1DC5" w:rsidP="00750EB3">
      <w:pPr>
        <w:numPr>
          <w:ilvl w:val="6"/>
          <w:numId w:val="12"/>
        </w:numPr>
        <w:ind w:left="493" w:hanging="425"/>
        <w:jc w:val="both"/>
        <w:rPr>
          <w:rFonts w:ascii="Times New Roman" w:eastAsia="Calibri" w:hAnsi="Times New Roman" w:cs="Times New Roman"/>
        </w:rPr>
      </w:pPr>
      <w:r w:rsidRPr="00DD5E9A">
        <w:rPr>
          <w:rFonts w:ascii="Times New Roman" w:eastAsia="Calibri" w:hAnsi="Times New Roman" w:cs="Times New Roman"/>
        </w:rPr>
        <w:t>Dodavatel</w:t>
      </w:r>
      <w:r w:rsidR="008D5EDE" w:rsidRPr="00DD5E9A">
        <w:rPr>
          <w:rFonts w:ascii="Times New Roman" w:eastAsia="Calibri" w:hAnsi="Times New Roman" w:cs="Times New Roman"/>
        </w:rPr>
        <w:t xml:space="preserve"> i </w:t>
      </w:r>
      <w:r w:rsidRPr="00DD5E9A">
        <w:rPr>
          <w:rFonts w:ascii="Times New Roman" w:eastAsia="Calibri" w:hAnsi="Times New Roman" w:cs="Times New Roman"/>
        </w:rPr>
        <w:t>objednatel</w:t>
      </w:r>
      <w:r w:rsidR="008D5EDE" w:rsidRPr="00DD5E9A">
        <w:rPr>
          <w:rFonts w:ascii="Times New Roman" w:eastAsia="Calibri" w:hAnsi="Times New Roman" w:cs="Times New Roman"/>
        </w:rPr>
        <w:t xml:space="preserve">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24"/>
        <w:gridCol w:w="4546"/>
      </w:tblGrid>
      <w:tr w:rsidR="006B18E3" w:rsidRPr="00DD5E9A" w:rsidTr="00C37072">
        <w:tc>
          <w:tcPr>
            <w:tcW w:w="4524" w:type="dxa"/>
          </w:tcPr>
          <w:p w:rsidR="00612A32" w:rsidRDefault="00612A32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:rsidR="00800E63" w:rsidRDefault="00800E63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:rsidR="00800E63" w:rsidRDefault="00800E63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:rsidR="00800E63" w:rsidRDefault="00800E63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:rsidR="008E09DD" w:rsidRDefault="008E09DD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:rsidR="008E09DD" w:rsidRDefault="008E09DD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:rsidR="008E09DD" w:rsidRDefault="008E09DD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:rsidR="008E09DD" w:rsidRDefault="008E09DD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:rsidR="008E09DD" w:rsidRPr="00DD5E9A" w:rsidRDefault="008E09DD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:rsidR="008D5EDE" w:rsidRPr="00DD5E9A" w:rsidRDefault="005E62BC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</w:t>
            </w:r>
            <w:r w:rsidR="009251D0">
              <w:rPr>
                <w:rFonts w:ascii="Times New Roman" w:eastAsia="Calibri" w:hAnsi="Times New Roman" w:cs="Times New Roman"/>
              </w:rPr>
              <w:t xml:space="preserve"> Kolíně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9251D0">
              <w:rPr>
                <w:rFonts w:ascii="Times New Roman" w:eastAsia="Calibri" w:hAnsi="Times New Roman" w:cs="Times New Roman"/>
              </w:rPr>
              <w:t>dne 4. 5. 2018</w:t>
            </w:r>
          </w:p>
          <w:p w:rsidR="008D5EDE" w:rsidRDefault="008D5EDE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:rsidR="00800E63" w:rsidRDefault="00800E63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:rsidR="00800E63" w:rsidRDefault="00800E63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:rsidR="00800E63" w:rsidRPr="00DD5E9A" w:rsidRDefault="00800E63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46" w:type="dxa"/>
          </w:tcPr>
          <w:p w:rsidR="00612A32" w:rsidRPr="00DD5E9A" w:rsidRDefault="00612A32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:rsidR="00800E63" w:rsidRDefault="00800E63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:rsidR="00800E63" w:rsidRDefault="00800E63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:rsidR="00800E63" w:rsidRDefault="00800E63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:rsidR="008E09DD" w:rsidRDefault="008E09DD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:rsidR="008E09DD" w:rsidRDefault="008E09DD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:rsidR="008E09DD" w:rsidRDefault="008E09DD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:rsidR="008E09DD" w:rsidRDefault="008E09DD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:rsidR="008E09DD" w:rsidRDefault="008E09DD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:rsidR="008D5EDE" w:rsidRPr="00DD5E9A" w:rsidRDefault="008D5EDE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  <w:r w:rsidRPr="00DD5E9A">
              <w:rPr>
                <w:rFonts w:ascii="Times New Roman" w:eastAsia="Calibri" w:hAnsi="Times New Roman" w:cs="Times New Roman"/>
              </w:rPr>
              <w:t xml:space="preserve">V </w:t>
            </w:r>
            <w:r w:rsidR="00FE1DC5" w:rsidRPr="00DD5E9A">
              <w:rPr>
                <w:rFonts w:ascii="Times New Roman" w:eastAsia="Calibri" w:hAnsi="Times New Roman" w:cs="Times New Roman"/>
              </w:rPr>
              <w:t>Kolíně</w:t>
            </w:r>
            <w:r w:rsidR="009251D0">
              <w:rPr>
                <w:rFonts w:ascii="Times New Roman" w:eastAsia="Calibri" w:hAnsi="Times New Roman" w:cs="Times New Roman"/>
              </w:rPr>
              <w:t xml:space="preserve"> dne 4. 5. 2018</w:t>
            </w:r>
          </w:p>
        </w:tc>
      </w:tr>
      <w:tr w:rsidR="006B18E3" w:rsidRPr="00DD5E9A" w:rsidTr="00C37072">
        <w:tc>
          <w:tcPr>
            <w:tcW w:w="4524" w:type="dxa"/>
          </w:tcPr>
          <w:p w:rsidR="008D5EDE" w:rsidRPr="00DD5E9A" w:rsidRDefault="008D5EDE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  <w:r w:rsidRPr="00DD5E9A">
              <w:rPr>
                <w:rFonts w:ascii="Times New Roman" w:eastAsia="Calibri" w:hAnsi="Times New Roman" w:cs="Times New Roman"/>
              </w:rPr>
              <w:lastRenderedPageBreak/>
              <w:t>…………………………………………….</w:t>
            </w:r>
          </w:p>
        </w:tc>
        <w:tc>
          <w:tcPr>
            <w:tcW w:w="4546" w:type="dxa"/>
          </w:tcPr>
          <w:p w:rsidR="008D5EDE" w:rsidRPr="00DD5E9A" w:rsidRDefault="008D5EDE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  <w:r w:rsidRPr="00DD5E9A">
              <w:rPr>
                <w:rFonts w:ascii="Times New Roman" w:eastAsia="Calibri" w:hAnsi="Times New Roman" w:cs="Times New Roman"/>
              </w:rPr>
              <w:t>………………………………………………</w:t>
            </w:r>
          </w:p>
        </w:tc>
      </w:tr>
      <w:tr w:rsidR="006B18E3" w:rsidRPr="00DD5E9A" w:rsidTr="00C37072">
        <w:tc>
          <w:tcPr>
            <w:tcW w:w="4524" w:type="dxa"/>
          </w:tcPr>
          <w:p w:rsidR="008D5EDE" w:rsidRPr="00DD5E9A" w:rsidRDefault="00FE1DC5" w:rsidP="00430F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DD5E9A">
              <w:rPr>
                <w:rFonts w:ascii="Times New Roman" w:eastAsia="Calibri" w:hAnsi="Times New Roman" w:cs="Times New Roman"/>
              </w:rPr>
              <w:t>Dodavatel</w:t>
            </w:r>
          </w:p>
          <w:p w:rsidR="008D5EDE" w:rsidRPr="00DD5E9A" w:rsidRDefault="008D5EDE" w:rsidP="00430F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46" w:type="dxa"/>
          </w:tcPr>
          <w:p w:rsidR="008D5EDE" w:rsidRPr="00DD5E9A" w:rsidRDefault="00FE1DC5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  <w:r w:rsidRPr="00DD5E9A">
              <w:rPr>
                <w:rFonts w:ascii="Times New Roman" w:eastAsia="Calibri" w:hAnsi="Times New Roman" w:cs="Times New Roman"/>
              </w:rPr>
              <w:t>Objednatel</w:t>
            </w:r>
          </w:p>
          <w:p w:rsidR="008D5EDE" w:rsidRPr="00DD5E9A" w:rsidRDefault="008D5EDE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</w:tbl>
    <w:p w:rsidR="00306F8E" w:rsidRPr="00DD5E9A" w:rsidRDefault="00306F8E" w:rsidP="00430F93">
      <w:pPr>
        <w:spacing w:after="60"/>
        <w:rPr>
          <w:rFonts w:ascii="Times New Roman" w:eastAsia="Calibri" w:hAnsi="Times New Roman" w:cs="Times New Roman"/>
        </w:rPr>
      </w:pPr>
    </w:p>
    <w:p w:rsidR="008D5EDE" w:rsidRDefault="008D5EDE" w:rsidP="00430F93">
      <w:pPr>
        <w:spacing w:after="60"/>
        <w:rPr>
          <w:rFonts w:ascii="Times New Roman" w:eastAsia="Calibri" w:hAnsi="Times New Roman" w:cs="Times New Roman"/>
        </w:rPr>
      </w:pPr>
      <w:r w:rsidRPr="00DD5E9A">
        <w:rPr>
          <w:rFonts w:ascii="Times New Roman" w:eastAsia="Calibri" w:hAnsi="Times New Roman" w:cs="Times New Roman"/>
        </w:rPr>
        <w:t>Přílohy:</w:t>
      </w:r>
    </w:p>
    <w:p w:rsidR="008D5EDE" w:rsidRPr="0091191F" w:rsidRDefault="008E09DD" w:rsidP="008E09DD">
      <w:pPr>
        <w:spacing w:after="60"/>
        <w:rPr>
          <w:rFonts w:ascii="Times New Roman" w:eastAsia="Calibri" w:hAnsi="Times New Roman" w:cs="Times New Roman"/>
        </w:rPr>
      </w:pPr>
      <w:r w:rsidRPr="0091191F">
        <w:rPr>
          <w:rFonts w:ascii="Times New Roman" w:eastAsia="Calibri" w:hAnsi="Times New Roman" w:cs="Times New Roman"/>
        </w:rPr>
        <w:t xml:space="preserve">Poptávka k podání nabídek k veřejné zakázce malého rozsahu s názvem </w:t>
      </w:r>
      <w:r w:rsidR="0091191F" w:rsidRPr="0091191F">
        <w:rPr>
          <w:rFonts w:ascii="Times New Roman" w:eastAsia="Calibri" w:hAnsi="Times New Roman" w:cs="Times New Roman"/>
        </w:rPr>
        <w:t>„Za zkušenostmi do zahraničí –</w:t>
      </w:r>
      <w:r w:rsidR="0091191F" w:rsidRPr="0091191F">
        <w:rPr>
          <w:rFonts w:ascii="Times New Roman" w:eastAsia="Calibri" w:hAnsi="Times New Roman"/>
        </w:rPr>
        <w:t xml:space="preserve"> Itálie“</w:t>
      </w:r>
      <w:r w:rsidRPr="0091191F">
        <w:rPr>
          <w:rFonts w:ascii="Times New Roman" w:eastAsia="Calibri" w:hAnsi="Times New Roman" w:cs="Times New Roman"/>
        </w:rPr>
        <w:t xml:space="preserve"> včetně všech jejich příloh </w:t>
      </w:r>
      <w:r w:rsidR="00B0447F" w:rsidRPr="0091191F">
        <w:rPr>
          <w:rFonts w:ascii="Times New Roman" w:eastAsia="Times New Roman" w:hAnsi="Times New Roman" w:cs="Times New Roman"/>
          <w:lang w:eastAsia="cs-CZ"/>
        </w:rPr>
        <w:t>(Příloha č. 1 – Specifikace předmětu pro veřejnou zakázku</w:t>
      </w:r>
      <w:r w:rsidR="0091191F" w:rsidRPr="0091191F">
        <w:rPr>
          <w:rFonts w:ascii="Times New Roman" w:eastAsia="Times New Roman" w:hAnsi="Times New Roman" w:cs="Times New Roman"/>
          <w:lang w:eastAsia="cs-CZ"/>
        </w:rPr>
        <w:t xml:space="preserve"> </w:t>
      </w:r>
      <w:r w:rsidR="0091191F" w:rsidRPr="0091191F">
        <w:rPr>
          <w:rFonts w:ascii="Times New Roman" w:eastAsia="Calibri" w:hAnsi="Times New Roman" w:cs="Times New Roman"/>
        </w:rPr>
        <w:t>„Za zkušenostmi do zahraničí –</w:t>
      </w:r>
      <w:r w:rsidR="0091191F" w:rsidRPr="0091191F">
        <w:rPr>
          <w:rFonts w:ascii="Times New Roman" w:eastAsia="Calibri" w:hAnsi="Times New Roman"/>
        </w:rPr>
        <w:t xml:space="preserve"> Itálie“</w:t>
      </w:r>
      <w:r w:rsidR="00C35664" w:rsidRPr="0091191F">
        <w:rPr>
          <w:rFonts w:ascii="Times New Roman" w:eastAsia="Calibri" w:hAnsi="Times New Roman" w:cs="Times New Roman"/>
        </w:rPr>
        <w:t xml:space="preserve">, </w:t>
      </w:r>
      <w:r w:rsidR="00B0447F" w:rsidRPr="0091191F">
        <w:rPr>
          <w:rFonts w:ascii="Times New Roman" w:eastAsia="Times New Roman" w:hAnsi="Times New Roman" w:cs="Times New Roman"/>
          <w:lang w:eastAsia="cs-CZ"/>
        </w:rPr>
        <w:t>Příloha č. 2 –</w:t>
      </w:r>
      <w:r w:rsidRPr="0091191F">
        <w:rPr>
          <w:rFonts w:ascii="Times New Roman" w:eastAsia="Times New Roman" w:hAnsi="Times New Roman" w:cs="Times New Roman"/>
          <w:lang w:eastAsia="cs-CZ"/>
        </w:rPr>
        <w:t xml:space="preserve"> Krycí list pro veřejnou zakázku </w:t>
      </w:r>
      <w:r w:rsidR="0091191F" w:rsidRPr="0091191F">
        <w:rPr>
          <w:rFonts w:ascii="Times New Roman" w:eastAsia="Calibri" w:hAnsi="Times New Roman" w:cs="Times New Roman"/>
        </w:rPr>
        <w:t>„Za zkušenostmi do zahraničí –</w:t>
      </w:r>
      <w:r w:rsidR="0091191F" w:rsidRPr="0091191F">
        <w:rPr>
          <w:rFonts w:ascii="Times New Roman" w:eastAsia="Calibri" w:hAnsi="Times New Roman"/>
        </w:rPr>
        <w:t xml:space="preserve"> Itálie“, </w:t>
      </w:r>
      <w:r w:rsidR="00B0447F" w:rsidRPr="0091191F">
        <w:rPr>
          <w:rFonts w:ascii="Times New Roman" w:eastAsia="Times New Roman" w:hAnsi="Times New Roman" w:cs="Times New Roman"/>
          <w:lang w:eastAsia="cs-CZ"/>
        </w:rPr>
        <w:t xml:space="preserve">Příloha č. </w:t>
      </w:r>
      <w:r w:rsidRPr="0091191F">
        <w:rPr>
          <w:rFonts w:ascii="Times New Roman" w:eastAsia="Times New Roman" w:hAnsi="Times New Roman" w:cs="Times New Roman"/>
          <w:lang w:eastAsia="cs-CZ"/>
        </w:rPr>
        <w:t>4</w:t>
      </w:r>
      <w:r w:rsidR="00B0447F" w:rsidRPr="0091191F">
        <w:rPr>
          <w:rFonts w:ascii="Times New Roman" w:eastAsia="Times New Roman" w:hAnsi="Times New Roman" w:cs="Times New Roman"/>
          <w:lang w:eastAsia="cs-CZ"/>
        </w:rPr>
        <w:t xml:space="preserve"> - Čestné prohlášení pro veřejnou zakázku</w:t>
      </w:r>
      <w:r w:rsidR="0091191F">
        <w:rPr>
          <w:rFonts w:ascii="Times New Roman" w:eastAsia="Times New Roman" w:hAnsi="Times New Roman" w:cs="Times New Roman"/>
          <w:lang w:eastAsia="cs-CZ"/>
        </w:rPr>
        <w:t xml:space="preserve"> </w:t>
      </w:r>
      <w:r w:rsidR="0091191F" w:rsidRPr="0091191F">
        <w:rPr>
          <w:rFonts w:ascii="Times New Roman" w:eastAsia="Calibri" w:hAnsi="Times New Roman" w:cs="Times New Roman"/>
        </w:rPr>
        <w:t>„Za zkušenostmi do zahraničí –</w:t>
      </w:r>
      <w:r w:rsidR="0091191F" w:rsidRPr="0091191F">
        <w:rPr>
          <w:rFonts w:ascii="Times New Roman" w:eastAsia="Calibri" w:hAnsi="Times New Roman"/>
        </w:rPr>
        <w:t xml:space="preserve"> Itálie“ </w:t>
      </w:r>
      <w:r w:rsidR="00B0447F" w:rsidRPr="0091191F">
        <w:rPr>
          <w:rFonts w:ascii="Times New Roman" w:eastAsia="Times New Roman" w:hAnsi="Times New Roman" w:cs="Times New Roman"/>
          <w:lang w:eastAsia="cs-CZ"/>
        </w:rPr>
        <w:t>– splnění požadavků profesní</w:t>
      </w:r>
      <w:r w:rsidR="00B0447F" w:rsidRPr="0091191F">
        <w:rPr>
          <w:rFonts w:ascii="Times New Roman" w:hAnsi="Times New Roman" w:cs="Times New Roman"/>
        </w:rPr>
        <w:t xml:space="preserve"> </w:t>
      </w:r>
      <w:r w:rsidRPr="0091191F">
        <w:rPr>
          <w:rFonts w:ascii="Times New Roman" w:eastAsia="Times New Roman" w:hAnsi="Times New Roman" w:cs="Times New Roman"/>
          <w:lang w:eastAsia="cs-CZ"/>
        </w:rPr>
        <w:t>kvalifikace dodavatele)</w:t>
      </w:r>
    </w:p>
    <w:p w:rsidR="00262E7B" w:rsidRPr="0091191F" w:rsidRDefault="00262E7B" w:rsidP="00262E7B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lang w:eastAsia="cs-CZ"/>
        </w:rPr>
        <w:sectPr w:rsidR="00262E7B" w:rsidRPr="0091191F" w:rsidSect="0039051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0" w:right="1418" w:bottom="1135" w:left="1418" w:header="426" w:footer="243" w:gutter="0"/>
          <w:cols w:space="708"/>
          <w:docGrid w:linePitch="360"/>
        </w:sectPr>
      </w:pPr>
    </w:p>
    <w:p w:rsidR="005274E7" w:rsidRPr="0091191F" w:rsidRDefault="005274E7" w:rsidP="00262E7B">
      <w:pPr>
        <w:spacing w:after="120"/>
        <w:jc w:val="both"/>
        <w:rPr>
          <w:rFonts w:ascii="Times New Roman" w:hAnsi="Times New Roman" w:cs="Times New Roman"/>
        </w:rPr>
      </w:pPr>
    </w:p>
    <w:sectPr w:rsidR="005274E7" w:rsidRPr="0091191F" w:rsidSect="004D3884">
      <w:type w:val="continuous"/>
      <w:pgSz w:w="11906" w:h="16838"/>
      <w:pgMar w:top="1211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D21" w:rsidRDefault="00481D21" w:rsidP="008D5EDE">
      <w:pPr>
        <w:spacing w:after="0" w:line="240" w:lineRule="auto"/>
      </w:pPr>
      <w:r>
        <w:separator/>
      </w:r>
    </w:p>
  </w:endnote>
  <w:endnote w:type="continuationSeparator" w:id="0">
    <w:p w:rsidR="00481D21" w:rsidRDefault="00481D21" w:rsidP="008D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8D8" w:rsidRDefault="00F528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8D8" w:rsidRDefault="00F528D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8D8" w:rsidRDefault="00F528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D21" w:rsidRDefault="00481D21" w:rsidP="008D5EDE">
      <w:pPr>
        <w:spacing w:after="0" w:line="240" w:lineRule="auto"/>
      </w:pPr>
      <w:r>
        <w:separator/>
      </w:r>
    </w:p>
  </w:footnote>
  <w:footnote w:type="continuationSeparator" w:id="0">
    <w:p w:rsidR="00481D21" w:rsidRDefault="00481D21" w:rsidP="008D5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8D8" w:rsidRDefault="00F528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A1D" w:rsidRDefault="0039051B" w:rsidP="00E04475"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0470" cy="10690860"/>
          <wp:effectExtent l="19050" t="0" r="0" b="0"/>
          <wp:wrapNone/>
          <wp:docPr id="4" name="Obrázek 4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470" cy="1069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D5E9A" w:rsidRDefault="00DD5E9A" w:rsidP="00E04475"/>
  <w:p w:rsidR="00DD5E9A" w:rsidRDefault="00DD5E9A" w:rsidP="00E04475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8D8" w:rsidRDefault="00F528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7F29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2E76CB"/>
    <w:multiLevelType w:val="hybridMultilevel"/>
    <w:tmpl w:val="468CC070"/>
    <w:lvl w:ilvl="0" w:tplc="FACCF58C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7D2A1B"/>
    <w:multiLevelType w:val="hybridMultilevel"/>
    <w:tmpl w:val="FD82FF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D14F2"/>
    <w:multiLevelType w:val="hybridMultilevel"/>
    <w:tmpl w:val="B2E21210"/>
    <w:lvl w:ilvl="0" w:tplc="59801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05F1E"/>
    <w:multiLevelType w:val="hybridMultilevel"/>
    <w:tmpl w:val="E19239F2"/>
    <w:lvl w:ilvl="0" w:tplc="65EE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79248A"/>
    <w:multiLevelType w:val="hybridMultilevel"/>
    <w:tmpl w:val="F4C03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26704"/>
    <w:multiLevelType w:val="hybridMultilevel"/>
    <w:tmpl w:val="6EA0611E"/>
    <w:lvl w:ilvl="0" w:tplc="4344E0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82E61D1"/>
    <w:multiLevelType w:val="hybridMultilevel"/>
    <w:tmpl w:val="BC627D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9240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10" w15:restartNumberingAfterBreak="0">
    <w:nsid w:val="2E82627C"/>
    <w:multiLevelType w:val="hybridMultilevel"/>
    <w:tmpl w:val="B412BE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3246A48">
      <w:start w:val="2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5C6C4F"/>
    <w:multiLevelType w:val="hybridMultilevel"/>
    <w:tmpl w:val="9DBA5FD8"/>
    <w:lvl w:ilvl="0" w:tplc="82B4A1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47958"/>
    <w:multiLevelType w:val="multilevel"/>
    <w:tmpl w:val="F6D886E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432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</w:lvl>
    <w:lvl w:ilvl="3">
      <w:start w:val="1"/>
      <w:numFmt w:val="upperRoman"/>
      <w:lvlText w:val="%4."/>
      <w:legacy w:legacy="1" w:legacySpace="120" w:legacyIndent="180"/>
      <w:lvlJc w:val="left"/>
      <w:pPr>
        <w:ind w:left="1476" w:hanging="180"/>
      </w:pPr>
    </w:lvl>
    <w:lvl w:ilvl="4">
      <w:start w:val="1"/>
      <w:numFmt w:val="decimal"/>
      <w:lvlText w:val=".%5."/>
      <w:legacy w:legacy="1" w:legacySpace="120" w:legacyIndent="792"/>
      <w:lvlJc w:val="left"/>
      <w:pPr>
        <w:ind w:left="2268" w:hanging="792"/>
      </w:pPr>
    </w:lvl>
    <w:lvl w:ilvl="5">
      <w:start w:val="1"/>
      <w:numFmt w:val="decimal"/>
      <w:lvlText w:val=".%5.%6."/>
      <w:legacy w:legacy="1" w:legacySpace="120" w:legacyIndent="936"/>
      <w:lvlJc w:val="left"/>
      <w:pPr>
        <w:ind w:left="3204" w:hanging="936"/>
      </w:pPr>
    </w:lvl>
    <w:lvl w:ilvl="6">
      <w:start w:val="1"/>
      <w:numFmt w:val="decimal"/>
      <w:lvlText w:val=".%5.%6.%7."/>
      <w:legacy w:legacy="1" w:legacySpace="120" w:legacyIndent="1080"/>
      <w:lvlJc w:val="left"/>
      <w:pPr>
        <w:ind w:left="4284" w:hanging="1080"/>
      </w:pPr>
    </w:lvl>
    <w:lvl w:ilvl="7">
      <w:start w:val="1"/>
      <w:numFmt w:val="decimal"/>
      <w:lvlText w:val=".%5.%6.%7.%8."/>
      <w:legacy w:legacy="1" w:legacySpace="120" w:legacyIndent="1224"/>
      <w:lvlJc w:val="left"/>
      <w:pPr>
        <w:ind w:left="5508" w:hanging="1224"/>
      </w:pPr>
    </w:lvl>
    <w:lvl w:ilvl="8">
      <w:start w:val="1"/>
      <w:numFmt w:val="decimal"/>
      <w:lvlText w:val=".%5.%6.%7.%8.%9."/>
      <w:legacy w:legacy="1" w:legacySpace="120" w:legacyIndent="1440"/>
      <w:lvlJc w:val="left"/>
      <w:pPr>
        <w:ind w:left="6948" w:hanging="1440"/>
      </w:pPr>
    </w:lvl>
  </w:abstractNum>
  <w:abstractNum w:abstractNumId="13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35B6418C"/>
    <w:multiLevelType w:val="hybridMultilevel"/>
    <w:tmpl w:val="C9BE3620"/>
    <w:lvl w:ilvl="0" w:tplc="04050013">
      <w:start w:val="1"/>
      <w:numFmt w:val="upperRoman"/>
      <w:lvlText w:val="%1."/>
      <w:lvlJc w:val="right"/>
      <w:pPr>
        <w:ind w:left="742" w:hanging="360"/>
      </w:pPr>
    </w:lvl>
    <w:lvl w:ilvl="1" w:tplc="04050019" w:tentative="1">
      <w:start w:val="1"/>
      <w:numFmt w:val="lowerLetter"/>
      <w:lvlText w:val="%2."/>
      <w:lvlJc w:val="left"/>
      <w:pPr>
        <w:ind w:left="1462" w:hanging="360"/>
      </w:pPr>
    </w:lvl>
    <w:lvl w:ilvl="2" w:tplc="0405001B" w:tentative="1">
      <w:start w:val="1"/>
      <w:numFmt w:val="lowerRoman"/>
      <w:lvlText w:val="%3."/>
      <w:lvlJc w:val="right"/>
      <w:pPr>
        <w:ind w:left="2182" w:hanging="180"/>
      </w:pPr>
    </w:lvl>
    <w:lvl w:ilvl="3" w:tplc="0405000F" w:tentative="1">
      <w:start w:val="1"/>
      <w:numFmt w:val="decimal"/>
      <w:lvlText w:val="%4."/>
      <w:lvlJc w:val="left"/>
      <w:pPr>
        <w:ind w:left="2902" w:hanging="360"/>
      </w:pPr>
    </w:lvl>
    <w:lvl w:ilvl="4" w:tplc="04050019" w:tentative="1">
      <w:start w:val="1"/>
      <w:numFmt w:val="lowerLetter"/>
      <w:lvlText w:val="%5."/>
      <w:lvlJc w:val="left"/>
      <w:pPr>
        <w:ind w:left="3622" w:hanging="360"/>
      </w:pPr>
    </w:lvl>
    <w:lvl w:ilvl="5" w:tplc="0405001B" w:tentative="1">
      <w:start w:val="1"/>
      <w:numFmt w:val="lowerRoman"/>
      <w:lvlText w:val="%6."/>
      <w:lvlJc w:val="right"/>
      <w:pPr>
        <w:ind w:left="4342" w:hanging="180"/>
      </w:pPr>
    </w:lvl>
    <w:lvl w:ilvl="6" w:tplc="0405000F" w:tentative="1">
      <w:start w:val="1"/>
      <w:numFmt w:val="decimal"/>
      <w:lvlText w:val="%7."/>
      <w:lvlJc w:val="left"/>
      <w:pPr>
        <w:ind w:left="5062" w:hanging="360"/>
      </w:pPr>
    </w:lvl>
    <w:lvl w:ilvl="7" w:tplc="04050019" w:tentative="1">
      <w:start w:val="1"/>
      <w:numFmt w:val="lowerLetter"/>
      <w:lvlText w:val="%8."/>
      <w:lvlJc w:val="left"/>
      <w:pPr>
        <w:ind w:left="5782" w:hanging="360"/>
      </w:pPr>
    </w:lvl>
    <w:lvl w:ilvl="8" w:tplc="040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5" w15:restartNumberingAfterBreak="0">
    <w:nsid w:val="370A31C2"/>
    <w:multiLevelType w:val="hybridMultilevel"/>
    <w:tmpl w:val="DF26537A"/>
    <w:lvl w:ilvl="0" w:tplc="EB6E94B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60BC2"/>
    <w:multiLevelType w:val="hybridMultilevel"/>
    <w:tmpl w:val="E3CA47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16A44D3"/>
    <w:multiLevelType w:val="hybridMultilevel"/>
    <w:tmpl w:val="365022C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B74A18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6A44518"/>
    <w:multiLevelType w:val="hybridMultilevel"/>
    <w:tmpl w:val="D3CCDF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14557"/>
    <w:multiLevelType w:val="hybridMultilevel"/>
    <w:tmpl w:val="6BB472B8"/>
    <w:lvl w:ilvl="0" w:tplc="58F4E8D0">
      <w:start w:val="1"/>
      <w:numFmt w:val="bullet"/>
      <w:pStyle w:val="legislativa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1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577867CC"/>
    <w:multiLevelType w:val="hybridMultilevel"/>
    <w:tmpl w:val="B2E6BD7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8AC774D"/>
    <w:multiLevelType w:val="hybridMultilevel"/>
    <w:tmpl w:val="4BAEB934"/>
    <w:lvl w:ilvl="0" w:tplc="A67A3C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22F49"/>
    <w:multiLevelType w:val="hybridMultilevel"/>
    <w:tmpl w:val="844CD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E1207"/>
    <w:multiLevelType w:val="hybridMultilevel"/>
    <w:tmpl w:val="8CCCEAE0"/>
    <w:lvl w:ilvl="0" w:tplc="F466A1C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582831"/>
    <w:multiLevelType w:val="hybridMultilevel"/>
    <w:tmpl w:val="E5C435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D1C0F"/>
    <w:multiLevelType w:val="hybridMultilevel"/>
    <w:tmpl w:val="E11A3FD4"/>
    <w:lvl w:ilvl="0" w:tplc="206E9D5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B302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2857ED"/>
    <w:multiLevelType w:val="hybridMultilevel"/>
    <w:tmpl w:val="5F78191A"/>
    <w:lvl w:ilvl="0" w:tplc="FAA2D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0A97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BF785A"/>
    <w:multiLevelType w:val="hybridMultilevel"/>
    <w:tmpl w:val="BA107F0A"/>
    <w:lvl w:ilvl="0" w:tplc="206E9D5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29"/>
  </w:num>
  <w:num w:numId="5">
    <w:abstractNumId w:val="26"/>
  </w:num>
  <w:num w:numId="6">
    <w:abstractNumId w:val="33"/>
  </w:num>
  <w:num w:numId="7">
    <w:abstractNumId w:val="31"/>
  </w:num>
  <w:num w:numId="8">
    <w:abstractNumId w:val="8"/>
  </w:num>
  <w:num w:numId="9">
    <w:abstractNumId w:val="15"/>
  </w:num>
  <w:num w:numId="10">
    <w:abstractNumId w:val="9"/>
  </w:num>
  <w:num w:numId="11">
    <w:abstractNumId w:val="21"/>
  </w:num>
  <w:num w:numId="12">
    <w:abstractNumId w:val="34"/>
  </w:num>
  <w:num w:numId="13">
    <w:abstractNumId w:val="30"/>
  </w:num>
  <w:num w:numId="14">
    <w:abstractNumId w:val="19"/>
  </w:num>
  <w:num w:numId="15">
    <w:abstractNumId w:val="20"/>
  </w:num>
  <w:num w:numId="16">
    <w:abstractNumId w:val="12"/>
  </w:num>
  <w:num w:numId="17">
    <w:abstractNumId w:val="2"/>
  </w:num>
  <w:num w:numId="18">
    <w:abstractNumId w:val="10"/>
  </w:num>
  <w:num w:numId="19">
    <w:abstractNumId w:val="5"/>
  </w:num>
  <w:num w:numId="20">
    <w:abstractNumId w:val="17"/>
  </w:num>
  <w:num w:numId="21">
    <w:abstractNumId w:val="1"/>
  </w:num>
  <w:num w:numId="22">
    <w:abstractNumId w:val="7"/>
  </w:num>
  <w:num w:numId="23">
    <w:abstractNumId w:val="28"/>
  </w:num>
  <w:num w:numId="24">
    <w:abstractNumId w:val="25"/>
  </w:num>
  <w:num w:numId="25">
    <w:abstractNumId w:val="32"/>
  </w:num>
  <w:num w:numId="26">
    <w:abstractNumId w:val="18"/>
  </w:num>
  <w:num w:numId="27">
    <w:abstractNumId w:val="6"/>
  </w:num>
  <w:num w:numId="28">
    <w:abstractNumId w:val="14"/>
  </w:num>
  <w:num w:numId="29">
    <w:abstractNumId w:val="11"/>
  </w:num>
  <w:num w:numId="30">
    <w:abstractNumId w:val="22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27"/>
  </w:num>
  <w:num w:numId="34">
    <w:abstractNumId w:val="0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EF"/>
    <w:rsid w:val="00013D80"/>
    <w:rsid w:val="00034BB1"/>
    <w:rsid w:val="000B7C0A"/>
    <w:rsid w:val="000E181A"/>
    <w:rsid w:val="000E3B9F"/>
    <w:rsid w:val="001029DA"/>
    <w:rsid w:val="00111DC7"/>
    <w:rsid w:val="00124332"/>
    <w:rsid w:val="00135C69"/>
    <w:rsid w:val="001835DF"/>
    <w:rsid w:val="001A6D21"/>
    <w:rsid w:val="001C2804"/>
    <w:rsid w:val="001C343C"/>
    <w:rsid w:val="001E7C16"/>
    <w:rsid w:val="00203FD8"/>
    <w:rsid w:val="00215FCB"/>
    <w:rsid w:val="002262B3"/>
    <w:rsid w:val="00250A32"/>
    <w:rsid w:val="00251191"/>
    <w:rsid w:val="002519FF"/>
    <w:rsid w:val="00262E7B"/>
    <w:rsid w:val="00283B20"/>
    <w:rsid w:val="00286F23"/>
    <w:rsid w:val="00287324"/>
    <w:rsid w:val="002B6CD6"/>
    <w:rsid w:val="002B79A1"/>
    <w:rsid w:val="002C6045"/>
    <w:rsid w:val="002E6F9B"/>
    <w:rsid w:val="00302DEC"/>
    <w:rsid w:val="00306F8E"/>
    <w:rsid w:val="00320676"/>
    <w:rsid w:val="00342BF3"/>
    <w:rsid w:val="00350A97"/>
    <w:rsid w:val="003623D5"/>
    <w:rsid w:val="00366A5D"/>
    <w:rsid w:val="0036707D"/>
    <w:rsid w:val="00373785"/>
    <w:rsid w:val="00383FC8"/>
    <w:rsid w:val="00387B71"/>
    <w:rsid w:val="0039051B"/>
    <w:rsid w:val="003A4BD0"/>
    <w:rsid w:val="003B0973"/>
    <w:rsid w:val="003B4AA0"/>
    <w:rsid w:val="003D2D76"/>
    <w:rsid w:val="003E14C2"/>
    <w:rsid w:val="004248AC"/>
    <w:rsid w:val="00430F93"/>
    <w:rsid w:val="00447BD9"/>
    <w:rsid w:val="004577CA"/>
    <w:rsid w:val="00481D21"/>
    <w:rsid w:val="00497EE4"/>
    <w:rsid w:val="004B400C"/>
    <w:rsid w:val="004D4EEC"/>
    <w:rsid w:val="004F1F96"/>
    <w:rsid w:val="004F2ED2"/>
    <w:rsid w:val="00517C6D"/>
    <w:rsid w:val="005207EE"/>
    <w:rsid w:val="005274E7"/>
    <w:rsid w:val="0053448A"/>
    <w:rsid w:val="0053506E"/>
    <w:rsid w:val="005373DB"/>
    <w:rsid w:val="00585E66"/>
    <w:rsid w:val="0059191A"/>
    <w:rsid w:val="005B373E"/>
    <w:rsid w:val="005E62BC"/>
    <w:rsid w:val="00612A32"/>
    <w:rsid w:val="00642ABD"/>
    <w:rsid w:val="0064417C"/>
    <w:rsid w:val="006657EF"/>
    <w:rsid w:val="00682CC0"/>
    <w:rsid w:val="006830B2"/>
    <w:rsid w:val="0069773E"/>
    <w:rsid w:val="006A5C9C"/>
    <w:rsid w:val="006B0BDA"/>
    <w:rsid w:val="006B18E3"/>
    <w:rsid w:val="006C0277"/>
    <w:rsid w:val="006D1E84"/>
    <w:rsid w:val="006E2EC6"/>
    <w:rsid w:val="006F2D72"/>
    <w:rsid w:val="006F6D17"/>
    <w:rsid w:val="007055B6"/>
    <w:rsid w:val="0072282C"/>
    <w:rsid w:val="00750EB3"/>
    <w:rsid w:val="007577E7"/>
    <w:rsid w:val="00761B87"/>
    <w:rsid w:val="007E544B"/>
    <w:rsid w:val="00800E63"/>
    <w:rsid w:val="00802A37"/>
    <w:rsid w:val="00806B8F"/>
    <w:rsid w:val="00841747"/>
    <w:rsid w:val="00870856"/>
    <w:rsid w:val="0088248C"/>
    <w:rsid w:val="008A5E26"/>
    <w:rsid w:val="008D5EDE"/>
    <w:rsid w:val="008E09DD"/>
    <w:rsid w:val="008F7D99"/>
    <w:rsid w:val="0091191F"/>
    <w:rsid w:val="00917A10"/>
    <w:rsid w:val="009251D0"/>
    <w:rsid w:val="0092577F"/>
    <w:rsid w:val="0093685D"/>
    <w:rsid w:val="0095474D"/>
    <w:rsid w:val="0096050D"/>
    <w:rsid w:val="009727DB"/>
    <w:rsid w:val="00982405"/>
    <w:rsid w:val="009B491A"/>
    <w:rsid w:val="009C4545"/>
    <w:rsid w:val="009D0AAD"/>
    <w:rsid w:val="009E1E37"/>
    <w:rsid w:val="00A048D7"/>
    <w:rsid w:val="00A07CEA"/>
    <w:rsid w:val="00A37A1C"/>
    <w:rsid w:val="00A40388"/>
    <w:rsid w:val="00A42DBC"/>
    <w:rsid w:val="00A81090"/>
    <w:rsid w:val="00AA0AB4"/>
    <w:rsid w:val="00AA6A87"/>
    <w:rsid w:val="00AC3EF1"/>
    <w:rsid w:val="00AE4B18"/>
    <w:rsid w:val="00AE4BBC"/>
    <w:rsid w:val="00AF5F9C"/>
    <w:rsid w:val="00B0447F"/>
    <w:rsid w:val="00B264C5"/>
    <w:rsid w:val="00B2666C"/>
    <w:rsid w:val="00B64875"/>
    <w:rsid w:val="00B66738"/>
    <w:rsid w:val="00B74484"/>
    <w:rsid w:val="00BC2D84"/>
    <w:rsid w:val="00BC5087"/>
    <w:rsid w:val="00BD5EEC"/>
    <w:rsid w:val="00C31FCB"/>
    <w:rsid w:val="00C35664"/>
    <w:rsid w:val="00C37072"/>
    <w:rsid w:val="00C42C88"/>
    <w:rsid w:val="00C52635"/>
    <w:rsid w:val="00C600A1"/>
    <w:rsid w:val="00C73922"/>
    <w:rsid w:val="00CA5CAF"/>
    <w:rsid w:val="00CC4C38"/>
    <w:rsid w:val="00CD0FCA"/>
    <w:rsid w:val="00CE1F1B"/>
    <w:rsid w:val="00CF1419"/>
    <w:rsid w:val="00D226D9"/>
    <w:rsid w:val="00D477C0"/>
    <w:rsid w:val="00D50E54"/>
    <w:rsid w:val="00D63341"/>
    <w:rsid w:val="00D714DB"/>
    <w:rsid w:val="00D84938"/>
    <w:rsid w:val="00D870B1"/>
    <w:rsid w:val="00D903B0"/>
    <w:rsid w:val="00DA0B5B"/>
    <w:rsid w:val="00DC7641"/>
    <w:rsid w:val="00DD5E9A"/>
    <w:rsid w:val="00DF00FF"/>
    <w:rsid w:val="00DF4EBF"/>
    <w:rsid w:val="00E0529A"/>
    <w:rsid w:val="00E053C4"/>
    <w:rsid w:val="00E07266"/>
    <w:rsid w:val="00E175C9"/>
    <w:rsid w:val="00E30F48"/>
    <w:rsid w:val="00E5767E"/>
    <w:rsid w:val="00E65533"/>
    <w:rsid w:val="00EB1870"/>
    <w:rsid w:val="00ED003A"/>
    <w:rsid w:val="00F00458"/>
    <w:rsid w:val="00F0440A"/>
    <w:rsid w:val="00F14A15"/>
    <w:rsid w:val="00F528D8"/>
    <w:rsid w:val="00F53ADF"/>
    <w:rsid w:val="00F63759"/>
    <w:rsid w:val="00F93222"/>
    <w:rsid w:val="00FA702B"/>
    <w:rsid w:val="00FC0CE0"/>
    <w:rsid w:val="00FC0D87"/>
    <w:rsid w:val="00F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A4079"/>
  <w15:docId w15:val="{6959255D-06C3-4B08-933B-09BE6C41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76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5EDE"/>
  </w:style>
  <w:style w:type="paragraph" w:styleId="Zpat">
    <w:name w:val="footer"/>
    <w:basedOn w:val="Normln"/>
    <w:link w:val="ZpatChar"/>
    <w:uiPriority w:val="99"/>
    <w:unhideWhenUsed/>
    <w:rsid w:val="008D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5EDE"/>
  </w:style>
  <w:style w:type="paragraph" w:customStyle="1" w:styleId="legislativa">
    <w:name w:val="legislativa"/>
    <w:basedOn w:val="Normln"/>
    <w:rsid w:val="00E175C9"/>
    <w:pPr>
      <w:numPr>
        <w:numId w:val="15"/>
      </w:numPr>
    </w:pPr>
    <w:rPr>
      <w:rFonts w:ascii="Calibri" w:eastAsia="Times New Roman" w:hAnsi="Calibri" w:cs="Times New Roman"/>
    </w:rPr>
  </w:style>
  <w:style w:type="character" w:customStyle="1" w:styleId="datalabel">
    <w:name w:val="datalabel"/>
    <w:rsid w:val="00E175C9"/>
    <w:rPr>
      <w:rFonts w:cs="Times New Roman"/>
    </w:rPr>
  </w:style>
  <w:style w:type="paragraph" w:styleId="Odstavecseseznamem">
    <w:name w:val="List Paragraph"/>
    <w:basedOn w:val="Normln"/>
    <w:qFormat/>
    <w:rsid w:val="00F93222"/>
    <w:pPr>
      <w:ind w:left="720"/>
      <w:contextualSpacing/>
    </w:pPr>
  </w:style>
  <w:style w:type="paragraph" w:styleId="Zkladntext">
    <w:name w:val="Body Text"/>
    <w:basedOn w:val="Normln"/>
    <w:link w:val="ZkladntextChar"/>
    <w:rsid w:val="00DF4EBF"/>
    <w:pPr>
      <w:widowControl w:val="0"/>
      <w:tabs>
        <w:tab w:val="left" w:pos="1418"/>
      </w:tabs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F4EB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2B3"/>
    <w:rPr>
      <w:rFonts w:ascii="Segoe UI" w:hAnsi="Segoe UI" w:cs="Segoe UI"/>
      <w:sz w:val="18"/>
      <w:szCs w:val="18"/>
    </w:rPr>
  </w:style>
  <w:style w:type="paragraph" w:styleId="Textvbloku">
    <w:name w:val="Block Text"/>
    <w:basedOn w:val="Normln"/>
    <w:unhideWhenUsed/>
    <w:rsid w:val="004D4EEC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2" w:right="60"/>
      <w:jc w:val="center"/>
    </w:pPr>
    <w:rPr>
      <w:rFonts w:ascii="Times New Roman" w:eastAsia="Times New Roman" w:hAnsi="Times New Roman" w:cs="Times New Roman"/>
      <w:b/>
      <w:bCs/>
      <w:color w:val="000000"/>
      <w:spacing w:val="-9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576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76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76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76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767E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E544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E5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1666</Words>
  <Characters>9834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AI</Company>
  <LinksUpToDate>false</LinksUpToDate>
  <CharactersWithSpaces>11478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Šnajdr Marek</dc:creator>
  <cp:keywords/>
  <dc:description/>
  <cp:lastModifiedBy>Uživatel systému Windows</cp:lastModifiedBy>
  <cp:revision>3</cp:revision>
  <cp:lastPrinted>2018-05-16T08:50:00Z</cp:lastPrinted>
  <dcterms:created xsi:type="dcterms:W3CDTF">2018-05-16T08:51:00Z</dcterms:created>
  <dcterms:modified xsi:type="dcterms:W3CDTF">2018-05-16T08:54:00Z</dcterms:modified>
</cp:coreProperties>
</file>