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E4C3" w14:textId="2E1522F9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SMLOUVA O</w:t>
      </w:r>
      <w:r w:rsidR="00FD7B53">
        <w:rPr>
          <w:rFonts w:ascii="Arial" w:hAnsi="Arial" w:cs="Arial"/>
          <w:b/>
          <w:sz w:val="20"/>
          <w:szCs w:val="20"/>
        </w:rPr>
        <w:t xml:space="preserve"> DÍLO „Rekonstrukce podlahy sportovní haly PF – 2017/0074“</w:t>
      </w:r>
      <w:r w:rsidRPr="00DA1006">
        <w:rPr>
          <w:rFonts w:ascii="Arial" w:hAnsi="Arial" w:cs="Arial"/>
          <w:b/>
          <w:sz w:val="20"/>
          <w:szCs w:val="20"/>
        </w:rPr>
        <w:t xml:space="preserve"> ze dne </w:t>
      </w:r>
      <w:r w:rsidR="00FD7B53">
        <w:rPr>
          <w:rFonts w:ascii="Arial" w:hAnsi="Arial" w:cs="Arial"/>
          <w:b/>
          <w:sz w:val="20"/>
          <w:szCs w:val="20"/>
        </w:rPr>
        <w:t>12. 1. 2018</w:t>
      </w:r>
    </w:p>
    <w:p w14:paraId="6CECEF85" w14:textId="77777777"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1 </w:t>
      </w:r>
    </w:p>
    <w:p w14:paraId="58ADA39F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EA0E63C" w14:textId="77777777" w:rsidR="00D52E4B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</w:p>
    <w:p w14:paraId="0E1853E6" w14:textId="77777777" w:rsidR="00D52E4B" w:rsidRDefault="00D52E4B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86AF098" w14:textId="5657624A" w:rsidR="0094513F" w:rsidRPr="00D52E4B" w:rsidRDefault="00D52E4B" w:rsidP="004022A8">
      <w:pPr>
        <w:pStyle w:val="Odstavecseseznamem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D52E4B">
        <w:rPr>
          <w:rFonts w:ascii="Arial" w:hAnsi="Arial" w:cs="Arial"/>
          <w:sz w:val="20"/>
          <w:szCs w:val="20"/>
          <w:u w:val="single"/>
        </w:rPr>
        <w:t>Objednatel</w:t>
      </w:r>
      <w:r w:rsidR="0094513F" w:rsidRPr="00D52E4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99CA4EC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696FEA4B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057C230E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06598178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32C8809B" w14:textId="53CF8661" w:rsidR="00DA1006" w:rsidRPr="00DA1006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 xml:space="preserve">Bankovní spojení: </w:t>
      </w:r>
    </w:p>
    <w:p w14:paraId="54AD4CA0" w14:textId="77777777" w:rsidR="00D52E4B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</w:p>
    <w:p w14:paraId="13B75E60" w14:textId="77777777" w:rsidR="00D52E4B" w:rsidRDefault="00D52E4B" w:rsidP="004022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55A069" w14:textId="77777777" w:rsidR="00D52E4B" w:rsidRDefault="00D52E4B" w:rsidP="00D52E4B">
      <w:pPr>
        <w:spacing w:after="0"/>
        <w:rPr>
          <w:rFonts w:eastAsia="Arial" w:cs="Arial"/>
        </w:rPr>
      </w:pPr>
      <w:r w:rsidRPr="0094443B">
        <w:rPr>
          <w:rFonts w:eastAsia="Arial" w:cs="Arial"/>
        </w:rPr>
        <w:t>Zástupce ve věcech technických</w:t>
      </w:r>
    </w:p>
    <w:p w14:paraId="0AD58593" w14:textId="7890AA27" w:rsidR="00D52E4B" w:rsidRPr="0094443B" w:rsidRDefault="00D52E4B" w:rsidP="00D52E4B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kontakt: Ing. Vendula Poslední</w:t>
      </w:r>
      <w:r w:rsidRPr="0094443B">
        <w:rPr>
          <w:rFonts w:eastAsia="Arial" w:cs="Arial"/>
        </w:rPr>
        <w:tab/>
      </w:r>
    </w:p>
    <w:p w14:paraId="380C87BC" w14:textId="7FADEB28" w:rsidR="00DA1006" w:rsidRDefault="00D52E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</w:t>
      </w:r>
      <w:r w:rsidR="00923338">
        <w:rPr>
          <w:rFonts w:ascii="Arial" w:eastAsia="Arial" w:hAnsi="Arial" w:cs="Arial"/>
          <w:sz w:val="20"/>
          <w:szCs w:val="20"/>
        </w:rPr>
        <w:t>:</w:t>
      </w:r>
    </w:p>
    <w:p w14:paraId="0800FDD1" w14:textId="5B6322FC" w:rsidR="00D52E4B" w:rsidRDefault="00D52E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tel.: </w:t>
      </w:r>
    </w:p>
    <w:p w14:paraId="537FC61D" w14:textId="77777777" w:rsidR="003F3F90" w:rsidRDefault="003F3F90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BF3BAB8" w14:textId="77777777" w:rsidR="003F3F90" w:rsidRDefault="003F3F90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(dále jen </w:t>
      </w:r>
      <w:r w:rsidRPr="003F3F90">
        <w:rPr>
          <w:rFonts w:ascii="Arial" w:eastAsia="Arial" w:hAnsi="Arial" w:cs="Arial"/>
          <w:b/>
          <w:sz w:val="20"/>
          <w:szCs w:val="20"/>
        </w:rPr>
        <w:t>„objednatel“</w:t>
      </w:r>
      <w:r>
        <w:rPr>
          <w:rFonts w:ascii="Arial" w:eastAsia="Arial" w:hAnsi="Arial" w:cs="Arial"/>
          <w:sz w:val="20"/>
          <w:szCs w:val="20"/>
        </w:rPr>
        <w:t>)</w:t>
      </w:r>
    </w:p>
    <w:p w14:paraId="478D6C6E" w14:textId="504F318F" w:rsidR="00D52E4B" w:rsidRPr="00DA1006" w:rsidRDefault="003F3F90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 xml:space="preserve"> </w:t>
      </w:r>
    </w:p>
    <w:p w14:paraId="53C018ED" w14:textId="77777777"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B892FF1" w14:textId="77777777" w:rsidR="0094513F" w:rsidRDefault="00127803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1629283" w14:textId="6D9B9F6D" w:rsidR="00D52E4B" w:rsidRPr="00D52E4B" w:rsidRDefault="00D52E4B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  <w:u w:val="single"/>
        </w:rPr>
      </w:pPr>
      <w:r w:rsidRPr="00D52E4B">
        <w:rPr>
          <w:rFonts w:ascii="Arial" w:hAnsi="Arial" w:cs="Arial"/>
          <w:sz w:val="20"/>
          <w:szCs w:val="20"/>
          <w:u w:val="single"/>
        </w:rPr>
        <w:t>Zhotovitel</w:t>
      </w:r>
    </w:p>
    <w:p w14:paraId="2900DCFC" w14:textId="549E76D7" w:rsidR="00127803" w:rsidRDefault="00D52E4B" w:rsidP="004022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id.173fec35c5e6"/>
      <w:bookmarkEnd w:id="1"/>
      <w:r w:rsidRPr="00D52E4B">
        <w:rPr>
          <w:rFonts w:ascii="Arial" w:eastAsia="Arial" w:hAnsi="Arial" w:cs="Arial"/>
          <w:b/>
          <w:sz w:val="20"/>
          <w:szCs w:val="20"/>
        </w:rPr>
        <w:t>Studio Jelínek s.r.o.</w:t>
      </w:r>
    </w:p>
    <w:p w14:paraId="232322A4" w14:textId="1D5B6961" w:rsidR="00D52E4B" w:rsidRPr="00D52E4B" w:rsidRDefault="00D52E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Zapsaný v OR: C 34427 vedená u Krajského soudu Ústí nad Labem</w:t>
      </w:r>
    </w:p>
    <w:p w14:paraId="212A7E60" w14:textId="3C814DE1" w:rsidR="00127803" w:rsidRPr="00747BA0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f21dcd11b515"/>
      <w:bookmarkEnd w:id="2"/>
      <w:r>
        <w:rPr>
          <w:rFonts w:ascii="Arial" w:eastAsia="Arial" w:hAnsi="Arial" w:cs="Arial"/>
          <w:sz w:val="20"/>
          <w:szCs w:val="20"/>
        </w:rPr>
        <w:t>S</w:t>
      </w:r>
      <w:r w:rsidR="00127803" w:rsidRPr="00747BA0">
        <w:rPr>
          <w:rFonts w:ascii="Arial" w:eastAsia="Arial" w:hAnsi="Arial" w:cs="Arial"/>
          <w:sz w:val="20"/>
          <w:szCs w:val="20"/>
        </w:rPr>
        <w:t>ídlo:</w:t>
      </w:r>
      <w:r w:rsidR="00D52E4B">
        <w:rPr>
          <w:rFonts w:ascii="Arial" w:eastAsia="Arial" w:hAnsi="Arial" w:cs="Arial"/>
          <w:sz w:val="20"/>
          <w:szCs w:val="20"/>
        </w:rPr>
        <w:t xml:space="preserve"> Moskevská 1483/40, 400 01 Ústí nad Labem</w:t>
      </w:r>
    </w:p>
    <w:p w14:paraId="763EDFA5" w14:textId="4F3C9708" w:rsidR="00127803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id.737f68f65850"/>
      <w:bookmarkStart w:id="4" w:name="id.e625dc6f3d31"/>
      <w:bookmarkStart w:id="5" w:name="id.4f37d86ecd68"/>
      <w:bookmarkEnd w:id="3"/>
      <w:bookmarkEnd w:id="4"/>
      <w:bookmarkEnd w:id="5"/>
      <w:r w:rsidRPr="00747BA0">
        <w:rPr>
          <w:rFonts w:ascii="Arial" w:eastAsia="Arial" w:hAnsi="Arial" w:cs="Arial"/>
          <w:sz w:val="20"/>
          <w:szCs w:val="20"/>
        </w:rPr>
        <w:t>IČ: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6" w:name="id.6c5d2755e075"/>
      <w:bookmarkEnd w:id="6"/>
      <w:r w:rsidR="003F3F90">
        <w:rPr>
          <w:rFonts w:ascii="Arial" w:eastAsia="Arial" w:hAnsi="Arial" w:cs="Arial"/>
          <w:sz w:val="20"/>
          <w:szCs w:val="20"/>
        </w:rPr>
        <w:t>03184986</w:t>
      </w:r>
    </w:p>
    <w:p w14:paraId="6516B4AD" w14:textId="627AE964" w:rsidR="00127803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47BA0">
        <w:rPr>
          <w:rFonts w:ascii="Arial" w:eastAsia="Arial" w:hAnsi="Arial" w:cs="Arial"/>
          <w:sz w:val="20"/>
          <w:szCs w:val="20"/>
        </w:rPr>
        <w:t>DIČ:</w:t>
      </w:r>
      <w:bookmarkStart w:id="7" w:name="id.0debc5e32e92"/>
      <w:bookmarkEnd w:id="7"/>
      <w:r w:rsidR="003F3F90">
        <w:rPr>
          <w:rFonts w:ascii="Arial" w:eastAsia="Arial" w:hAnsi="Arial" w:cs="Arial"/>
          <w:sz w:val="20"/>
          <w:szCs w:val="20"/>
        </w:rPr>
        <w:t xml:space="preserve"> CZ03184986</w:t>
      </w:r>
    </w:p>
    <w:p w14:paraId="331E34E1" w14:textId="118FC6EF" w:rsidR="001568EC" w:rsidRPr="00747BA0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747BA0">
        <w:rPr>
          <w:rFonts w:ascii="Arial" w:eastAsia="Arial" w:hAnsi="Arial" w:cs="Arial"/>
          <w:sz w:val="20"/>
          <w:szCs w:val="20"/>
        </w:rPr>
        <w:t>ankovní spojení:</w:t>
      </w:r>
    </w:p>
    <w:p w14:paraId="62244588" w14:textId="77777777" w:rsidR="003F3F90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127803" w:rsidRPr="00747BA0">
        <w:rPr>
          <w:rFonts w:ascii="Arial" w:eastAsia="Arial" w:hAnsi="Arial" w:cs="Arial"/>
          <w:sz w:val="20"/>
          <w:szCs w:val="20"/>
        </w:rPr>
        <w:t>astoupený:</w:t>
      </w:r>
      <w:bookmarkStart w:id="8" w:name="id.3c34e2e8427b"/>
      <w:bookmarkEnd w:id="8"/>
      <w:r w:rsidR="003F3F90">
        <w:rPr>
          <w:rFonts w:ascii="Arial" w:eastAsia="Arial" w:hAnsi="Arial" w:cs="Arial"/>
          <w:sz w:val="20"/>
          <w:szCs w:val="20"/>
        </w:rPr>
        <w:t xml:space="preserve"> Ing. Janem Jelínkem, jednatelem společnosti</w:t>
      </w:r>
    </w:p>
    <w:p w14:paraId="5CB0A852" w14:textId="77777777" w:rsidR="003F3F90" w:rsidRDefault="003F3F90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technických záležitostech oprávněn jednat: Karel Lukáš</w:t>
      </w:r>
    </w:p>
    <w:p w14:paraId="781F13AD" w14:textId="1C2F1174" w:rsidR="003F3F90" w:rsidRDefault="00923338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tel./fax/e-mail:</w:t>
      </w:r>
    </w:p>
    <w:p w14:paraId="28DF6206" w14:textId="3A8D22E0" w:rsidR="00127803" w:rsidRPr="00DA1006" w:rsidRDefault="003F3F90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(dále jen </w:t>
      </w:r>
      <w:r>
        <w:rPr>
          <w:rFonts w:ascii="Arial" w:eastAsia="Arial" w:hAnsi="Arial" w:cs="Arial"/>
          <w:b/>
          <w:sz w:val="20"/>
          <w:szCs w:val="20"/>
        </w:rPr>
        <w:t xml:space="preserve">„zhotovitel“ </w:t>
      </w:r>
      <w:r>
        <w:rPr>
          <w:rFonts w:ascii="Arial" w:eastAsia="Arial" w:hAnsi="Arial" w:cs="Arial"/>
          <w:sz w:val="20"/>
          <w:szCs w:val="20"/>
        </w:rPr>
        <w:t xml:space="preserve">přičemž objednatel a zhotovitel dále společně jako </w:t>
      </w:r>
      <w:r>
        <w:rPr>
          <w:rFonts w:ascii="Arial" w:eastAsia="Arial" w:hAnsi="Arial" w:cs="Arial"/>
          <w:b/>
          <w:sz w:val="20"/>
          <w:szCs w:val="20"/>
        </w:rPr>
        <w:t xml:space="preserve">„smluvní strany“ </w:t>
      </w:r>
      <w:r>
        <w:rPr>
          <w:rFonts w:ascii="Arial" w:eastAsia="Arial" w:hAnsi="Arial" w:cs="Arial"/>
          <w:sz w:val="20"/>
          <w:szCs w:val="20"/>
        </w:rPr>
        <w:t xml:space="preserve">nebo jednotlivě jako </w:t>
      </w:r>
      <w:r w:rsidRPr="003F3F90">
        <w:rPr>
          <w:rFonts w:ascii="Arial" w:eastAsia="Arial" w:hAnsi="Arial" w:cs="Arial"/>
          <w:b/>
          <w:sz w:val="20"/>
          <w:szCs w:val="20"/>
        </w:rPr>
        <w:t>„smluvní strana“</w:t>
      </w:r>
      <w:r>
        <w:rPr>
          <w:rFonts w:ascii="Arial" w:eastAsia="Arial" w:hAnsi="Arial" w:cs="Arial"/>
          <w:sz w:val="20"/>
          <w:szCs w:val="20"/>
        </w:rPr>
        <w:t>)</w:t>
      </w:r>
      <w:r w:rsidR="00127803">
        <w:rPr>
          <w:rFonts w:ascii="Arial" w:hAnsi="Arial" w:cs="Arial"/>
          <w:sz w:val="20"/>
          <w:szCs w:val="20"/>
        </w:rPr>
        <w:tab/>
      </w:r>
    </w:p>
    <w:p w14:paraId="1CC04232" w14:textId="77777777" w:rsidR="0094513F" w:rsidRPr="00DA1006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16B82C9E" w14:textId="77777777"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32946292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01964539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CEA4870" w14:textId="08B65E39" w:rsidR="0094513F" w:rsidRPr="00DA1006" w:rsidRDefault="003F3F90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uzavřely dne 12. 1. 2018</w:t>
      </w:r>
      <w:r w:rsidR="0094513F" w:rsidRPr="00DA10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Smlouvu o dílo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="0094513F" w:rsidRPr="00DA1006">
        <w:rPr>
          <w:rFonts w:ascii="Arial" w:hAnsi="Arial" w:cs="Arial"/>
          <w:sz w:val="20"/>
          <w:szCs w:val="20"/>
        </w:rPr>
        <w:t xml:space="preserve">jejímž předmětem je </w:t>
      </w:r>
      <w:r w:rsidRPr="003F3F90">
        <w:rPr>
          <w:rFonts w:ascii="Arial" w:hAnsi="Arial" w:cs="Arial"/>
          <w:b/>
          <w:sz w:val="20"/>
          <w:szCs w:val="20"/>
        </w:rPr>
        <w:t>Rekonstrukce podlahy sportovní haly PF – 2017/0074</w:t>
      </w:r>
      <w:r w:rsidR="0094513F" w:rsidRPr="00DA1006">
        <w:rPr>
          <w:rFonts w:ascii="Arial" w:hAnsi="Arial" w:cs="Arial"/>
          <w:sz w:val="20"/>
          <w:szCs w:val="20"/>
        </w:rPr>
        <w:t xml:space="preserve"> a dnešního dne se smluvní strany dohodly uzavřít k této smlouvě dodatek.</w:t>
      </w:r>
    </w:p>
    <w:p w14:paraId="42E9DB63" w14:textId="77777777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923D28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2540F95B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AAD905" w14:textId="77777777" w:rsidR="00127803" w:rsidRDefault="00127803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127803">
        <w:rPr>
          <w:rFonts w:ascii="Arial" w:hAnsi="Arial" w:cs="Arial"/>
          <w:b/>
          <w:sz w:val="20"/>
          <w:szCs w:val="20"/>
        </w:rPr>
        <w:t xml:space="preserve">Článek č. </w:t>
      </w:r>
      <w:r w:rsidR="00FC21DD">
        <w:rPr>
          <w:rFonts w:ascii="Arial" w:hAnsi="Arial" w:cs="Arial"/>
          <w:b/>
          <w:sz w:val="20"/>
          <w:szCs w:val="20"/>
        </w:rPr>
        <w:t>II. odst. 1 Termín, lhůty a místo plnění</w:t>
      </w:r>
      <w:r w:rsidRPr="00127803">
        <w:rPr>
          <w:rFonts w:ascii="Arial" w:hAnsi="Arial" w:cs="Arial"/>
          <w:b/>
          <w:sz w:val="20"/>
          <w:szCs w:val="20"/>
        </w:rPr>
        <w:t xml:space="preserve"> se mění a po změně zní</w:t>
      </w:r>
      <w:r w:rsidR="00FC21DD">
        <w:rPr>
          <w:rFonts w:ascii="Arial" w:hAnsi="Arial" w:cs="Arial"/>
          <w:b/>
          <w:sz w:val="20"/>
          <w:szCs w:val="20"/>
        </w:rPr>
        <w:t>:</w:t>
      </w:r>
    </w:p>
    <w:p w14:paraId="5D548129" w14:textId="77777777" w:rsidR="00FC21DD" w:rsidRDefault="00FC21DD" w:rsidP="00FC21DD">
      <w:pPr>
        <w:spacing w:after="0" w:line="240" w:lineRule="auto"/>
        <w:ind w:left="426"/>
        <w:jc w:val="both"/>
        <w:rPr>
          <w:rFonts w:cs="Arial"/>
        </w:rPr>
      </w:pPr>
    </w:p>
    <w:p w14:paraId="0DEBF4C3" w14:textId="77777777" w:rsidR="00FC21DD" w:rsidRPr="0094443B" w:rsidRDefault="00FC21DD" w:rsidP="00FC21D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94443B">
        <w:rPr>
          <w:rFonts w:cs="Arial"/>
        </w:rPr>
        <w:t>Objednatel pro plnění veřejné zakázky dle této smlouvy stanoví následující termíny:</w:t>
      </w:r>
    </w:p>
    <w:p w14:paraId="3019A1C6" w14:textId="77777777" w:rsidR="00FC21DD" w:rsidRDefault="00FC21DD" w:rsidP="00FC21DD">
      <w:pPr>
        <w:spacing w:after="0"/>
        <w:ind w:left="426"/>
        <w:rPr>
          <w:rFonts w:cs="Arial"/>
        </w:rPr>
      </w:pPr>
      <w:r w:rsidRPr="0094443B">
        <w:rPr>
          <w:rFonts w:cs="Arial"/>
        </w:rPr>
        <w:t xml:space="preserve">Termín </w:t>
      </w:r>
      <w:r w:rsidRPr="00A96C1E">
        <w:rPr>
          <w:rFonts w:cs="Arial"/>
        </w:rPr>
        <w:t>pro předání a převzetí staveniště: do</w:t>
      </w:r>
      <w:r>
        <w:rPr>
          <w:rFonts w:cs="Arial"/>
        </w:rPr>
        <w:t xml:space="preserve"> 10 d</w:t>
      </w:r>
      <w:r w:rsidRPr="00A96C1E">
        <w:rPr>
          <w:rFonts w:cs="Arial"/>
        </w:rPr>
        <w:t xml:space="preserve">nů od </w:t>
      </w:r>
      <w:r>
        <w:rPr>
          <w:rFonts w:cs="Arial"/>
        </w:rPr>
        <w:t>vložení smlouvy do registru smluv, nejpozději však do 3 dnů od výzvy objednatele</w:t>
      </w:r>
    </w:p>
    <w:p w14:paraId="626006F7" w14:textId="77777777" w:rsidR="00FC21DD" w:rsidRDefault="00FC21DD" w:rsidP="00FC21DD">
      <w:pPr>
        <w:spacing w:after="0"/>
        <w:ind w:left="426"/>
        <w:rPr>
          <w:rFonts w:cs="Arial"/>
        </w:rPr>
      </w:pPr>
      <w:r w:rsidRPr="00A96C1E">
        <w:rPr>
          <w:rFonts w:cs="Arial"/>
        </w:rPr>
        <w:t xml:space="preserve">Termín dokončení stavebních prací: nejpozději do </w:t>
      </w:r>
      <w:r>
        <w:rPr>
          <w:rFonts w:cs="Arial"/>
        </w:rPr>
        <w:t>75 dní od předání staveniště</w:t>
      </w:r>
    </w:p>
    <w:p w14:paraId="18F80A00" w14:textId="77777777" w:rsidR="00FC21DD" w:rsidRDefault="00FC21DD" w:rsidP="00FC21DD">
      <w:pPr>
        <w:spacing w:after="0"/>
        <w:ind w:left="426"/>
        <w:rPr>
          <w:rFonts w:cs="Arial"/>
        </w:rPr>
      </w:pPr>
      <w:r w:rsidRPr="00A96C1E">
        <w:rPr>
          <w:rFonts w:cs="Arial"/>
        </w:rPr>
        <w:lastRenderedPageBreak/>
        <w:t xml:space="preserve">Termín odevzdání dokumentace skutečného provedení stavby: do </w:t>
      </w:r>
      <w:r>
        <w:rPr>
          <w:rFonts w:cs="Arial"/>
        </w:rPr>
        <w:t>10</w:t>
      </w:r>
      <w:r w:rsidRPr="00A96C1E">
        <w:rPr>
          <w:rFonts w:cs="Arial"/>
        </w:rPr>
        <w:t xml:space="preserve"> dnů od okamžiku předání a převzetí stavby</w:t>
      </w:r>
    </w:p>
    <w:p w14:paraId="7EA4546C" w14:textId="77777777" w:rsidR="00FC21DD" w:rsidRPr="00FC21DD" w:rsidRDefault="00FC21DD" w:rsidP="00FC21DD">
      <w:pPr>
        <w:ind w:left="426"/>
        <w:rPr>
          <w:rFonts w:cs="Arial"/>
        </w:rPr>
      </w:pPr>
      <w:r w:rsidRPr="0094443B">
        <w:rPr>
          <w:rFonts w:cs="Arial"/>
        </w:rPr>
        <w:t>Lhůta pro odstranění zařízení staveniště a vyklizení staveniště</w:t>
      </w:r>
      <w:r>
        <w:rPr>
          <w:rFonts w:cs="Arial"/>
        </w:rPr>
        <w:t xml:space="preserve">: 5 </w:t>
      </w:r>
      <w:r w:rsidRPr="0094443B">
        <w:rPr>
          <w:rFonts w:cs="Arial"/>
        </w:rPr>
        <w:t>dn</w:t>
      </w:r>
      <w:r>
        <w:rPr>
          <w:rFonts w:cs="Arial"/>
        </w:rPr>
        <w:t>ů</w:t>
      </w:r>
      <w:r w:rsidRPr="0094443B">
        <w:rPr>
          <w:rFonts w:cs="Arial"/>
        </w:rPr>
        <w:t xml:space="preserve"> po předání a převzetí díla</w:t>
      </w:r>
    </w:p>
    <w:p w14:paraId="0147BCCF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3822F132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8BD426" w14:textId="77777777" w:rsidR="00FC21DD" w:rsidRDefault="00FC21DD" w:rsidP="00FC21DD">
      <w:pPr>
        <w:spacing w:after="0"/>
        <w:rPr>
          <w:rFonts w:ascii="Arial" w:hAnsi="Arial" w:cs="Arial"/>
          <w:b/>
          <w:sz w:val="20"/>
          <w:szCs w:val="20"/>
        </w:rPr>
      </w:pPr>
      <w:r w:rsidRPr="00127803">
        <w:rPr>
          <w:rFonts w:ascii="Arial" w:hAnsi="Arial" w:cs="Arial"/>
          <w:b/>
          <w:sz w:val="20"/>
          <w:szCs w:val="20"/>
        </w:rPr>
        <w:t xml:space="preserve">Článek č. </w:t>
      </w:r>
      <w:r>
        <w:rPr>
          <w:rFonts w:ascii="Arial" w:hAnsi="Arial" w:cs="Arial"/>
          <w:b/>
          <w:sz w:val="20"/>
          <w:szCs w:val="20"/>
        </w:rPr>
        <w:t>III. odst. 1 Cena a platební podmínky</w:t>
      </w:r>
      <w:r w:rsidRPr="00127803">
        <w:rPr>
          <w:rFonts w:ascii="Arial" w:hAnsi="Arial" w:cs="Arial"/>
          <w:b/>
          <w:sz w:val="20"/>
          <w:szCs w:val="20"/>
        </w:rPr>
        <w:t xml:space="preserve"> se mění a po změně zní</w:t>
      </w:r>
      <w:r>
        <w:rPr>
          <w:rFonts w:ascii="Arial" w:hAnsi="Arial" w:cs="Arial"/>
          <w:b/>
          <w:sz w:val="20"/>
          <w:szCs w:val="20"/>
        </w:rPr>
        <w:t>:</w:t>
      </w:r>
    </w:p>
    <w:p w14:paraId="22567199" w14:textId="77777777" w:rsidR="00FC21DD" w:rsidRDefault="00FC21DD" w:rsidP="00FC21DD">
      <w:pPr>
        <w:spacing w:after="0"/>
        <w:rPr>
          <w:rFonts w:ascii="Arial" w:hAnsi="Arial" w:cs="Arial"/>
          <w:b/>
          <w:sz w:val="20"/>
          <w:szCs w:val="20"/>
        </w:rPr>
      </w:pPr>
    </w:p>
    <w:p w14:paraId="6950D279" w14:textId="77777777" w:rsidR="00CA1AC6" w:rsidRPr="00CA1AC6" w:rsidRDefault="00CA1AC6" w:rsidP="00CA1AC6">
      <w:pPr>
        <w:pStyle w:val="Zkladntext"/>
        <w:numPr>
          <w:ilvl w:val="0"/>
          <w:numId w:val="0"/>
        </w:numPr>
        <w:tabs>
          <w:tab w:val="right" w:pos="9498"/>
        </w:tabs>
        <w:spacing w:before="0" w:after="60" w:line="240" w:lineRule="auto"/>
        <w:ind w:left="425"/>
        <w:rPr>
          <w:rFonts w:asciiTheme="minorHAnsi" w:hAnsiTheme="minorHAnsi" w:cstheme="minorHAnsi"/>
          <w:szCs w:val="22"/>
        </w:rPr>
      </w:pPr>
      <w:r w:rsidRPr="00CA1AC6">
        <w:rPr>
          <w:rFonts w:asciiTheme="minorHAnsi" w:hAnsiTheme="minorHAnsi" w:cstheme="minorHAnsi"/>
          <w:szCs w:val="22"/>
        </w:rPr>
        <w:t>Dohodnutá cena za dílo činí celkem:</w:t>
      </w:r>
    </w:p>
    <w:p w14:paraId="5CA74844" w14:textId="77777777" w:rsidR="00CA1AC6" w:rsidRPr="00CA1AC6" w:rsidRDefault="00CA1AC6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szCs w:val="22"/>
        </w:rPr>
      </w:pPr>
      <w:r w:rsidRPr="00CA1AC6">
        <w:rPr>
          <w:rFonts w:asciiTheme="minorHAnsi" w:hAnsiTheme="minorHAnsi" w:cstheme="minorHAnsi"/>
          <w:szCs w:val="22"/>
        </w:rPr>
        <w:t>Celková cena díla bez DPH dle Smlouvy:</w:t>
      </w:r>
      <w:r w:rsidRPr="00CA1AC6">
        <w:rPr>
          <w:rFonts w:asciiTheme="minorHAnsi" w:hAnsiTheme="minorHAnsi" w:cstheme="minorHAnsi"/>
          <w:szCs w:val="22"/>
        </w:rPr>
        <w:tab/>
      </w:r>
      <w:r w:rsidRPr="00CA1AC6">
        <w:rPr>
          <w:rFonts w:asciiTheme="minorHAnsi" w:hAnsiTheme="minorHAnsi" w:cstheme="minorHAnsi"/>
          <w:i/>
          <w:szCs w:val="22"/>
        </w:rPr>
        <w:tab/>
      </w:r>
      <w:r w:rsidRPr="00CA1AC6">
        <w:rPr>
          <w:rFonts w:asciiTheme="minorHAnsi" w:hAnsiTheme="minorHAnsi" w:cstheme="minorHAnsi"/>
          <w:i/>
          <w:szCs w:val="22"/>
        </w:rPr>
        <w:tab/>
      </w:r>
      <w:r w:rsidRPr="00CA1AC6">
        <w:rPr>
          <w:rFonts w:asciiTheme="minorHAnsi" w:hAnsiTheme="minorHAnsi" w:cstheme="minorHAnsi"/>
          <w:i/>
          <w:szCs w:val="22"/>
        </w:rPr>
        <w:tab/>
      </w:r>
      <w:r w:rsidRPr="00CA1AC6">
        <w:rPr>
          <w:rFonts w:asciiTheme="minorHAnsi" w:hAnsiTheme="minorHAnsi" w:cstheme="minorHAnsi"/>
          <w:szCs w:val="22"/>
        </w:rPr>
        <w:t>6 695 280,25 Kč</w:t>
      </w:r>
    </w:p>
    <w:p w14:paraId="188C5084" w14:textId="77777777" w:rsidR="00CA1AC6" w:rsidRPr="00CA1AC6" w:rsidRDefault="00CA1AC6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i/>
          <w:szCs w:val="22"/>
        </w:rPr>
      </w:pPr>
      <w:r w:rsidRPr="00CA1AC6">
        <w:rPr>
          <w:rFonts w:asciiTheme="minorHAnsi" w:hAnsiTheme="minorHAnsi" w:cstheme="minorHAnsi"/>
          <w:szCs w:val="22"/>
        </w:rPr>
        <w:t xml:space="preserve">(slovy: </w:t>
      </w:r>
      <w:r w:rsidRPr="00CA1AC6">
        <w:rPr>
          <w:rFonts w:asciiTheme="minorHAnsi" w:hAnsiTheme="minorHAnsi" w:cstheme="minorHAnsi"/>
          <w:szCs w:val="22"/>
        </w:rPr>
        <w:tab/>
        <w:t xml:space="preserve">šest milionů šest set devadesát pět tisíc dvě stě osmdesát korun českých dvacet pět haléřů </w:t>
      </w:r>
      <w:proofErr w:type="spellStart"/>
      <w:r w:rsidRPr="00CA1AC6">
        <w:rPr>
          <w:rFonts w:asciiTheme="minorHAnsi" w:hAnsiTheme="minorHAnsi" w:cstheme="minorHAnsi"/>
          <w:szCs w:val="22"/>
        </w:rPr>
        <w:t>korunčeských</w:t>
      </w:r>
      <w:proofErr w:type="spellEnd"/>
      <w:r w:rsidRPr="00CA1AC6">
        <w:rPr>
          <w:rFonts w:asciiTheme="minorHAnsi" w:hAnsiTheme="minorHAnsi" w:cstheme="minorHAnsi"/>
          <w:szCs w:val="22"/>
        </w:rPr>
        <w:t>)</w:t>
      </w:r>
    </w:p>
    <w:p w14:paraId="59F99C70" w14:textId="77777777" w:rsidR="00CA1AC6" w:rsidRPr="00CA1AC6" w:rsidRDefault="00CA1AC6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szCs w:val="22"/>
        </w:rPr>
      </w:pPr>
      <w:r w:rsidRPr="00CA1AC6">
        <w:rPr>
          <w:rFonts w:asciiTheme="minorHAnsi" w:hAnsiTheme="minorHAnsi" w:cstheme="minorHAnsi"/>
          <w:szCs w:val="22"/>
        </w:rPr>
        <w:t xml:space="preserve">Cena </w:t>
      </w:r>
      <w:proofErr w:type="spellStart"/>
      <w:r w:rsidRPr="00CA1AC6">
        <w:rPr>
          <w:rFonts w:asciiTheme="minorHAnsi" w:hAnsiTheme="minorHAnsi" w:cstheme="minorHAnsi"/>
          <w:szCs w:val="22"/>
        </w:rPr>
        <w:t>méněprací</w:t>
      </w:r>
      <w:proofErr w:type="spellEnd"/>
      <w:r w:rsidRPr="00CA1AC6">
        <w:rPr>
          <w:rFonts w:asciiTheme="minorHAnsi" w:hAnsiTheme="minorHAnsi" w:cstheme="minorHAnsi"/>
          <w:szCs w:val="22"/>
        </w:rPr>
        <w:t xml:space="preserve"> bez</w:t>
      </w:r>
      <w:r w:rsidR="005670D2">
        <w:rPr>
          <w:rFonts w:asciiTheme="minorHAnsi" w:hAnsiTheme="minorHAnsi" w:cstheme="minorHAnsi"/>
          <w:szCs w:val="22"/>
        </w:rPr>
        <w:t xml:space="preserve"> DPH dle Dodatku č. 1:</w:t>
      </w:r>
      <w:r w:rsidR="005670D2">
        <w:rPr>
          <w:rFonts w:asciiTheme="minorHAnsi" w:hAnsiTheme="minorHAnsi" w:cstheme="minorHAnsi"/>
          <w:szCs w:val="22"/>
        </w:rPr>
        <w:tab/>
      </w:r>
      <w:r w:rsidR="005670D2">
        <w:rPr>
          <w:rFonts w:asciiTheme="minorHAnsi" w:hAnsiTheme="minorHAnsi" w:cstheme="minorHAnsi"/>
          <w:szCs w:val="22"/>
        </w:rPr>
        <w:tab/>
      </w:r>
      <w:r w:rsidR="005670D2">
        <w:rPr>
          <w:rFonts w:asciiTheme="minorHAnsi" w:hAnsiTheme="minorHAnsi" w:cstheme="minorHAnsi"/>
          <w:szCs w:val="22"/>
        </w:rPr>
        <w:tab/>
        <w:t xml:space="preserve">   </w:t>
      </w:r>
      <w:r w:rsidR="005670D2">
        <w:rPr>
          <w:rFonts w:asciiTheme="minorHAnsi" w:hAnsiTheme="minorHAnsi" w:cstheme="minorHAnsi"/>
          <w:szCs w:val="22"/>
        </w:rPr>
        <w:tab/>
        <w:t xml:space="preserve">3 402 907,01 </w:t>
      </w:r>
      <w:r w:rsidRPr="00CA1AC6">
        <w:rPr>
          <w:rFonts w:asciiTheme="minorHAnsi" w:hAnsiTheme="minorHAnsi" w:cstheme="minorHAnsi"/>
          <w:szCs w:val="22"/>
        </w:rPr>
        <w:t>Kč</w:t>
      </w:r>
    </w:p>
    <w:p w14:paraId="57F34F46" w14:textId="77777777" w:rsidR="00CA1AC6" w:rsidRDefault="00CA1AC6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szCs w:val="22"/>
        </w:rPr>
      </w:pPr>
      <w:r w:rsidRPr="00CA1AC6">
        <w:rPr>
          <w:rFonts w:asciiTheme="minorHAnsi" w:hAnsiTheme="minorHAnsi" w:cstheme="minorHAnsi"/>
          <w:szCs w:val="22"/>
        </w:rPr>
        <w:t>(slovy:</w:t>
      </w:r>
      <w:r w:rsidR="005670D2">
        <w:rPr>
          <w:rFonts w:asciiTheme="minorHAnsi" w:hAnsiTheme="minorHAnsi" w:cstheme="minorHAnsi"/>
          <w:szCs w:val="22"/>
        </w:rPr>
        <w:tab/>
        <w:t>tři miliony čtyři sta dva</w:t>
      </w:r>
      <w:r w:rsidR="00EA3570">
        <w:rPr>
          <w:rFonts w:asciiTheme="minorHAnsi" w:hAnsiTheme="minorHAnsi" w:cstheme="minorHAnsi"/>
          <w:szCs w:val="22"/>
        </w:rPr>
        <w:t xml:space="preserve"> tisíc</w:t>
      </w:r>
      <w:r w:rsidR="005670D2">
        <w:rPr>
          <w:rFonts w:asciiTheme="minorHAnsi" w:hAnsiTheme="minorHAnsi" w:cstheme="minorHAnsi"/>
          <w:szCs w:val="22"/>
        </w:rPr>
        <w:t xml:space="preserve"> devět set sedm</w:t>
      </w:r>
      <w:r w:rsidR="00EA3570">
        <w:rPr>
          <w:rFonts w:asciiTheme="minorHAnsi" w:hAnsiTheme="minorHAnsi" w:cstheme="minorHAnsi"/>
          <w:szCs w:val="22"/>
        </w:rPr>
        <w:t xml:space="preserve"> korun</w:t>
      </w:r>
      <w:r w:rsidR="005670D2">
        <w:rPr>
          <w:rFonts w:asciiTheme="minorHAnsi" w:hAnsiTheme="minorHAnsi" w:cstheme="minorHAnsi"/>
          <w:szCs w:val="22"/>
        </w:rPr>
        <w:t xml:space="preserve"> jeden haléř </w:t>
      </w:r>
      <w:proofErr w:type="spellStart"/>
      <w:r w:rsidR="005670D2">
        <w:rPr>
          <w:rFonts w:asciiTheme="minorHAnsi" w:hAnsiTheme="minorHAnsi" w:cstheme="minorHAnsi"/>
          <w:szCs w:val="22"/>
        </w:rPr>
        <w:t>korunčeských</w:t>
      </w:r>
      <w:proofErr w:type="spellEnd"/>
      <w:r w:rsidRPr="00CA1AC6">
        <w:rPr>
          <w:rFonts w:asciiTheme="minorHAnsi" w:hAnsiTheme="minorHAnsi" w:cstheme="minorHAnsi"/>
          <w:szCs w:val="22"/>
        </w:rPr>
        <w:t>)</w:t>
      </w:r>
    </w:p>
    <w:p w14:paraId="2C35216C" w14:textId="77777777" w:rsidR="005670D2" w:rsidRPr="00CA1AC6" w:rsidRDefault="005670D2" w:rsidP="005670D2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Cena více</w:t>
      </w:r>
      <w:r w:rsidRPr="00CA1AC6">
        <w:rPr>
          <w:rFonts w:asciiTheme="minorHAnsi" w:hAnsiTheme="minorHAnsi" w:cstheme="minorHAnsi"/>
          <w:szCs w:val="22"/>
        </w:rPr>
        <w:t>prací bez</w:t>
      </w:r>
      <w:r>
        <w:rPr>
          <w:rFonts w:asciiTheme="minorHAnsi" w:hAnsiTheme="minorHAnsi" w:cstheme="minorHAnsi"/>
          <w:szCs w:val="22"/>
        </w:rPr>
        <w:t xml:space="preserve"> DPH dle Dodatku č. 1: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</w:t>
      </w:r>
      <w:r>
        <w:rPr>
          <w:rFonts w:asciiTheme="minorHAnsi" w:hAnsiTheme="minorHAnsi" w:cstheme="minorHAnsi"/>
          <w:szCs w:val="22"/>
        </w:rPr>
        <w:tab/>
        <w:t xml:space="preserve">3 385 624,34 </w:t>
      </w:r>
      <w:r w:rsidRPr="00CA1AC6">
        <w:rPr>
          <w:rFonts w:asciiTheme="minorHAnsi" w:hAnsiTheme="minorHAnsi" w:cstheme="minorHAnsi"/>
          <w:szCs w:val="22"/>
        </w:rPr>
        <w:t>Kč</w:t>
      </w:r>
    </w:p>
    <w:p w14:paraId="0D5002C8" w14:textId="77777777" w:rsidR="005670D2" w:rsidRDefault="005670D2" w:rsidP="005670D2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szCs w:val="22"/>
        </w:rPr>
      </w:pPr>
      <w:r w:rsidRPr="00CA1AC6">
        <w:rPr>
          <w:rFonts w:asciiTheme="minorHAnsi" w:hAnsiTheme="minorHAnsi" w:cstheme="minorHAnsi"/>
          <w:szCs w:val="22"/>
        </w:rPr>
        <w:t>(slovy:</w:t>
      </w:r>
      <w:r>
        <w:rPr>
          <w:rFonts w:asciiTheme="minorHAnsi" w:hAnsiTheme="minorHAnsi" w:cstheme="minorHAnsi"/>
          <w:szCs w:val="22"/>
        </w:rPr>
        <w:tab/>
        <w:t>tři miliony tři sta osm</w:t>
      </w:r>
      <w:r w:rsidR="00EA3570">
        <w:rPr>
          <w:rFonts w:asciiTheme="minorHAnsi" w:hAnsiTheme="minorHAnsi" w:cstheme="minorHAnsi"/>
          <w:szCs w:val="22"/>
        </w:rPr>
        <w:t xml:space="preserve">desát pět tisíc šest set dvacet čtyři korun třicet čtyři haléřů </w:t>
      </w:r>
      <w:proofErr w:type="spellStart"/>
      <w:r>
        <w:rPr>
          <w:rFonts w:asciiTheme="minorHAnsi" w:hAnsiTheme="minorHAnsi" w:cstheme="minorHAnsi"/>
          <w:szCs w:val="22"/>
        </w:rPr>
        <w:t>korunčeských</w:t>
      </w:r>
      <w:proofErr w:type="spellEnd"/>
      <w:r w:rsidRPr="00CA1AC6">
        <w:rPr>
          <w:rFonts w:asciiTheme="minorHAnsi" w:hAnsiTheme="minorHAnsi" w:cstheme="minorHAnsi"/>
          <w:szCs w:val="22"/>
        </w:rPr>
        <w:t>)</w:t>
      </w:r>
    </w:p>
    <w:p w14:paraId="51875E44" w14:textId="77777777" w:rsidR="005670D2" w:rsidRPr="00CA1AC6" w:rsidRDefault="005670D2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szCs w:val="22"/>
        </w:rPr>
      </w:pPr>
    </w:p>
    <w:p w14:paraId="5138259A" w14:textId="77777777" w:rsidR="00CA1AC6" w:rsidRPr="00CA1AC6" w:rsidRDefault="00CA1AC6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b/>
          <w:szCs w:val="22"/>
        </w:rPr>
      </w:pPr>
      <w:r w:rsidRPr="00CA1AC6">
        <w:rPr>
          <w:rFonts w:asciiTheme="minorHAnsi" w:hAnsiTheme="minorHAnsi" w:cstheme="minorHAnsi"/>
          <w:b/>
          <w:szCs w:val="22"/>
        </w:rPr>
        <w:t>Celková cena díla bez DPH</w:t>
      </w:r>
      <w:r w:rsidRPr="00CA1AC6">
        <w:rPr>
          <w:rFonts w:asciiTheme="minorHAnsi" w:hAnsiTheme="minorHAnsi" w:cstheme="minorHAnsi"/>
          <w:szCs w:val="22"/>
        </w:rPr>
        <w:t xml:space="preserve"> dle Smlouvy ve znění Dodatku č. 1:</w:t>
      </w:r>
      <w:r w:rsidRPr="00CA1AC6">
        <w:rPr>
          <w:rFonts w:asciiTheme="minorHAnsi" w:hAnsiTheme="minorHAnsi" w:cstheme="minorHAnsi"/>
          <w:szCs w:val="22"/>
        </w:rPr>
        <w:tab/>
      </w:r>
      <w:r w:rsidR="00EA3570">
        <w:rPr>
          <w:rFonts w:asciiTheme="minorHAnsi" w:hAnsiTheme="minorHAnsi" w:cstheme="minorHAnsi"/>
          <w:b/>
          <w:szCs w:val="22"/>
        </w:rPr>
        <w:t>6 677 997,58</w:t>
      </w:r>
      <w:r w:rsidRPr="00CA1AC6">
        <w:rPr>
          <w:rFonts w:asciiTheme="minorHAnsi" w:hAnsiTheme="minorHAnsi" w:cstheme="minorHAnsi"/>
          <w:b/>
          <w:szCs w:val="22"/>
        </w:rPr>
        <w:t xml:space="preserve"> Kč</w:t>
      </w:r>
    </w:p>
    <w:p w14:paraId="7207690C" w14:textId="77777777" w:rsidR="00CA1AC6" w:rsidRDefault="00CA1AC6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b/>
          <w:szCs w:val="22"/>
        </w:rPr>
      </w:pPr>
      <w:r w:rsidRPr="00CA1AC6">
        <w:rPr>
          <w:rFonts w:asciiTheme="minorHAnsi" w:hAnsiTheme="minorHAnsi" w:cstheme="minorHAnsi"/>
          <w:b/>
          <w:szCs w:val="22"/>
        </w:rPr>
        <w:t>(slovy:</w:t>
      </w:r>
      <w:r w:rsidR="00EA3570">
        <w:rPr>
          <w:rFonts w:asciiTheme="minorHAnsi" w:hAnsiTheme="minorHAnsi" w:cstheme="minorHAnsi"/>
          <w:b/>
          <w:szCs w:val="22"/>
        </w:rPr>
        <w:tab/>
        <w:t xml:space="preserve">šest milionů šest set sedmdesát sedm tisíc devět set devadesát sedm korun padesát osm haléřů </w:t>
      </w:r>
      <w:proofErr w:type="spellStart"/>
      <w:r w:rsidR="00EA3570">
        <w:rPr>
          <w:rFonts w:asciiTheme="minorHAnsi" w:hAnsiTheme="minorHAnsi" w:cstheme="minorHAnsi"/>
          <w:b/>
          <w:szCs w:val="22"/>
        </w:rPr>
        <w:t>korunčeských</w:t>
      </w:r>
      <w:proofErr w:type="spellEnd"/>
      <w:r w:rsidRPr="00CA1AC6">
        <w:rPr>
          <w:rFonts w:asciiTheme="minorHAnsi" w:hAnsiTheme="minorHAnsi" w:cstheme="minorHAnsi"/>
          <w:b/>
          <w:szCs w:val="22"/>
        </w:rPr>
        <w:t>)</w:t>
      </w:r>
    </w:p>
    <w:p w14:paraId="2155E4FA" w14:textId="77777777" w:rsidR="00CA1AC6" w:rsidRDefault="00CA1AC6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b/>
          <w:szCs w:val="22"/>
        </w:rPr>
      </w:pPr>
    </w:p>
    <w:p w14:paraId="773E08C8" w14:textId="77777777" w:rsidR="00CA1AC6" w:rsidRPr="00CA1AC6" w:rsidRDefault="00CA1AC6" w:rsidP="00CA1AC6">
      <w:pPr>
        <w:pStyle w:val="Zkladntext"/>
        <w:numPr>
          <w:ilvl w:val="0"/>
          <w:numId w:val="0"/>
        </w:numPr>
        <w:spacing w:before="0" w:after="60" w:line="240" w:lineRule="auto"/>
        <w:ind w:left="425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Nově se vkládá příloha č. 4 Změnový list</w:t>
      </w:r>
    </w:p>
    <w:p w14:paraId="21E3E92E" w14:textId="77777777" w:rsidR="00FC21DD" w:rsidRDefault="00FC21DD" w:rsidP="00FC21DD">
      <w:pPr>
        <w:spacing w:after="0"/>
        <w:rPr>
          <w:rFonts w:ascii="Arial" w:hAnsi="Arial" w:cs="Arial"/>
          <w:b/>
          <w:sz w:val="20"/>
          <w:szCs w:val="20"/>
        </w:rPr>
      </w:pPr>
    </w:p>
    <w:p w14:paraId="3F753B64" w14:textId="77777777"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0F742F37" w14:textId="77777777"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14:paraId="77441A2F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AD68AD" w14:textId="77777777" w:rsidR="00F109D1" w:rsidRPr="00477A6C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6"/>
          <w:sz w:val="20"/>
          <w:szCs w:val="20"/>
        </w:rPr>
        <w:t>1) T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4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, z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ž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z w:val="20"/>
          <w:szCs w:val="20"/>
        </w:rPr>
        <w:t>á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ní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 xml:space="preserve">h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n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bd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 xml:space="preserve">2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="003E0D94">
        <w:rPr>
          <w:rFonts w:ascii="Arial" w:eastAsia="Arial" w:hAnsi="Arial" w:cs="Arial"/>
          <w:spacing w:val="2"/>
          <w:sz w:val="20"/>
          <w:szCs w:val="20"/>
        </w:rPr>
        <w:t>ch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39956208" w14:textId="77777777"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32DE94B0" w14:textId="77777777" w:rsidR="00F109D1" w:rsidRPr="00477A6C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477A6C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č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6"/>
          <w:sz w:val="20"/>
          <w:szCs w:val="20"/>
        </w:rPr>
        <w:t>š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2"/>
          <w:sz w:val="20"/>
          <w:szCs w:val="20"/>
        </w:rPr>
        <w:t>h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s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jeho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ob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he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ep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ad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ú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á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477A6C">
        <w:rPr>
          <w:rFonts w:ascii="Arial" w:eastAsia="Arial" w:hAnsi="Arial" w:cs="Arial"/>
          <w:sz w:val="20"/>
          <w:szCs w:val="20"/>
        </w:rPr>
        <w:t>v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an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 xml:space="preserve">a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k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no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7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n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íne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z w:val="20"/>
          <w:szCs w:val="20"/>
        </w:rPr>
        <w:t>.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dů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z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2"/>
          <w:sz w:val="20"/>
          <w:szCs w:val="20"/>
        </w:rPr>
        <w:t>po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1FFAFE3A" w14:textId="77777777"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7AF7CC30" w14:textId="77777777" w:rsidR="00477A6C" w:rsidRPr="00477A6C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z w:val="20"/>
          <w:szCs w:val="20"/>
        </w:rPr>
        <w:t>3)</w:t>
      </w:r>
      <w:r w:rsidR="00A50C31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477A6C">
        <w:rPr>
          <w:rFonts w:ascii="Arial" w:hAnsi="Arial" w:cs="Arial"/>
          <w:sz w:val="20"/>
          <w:szCs w:val="20"/>
        </w:rPr>
        <w:t xml:space="preserve">Tento dodatek nabývá </w:t>
      </w:r>
      <w:r w:rsidR="005A6D6C">
        <w:rPr>
          <w:rFonts w:ascii="Arial" w:hAnsi="Arial" w:cs="Arial"/>
          <w:sz w:val="20"/>
          <w:szCs w:val="20"/>
        </w:rPr>
        <w:t xml:space="preserve">platnosti </w:t>
      </w:r>
      <w:r w:rsidR="00852D37">
        <w:rPr>
          <w:rFonts w:ascii="Arial" w:hAnsi="Arial" w:cs="Arial"/>
          <w:sz w:val="20"/>
          <w:szCs w:val="20"/>
        </w:rPr>
        <w:t xml:space="preserve">dnem podpisu </w:t>
      </w:r>
      <w:r w:rsidR="005A6D6C">
        <w:rPr>
          <w:rFonts w:ascii="Arial" w:hAnsi="Arial" w:cs="Arial"/>
          <w:sz w:val="20"/>
          <w:szCs w:val="20"/>
        </w:rPr>
        <w:t xml:space="preserve">a </w:t>
      </w:r>
      <w:r w:rsidR="00477A6C" w:rsidRPr="00477A6C">
        <w:rPr>
          <w:rFonts w:ascii="Arial" w:hAnsi="Arial" w:cs="Arial"/>
          <w:sz w:val="20"/>
          <w:szCs w:val="20"/>
        </w:rPr>
        <w:t>účinnosti dnem jeho uveřejnění v registru smluv.</w:t>
      </w:r>
    </w:p>
    <w:p w14:paraId="0F613478" w14:textId="77777777"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1F2689C8" w14:textId="77777777" w:rsidR="00477A6C" w:rsidRPr="00477A6C" w:rsidRDefault="00477A6C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hAnsi="Arial" w:cs="Arial"/>
          <w:sz w:val="20"/>
          <w:szCs w:val="20"/>
        </w:rPr>
        <w:t>4) Smluvní strany berou na vědomí, že objednatel je ve smyslu §</w:t>
      </w:r>
      <w:r w:rsidR="003E0D94">
        <w:rPr>
          <w:rFonts w:ascii="Arial" w:hAnsi="Arial" w:cs="Arial"/>
          <w:sz w:val="20"/>
          <w:szCs w:val="20"/>
        </w:rPr>
        <w:t xml:space="preserve"> 2 odst.</w:t>
      </w:r>
      <w:r w:rsidR="00A50C31">
        <w:rPr>
          <w:rFonts w:ascii="Arial" w:hAnsi="Arial" w:cs="Arial"/>
          <w:sz w:val="20"/>
          <w:szCs w:val="20"/>
        </w:rPr>
        <w:t xml:space="preserve"> </w:t>
      </w:r>
      <w:r w:rsidR="003E0D94">
        <w:rPr>
          <w:rFonts w:ascii="Arial" w:hAnsi="Arial" w:cs="Arial"/>
          <w:sz w:val="20"/>
          <w:szCs w:val="20"/>
        </w:rPr>
        <w:t>1 písm. e) osobou, na ni</w:t>
      </w:r>
      <w:r w:rsidRPr="00477A6C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znění.</w:t>
      </w:r>
    </w:p>
    <w:p w14:paraId="24807B40" w14:textId="77777777" w:rsidR="00F109D1" w:rsidRPr="00477A6C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70050590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BB351D0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C6EC44" w14:textId="77777777" w:rsidR="0094513F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V………………</w:t>
      </w:r>
      <w:proofErr w:type="gramStart"/>
      <w:r w:rsidRPr="00DA1006">
        <w:rPr>
          <w:rFonts w:ascii="Arial" w:eastAsia="Arial" w:hAnsi="Arial" w:cs="Arial"/>
          <w:sz w:val="20"/>
          <w:szCs w:val="20"/>
        </w:rPr>
        <w:t>….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proofErr w:type="gramEnd"/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14:paraId="322BC9D4" w14:textId="77777777" w:rsidR="007D5A14" w:rsidRDefault="007D5A1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54EAA534" w14:textId="77777777" w:rsidR="007D5A14" w:rsidRDefault="007D5A1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48D097E7" w14:textId="77777777" w:rsidR="007D5A14" w:rsidRDefault="007D5A1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056054DC" w14:textId="77777777" w:rsidR="007D5A14" w:rsidRDefault="007D5A1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5BA42A87" w14:textId="77777777" w:rsidR="007D5A14" w:rsidRDefault="007D5A14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44005622" w14:textId="56B89E4D" w:rsidR="007D5A14" w:rsidRPr="00DA1006" w:rsidRDefault="007D5A14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                                                  ………………………………………</w:t>
      </w:r>
    </w:p>
    <w:p w14:paraId="3062F200" w14:textId="3133035B" w:rsidR="004022A8" w:rsidRPr="00DA1006" w:rsidRDefault="007D5A1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</w:rPr>
        <w:t>objednatel                                                                                       zhotovitel</w:t>
      </w:r>
      <w:proofErr w:type="gramEnd"/>
    </w:p>
    <w:sectPr w:rsidR="004022A8" w:rsidRPr="00DA10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B200" w14:textId="77777777" w:rsidR="00D71942" w:rsidRDefault="00D71942" w:rsidP="00C9331E">
      <w:pPr>
        <w:spacing w:after="0" w:line="240" w:lineRule="auto"/>
      </w:pPr>
      <w:r>
        <w:separator/>
      </w:r>
    </w:p>
  </w:endnote>
  <w:endnote w:type="continuationSeparator" w:id="0">
    <w:p w14:paraId="19F9360C" w14:textId="77777777" w:rsidR="00D71942" w:rsidRDefault="00D71942" w:rsidP="00C9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52E0" w14:textId="59B3B4F3" w:rsidR="00C9331E" w:rsidRDefault="00C9331E">
    <w:pPr>
      <w:pStyle w:val="Zpat"/>
    </w:pPr>
    <w:r w:rsidRPr="00C9331E">
      <w:rPr>
        <w:noProof/>
        <w:lang w:eastAsia="cs-CZ"/>
      </w:rPr>
      <w:drawing>
        <wp:inline distT="0" distB="0" distL="0" distR="0" wp14:anchorId="04C081A8" wp14:editId="2F54439C">
          <wp:extent cx="4842510" cy="1031875"/>
          <wp:effectExtent l="0" t="0" r="0" b="0"/>
          <wp:docPr id="1" name="Obrázek 1" descr="C:\Users\hajekf\Desktop\Investor\2017\Rekonstrukce podlahy sportovní haly PF\Log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jekf\Desktop\Investor\2017\Rekonstrukce podlahy sportovní haly PF\Log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FA5A" w14:textId="77777777" w:rsidR="00D71942" w:rsidRDefault="00D71942" w:rsidP="00C9331E">
      <w:pPr>
        <w:spacing w:after="0" w:line="240" w:lineRule="auto"/>
      </w:pPr>
      <w:r>
        <w:separator/>
      </w:r>
    </w:p>
  </w:footnote>
  <w:footnote w:type="continuationSeparator" w:id="0">
    <w:p w14:paraId="78119F1C" w14:textId="77777777" w:rsidR="00D71942" w:rsidRDefault="00D71942" w:rsidP="00C9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43AD" w14:textId="106FEE15" w:rsidR="00C9331E" w:rsidRDefault="00C9331E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310D4511" wp14:editId="03886E21">
          <wp:simplePos x="0" y="0"/>
          <wp:positionH relativeFrom="column">
            <wp:posOffset>4478655</wp:posOffset>
          </wp:positionH>
          <wp:positionV relativeFrom="paragraph">
            <wp:posOffset>-296545</wp:posOffset>
          </wp:positionV>
          <wp:extent cx="1711960" cy="600075"/>
          <wp:effectExtent l="0" t="0" r="2540" b="9525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459C"/>
    <w:multiLevelType w:val="multilevel"/>
    <w:tmpl w:val="99FA8292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760CE"/>
    <w:multiLevelType w:val="hybridMultilevel"/>
    <w:tmpl w:val="956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56028"/>
    <w:rsid w:val="00127803"/>
    <w:rsid w:val="00136195"/>
    <w:rsid w:val="001568EC"/>
    <w:rsid w:val="001938EE"/>
    <w:rsid w:val="001D70A1"/>
    <w:rsid w:val="002E19F4"/>
    <w:rsid w:val="003469AA"/>
    <w:rsid w:val="003754BD"/>
    <w:rsid w:val="003E0D94"/>
    <w:rsid w:val="003F3F90"/>
    <w:rsid w:val="004022A8"/>
    <w:rsid w:val="00477A6C"/>
    <w:rsid w:val="00480963"/>
    <w:rsid w:val="004862B1"/>
    <w:rsid w:val="005670D2"/>
    <w:rsid w:val="005A6D6C"/>
    <w:rsid w:val="00704AE3"/>
    <w:rsid w:val="007D5A14"/>
    <w:rsid w:val="00852D37"/>
    <w:rsid w:val="00923338"/>
    <w:rsid w:val="00936B65"/>
    <w:rsid w:val="0094513F"/>
    <w:rsid w:val="00987095"/>
    <w:rsid w:val="009D1F49"/>
    <w:rsid w:val="00A50C31"/>
    <w:rsid w:val="00A820C9"/>
    <w:rsid w:val="00AF17AF"/>
    <w:rsid w:val="00C9331E"/>
    <w:rsid w:val="00CA1AC6"/>
    <w:rsid w:val="00CA1DAE"/>
    <w:rsid w:val="00D52E4B"/>
    <w:rsid w:val="00D71942"/>
    <w:rsid w:val="00D76331"/>
    <w:rsid w:val="00DA1006"/>
    <w:rsid w:val="00EA3570"/>
    <w:rsid w:val="00F109D1"/>
    <w:rsid w:val="00FC21DD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4B49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A1AC6"/>
    <w:pPr>
      <w:numPr>
        <w:numId w:val="3"/>
      </w:numPr>
      <w:spacing w:before="120" w:after="120" w:line="280" w:lineRule="exact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AC6"/>
    <w:rPr>
      <w:rFonts w:ascii="Arial" w:eastAsia="Times New Roman" w:hAnsi="Arial" w:cs="Times New Roman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CA1AC6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CA1AC6"/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31E"/>
  </w:style>
  <w:style w:type="paragraph" w:styleId="Zpat">
    <w:name w:val="footer"/>
    <w:basedOn w:val="Normln"/>
    <w:link w:val="ZpatChar"/>
    <w:uiPriority w:val="99"/>
    <w:unhideWhenUsed/>
    <w:rsid w:val="00C9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simcisinovad</cp:lastModifiedBy>
  <cp:revision>2</cp:revision>
  <dcterms:created xsi:type="dcterms:W3CDTF">2018-05-15T09:31:00Z</dcterms:created>
  <dcterms:modified xsi:type="dcterms:W3CDTF">2018-05-15T09:31:00Z</dcterms:modified>
</cp:coreProperties>
</file>