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8D779C" w:rsidP="008D779C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podmínkách podávání poštovních zásilek Balík Do ruky a Balík Na poštu</w:t>
      </w:r>
    </w:p>
    <w:p w:rsidR="008D779C" w:rsidRDefault="008D779C" w:rsidP="008D779C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982707-1646/2012</w:t>
      </w:r>
    </w:p>
    <w:p w:rsidR="008D779C" w:rsidRDefault="008D779C" w:rsidP="008D779C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8D779C" w:rsidRDefault="008D779C" w:rsidP="008D779C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8D779C" w:rsidRDefault="008D779C" w:rsidP="008D779C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8D779C" w:rsidRDefault="008D779C" w:rsidP="008D779C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8D779C" w:rsidRDefault="008D779C" w:rsidP="008D779C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 xml:space="preserve">Ing. Miroslav Štěpán, Obchodní ředitel regionu, Obchod SM </w:t>
      </w:r>
    </w:p>
    <w:p w:rsidR="008D779C" w:rsidRDefault="008D779C" w:rsidP="008D779C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8D779C" w:rsidRDefault="008D779C" w:rsidP="008D779C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8D779C" w:rsidRDefault="008D779C" w:rsidP="008D779C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8D779C" w:rsidRDefault="008D779C" w:rsidP="008D779C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Poštovní 1368/20, 728 60 Ostrava</w:t>
      </w:r>
    </w:p>
    <w:p w:rsidR="008D779C" w:rsidRDefault="008D779C" w:rsidP="008D779C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8D779C" w:rsidRDefault="008D779C" w:rsidP="008D779C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CZ19 0300 0000 0001 3371 5683</w:t>
      </w:r>
    </w:p>
    <w:p w:rsidR="008D779C" w:rsidRDefault="008D779C" w:rsidP="008D779C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8D779C" w:rsidRDefault="008D779C" w:rsidP="008D779C">
      <w:pPr>
        <w:numPr>
          <w:ilvl w:val="0"/>
          <w:numId w:val="0"/>
        </w:numPr>
        <w:spacing w:before="50" w:after="70" w:line="240" w:lineRule="auto"/>
        <w:ind w:left="142"/>
      </w:pPr>
    </w:p>
    <w:p w:rsidR="008D779C" w:rsidRDefault="008D779C" w:rsidP="008D779C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8D779C" w:rsidRDefault="008D779C" w:rsidP="008D779C">
      <w:pPr>
        <w:numPr>
          <w:ilvl w:val="0"/>
          <w:numId w:val="0"/>
        </w:numPr>
        <w:spacing w:after="0" w:line="240" w:lineRule="auto"/>
        <w:ind w:left="142"/>
      </w:pPr>
    </w:p>
    <w:p w:rsidR="008D779C" w:rsidRDefault="008D779C" w:rsidP="008D779C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Fakultní nemocnice Ostrava</w:t>
      </w:r>
    </w:p>
    <w:p w:rsidR="008D779C" w:rsidRDefault="008D779C" w:rsidP="008D779C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>17.</w:t>
      </w:r>
      <w:r w:rsidR="008D0F65">
        <w:t xml:space="preserve"> listopadu </w:t>
      </w:r>
      <w:r>
        <w:t xml:space="preserve">1790, </w:t>
      </w:r>
      <w:proofErr w:type="gramStart"/>
      <w:r>
        <w:t>708 52  Ostrava-Poruba</w:t>
      </w:r>
      <w:proofErr w:type="gramEnd"/>
    </w:p>
    <w:p w:rsidR="008D779C" w:rsidRDefault="008D779C" w:rsidP="008D779C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00843989</w:t>
      </w:r>
    </w:p>
    <w:p w:rsidR="008D779C" w:rsidRDefault="008D779C" w:rsidP="008D779C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CZ00843989</w:t>
      </w:r>
    </w:p>
    <w:p w:rsidR="008D779C" w:rsidRDefault="008D779C" w:rsidP="008D779C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 xml:space="preserve">Doc. MUDr. David </w:t>
      </w:r>
      <w:proofErr w:type="spellStart"/>
      <w:r>
        <w:t>Feltl</w:t>
      </w:r>
      <w:proofErr w:type="spellEnd"/>
      <w:r>
        <w:t xml:space="preserve">, Ph.D., MBA, náměstek ředitele pro strategii </w:t>
      </w:r>
      <w:r w:rsidR="008D0F65">
        <w:tab/>
      </w:r>
      <w:r w:rsidR="008D0F65">
        <w:tab/>
      </w:r>
      <w:r w:rsidR="008D0F65">
        <w:tab/>
      </w:r>
      <w:r w:rsidR="008D0F65">
        <w:tab/>
      </w:r>
      <w:r w:rsidR="008D0F65">
        <w:tab/>
      </w:r>
      <w:r w:rsidR="008D0F65">
        <w:tab/>
      </w:r>
      <w:r w:rsidR="008D0F65">
        <w:tab/>
      </w:r>
      <w:r w:rsidR="008D0F65">
        <w:tab/>
      </w:r>
      <w:r w:rsidR="008D0F65">
        <w:tab/>
      </w:r>
      <w:r w:rsidR="008D0F65">
        <w:tab/>
      </w:r>
      <w:r>
        <w:t xml:space="preserve">jednající na základě pověření ze dne </w:t>
      </w:r>
      <w:proofErr w:type="gramStart"/>
      <w:r>
        <w:t>29.1.2014</w:t>
      </w:r>
      <w:proofErr w:type="gramEnd"/>
    </w:p>
    <w:p w:rsidR="008D779C" w:rsidRDefault="008D779C" w:rsidP="008D779C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  <w:t>Zřizovací listina</w:t>
      </w:r>
    </w:p>
    <w:p w:rsidR="008D779C" w:rsidRDefault="008D779C" w:rsidP="008D779C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Československá obchodní banka, a.s.</w:t>
      </w:r>
    </w:p>
    <w:p w:rsidR="008D779C" w:rsidRDefault="008D779C" w:rsidP="008D779C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8010-0309258333/0300</w:t>
      </w:r>
    </w:p>
    <w:p w:rsidR="008D779C" w:rsidRDefault="008D779C" w:rsidP="008D779C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Fakultní nemocnice Ostrava, 17.</w:t>
      </w:r>
      <w:r w:rsidR="008D0F65">
        <w:t xml:space="preserve"> listopadu </w:t>
      </w:r>
      <w:r>
        <w:t>1790,</w:t>
      </w:r>
    </w:p>
    <w:p w:rsidR="008D779C" w:rsidRDefault="008D779C" w:rsidP="008D779C">
      <w:pPr>
        <w:numPr>
          <w:ilvl w:val="0"/>
          <w:numId w:val="0"/>
        </w:numPr>
        <w:spacing w:before="50" w:after="70" w:line="240" w:lineRule="auto"/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708 52  Ostrava-Poruba</w:t>
      </w:r>
      <w:proofErr w:type="gramEnd"/>
    </w:p>
    <w:p w:rsidR="008D779C" w:rsidRDefault="008D779C" w:rsidP="008D779C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13632001</w:t>
      </w:r>
    </w:p>
    <w:p w:rsidR="008D779C" w:rsidRDefault="008D779C" w:rsidP="008D779C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  <w:t>M 70 445</w:t>
      </w:r>
    </w:p>
    <w:p w:rsidR="008D779C" w:rsidRDefault="008D779C" w:rsidP="008D779C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8D779C" w:rsidRDefault="008D779C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8D779C" w:rsidRPr="008D779C" w:rsidRDefault="008D779C" w:rsidP="008D779C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8D779C" w:rsidRDefault="008D779C" w:rsidP="008D0F65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982707-1646/2012 ze dne </w:t>
      </w:r>
      <w:proofErr w:type="gramStart"/>
      <w:r>
        <w:t>29.6.2012</w:t>
      </w:r>
      <w:proofErr w:type="gramEnd"/>
      <w:r>
        <w:t xml:space="preserve"> (dále jen "Dohoda"), a to následujícím způsobem:</w:t>
      </w:r>
    </w:p>
    <w:p w:rsidR="008D779C" w:rsidRDefault="008D779C" w:rsidP="008D0F65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úplném nahrazení stávajícího ustanovení v Čl. 7. Závěrečná ustanovení, bod </w:t>
      </w:r>
      <w:r w:rsidR="008D0F65">
        <w:t>7</w:t>
      </w:r>
      <w:r>
        <w:t>.1, s následujícím textem:</w:t>
      </w:r>
    </w:p>
    <w:p w:rsidR="008D779C" w:rsidRDefault="008D779C" w:rsidP="008D0F65">
      <w:pPr>
        <w:numPr>
          <w:ilvl w:val="2"/>
          <w:numId w:val="21"/>
        </w:numPr>
        <w:spacing w:after="120"/>
        <w:jc w:val="both"/>
      </w:pPr>
      <w:r>
        <w:t xml:space="preserve">Tato Dohoda se uzavírá na dobu určitou </w:t>
      </w:r>
      <w:r w:rsidRPr="008D0F65">
        <w:rPr>
          <w:b/>
        </w:rPr>
        <w:t xml:space="preserve">do </w:t>
      </w:r>
      <w:proofErr w:type="gramStart"/>
      <w:r w:rsidRPr="008D0F65">
        <w:rPr>
          <w:b/>
        </w:rPr>
        <w:t>30.6.2018</w:t>
      </w:r>
      <w:proofErr w:type="gramEnd"/>
      <w:r w:rsidRPr="008D0F65">
        <w:rPr>
          <w:b/>
        </w:rPr>
        <w:t xml:space="preserve">. </w:t>
      </w:r>
      <w:r>
        <w:t xml:space="preserve">Každá ze stran může Dohodu vypovědět i bez udání důvodů s tím, že výpovědní lhůta 1 měsíc začne běžet dnem následujícím po doručení výpovědi druhé straně Dohody. Výpověď musí být učiněna písemně. </w:t>
      </w:r>
    </w:p>
    <w:p w:rsidR="008D779C" w:rsidRDefault="008D779C" w:rsidP="008D0F65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Čl. 3. Podání, bod 3.1, s následujícím textem:</w:t>
      </w:r>
    </w:p>
    <w:p w:rsidR="008D779C" w:rsidRDefault="008D779C" w:rsidP="008D0F65">
      <w:pPr>
        <w:numPr>
          <w:ilvl w:val="2"/>
          <w:numId w:val="21"/>
        </w:numPr>
        <w:spacing w:after="120"/>
        <w:jc w:val="both"/>
      </w:pPr>
      <w:r>
        <w:t>Zásilky budou podávány:</w:t>
      </w:r>
    </w:p>
    <w:p w:rsidR="008D779C" w:rsidRDefault="008D779C" w:rsidP="008D0F65">
      <w:pPr>
        <w:numPr>
          <w:ilvl w:val="3"/>
          <w:numId w:val="21"/>
        </w:numPr>
        <w:spacing w:after="120"/>
        <w:jc w:val="both"/>
      </w:pPr>
      <w:r>
        <w:t xml:space="preserve">na poště: </w:t>
      </w:r>
      <w:r w:rsidRPr="008D0F65">
        <w:rPr>
          <w:b/>
        </w:rPr>
        <w:t>Ostrava 8</w:t>
      </w:r>
      <w:r>
        <w:t xml:space="preserve">, Čkalovova 713/13, </w:t>
      </w:r>
      <w:r w:rsidRPr="008D0F65">
        <w:rPr>
          <w:b/>
        </w:rPr>
        <w:t>PSČ 708 00</w:t>
      </w:r>
    </w:p>
    <w:p w:rsidR="008D779C" w:rsidRDefault="008D779C" w:rsidP="008D0F65">
      <w:pPr>
        <w:numPr>
          <w:ilvl w:val="4"/>
          <w:numId w:val="21"/>
        </w:numPr>
        <w:spacing w:after="120"/>
        <w:jc w:val="both"/>
      </w:pPr>
      <w:r>
        <w:t>ve dnech Po - Pá   od 8:00 do 1</w:t>
      </w:r>
      <w:r w:rsidR="00C01D82">
        <w:t>9</w:t>
      </w:r>
      <w:r>
        <w:t>:00 hod.</w:t>
      </w:r>
    </w:p>
    <w:p w:rsidR="008D779C" w:rsidRDefault="008D779C" w:rsidP="008D0F65">
      <w:pPr>
        <w:numPr>
          <w:ilvl w:val="4"/>
          <w:numId w:val="21"/>
        </w:numPr>
        <w:spacing w:after="120"/>
        <w:jc w:val="both"/>
      </w:pPr>
      <w:r>
        <w:t>mezní doba pro podání na poště je 16:</w:t>
      </w:r>
      <w:r w:rsidR="00C01D82">
        <w:t>3</w:t>
      </w:r>
      <w:r>
        <w:t>0 hod.</w:t>
      </w:r>
    </w:p>
    <w:p w:rsidR="008D779C" w:rsidRDefault="008D779C" w:rsidP="008D0F65">
      <w:pPr>
        <w:numPr>
          <w:ilvl w:val="4"/>
          <w:numId w:val="21"/>
        </w:numPr>
        <w:spacing w:after="120"/>
        <w:jc w:val="both"/>
      </w:pPr>
      <w:r>
        <w:t xml:space="preserve">zásilky přijaté po této době jsou považovány za </w:t>
      </w:r>
      <w:proofErr w:type="gramStart"/>
      <w:r>
        <w:t>podané</w:t>
      </w:r>
      <w:proofErr w:type="gramEnd"/>
      <w:r>
        <w:t xml:space="preserve"> následující pracovní den</w:t>
      </w:r>
    </w:p>
    <w:p w:rsidR="008D0F65" w:rsidRDefault="008D0F65" w:rsidP="008D0F65">
      <w:pPr>
        <w:numPr>
          <w:ilvl w:val="3"/>
          <w:numId w:val="21"/>
        </w:numPr>
        <w:spacing w:after="120"/>
        <w:jc w:val="both"/>
      </w:pPr>
      <w:r>
        <w:t xml:space="preserve">na poště: </w:t>
      </w:r>
      <w:r w:rsidRPr="008D0F65">
        <w:rPr>
          <w:b/>
        </w:rPr>
        <w:t>Depo Ostrava 72</w:t>
      </w:r>
      <w:r>
        <w:t xml:space="preserve">, Frýdecká 755/404a, </w:t>
      </w:r>
      <w:r w:rsidRPr="008D0F65">
        <w:rPr>
          <w:b/>
        </w:rPr>
        <w:t>PSČ 725 72</w:t>
      </w:r>
    </w:p>
    <w:p w:rsidR="008D0F65" w:rsidRDefault="008D0F65" w:rsidP="008D0F65">
      <w:pPr>
        <w:numPr>
          <w:ilvl w:val="4"/>
          <w:numId w:val="21"/>
        </w:numPr>
        <w:spacing w:after="120"/>
        <w:jc w:val="both"/>
      </w:pPr>
      <w:r>
        <w:t xml:space="preserve">ve dnech Po - Pá   od </w:t>
      </w:r>
      <w:r w:rsidR="00C01D82">
        <w:t>10</w:t>
      </w:r>
      <w:r>
        <w:t>:00 do 18:00 hod.</w:t>
      </w:r>
    </w:p>
    <w:p w:rsidR="008D0F65" w:rsidRDefault="008D0F65" w:rsidP="008D0F65">
      <w:pPr>
        <w:numPr>
          <w:ilvl w:val="4"/>
          <w:numId w:val="21"/>
        </w:numPr>
        <w:spacing w:after="120"/>
        <w:jc w:val="both"/>
      </w:pPr>
      <w:r>
        <w:t>mezní doba pro podání na poště je 1</w:t>
      </w:r>
      <w:r w:rsidR="00C01D82">
        <w:t>7</w:t>
      </w:r>
      <w:r>
        <w:t>:00 hod.</w:t>
      </w:r>
    </w:p>
    <w:p w:rsidR="008D0F65" w:rsidRDefault="008D0F65" w:rsidP="008D0F65">
      <w:pPr>
        <w:numPr>
          <w:ilvl w:val="4"/>
          <w:numId w:val="21"/>
        </w:numPr>
        <w:spacing w:after="120"/>
        <w:jc w:val="both"/>
      </w:pPr>
      <w:r>
        <w:t xml:space="preserve">zásilky přijaté po této době jsou považovány za </w:t>
      </w:r>
      <w:proofErr w:type="gramStart"/>
      <w:r>
        <w:t>podané</w:t>
      </w:r>
      <w:proofErr w:type="gramEnd"/>
      <w:r>
        <w:t xml:space="preserve"> následující pracovní den</w:t>
      </w:r>
    </w:p>
    <w:p w:rsidR="008D779C" w:rsidRDefault="008D779C" w:rsidP="008D0F65">
      <w:pPr>
        <w:numPr>
          <w:ilvl w:val="3"/>
          <w:numId w:val="21"/>
        </w:numPr>
        <w:spacing w:after="120"/>
        <w:jc w:val="both"/>
      </w:pPr>
      <w:r>
        <w:t xml:space="preserve">na obslužném místě Odesílatele na adrese - místě převzetí zásilek u Odesílatele (dále jen "svoz"): </w:t>
      </w:r>
      <w:r w:rsidRPr="008D0F65">
        <w:rPr>
          <w:b/>
        </w:rPr>
        <w:t>Fakultní nemocnice Ostrava, 17.</w:t>
      </w:r>
      <w:r w:rsidR="008D0F65" w:rsidRPr="008D0F65">
        <w:rPr>
          <w:b/>
        </w:rPr>
        <w:t xml:space="preserve"> </w:t>
      </w:r>
      <w:r w:rsidR="008D0F65">
        <w:rPr>
          <w:b/>
        </w:rPr>
        <w:t xml:space="preserve">Listopadu </w:t>
      </w:r>
      <w:r w:rsidRPr="008D0F65">
        <w:rPr>
          <w:b/>
        </w:rPr>
        <w:t xml:space="preserve">1790, </w:t>
      </w:r>
      <w:proofErr w:type="gramStart"/>
      <w:r w:rsidRPr="008D0F65">
        <w:rPr>
          <w:b/>
        </w:rPr>
        <w:t>708 52  Ostrava-Poruba</w:t>
      </w:r>
      <w:proofErr w:type="gramEnd"/>
    </w:p>
    <w:p w:rsidR="008D779C" w:rsidRDefault="008D779C" w:rsidP="008D0F65">
      <w:pPr>
        <w:numPr>
          <w:ilvl w:val="4"/>
          <w:numId w:val="21"/>
        </w:numPr>
        <w:spacing w:after="120"/>
        <w:jc w:val="both"/>
      </w:pPr>
      <w:r>
        <w:t xml:space="preserve">přidělené ID CČK složky obslužného místa: </w:t>
      </w:r>
      <w:r w:rsidRPr="008D0F65">
        <w:rPr>
          <w:b/>
        </w:rPr>
        <w:t>13632001</w:t>
      </w:r>
    </w:p>
    <w:p w:rsidR="008D779C" w:rsidRPr="008D0F65" w:rsidRDefault="008D779C" w:rsidP="008D0F65">
      <w:pPr>
        <w:numPr>
          <w:ilvl w:val="4"/>
          <w:numId w:val="21"/>
        </w:numPr>
        <w:spacing w:after="120"/>
        <w:jc w:val="both"/>
        <w:rPr>
          <w:b/>
        </w:rPr>
      </w:pPr>
      <w:r w:rsidRPr="008D0F65">
        <w:rPr>
          <w:b/>
        </w:rPr>
        <w:t>nepravidelně</w:t>
      </w:r>
    </w:p>
    <w:p w:rsidR="008D779C" w:rsidRDefault="008D779C" w:rsidP="008D0F65">
      <w:pPr>
        <w:numPr>
          <w:ilvl w:val="4"/>
          <w:numId w:val="21"/>
        </w:numPr>
        <w:spacing w:after="120"/>
        <w:jc w:val="both"/>
      </w:pPr>
      <w:r>
        <w:t xml:space="preserve">odpovědný pracovník Odesílatele: </w:t>
      </w:r>
      <w:r w:rsidR="008D0F65">
        <w:t>Dana Filipová</w:t>
      </w:r>
    </w:p>
    <w:p w:rsidR="008D779C" w:rsidRDefault="008D779C" w:rsidP="008D0F65">
      <w:pPr>
        <w:numPr>
          <w:ilvl w:val="4"/>
          <w:numId w:val="21"/>
        </w:numPr>
        <w:spacing w:after="120"/>
        <w:jc w:val="both"/>
      </w:pPr>
      <w:r>
        <w:t xml:space="preserve">podací poštou je pošta </w:t>
      </w:r>
      <w:r w:rsidR="008D0F65" w:rsidRPr="008D0F65">
        <w:rPr>
          <w:b/>
        </w:rPr>
        <w:t>Depo Ostrava 72</w:t>
      </w:r>
      <w:r w:rsidR="008D0F65">
        <w:t xml:space="preserve">, Frýdecká 755/404a, </w:t>
      </w:r>
      <w:r w:rsidR="008D0F65" w:rsidRPr="008D0F65">
        <w:rPr>
          <w:b/>
        </w:rPr>
        <w:t>PSČ 725 72</w:t>
      </w:r>
    </w:p>
    <w:p w:rsidR="008D779C" w:rsidRDefault="008D779C" w:rsidP="008D0F65">
      <w:pPr>
        <w:numPr>
          <w:ilvl w:val="4"/>
          <w:numId w:val="21"/>
        </w:numPr>
        <w:spacing w:after="120"/>
        <w:jc w:val="both"/>
      </w:pPr>
      <w:r>
        <w:t>pokud bude svoz prováděn nepravidelně, tj. v předem neurčených pracovních dnech a časových rozmezích, ČP zajistí svoz zásilek na základě telefonické objednávky</w:t>
      </w:r>
    </w:p>
    <w:p w:rsidR="008D779C" w:rsidRDefault="008D779C" w:rsidP="008D0F65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Čl. 3. Podání, bod 3.2, s následujícím textem:</w:t>
      </w:r>
    </w:p>
    <w:p w:rsidR="008D779C" w:rsidRDefault="008D779C" w:rsidP="008D0F65">
      <w:pPr>
        <w:numPr>
          <w:ilvl w:val="2"/>
          <w:numId w:val="21"/>
        </w:numPr>
        <w:spacing w:after="120"/>
        <w:jc w:val="both"/>
      </w:pPr>
      <w:r>
        <w:t>Objednávky svozu jsou přijímány pracovištěm ČP:</w:t>
      </w:r>
    </w:p>
    <w:p w:rsidR="008D779C" w:rsidRDefault="008D779C" w:rsidP="008D0F65">
      <w:pPr>
        <w:numPr>
          <w:ilvl w:val="2"/>
          <w:numId w:val="21"/>
        </w:numPr>
        <w:spacing w:after="120"/>
        <w:jc w:val="both"/>
      </w:pPr>
      <w:r>
        <w:t>telefon:</w:t>
      </w:r>
      <w:r w:rsidRPr="008D0F65">
        <w:rPr>
          <w:b/>
        </w:rPr>
        <w:t xml:space="preserve"> </w:t>
      </w:r>
      <w:r w:rsidR="008D0F65" w:rsidRPr="008D0F65">
        <w:rPr>
          <w:b/>
        </w:rPr>
        <w:t>954 392 303</w:t>
      </w:r>
    </w:p>
    <w:p w:rsidR="008D779C" w:rsidRDefault="008D779C" w:rsidP="008D0F65">
      <w:pPr>
        <w:numPr>
          <w:ilvl w:val="2"/>
          <w:numId w:val="21"/>
        </w:numPr>
        <w:spacing w:after="120"/>
        <w:jc w:val="both"/>
      </w:pPr>
      <w:r>
        <w:t>v pracovní dny v době od 8:00 hod. do 18:00 hod., a to na následující pracovní den, pokud se strany Dohody nedohodnou jinak.</w:t>
      </w:r>
    </w:p>
    <w:p w:rsidR="008D0F65" w:rsidRDefault="008D0F65" w:rsidP="008D0F65">
      <w:pPr>
        <w:numPr>
          <w:ilvl w:val="1"/>
          <w:numId w:val="21"/>
        </w:numPr>
        <w:spacing w:after="120"/>
        <w:ind w:left="624" w:hanging="624"/>
        <w:jc w:val="both"/>
      </w:pPr>
      <w:r w:rsidRPr="00395A89">
        <w:lastRenderedPageBreak/>
        <w:t xml:space="preserve">Strany Dohody se dohodly na úplném nahrazení stávajícího ustanovení v Čl. </w:t>
      </w:r>
      <w:r>
        <w:t>6</w:t>
      </w:r>
      <w:r w:rsidRPr="00395A89">
        <w:t xml:space="preserve">. Ostatní ujednání, bod </w:t>
      </w:r>
      <w:r>
        <w:t>6</w:t>
      </w:r>
      <w:r w:rsidRPr="00395A89">
        <w:t>.</w:t>
      </w:r>
      <w:r>
        <w:t>1</w:t>
      </w:r>
      <w:r w:rsidRPr="00395A89">
        <w:t>, s následujícím textem:</w:t>
      </w:r>
    </w:p>
    <w:p w:rsidR="008D0F65" w:rsidRDefault="008D0F65" w:rsidP="008D0F65">
      <w:pPr>
        <w:numPr>
          <w:ilvl w:val="0"/>
          <w:numId w:val="0"/>
        </w:numPr>
        <w:spacing w:after="120"/>
        <w:ind w:left="927"/>
        <w:jc w:val="both"/>
      </w:pPr>
      <w:r>
        <w:t>Kontaktními osobami za Uživatele jsou:</w:t>
      </w:r>
    </w:p>
    <w:p w:rsidR="008D0F65" w:rsidRPr="002D2DD9" w:rsidRDefault="007B20E1" w:rsidP="008D0F65">
      <w:pPr>
        <w:numPr>
          <w:ilvl w:val="5"/>
          <w:numId w:val="21"/>
        </w:numPr>
        <w:spacing w:after="120"/>
        <w:rPr>
          <w:b/>
        </w:rPr>
      </w:pPr>
      <w:r>
        <w:rPr>
          <w:b/>
          <w:bCs/>
          <w:noProof/>
        </w:rPr>
        <w:t>x</w:t>
      </w:r>
    </w:p>
    <w:p w:rsidR="008D0F65" w:rsidRPr="008D0F65" w:rsidRDefault="008D0F65" w:rsidP="008D0F65">
      <w:pPr>
        <w:numPr>
          <w:ilvl w:val="2"/>
          <w:numId w:val="21"/>
        </w:numPr>
        <w:spacing w:after="120"/>
        <w:jc w:val="both"/>
      </w:pPr>
      <w:r w:rsidRPr="008D0F65">
        <w:t>Kontaktními osobami za ČP jsou:</w:t>
      </w:r>
    </w:p>
    <w:p w:rsidR="008D0F65" w:rsidRPr="008D0F65" w:rsidRDefault="007B20E1" w:rsidP="008D0F65">
      <w:pPr>
        <w:pStyle w:val="Odstavecseseznamem"/>
        <w:numPr>
          <w:ilvl w:val="5"/>
          <w:numId w:val="21"/>
        </w:numPr>
        <w:spacing w:after="0" w:line="276" w:lineRule="auto"/>
        <w:rPr>
          <w:b/>
        </w:rPr>
      </w:pPr>
      <w:r>
        <w:rPr>
          <w:b/>
        </w:rPr>
        <w:t>x</w:t>
      </w:r>
    </w:p>
    <w:p w:rsidR="008D0F65" w:rsidRPr="008D0F65" w:rsidRDefault="007B20E1" w:rsidP="008D0F65">
      <w:pPr>
        <w:pStyle w:val="Odstavecseseznamem"/>
        <w:numPr>
          <w:ilvl w:val="5"/>
          <w:numId w:val="21"/>
        </w:numPr>
        <w:spacing w:after="0" w:line="276" w:lineRule="auto"/>
        <w:rPr>
          <w:b/>
        </w:rPr>
      </w:pPr>
      <w:r>
        <w:rPr>
          <w:b/>
        </w:rPr>
        <w:t>x</w:t>
      </w:r>
    </w:p>
    <w:p w:rsidR="008D0F65" w:rsidRDefault="007B20E1" w:rsidP="008D0F65">
      <w:pPr>
        <w:numPr>
          <w:ilvl w:val="5"/>
          <w:numId w:val="21"/>
        </w:numPr>
        <w:spacing w:after="0" w:line="276" w:lineRule="auto"/>
        <w:jc w:val="both"/>
        <w:rPr>
          <w:b/>
        </w:rPr>
      </w:pPr>
      <w:r>
        <w:rPr>
          <w:b/>
        </w:rPr>
        <w:t>x</w:t>
      </w:r>
    </w:p>
    <w:p w:rsidR="008D779C" w:rsidRPr="008D779C" w:rsidRDefault="008D779C" w:rsidP="008D779C">
      <w:pPr>
        <w:keepNext/>
        <w:spacing w:before="480" w:after="120"/>
        <w:ind w:left="431" w:hanging="431"/>
        <w:jc w:val="center"/>
        <w:outlineLvl w:val="0"/>
      </w:pPr>
      <w:bookmarkStart w:id="0" w:name="_GoBack"/>
      <w:bookmarkEnd w:id="0"/>
      <w:r>
        <w:rPr>
          <w:b/>
          <w:sz w:val="24"/>
        </w:rPr>
        <w:t>Závěrečná ustanovení</w:t>
      </w:r>
    </w:p>
    <w:p w:rsidR="008D779C" w:rsidRDefault="008D779C" w:rsidP="008D0F65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8D779C" w:rsidRDefault="008D779C" w:rsidP="008D0F65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platný a účinný dnem jeho podpisu oběma smluvními stranami.</w:t>
      </w:r>
    </w:p>
    <w:p w:rsidR="008D779C" w:rsidRDefault="008D779C" w:rsidP="008D0F65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vyhotovení.</w:t>
      </w:r>
    </w:p>
    <w:p w:rsidR="008D779C" w:rsidRDefault="008D779C" w:rsidP="008D779C">
      <w:pPr>
        <w:numPr>
          <w:ilvl w:val="0"/>
          <w:numId w:val="0"/>
        </w:numPr>
        <w:spacing w:after="120"/>
      </w:pPr>
    </w:p>
    <w:p w:rsidR="008D779C" w:rsidRDefault="008D779C" w:rsidP="008D779C">
      <w:pPr>
        <w:numPr>
          <w:ilvl w:val="0"/>
          <w:numId w:val="0"/>
        </w:numPr>
        <w:spacing w:after="120"/>
      </w:pPr>
    </w:p>
    <w:p w:rsidR="008D779C" w:rsidRDefault="008D779C" w:rsidP="008D779C">
      <w:pPr>
        <w:numPr>
          <w:ilvl w:val="0"/>
          <w:numId w:val="0"/>
        </w:numPr>
        <w:spacing w:after="120"/>
      </w:pPr>
    </w:p>
    <w:p w:rsidR="008D779C" w:rsidRDefault="008D779C" w:rsidP="008D779C">
      <w:pPr>
        <w:numPr>
          <w:ilvl w:val="0"/>
          <w:numId w:val="0"/>
        </w:numPr>
        <w:spacing w:after="120"/>
        <w:sectPr w:rsidR="008D779C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8D779C" w:rsidRDefault="008D779C" w:rsidP="008D779C">
      <w:pPr>
        <w:numPr>
          <w:ilvl w:val="0"/>
          <w:numId w:val="0"/>
        </w:numPr>
        <w:spacing w:after="120"/>
      </w:pPr>
      <w:r>
        <w:lastRenderedPageBreak/>
        <w:t xml:space="preserve">V </w:t>
      </w:r>
      <w:r w:rsidR="008D0F65">
        <w:t>Ostravě</w:t>
      </w:r>
      <w:r>
        <w:t xml:space="preserve"> dne </w:t>
      </w:r>
    </w:p>
    <w:p w:rsidR="008D0F65" w:rsidRDefault="008D0F65" w:rsidP="008D779C">
      <w:pPr>
        <w:numPr>
          <w:ilvl w:val="0"/>
          <w:numId w:val="0"/>
        </w:numPr>
        <w:spacing w:after="120"/>
      </w:pPr>
    </w:p>
    <w:p w:rsidR="008D779C" w:rsidRDefault="008D779C" w:rsidP="008D779C">
      <w:pPr>
        <w:numPr>
          <w:ilvl w:val="0"/>
          <w:numId w:val="0"/>
        </w:numPr>
        <w:spacing w:after="120"/>
      </w:pPr>
      <w:r>
        <w:t>Za ČP:</w:t>
      </w:r>
    </w:p>
    <w:p w:rsidR="008D779C" w:rsidRDefault="008D779C" w:rsidP="008D779C">
      <w:pPr>
        <w:numPr>
          <w:ilvl w:val="0"/>
          <w:numId w:val="0"/>
        </w:numPr>
        <w:spacing w:after="120"/>
      </w:pPr>
    </w:p>
    <w:p w:rsidR="008D779C" w:rsidRDefault="008D779C" w:rsidP="008D779C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8D779C" w:rsidRDefault="008D779C" w:rsidP="008D779C">
      <w:pPr>
        <w:numPr>
          <w:ilvl w:val="0"/>
          <w:numId w:val="0"/>
        </w:numPr>
        <w:spacing w:after="120"/>
        <w:jc w:val="center"/>
      </w:pPr>
      <w:r>
        <w:t>Ing. Miroslav Štěpán</w:t>
      </w:r>
    </w:p>
    <w:p w:rsidR="008D779C" w:rsidRDefault="008D779C" w:rsidP="008D779C">
      <w:pPr>
        <w:numPr>
          <w:ilvl w:val="0"/>
          <w:numId w:val="0"/>
        </w:numPr>
        <w:spacing w:after="120"/>
        <w:jc w:val="center"/>
      </w:pPr>
      <w:r>
        <w:t xml:space="preserve">Obchodní ředitel regionu, Obchod SM </w:t>
      </w:r>
    </w:p>
    <w:p w:rsidR="008D779C" w:rsidRDefault="008D779C" w:rsidP="008D779C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………………………… dne </w:t>
      </w:r>
    </w:p>
    <w:p w:rsidR="008D779C" w:rsidRDefault="008D779C" w:rsidP="008D779C">
      <w:pPr>
        <w:numPr>
          <w:ilvl w:val="0"/>
          <w:numId w:val="0"/>
        </w:numPr>
        <w:spacing w:after="120"/>
      </w:pPr>
    </w:p>
    <w:p w:rsidR="008D779C" w:rsidRDefault="008D779C" w:rsidP="008D779C">
      <w:pPr>
        <w:numPr>
          <w:ilvl w:val="0"/>
          <w:numId w:val="0"/>
        </w:numPr>
        <w:spacing w:after="120"/>
      </w:pPr>
      <w:r>
        <w:t>Za Odesílatele:</w:t>
      </w:r>
    </w:p>
    <w:p w:rsidR="008D779C" w:rsidRDefault="008D779C" w:rsidP="008D779C">
      <w:pPr>
        <w:numPr>
          <w:ilvl w:val="0"/>
          <w:numId w:val="0"/>
        </w:numPr>
        <w:spacing w:after="120"/>
      </w:pPr>
    </w:p>
    <w:p w:rsidR="008D779C" w:rsidRDefault="008D779C" w:rsidP="008D779C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8D779C" w:rsidRDefault="008D779C" w:rsidP="008D0F65">
      <w:pPr>
        <w:numPr>
          <w:ilvl w:val="0"/>
          <w:numId w:val="0"/>
        </w:numPr>
        <w:spacing w:after="0" w:line="360" w:lineRule="auto"/>
        <w:jc w:val="center"/>
      </w:pPr>
      <w:r>
        <w:t xml:space="preserve">Doc. MUDr. David </w:t>
      </w:r>
      <w:proofErr w:type="spellStart"/>
      <w:r>
        <w:t>Feltl</w:t>
      </w:r>
      <w:proofErr w:type="spellEnd"/>
      <w:r>
        <w:t>, Ph.D., MBA</w:t>
      </w:r>
    </w:p>
    <w:p w:rsidR="008D779C" w:rsidRPr="008D779C" w:rsidRDefault="008D779C" w:rsidP="008D0F65">
      <w:pPr>
        <w:numPr>
          <w:ilvl w:val="0"/>
          <w:numId w:val="0"/>
        </w:numPr>
        <w:spacing w:after="0" w:line="360" w:lineRule="auto"/>
        <w:jc w:val="center"/>
      </w:pPr>
      <w:r>
        <w:t xml:space="preserve">náměstek ředitele pro strategii jednající na základě pověření ze dne </w:t>
      </w:r>
      <w:proofErr w:type="gramStart"/>
      <w:r>
        <w:t>29.1.2014</w:t>
      </w:r>
      <w:proofErr w:type="gramEnd"/>
    </w:p>
    <w:sectPr w:rsidR="008D779C" w:rsidRPr="008D779C" w:rsidSect="008D779C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26F" w:rsidRDefault="0012426F">
      <w:r>
        <w:separator/>
      </w:r>
    </w:p>
  </w:endnote>
  <w:endnote w:type="continuationSeparator" w:id="0">
    <w:p w:rsidR="0012426F" w:rsidRDefault="0012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7B20E1">
      <w:rPr>
        <w:noProof/>
        <w:sz w:val="18"/>
        <w:szCs w:val="18"/>
      </w:rPr>
      <w:t>3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7B20E1">
      <w:rPr>
        <w:noProof/>
        <w:sz w:val="18"/>
        <w:szCs w:val="18"/>
      </w:rPr>
      <w:t>3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26F" w:rsidRDefault="0012426F">
      <w:r>
        <w:separator/>
      </w:r>
    </w:p>
  </w:footnote>
  <w:footnote w:type="continuationSeparator" w:id="0">
    <w:p w:rsidR="0012426F" w:rsidRDefault="00124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0B5FA2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361694" wp14:editId="0F0D0323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8D779C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013E0141" wp14:editId="42C2BC2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8D779C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982707-1646/2012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43BA18F0" wp14:editId="555B8787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720F9B"/>
    <w:multiLevelType w:val="multilevel"/>
    <w:tmpl w:val="8D325B36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B5FA2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426F"/>
    <w:rsid w:val="001273E5"/>
    <w:rsid w:val="00127B57"/>
    <w:rsid w:val="00132758"/>
    <w:rsid w:val="00137999"/>
    <w:rsid w:val="00145CB3"/>
    <w:rsid w:val="001464F9"/>
    <w:rsid w:val="001522BE"/>
    <w:rsid w:val="00163FB1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74527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B20E1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D0F65"/>
    <w:rsid w:val="008D779C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C1D07"/>
    <w:rsid w:val="00BE18CC"/>
    <w:rsid w:val="00BE46E9"/>
    <w:rsid w:val="00BE5050"/>
    <w:rsid w:val="00C01D82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C37CA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83E46-E36B-4AED-8153-62F741BC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3</Pages>
  <Words>618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Vlčková Adéla Ing.</cp:lastModifiedBy>
  <cp:revision>3</cp:revision>
  <cp:lastPrinted>2015-06-22T04:32:00Z</cp:lastPrinted>
  <dcterms:created xsi:type="dcterms:W3CDTF">2018-05-15T07:12:00Z</dcterms:created>
  <dcterms:modified xsi:type="dcterms:W3CDTF">2018-05-15T07:12:00Z</dcterms:modified>
</cp:coreProperties>
</file>