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F2" w:rsidRDefault="001C56F2">
      <w:pPr>
        <w:spacing w:after="0" w:line="265" w:lineRule="auto"/>
        <w:ind w:left="10" w:hanging="10"/>
      </w:pPr>
    </w:p>
    <w:tbl>
      <w:tblPr>
        <w:tblStyle w:val="TableGrid"/>
        <w:tblW w:w="9048" w:type="dxa"/>
        <w:tblInd w:w="-5" w:type="dxa"/>
        <w:tblLook w:val="04A0" w:firstRow="1" w:lastRow="0" w:firstColumn="1" w:lastColumn="0" w:noHBand="0" w:noVBand="1"/>
      </w:tblPr>
      <w:tblGrid>
        <w:gridCol w:w="2280"/>
        <w:gridCol w:w="6768"/>
      </w:tblGrid>
      <w:tr w:rsidR="001C56F2">
        <w:trPr>
          <w:trHeight w:val="22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r>
              <w:rPr>
                <w:sz w:val="24"/>
              </w:rPr>
              <w:t>Komu: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ind w:left="778"/>
            </w:pPr>
            <w:r>
              <w:t>Martin Chocenský</w:t>
            </w:r>
          </w:p>
        </w:tc>
      </w:tr>
      <w:tr w:rsidR="001C56F2">
        <w:trPr>
          <w:trHeight w:val="247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r>
              <w:rPr>
                <w:sz w:val="24"/>
              </w:rPr>
              <w:t>Předmět:</w:t>
            </w: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jc w:val="right"/>
            </w:pPr>
            <w:r>
              <w:t xml:space="preserve">RE: </w:t>
            </w:r>
            <w:proofErr w:type="spellStart"/>
            <w:r>
              <w:t>eShop</w:t>
            </w:r>
            <w:proofErr w:type="spellEnd"/>
            <w:r>
              <w:t xml:space="preserve"> ALBRA - Prodej a distribuce učebnic - objednávka </w:t>
            </w:r>
            <w:proofErr w:type="gramStart"/>
            <w:r>
              <w:t>č.12713</w:t>
            </w:r>
            <w:proofErr w:type="gramEnd"/>
          </w:p>
        </w:tc>
      </w:tr>
    </w:tbl>
    <w:p w:rsidR="001C56F2" w:rsidRDefault="001C56F2">
      <w:pPr>
        <w:sectPr w:rsidR="001C56F2">
          <w:pgSz w:w="11904" w:h="16834"/>
          <w:pgMar w:top="1033" w:right="9571" w:bottom="864" w:left="710" w:header="708" w:footer="708" w:gutter="0"/>
          <w:cols w:space="708"/>
        </w:sectPr>
      </w:pPr>
    </w:p>
    <w:p w:rsidR="001C56F2" w:rsidRDefault="004E0DC9">
      <w:pPr>
        <w:spacing w:after="0" w:line="264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Od: ALBRA - Prodej a distribuce učebnic K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uvaly@albra.cz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1C56F2" w:rsidRDefault="004E0DC9">
      <w:pPr>
        <w:pStyle w:val="Nadpis1"/>
      </w:pPr>
      <w:r>
        <w:rPr>
          <w:u w:val="none"/>
        </w:rPr>
        <w:t xml:space="preserve">Komu: </w:t>
      </w:r>
      <w:r>
        <w:t>martin.chocensky@zsgutova.cz</w:t>
      </w:r>
    </w:p>
    <w:p w:rsidR="001C56F2" w:rsidRDefault="004E0DC9">
      <w:pPr>
        <w:spacing w:after="0" w:line="264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Datum: 14. 5. 2018</w:t>
      </w:r>
    </w:p>
    <w:p w:rsidR="001C56F2" w:rsidRDefault="004E0DC9">
      <w:pPr>
        <w:spacing w:after="683" w:line="264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 xml:space="preserve">Předmět: </w:t>
      </w:r>
      <w:proofErr w:type="spellStart"/>
      <w:r>
        <w:rPr>
          <w:rFonts w:ascii="Times New Roman" w:eastAsia="Times New Roman" w:hAnsi="Times New Roman" w:cs="Times New Roman"/>
          <w:sz w:val="24"/>
        </w:rPr>
        <w:t>eShop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ALBRA - Prodej a distribuce učebnic - objednávka č. 12713</w:t>
      </w:r>
    </w:p>
    <w:p w:rsidR="001C56F2" w:rsidRDefault="004E0DC9">
      <w:pPr>
        <w:spacing w:after="401"/>
        <w:ind w:left="1027"/>
      </w:pPr>
      <w:r>
        <w:rPr>
          <w:sz w:val="34"/>
        </w:rPr>
        <w:t>Tyto web-stránky využívají firmy - ALBRA, s.r.o. a SUBDAY, s.r.o.</w:t>
      </w:r>
    </w:p>
    <w:p w:rsidR="001C56F2" w:rsidRDefault="004E0DC9">
      <w:pPr>
        <w:spacing w:after="181" w:line="265" w:lineRule="auto"/>
        <w:ind w:left="1032" w:hanging="10"/>
      </w:pPr>
      <w:r>
        <w:rPr>
          <w:sz w:val="30"/>
        </w:rPr>
        <w:t>Vážený zákazníku,</w:t>
      </w:r>
    </w:p>
    <w:p w:rsidR="001C56F2" w:rsidRDefault="004E0DC9">
      <w:pPr>
        <w:spacing w:after="193" w:line="265" w:lineRule="auto"/>
        <w:ind w:left="1047" w:right="1834" w:hanging="10"/>
      </w:pPr>
      <w:r>
        <w:rPr>
          <w:sz w:val="28"/>
        </w:rPr>
        <w:t>úspěšně jsme od Vás přijali objednávku číslo 12713. Informace o zákazníkovi:</w:t>
      </w:r>
    </w:p>
    <w:p w:rsidR="001C56F2" w:rsidRDefault="004E0DC9">
      <w:pPr>
        <w:spacing w:after="0" w:line="265" w:lineRule="auto"/>
        <w:ind w:left="1032" w:hanging="10"/>
      </w:pPr>
      <w:r>
        <w:rPr>
          <w:sz w:val="30"/>
        </w:rPr>
        <w:t>Fakturační adresa:</w:t>
      </w:r>
    </w:p>
    <w:p w:rsidR="001C56F2" w:rsidRDefault="004E0DC9">
      <w:pPr>
        <w:spacing w:after="0"/>
        <w:ind w:left="1032" w:hanging="10"/>
      </w:pPr>
      <w:r>
        <w:rPr>
          <w:sz w:val="24"/>
        </w:rPr>
        <w:t>Martin</w:t>
      </w:r>
    </w:p>
    <w:p w:rsidR="001C56F2" w:rsidRDefault="004E0DC9">
      <w:pPr>
        <w:spacing w:after="9"/>
        <w:ind w:left="1032"/>
      </w:pPr>
      <w:r>
        <w:rPr>
          <w:rFonts w:ascii="Courier New" w:eastAsia="Courier New" w:hAnsi="Courier New" w:cs="Courier New"/>
        </w:rPr>
        <w:t>Chocenský</w:t>
      </w:r>
    </w:p>
    <w:p w:rsidR="001C56F2" w:rsidRDefault="004E0DC9">
      <w:pPr>
        <w:spacing w:after="0" w:line="265" w:lineRule="auto"/>
        <w:ind w:left="1037" w:right="6202" w:hanging="10"/>
      </w:pPr>
      <w:r>
        <w:rPr>
          <w:sz w:val="28"/>
        </w:rPr>
        <w:t>Gutova 1987/39 Praha 10</w:t>
      </w:r>
    </w:p>
    <w:p w:rsidR="001C56F2" w:rsidRDefault="004E0DC9">
      <w:pPr>
        <w:spacing w:after="0"/>
        <w:ind w:left="1037"/>
      </w:pPr>
      <w:r>
        <w:rPr>
          <w:rFonts w:ascii="Times New Roman" w:eastAsia="Times New Roman" w:hAnsi="Times New Roman" w:cs="Times New Roman"/>
          <w:sz w:val="28"/>
        </w:rPr>
        <w:t>10000</w:t>
      </w:r>
    </w:p>
    <w:p w:rsidR="001C56F2" w:rsidRDefault="004E0DC9">
      <w:pPr>
        <w:spacing w:after="0" w:line="265" w:lineRule="auto"/>
        <w:ind w:left="1037" w:hanging="10"/>
      </w:pPr>
      <w:r>
        <w:rPr>
          <w:sz w:val="26"/>
        </w:rPr>
        <w:t>Česká republika</w:t>
      </w:r>
    </w:p>
    <w:p w:rsidR="001C56F2" w:rsidRDefault="004E0DC9">
      <w:pPr>
        <w:spacing w:after="475" w:line="265" w:lineRule="auto"/>
        <w:ind w:left="1032" w:hanging="10"/>
      </w:pPr>
      <w:r>
        <w:rPr>
          <w:sz w:val="28"/>
        </w:rPr>
        <w:t>Základní škola, Praha 10, Gutova 39/1987</w:t>
      </w:r>
    </w:p>
    <w:p w:rsidR="001C56F2" w:rsidRDefault="004E0DC9">
      <w:pPr>
        <w:spacing w:after="849" w:line="265" w:lineRule="auto"/>
        <w:ind w:left="1032" w:hanging="10"/>
      </w:pPr>
      <w:r>
        <w:rPr>
          <w:sz w:val="30"/>
        </w:rPr>
        <w:t>Jedná se o zboží:</w:t>
      </w:r>
    </w:p>
    <w:p w:rsidR="001C56F2" w:rsidRDefault="004E0DC9">
      <w:pPr>
        <w:spacing w:after="0"/>
        <w:ind w:left="2463" w:hanging="10"/>
      </w:pPr>
      <w:r>
        <w:rPr>
          <w:sz w:val="24"/>
        </w:rPr>
        <w:t>Písanka ke slabikáři - pracovní sešit pro 1. ročník ZŠ (soubor</w:t>
      </w:r>
    </w:p>
    <w:tbl>
      <w:tblPr>
        <w:tblStyle w:val="TableGrid"/>
        <w:tblW w:w="9331" w:type="dxa"/>
        <w:tblInd w:w="1286" w:type="dxa"/>
        <w:tblCellMar>
          <w:bottom w:w="11" w:type="dxa"/>
        </w:tblCellMar>
        <w:tblLook w:val="04A0" w:firstRow="1" w:lastRow="0" w:firstColumn="1" w:lastColumn="0" w:noHBand="0" w:noVBand="1"/>
      </w:tblPr>
      <w:tblGrid>
        <w:gridCol w:w="1042"/>
        <w:gridCol w:w="5837"/>
        <w:gridCol w:w="355"/>
        <w:gridCol w:w="1046"/>
        <w:gridCol w:w="1051"/>
      </w:tblGrid>
      <w:tr w:rsidR="001C56F2">
        <w:trPr>
          <w:trHeight w:val="456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11-1-3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right="91"/>
              <w:jc w:val="center"/>
            </w:pPr>
            <w:r>
              <w:rPr>
                <w:sz w:val="24"/>
              </w:rPr>
              <w:t>3ks)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1C56F2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ind w:left="10"/>
            </w:pPr>
            <w:r>
              <w:rPr>
                <w:sz w:val="24"/>
              </w:rPr>
              <w:t>75 ks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ind w:left="43"/>
              <w:jc w:val="both"/>
            </w:pPr>
            <w:r>
              <w:rPr>
                <w:sz w:val="24"/>
              </w:rPr>
              <w:t>45,00 CZK</w:t>
            </w:r>
          </w:p>
        </w:tc>
      </w:tr>
      <w:tr w:rsidR="001C56F2">
        <w:trPr>
          <w:trHeight w:val="521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11-701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right="96"/>
              <w:jc w:val="center"/>
            </w:pPr>
            <w:proofErr w:type="spellStart"/>
            <w:r>
              <w:t>Zivá</w:t>
            </w:r>
            <w:proofErr w:type="spellEnd"/>
            <w:r>
              <w:t xml:space="preserve"> abeceda - učebnice pro 1. ročník ZŠ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1C56F2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10"/>
            </w:pPr>
            <w:r>
              <w:t>70 ks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43"/>
              <w:jc w:val="both"/>
            </w:pPr>
            <w:r>
              <w:rPr>
                <w:sz w:val="24"/>
              </w:rPr>
              <w:t>48,00 CZK</w:t>
            </w:r>
          </w:p>
        </w:tc>
      </w:tr>
      <w:tr w:rsidR="001C56F2">
        <w:trPr>
          <w:trHeight w:val="526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11-702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right="86"/>
              <w:jc w:val="center"/>
            </w:pPr>
            <w:r>
              <w:rPr>
                <w:sz w:val="24"/>
              </w:rPr>
              <w:t>Slabikář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1C56F2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5"/>
            </w:pPr>
            <w:r>
              <w:t>80 ks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jc w:val="both"/>
            </w:pPr>
            <w:r>
              <w:rPr>
                <w:sz w:val="24"/>
              </w:rPr>
              <w:t>114,00 CZK</w:t>
            </w:r>
          </w:p>
        </w:tc>
      </w:tr>
      <w:tr w:rsidR="001C56F2">
        <w:trPr>
          <w:trHeight w:val="537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11-705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right="91"/>
              <w:jc w:val="center"/>
            </w:pPr>
            <w:r>
              <w:rPr>
                <w:sz w:val="24"/>
              </w:rPr>
              <w:t>PÍSANKA 1. - Uvolňovací cviky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1C56F2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r>
              <w:rPr>
                <w:sz w:val="24"/>
              </w:rPr>
              <w:t>80 ks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43"/>
              <w:jc w:val="both"/>
            </w:pPr>
            <w:r>
              <w:rPr>
                <w:sz w:val="24"/>
              </w:rPr>
              <w:t>28,00 CZK</w:t>
            </w:r>
          </w:p>
        </w:tc>
      </w:tr>
      <w:tr w:rsidR="001C56F2">
        <w:trPr>
          <w:trHeight w:val="533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11-706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right="91"/>
              <w:jc w:val="center"/>
            </w:pPr>
            <w:r>
              <w:rPr>
                <w:sz w:val="24"/>
              </w:rPr>
              <w:t>PÍSANKA II. - Písmena a číslice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1C56F2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5"/>
            </w:pPr>
            <w:r>
              <w:rPr>
                <w:sz w:val="24"/>
              </w:rPr>
              <w:t>75 ks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43"/>
              <w:jc w:val="both"/>
            </w:pPr>
            <w:r>
              <w:rPr>
                <w:sz w:val="24"/>
              </w:rPr>
              <w:t>28,00 CZK</w:t>
            </w:r>
          </w:p>
        </w:tc>
      </w:tr>
      <w:tr w:rsidR="001C56F2">
        <w:trPr>
          <w:trHeight w:val="65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11-708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ind w:right="120"/>
              <w:jc w:val="center"/>
            </w:pPr>
            <w:r>
              <w:rPr>
                <w:sz w:val="24"/>
              </w:rPr>
              <w:t>Cestička do školy I.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6F2" w:rsidRDefault="004E0DC9">
            <w:r>
              <w:rPr>
                <w:rFonts w:ascii="Times New Roman" w:eastAsia="Times New Roman" w:hAnsi="Times New Roman" w:cs="Times New Roman"/>
                <w:sz w:val="14"/>
              </w:rPr>
              <w:t>4.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r>
              <w:rPr>
                <w:sz w:val="24"/>
              </w:rPr>
              <w:t>65 ks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56F2" w:rsidRDefault="004E0DC9">
            <w:pPr>
              <w:ind w:left="34"/>
              <w:jc w:val="both"/>
            </w:pPr>
            <w:r>
              <w:rPr>
                <w:sz w:val="24"/>
              </w:rPr>
              <w:t>48,00 CZK</w:t>
            </w:r>
          </w:p>
        </w:tc>
      </w:tr>
      <w:tr w:rsidR="001C56F2">
        <w:trPr>
          <w:trHeight w:val="253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r>
              <w:rPr>
                <w:rFonts w:ascii="Times New Roman" w:eastAsia="Times New Roman" w:hAnsi="Times New Roman" w:cs="Times New Roman"/>
                <w:sz w:val="24"/>
              </w:rPr>
              <w:t>11-709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ind w:right="120"/>
              <w:jc w:val="center"/>
            </w:pPr>
            <w:r>
              <w:rPr>
                <w:sz w:val="24"/>
              </w:rPr>
              <w:t>Cestička do školy II.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1C56F2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r>
              <w:t>80 ks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1C56F2" w:rsidRDefault="004E0DC9">
            <w:pPr>
              <w:ind w:left="34"/>
              <w:jc w:val="both"/>
            </w:pPr>
            <w:r>
              <w:rPr>
                <w:sz w:val="24"/>
              </w:rPr>
              <w:t>48,00 CZK</w:t>
            </w:r>
          </w:p>
        </w:tc>
      </w:tr>
    </w:tbl>
    <w:p w:rsidR="001C56F2" w:rsidRDefault="001C56F2">
      <w:pPr>
        <w:sectPr w:rsidR="001C56F2">
          <w:type w:val="continuous"/>
          <w:pgSz w:w="11904" w:h="16834"/>
          <w:pgMar w:top="1033" w:right="1675" w:bottom="864" w:left="691" w:header="708" w:footer="708" w:gutter="0"/>
          <w:cols w:space="708"/>
        </w:sectPr>
      </w:pPr>
    </w:p>
    <w:tbl>
      <w:tblPr>
        <w:tblStyle w:val="TableGrid"/>
        <w:tblpPr w:vertAnchor="text" w:horzAnchor="margin" w:tblpXSpec="right" w:tblpY="534"/>
        <w:tblOverlap w:val="never"/>
        <w:tblW w:w="9331" w:type="dxa"/>
        <w:tblInd w:w="0" w:type="dxa"/>
        <w:tblCellMar>
          <w:top w:w="40" w:type="dxa"/>
          <w:bottom w:w="6" w:type="dxa"/>
        </w:tblCellMar>
        <w:tblLook w:val="04A0" w:firstRow="1" w:lastRow="0" w:firstColumn="1" w:lastColumn="0" w:noHBand="0" w:noVBand="1"/>
      </w:tblPr>
      <w:tblGrid>
        <w:gridCol w:w="1099"/>
        <w:gridCol w:w="6139"/>
        <w:gridCol w:w="1032"/>
        <w:gridCol w:w="1061"/>
      </w:tblGrid>
      <w:tr w:rsidR="00B61BB6" w:rsidTr="00B61BB6">
        <w:trPr>
          <w:trHeight w:val="559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r>
              <w:rPr>
                <w:sz w:val="24"/>
              </w:rPr>
              <w:lastRenderedPageBreak/>
              <w:t>11-724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B61BB6" w:rsidRDefault="00B61BB6" w:rsidP="00B61BB6">
            <w:pPr>
              <w:ind w:right="425"/>
              <w:jc w:val="center"/>
            </w:pPr>
            <w:r>
              <w:t xml:space="preserve">Matematika 1 - pro 1. ročník ZŠ (numerace, </w:t>
            </w:r>
            <w:proofErr w:type="spellStart"/>
            <w:r>
              <w:t>scitanł</w:t>
            </w:r>
            <w:proofErr w:type="spellEnd"/>
            <w:r>
              <w:t xml:space="preserve"> a odčítání do 6)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r>
              <w:t>60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61BB6" w:rsidRDefault="00B61BB6" w:rsidP="00B61BB6">
            <w:pPr>
              <w:ind w:left="48"/>
              <w:jc w:val="both"/>
            </w:pPr>
            <w:r>
              <w:rPr>
                <w:sz w:val="24"/>
              </w:rPr>
              <w:t>48,00 CZK</w:t>
            </w:r>
          </w:p>
        </w:tc>
      </w:tr>
      <w:tr w:rsidR="00B61BB6" w:rsidTr="00B61BB6">
        <w:trPr>
          <w:trHeight w:val="76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ind w:left="5"/>
            </w:pPr>
            <w:r>
              <w:rPr>
                <w:sz w:val="24"/>
              </w:rPr>
              <w:t>11-725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ind w:left="2520" w:right="322" w:hanging="2491"/>
              <w:jc w:val="both"/>
            </w:pPr>
            <w:r>
              <w:t xml:space="preserve">Matematika 2 - pro 1. ročník ZŠ (numerace, </w:t>
            </w:r>
            <w:proofErr w:type="spellStart"/>
            <w:r>
              <w:t>scltanł</w:t>
            </w:r>
            <w:proofErr w:type="spellEnd"/>
            <w:r>
              <w:t xml:space="preserve"> a odčítání do 10)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r>
              <w:rPr>
                <w:sz w:val="24"/>
              </w:rPr>
              <w:t>65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8"/>
              <w:jc w:val="both"/>
            </w:pPr>
            <w:r>
              <w:rPr>
                <w:sz w:val="24"/>
              </w:rPr>
              <w:t>53,00 CZK</w:t>
            </w:r>
          </w:p>
        </w:tc>
      </w:tr>
      <w:tr w:rsidR="00B61BB6" w:rsidTr="00B61BB6">
        <w:trPr>
          <w:trHeight w:val="76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ind w:left="5"/>
            </w:pPr>
            <w:r>
              <w:rPr>
                <w:sz w:val="24"/>
              </w:rPr>
              <w:t>11-726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ind w:left="2078" w:right="43" w:hanging="1728"/>
              <w:jc w:val="both"/>
            </w:pPr>
            <w:r>
              <w:t>Matematika 3 - pro 1. ročník ZŠ (sčítání a odčítání bez přechodu do 10)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r>
              <w:rPr>
                <w:sz w:val="24"/>
              </w:rPr>
              <w:t>60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48"/>
              <w:jc w:val="both"/>
            </w:pPr>
            <w:r>
              <w:rPr>
                <w:sz w:val="24"/>
              </w:rPr>
              <w:t>48,00 CZK</w:t>
            </w:r>
          </w:p>
        </w:tc>
      </w:tr>
      <w:tr w:rsidR="00B61BB6" w:rsidTr="00B61BB6">
        <w:trPr>
          <w:trHeight w:val="722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ind w:left="10"/>
            </w:pPr>
            <w:r>
              <w:rPr>
                <w:sz w:val="24"/>
              </w:rPr>
              <w:t>11-727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ind w:right="401"/>
              <w:jc w:val="center"/>
            </w:pPr>
            <w:r>
              <w:t xml:space="preserve">Matematika 4/A - pro </w:t>
            </w:r>
            <w:proofErr w:type="spellStart"/>
            <w:proofErr w:type="gramStart"/>
            <w:r>
              <w:t>l.ročník</w:t>
            </w:r>
            <w:proofErr w:type="spellEnd"/>
            <w:proofErr w:type="gramEnd"/>
            <w:r>
              <w:t xml:space="preserve"> ZŠ (</w:t>
            </w:r>
            <w:proofErr w:type="spellStart"/>
            <w:r>
              <w:t>scitanł</w:t>
            </w:r>
            <w:proofErr w:type="spellEnd"/>
            <w:r>
              <w:t xml:space="preserve"> a odčítání s přechodem desítky)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"/>
            </w:pPr>
            <w:r>
              <w:t>70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3"/>
              <w:jc w:val="both"/>
            </w:pPr>
            <w:r>
              <w:rPr>
                <w:sz w:val="24"/>
              </w:rPr>
              <w:t>48,00 CZK</w:t>
            </w:r>
          </w:p>
        </w:tc>
      </w:tr>
      <w:tr w:rsidR="00B61BB6" w:rsidTr="00B61BB6">
        <w:trPr>
          <w:trHeight w:val="608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ind w:left="10"/>
            </w:pPr>
            <w:r>
              <w:rPr>
                <w:sz w:val="24"/>
              </w:rPr>
              <w:t>11-769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1498"/>
            </w:pPr>
            <w:proofErr w:type="spellStart"/>
            <w:r>
              <w:t>Zivá</w:t>
            </w:r>
            <w:proofErr w:type="spellEnd"/>
            <w:r>
              <w:t xml:space="preserve"> abeceda - pracovní sešit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"/>
            </w:pPr>
            <w:r>
              <w:rPr>
                <w:sz w:val="24"/>
              </w:rPr>
              <w:t>75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8"/>
              <w:jc w:val="both"/>
            </w:pPr>
            <w:r>
              <w:rPr>
                <w:sz w:val="24"/>
              </w:rPr>
              <w:t>36,00 CZK</w:t>
            </w:r>
          </w:p>
        </w:tc>
      </w:tr>
      <w:tr w:rsidR="00B61BB6" w:rsidTr="00B61BB6">
        <w:trPr>
          <w:trHeight w:val="53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10"/>
            </w:pPr>
            <w:r>
              <w:rPr>
                <w:sz w:val="24"/>
              </w:rPr>
              <w:t>11-803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797"/>
            </w:pPr>
            <w:proofErr w:type="spellStart"/>
            <w:r>
              <w:t>Císlice</w:t>
            </w:r>
            <w:proofErr w:type="spellEnd"/>
            <w:r>
              <w:t xml:space="preserve"> a tečky k matematice pro </w:t>
            </w:r>
            <w:proofErr w:type="spellStart"/>
            <w:proofErr w:type="gramStart"/>
            <w:r>
              <w:t>l.ročník</w:t>
            </w:r>
            <w:proofErr w:type="spellEnd"/>
            <w:proofErr w:type="gramEnd"/>
            <w:r>
              <w:t xml:space="preserve"> ZŠ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"/>
            </w:pPr>
            <w:r>
              <w:t>70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8"/>
              <w:jc w:val="both"/>
            </w:pPr>
            <w:r>
              <w:rPr>
                <w:sz w:val="24"/>
              </w:rPr>
              <w:t>38,00 CZK</w:t>
            </w:r>
          </w:p>
        </w:tc>
      </w:tr>
      <w:tr w:rsidR="00B61BB6" w:rsidTr="00B61BB6">
        <w:trPr>
          <w:trHeight w:val="53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10"/>
            </w:pPr>
            <w:r>
              <w:rPr>
                <w:sz w:val="24"/>
              </w:rPr>
              <w:t>11-826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1291"/>
            </w:pPr>
            <w:r>
              <w:t xml:space="preserve">Písmena a slabiky pro </w:t>
            </w:r>
            <w:proofErr w:type="spellStart"/>
            <w:proofErr w:type="gramStart"/>
            <w:r>
              <w:t>l.ročník</w:t>
            </w:r>
            <w:proofErr w:type="spellEnd"/>
            <w:proofErr w:type="gramEnd"/>
            <w:r>
              <w:t xml:space="preserve"> ZŠ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"/>
            </w:pPr>
            <w:r>
              <w:rPr>
                <w:sz w:val="24"/>
              </w:rPr>
              <w:t>75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8"/>
              <w:jc w:val="both"/>
            </w:pPr>
            <w:r>
              <w:rPr>
                <w:sz w:val="24"/>
              </w:rPr>
              <w:t>26,00 CZK</w:t>
            </w:r>
          </w:p>
        </w:tc>
      </w:tr>
      <w:tr w:rsidR="00B61BB6" w:rsidTr="00B61BB6">
        <w:trPr>
          <w:trHeight w:val="53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10"/>
            </w:pPr>
            <w:r>
              <w:rPr>
                <w:sz w:val="24"/>
              </w:rPr>
              <w:t>11-853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1358"/>
            </w:pPr>
            <w:r>
              <w:rPr>
                <w:sz w:val="24"/>
              </w:rPr>
              <w:t xml:space="preserve">Pracovní sešit ke slabikáři - </w:t>
            </w:r>
            <w:proofErr w:type="spellStart"/>
            <w:proofErr w:type="gramStart"/>
            <w:r>
              <w:rPr>
                <w:sz w:val="24"/>
              </w:rPr>
              <w:t>l.díl</w:t>
            </w:r>
            <w:proofErr w:type="spellEnd"/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"/>
            </w:pPr>
            <w:r>
              <w:rPr>
                <w:sz w:val="24"/>
              </w:rPr>
              <w:t>75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8"/>
              <w:jc w:val="both"/>
            </w:pPr>
            <w:r>
              <w:rPr>
                <w:sz w:val="24"/>
              </w:rPr>
              <w:t>55,00 CZK</w:t>
            </w:r>
          </w:p>
        </w:tc>
      </w:tr>
      <w:tr w:rsidR="00B61BB6" w:rsidTr="00B61BB6">
        <w:trPr>
          <w:trHeight w:val="589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10"/>
            </w:pPr>
            <w:r>
              <w:rPr>
                <w:sz w:val="24"/>
              </w:rPr>
              <w:t>11-854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1358"/>
            </w:pPr>
            <w:r>
              <w:rPr>
                <w:sz w:val="24"/>
              </w:rPr>
              <w:t xml:space="preserve">Pracovní sešit ke </w:t>
            </w:r>
            <w:proofErr w:type="gramStart"/>
            <w:r>
              <w:rPr>
                <w:sz w:val="24"/>
              </w:rPr>
              <w:t>slabikáři - 2.díl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"/>
            </w:pPr>
            <w:r>
              <w:rPr>
                <w:sz w:val="24"/>
              </w:rPr>
              <w:t>75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BB6" w:rsidRDefault="00B61BB6" w:rsidP="00B61BB6">
            <w:pPr>
              <w:ind w:left="58"/>
              <w:jc w:val="both"/>
            </w:pPr>
            <w:r>
              <w:rPr>
                <w:sz w:val="24"/>
              </w:rPr>
              <w:t>57,00 CZK</w:t>
            </w:r>
          </w:p>
        </w:tc>
      </w:tr>
      <w:tr w:rsidR="00B61BB6" w:rsidTr="00B61BB6">
        <w:trPr>
          <w:trHeight w:val="43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B61BB6" w:rsidRDefault="00B61BB6" w:rsidP="00B61BB6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r>
              <w:rPr>
                <w:sz w:val="24"/>
              </w:rPr>
              <w:t xml:space="preserve">Happy </w:t>
            </w:r>
            <w:proofErr w:type="gramStart"/>
            <w:r>
              <w:rPr>
                <w:sz w:val="24"/>
              </w:rPr>
              <w:t>House 1 (3.vydání</w:t>
            </w:r>
            <w:proofErr w:type="gramEnd"/>
            <w:r>
              <w:rPr>
                <w:sz w:val="24"/>
              </w:rPr>
              <w:t>) - pracovní sešit + CD (česká verze)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ind w:left="5"/>
            </w:pPr>
            <w:r>
              <w:rPr>
                <w:sz w:val="24"/>
              </w:rPr>
              <w:t>75 ks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BB6" w:rsidRDefault="00B61BB6" w:rsidP="00B61BB6">
            <w:pPr>
              <w:jc w:val="both"/>
            </w:pPr>
            <w:r>
              <w:rPr>
                <w:sz w:val="24"/>
              </w:rPr>
              <w:t>271,00 CZK</w:t>
            </w:r>
          </w:p>
        </w:tc>
      </w:tr>
    </w:tbl>
    <w:p w:rsidR="00B61BB6" w:rsidRDefault="00B61BB6" w:rsidP="00B61BB6">
      <w:pPr>
        <w:spacing w:after="0"/>
      </w:pPr>
    </w:p>
    <w:p w:rsidR="00B61BB6" w:rsidRDefault="00B61BB6" w:rsidP="00B61BB6">
      <w:pPr>
        <w:spacing w:after="0"/>
        <w:ind w:left="4133"/>
      </w:pPr>
      <w:r>
        <w:rPr>
          <w:sz w:val="12"/>
        </w:rPr>
        <w:t>I</w:t>
      </w:r>
    </w:p>
    <w:p w:rsidR="001C56F2" w:rsidRDefault="004E0DC9" w:rsidP="00B61BB6">
      <w:pPr>
        <w:spacing w:after="0"/>
      </w:pPr>
      <w:r>
        <w:rPr>
          <w:rFonts w:ascii="Times New Roman" w:eastAsia="Times New Roman" w:hAnsi="Times New Roman" w:cs="Times New Roman"/>
          <w:sz w:val="30"/>
        </w:rPr>
        <w:t>1</w:t>
      </w:r>
    </w:p>
    <w:p w:rsidR="001C56F2" w:rsidRDefault="001C56F2">
      <w:pPr>
        <w:sectPr w:rsidR="001C56F2">
          <w:type w:val="continuous"/>
          <w:pgSz w:w="11904" w:h="16834"/>
          <w:pgMar w:top="1148" w:right="1886" w:bottom="864" w:left="5851" w:header="708" w:footer="708" w:gutter="0"/>
          <w:cols w:space="708"/>
        </w:sectPr>
      </w:pPr>
    </w:p>
    <w:p w:rsidR="001C56F2" w:rsidRDefault="00B61BB6">
      <w:pPr>
        <w:spacing w:after="1180"/>
        <w:ind w:left="538"/>
      </w:pPr>
      <w:r>
        <w:t>75755 Kč</w:t>
      </w:r>
      <w:bookmarkStart w:id="0" w:name="_GoBack"/>
      <w:bookmarkEnd w:id="0"/>
    </w:p>
    <w:p w:rsidR="001C56F2" w:rsidRDefault="004E0DC9">
      <w:pPr>
        <w:spacing w:after="0"/>
      </w:pPr>
      <w:r>
        <w:rPr>
          <w:sz w:val="26"/>
        </w:rPr>
        <w:t>Poznámka:</w:t>
      </w:r>
    </w:p>
    <w:p w:rsidR="001C56F2" w:rsidRDefault="001C56F2">
      <w:pPr>
        <w:sectPr w:rsidR="001C56F2">
          <w:type w:val="continuous"/>
          <w:pgSz w:w="11904" w:h="16834"/>
          <w:pgMar w:top="1148" w:right="9062" w:bottom="797" w:left="1709" w:header="708" w:footer="708" w:gutter="0"/>
          <w:cols w:space="708"/>
        </w:sectPr>
      </w:pPr>
    </w:p>
    <w:p w:rsidR="001C56F2" w:rsidRDefault="004E0DC9">
      <w:pPr>
        <w:spacing w:after="264" w:line="264" w:lineRule="auto"/>
        <w:ind w:left="5" w:hanging="10"/>
      </w:pPr>
      <w:r>
        <w:rPr>
          <w:sz w:val="24"/>
        </w:rPr>
        <w:t>Náhradní plnění ANO - Neposkytují se slevy. Dle dohody Prosíme o informaci o dodání den předem, abychom mohli zajistit převzetí zásilky. Děkuji Martin Chocenský</w:t>
      </w:r>
    </w:p>
    <w:p w:rsidR="001C56F2" w:rsidRDefault="004E0DC9">
      <w:pPr>
        <w:spacing w:after="408" w:line="265" w:lineRule="auto"/>
        <w:ind w:left="19" w:hanging="10"/>
      </w:pPr>
      <w:r>
        <w:rPr>
          <w:sz w:val="28"/>
        </w:rPr>
        <w:t>Děkujeme Vám za nákup.</w:t>
      </w:r>
    </w:p>
    <w:p w:rsidR="001C56F2" w:rsidRDefault="004E0DC9">
      <w:pPr>
        <w:spacing w:after="0" w:line="265" w:lineRule="auto"/>
        <w:ind w:left="29" w:hanging="10"/>
      </w:pPr>
      <w:r>
        <w:rPr>
          <w:sz w:val="30"/>
        </w:rPr>
        <w:t>K celkové ceně je účtováno balné a poštovné!!!</w:t>
      </w:r>
    </w:p>
    <w:p w:rsidR="001C56F2" w:rsidRDefault="004E0DC9">
      <w:pPr>
        <w:spacing w:after="0" w:line="265" w:lineRule="auto"/>
        <w:ind w:left="14" w:hanging="10"/>
      </w:pPr>
      <w:r>
        <w:rPr>
          <w:sz w:val="26"/>
        </w:rPr>
        <w:t>S přátelským pozdravem,</w:t>
      </w:r>
    </w:p>
    <w:p w:rsidR="001C56F2" w:rsidRDefault="004E0DC9">
      <w:pPr>
        <w:spacing w:after="179" w:line="265" w:lineRule="auto"/>
        <w:ind w:left="19" w:hanging="10"/>
      </w:pPr>
      <w:r>
        <w:rPr>
          <w:sz w:val="28"/>
        </w:rPr>
        <w:t>Zákaznický servis</w:t>
      </w:r>
    </w:p>
    <w:p w:rsidR="001C56F2" w:rsidRDefault="004E0DC9">
      <w:pPr>
        <w:spacing w:after="855" w:line="265" w:lineRule="auto"/>
        <w:ind w:left="19" w:hanging="10"/>
      </w:pPr>
      <w:r>
        <w:rPr>
          <w:sz w:val="28"/>
        </w:rPr>
        <w:t>Tento e-mail je generován automaticky, prosíme, neodpovídejte na něj.</w:t>
      </w:r>
    </w:p>
    <w:p w:rsidR="001C56F2" w:rsidRDefault="004E0DC9" w:rsidP="004E0DC9">
      <w:pPr>
        <w:spacing w:after="2449" w:line="265" w:lineRule="auto"/>
        <w:ind w:left="14" w:hanging="10"/>
      </w:pPr>
      <w:r>
        <w:rPr>
          <w:sz w:val="26"/>
          <w:u w:val="single" w:color="000000"/>
        </w:rPr>
        <w:t>www.albra.cz</w:t>
      </w:r>
      <w:r>
        <w:rPr>
          <w:sz w:val="26"/>
        </w:rPr>
        <w:t xml:space="preserve"> I Zákaznická linka: +420 281 980 201 (PO -</w:t>
      </w:r>
      <w:proofErr w:type="gramStart"/>
      <w:r>
        <w:rPr>
          <w:sz w:val="26"/>
        </w:rPr>
        <w:t>Pa ' , 6 30</w:t>
      </w:r>
      <w:proofErr w:type="gramEnd"/>
      <w:r>
        <w:rPr>
          <w:sz w:val="26"/>
        </w:rPr>
        <w:t xml:space="preserve"> . - 14.30)</w:t>
      </w:r>
    </w:p>
    <w:sectPr w:rsidR="001C56F2">
      <w:type w:val="continuous"/>
      <w:pgSz w:w="11904" w:h="16834"/>
      <w:pgMar w:top="1148" w:right="466" w:bottom="797" w:left="16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2"/>
    <w:rsid w:val="001C56F2"/>
    <w:rsid w:val="004E0DC9"/>
    <w:rsid w:val="00B6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3295"/>
  <w15:docId w15:val="{CF7A720A-520B-40A4-9617-7B6401A9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3</cp:revision>
  <dcterms:created xsi:type="dcterms:W3CDTF">2018-05-15T08:54:00Z</dcterms:created>
  <dcterms:modified xsi:type="dcterms:W3CDTF">2018-05-15T08:56:00Z</dcterms:modified>
</cp:coreProperties>
</file>