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22C" w:rsidRPr="00691A2D" w:rsidRDefault="00E90062" w:rsidP="00691A2D">
      <w:pPr>
        <w:pStyle w:val="Nadpis1"/>
        <w:shd w:val="clear" w:color="auto" w:fill="FFFFFF"/>
        <w:rPr>
          <w:rFonts w:cs="Arial"/>
          <w:sz w:val="20"/>
          <w:szCs w:val="20"/>
          <w:u w:val="single"/>
        </w:rPr>
      </w:pPr>
      <w:r w:rsidRPr="00691A2D">
        <w:rPr>
          <w:rFonts w:cs="Arial"/>
          <w:u w:val="single"/>
        </w:rPr>
        <w:t xml:space="preserve">objednávka č. </w:t>
      </w:r>
      <w:r w:rsidR="003A68E2" w:rsidRPr="00691A2D">
        <w:rPr>
          <w:rFonts w:cs="Arial"/>
          <w:u w:val="single"/>
        </w:rPr>
        <w:t>69</w:t>
      </w:r>
      <w:r w:rsidR="00811FAE" w:rsidRPr="00691A2D">
        <w:rPr>
          <w:rFonts w:cs="Arial"/>
          <w:u w:val="single"/>
        </w:rPr>
        <w:t>-2018</w:t>
      </w:r>
      <w:r w:rsidR="00655473" w:rsidRPr="00691A2D">
        <w:rPr>
          <w:rFonts w:cs="Arial"/>
          <w:u w:val="single"/>
        </w:rPr>
        <w:t xml:space="preserve"> </w:t>
      </w:r>
      <w:r w:rsidRPr="00691A2D">
        <w:rPr>
          <w:rFonts w:cs="Arial"/>
          <w:u w:val="single"/>
        </w:rPr>
        <w:t xml:space="preserve"> </w:t>
      </w:r>
      <w:proofErr w:type="spellStart"/>
      <w:r w:rsidR="003A68E2" w:rsidRPr="00691A2D">
        <w:rPr>
          <w:rFonts w:cs="Arial"/>
          <w:sz w:val="20"/>
          <w:szCs w:val="20"/>
          <w:u w:val="single"/>
        </w:rPr>
        <w:t>M</w:t>
      </w:r>
      <w:r w:rsidR="008A784E" w:rsidRPr="00691A2D">
        <w:rPr>
          <w:rFonts w:cs="Arial"/>
          <w:sz w:val="20"/>
          <w:szCs w:val="20"/>
          <w:u w:val="single"/>
        </w:rPr>
        <w:t>ava</w:t>
      </w:r>
      <w:proofErr w:type="spellEnd"/>
      <w:r w:rsidR="003A68E2" w:rsidRPr="00691A2D">
        <w:rPr>
          <w:rFonts w:cs="Arial"/>
          <w:sz w:val="20"/>
          <w:szCs w:val="20"/>
          <w:u w:val="single"/>
        </w:rPr>
        <w:t xml:space="preserve"> </w:t>
      </w:r>
      <w:r w:rsidR="0087045F" w:rsidRPr="00691A2D">
        <w:rPr>
          <w:rFonts w:cs="Arial"/>
          <w:sz w:val="20"/>
          <w:szCs w:val="20"/>
          <w:u w:val="single"/>
        </w:rPr>
        <w:t xml:space="preserve">- </w:t>
      </w:r>
      <w:r w:rsidR="003A68E2" w:rsidRPr="00691A2D">
        <w:rPr>
          <w:rFonts w:cs="Arial"/>
          <w:sz w:val="20"/>
          <w:szCs w:val="20"/>
          <w:u w:val="single"/>
        </w:rPr>
        <w:t>výdej úprava</w:t>
      </w:r>
    </w:p>
    <w:p w:rsidR="00EF5D48" w:rsidRPr="00691A2D" w:rsidRDefault="005E7F29" w:rsidP="005E7F29">
      <w:pPr>
        <w:spacing w:line="240" w:lineRule="auto"/>
        <w:rPr>
          <w:rFonts w:cs="Arial"/>
        </w:rPr>
      </w:pP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</w:p>
    <w:p w:rsidR="0009246C" w:rsidRPr="00691A2D" w:rsidRDefault="00EF5D48" w:rsidP="00691A2D">
      <w:pPr>
        <w:spacing w:line="240" w:lineRule="auto"/>
        <w:jc w:val="right"/>
        <w:rPr>
          <w:rFonts w:cs="Arial"/>
          <w:szCs w:val="20"/>
        </w:rPr>
      </w:pP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Pr="00691A2D">
        <w:rPr>
          <w:rFonts w:cs="Arial"/>
        </w:rPr>
        <w:tab/>
      </w:r>
      <w:r w:rsidR="005E7F29" w:rsidRPr="00691A2D">
        <w:rPr>
          <w:rFonts w:cs="Arial"/>
        </w:rPr>
        <w:tab/>
      </w:r>
      <w:r w:rsidR="003A68E2" w:rsidRPr="00691A2D">
        <w:rPr>
          <w:rFonts w:cs="Arial"/>
          <w:szCs w:val="20"/>
        </w:rPr>
        <w:t xml:space="preserve">V Praze dne </w:t>
      </w:r>
      <w:r w:rsidR="00691A2D" w:rsidRPr="00691A2D">
        <w:rPr>
          <w:rFonts w:cs="Arial"/>
          <w:szCs w:val="20"/>
        </w:rPr>
        <w:t>13. 4. 2018</w:t>
      </w:r>
    </w:p>
    <w:p w:rsidR="0009246C" w:rsidRDefault="0009246C" w:rsidP="0009246C">
      <w:pPr>
        <w:spacing w:line="240" w:lineRule="auto"/>
        <w:jc w:val="right"/>
        <w:rPr>
          <w:rFonts w:cs="Arial"/>
          <w:szCs w:val="20"/>
        </w:rPr>
      </w:pPr>
    </w:p>
    <w:p w:rsidR="00691A2D" w:rsidRPr="00691A2D" w:rsidRDefault="00691A2D" w:rsidP="0009246C">
      <w:pPr>
        <w:spacing w:line="240" w:lineRule="auto"/>
        <w:jc w:val="right"/>
        <w:rPr>
          <w:rFonts w:cs="Arial"/>
          <w:szCs w:val="20"/>
        </w:rPr>
      </w:pPr>
    </w:p>
    <w:p w:rsidR="002A4085" w:rsidRPr="00691A2D" w:rsidRDefault="002A4085" w:rsidP="0021430E">
      <w:pPr>
        <w:pStyle w:val="Prosttext"/>
        <w:rPr>
          <w:rFonts w:ascii="Arial" w:hAnsi="Arial" w:cs="Arial"/>
          <w:b/>
          <w:sz w:val="24"/>
          <w:szCs w:val="20"/>
          <w:shd w:val="clear" w:color="auto" w:fill="FFFFFF"/>
        </w:rPr>
      </w:pPr>
      <w:r w:rsidRPr="00691A2D">
        <w:rPr>
          <w:rFonts w:ascii="Arial" w:hAnsi="Arial" w:cs="Arial"/>
          <w:b/>
          <w:sz w:val="24"/>
          <w:szCs w:val="20"/>
          <w:shd w:val="clear" w:color="auto" w:fill="FFFFFF"/>
        </w:rPr>
        <w:t>Dodavatel:</w:t>
      </w:r>
    </w:p>
    <w:p w:rsidR="008A784E" w:rsidRPr="00691A2D" w:rsidRDefault="008A784E" w:rsidP="008A784E">
      <w:pPr>
        <w:autoSpaceDE w:val="0"/>
        <w:autoSpaceDN w:val="0"/>
        <w:adjustRightInd w:val="0"/>
        <w:spacing w:before="0" w:line="240" w:lineRule="auto"/>
        <w:rPr>
          <w:rFonts w:cs="Arial"/>
          <w:bCs/>
          <w:szCs w:val="20"/>
          <w:lang w:eastAsia="cs-CZ"/>
        </w:rPr>
      </w:pPr>
      <w:r w:rsidRPr="00691A2D">
        <w:rPr>
          <w:rFonts w:cs="Arial"/>
          <w:bCs/>
          <w:szCs w:val="20"/>
          <w:lang w:eastAsia="cs-CZ"/>
        </w:rPr>
        <w:t>MAVA spol. s r.o.</w:t>
      </w:r>
    </w:p>
    <w:p w:rsidR="008A784E" w:rsidRPr="00691A2D" w:rsidRDefault="008A784E" w:rsidP="008A784E">
      <w:pPr>
        <w:autoSpaceDE w:val="0"/>
        <w:autoSpaceDN w:val="0"/>
        <w:adjustRightInd w:val="0"/>
        <w:spacing w:before="0" w:line="240" w:lineRule="auto"/>
        <w:rPr>
          <w:rFonts w:cs="Arial"/>
          <w:szCs w:val="20"/>
          <w:lang w:eastAsia="cs-CZ"/>
        </w:rPr>
      </w:pPr>
      <w:r w:rsidRPr="00691A2D">
        <w:rPr>
          <w:rFonts w:cs="Arial"/>
          <w:szCs w:val="20"/>
          <w:lang w:eastAsia="cs-CZ"/>
        </w:rPr>
        <w:t>Sovova 1291/5</w:t>
      </w:r>
    </w:p>
    <w:p w:rsidR="0009246C" w:rsidRPr="00691A2D" w:rsidRDefault="008A784E" w:rsidP="008A784E">
      <w:pPr>
        <w:pStyle w:val="Prosttext"/>
        <w:rPr>
          <w:rFonts w:ascii="Arial" w:hAnsi="Arial" w:cs="Arial"/>
          <w:sz w:val="24"/>
          <w:szCs w:val="20"/>
          <w:lang w:eastAsia="cs-CZ"/>
        </w:rPr>
      </w:pPr>
      <w:r w:rsidRPr="00691A2D">
        <w:rPr>
          <w:rFonts w:ascii="Arial" w:hAnsi="Arial" w:cs="Arial"/>
          <w:sz w:val="24"/>
          <w:szCs w:val="20"/>
          <w:lang w:eastAsia="cs-CZ"/>
        </w:rPr>
        <w:t>703 00 Ostrava – Vítkovice</w:t>
      </w:r>
    </w:p>
    <w:p w:rsidR="008A784E" w:rsidRPr="00691A2D" w:rsidRDefault="008A784E" w:rsidP="008A784E">
      <w:pPr>
        <w:autoSpaceDE w:val="0"/>
        <w:autoSpaceDN w:val="0"/>
        <w:adjustRightInd w:val="0"/>
        <w:spacing w:before="0" w:line="240" w:lineRule="auto"/>
        <w:rPr>
          <w:rFonts w:cs="Arial"/>
          <w:szCs w:val="20"/>
          <w:lang w:eastAsia="cs-CZ"/>
        </w:rPr>
      </w:pPr>
      <w:r w:rsidRPr="00691A2D">
        <w:rPr>
          <w:rFonts w:cs="Arial"/>
          <w:bCs/>
          <w:szCs w:val="20"/>
          <w:lang w:eastAsia="cs-CZ"/>
        </w:rPr>
        <w:t xml:space="preserve">IČO: </w:t>
      </w:r>
      <w:r w:rsidRPr="00691A2D">
        <w:rPr>
          <w:rFonts w:cs="Arial"/>
          <w:szCs w:val="20"/>
          <w:lang w:eastAsia="cs-CZ"/>
        </w:rPr>
        <w:t>48397555</w:t>
      </w:r>
    </w:p>
    <w:p w:rsidR="008A784E" w:rsidRPr="00691A2D" w:rsidRDefault="008A784E" w:rsidP="008A784E">
      <w:pPr>
        <w:pStyle w:val="Prosttext"/>
        <w:rPr>
          <w:rFonts w:ascii="Arial" w:hAnsi="Arial" w:cs="Arial"/>
          <w:sz w:val="24"/>
          <w:szCs w:val="20"/>
        </w:rPr>
      </w:pPr>
      <w:r w:rsidRPr="00691A2D">
        <w:rPr>
          <w:rFonts w:ascii="Arial" w:hAnsi="Arial" w:cs="Arial"/>
          <w:bCs/>
          <w:sz w:val="24"/>
          <w:szCs w:val="20"/>
          <w:lang w:eastAsia="cs-CZ"/>
        </w:rPr>
        <w:t xml:space="preserve">DIČ: </w:t>
      </w:r>
      <w:r w:rsidRPr="00691A2D">
        <w:rPr>
          <w:rFonts w:ascii="Arial" w:hAnsi="Arial" w:cs="Arial"/>
          <w:sz w:val="24"/>
          <w:szCs w:val="20"/>
          <w:lang w:eastAsia="cs-CZ"/>
        </w:rPr>
        <w:t>CZ48397555</w:t>
      </w:r>
    </w:p>
    <w:p w:rsidR="0009246C" w:rsidRPr="00691A2D" w:rsidRDefault="0009246C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09246C" w:rsidRPr="00691A2D" w:rsidRDefault="0009246C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8A784E" w:rsidRPr="00691A2D" w:rsidRDefault="008A784E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09246C" w:rsidRPr="00691A2D" w:rsidRDefault="008A784E" w:rsidP="0021430E">
      <w:pPr>
        <w:pStyle w:val="Prosttext"/>
        <w:rPr>
          <w:rFonts w:ascii="Arial" w:hAnsi="Arial" w:cs="Arial"/>
          <w:sz w:val="24"/>
          <w:szCs w:val="20"/>
        </w:rPr>
      </w:pPr>
      <w:r w:rsidRPr="00691A2D">
        <w:rPr>
          <w:rFonts w:ascii="Arial" w:hAnsi="Arial" w:cs="Arial"/>
          <w:sz w:val="24"/>
          <w:szCs w:val="20"/>
        </w:rPr>
        <w:t xml:space="preserve">Objednáváme u vás </w:t>
      </w:r>
      <w:r w:rsidR="00EF493C" w:rsidRPr="00691A2D">
        <w:rPr>
          <w:rFonts w:ascii="Arial" w:hAnsi="Arial" w:cs="Arial"/>
          <w:sz w:val="24"/>
          <w:szCs w:val="20"/>
        </w:rPr>
        <w:t>úpravu výdeje na základě nabídky číslo AN180077</w:t>
      </w:r>
      <w:r w:rsidRPr="00691A2D">
        <w:rPr>
          <w:rFonts w:ascii="Arial" w:hAnsi="Arial" w:cs="Arial"/>
          <w:sz w:val="24"/>
          <w:szCs w:val="20"/>
        </w:rPr>
        <w:t>, která je nedílnou součástí této objednávky.</w:t>
      </w:r>
    </w:p>
    <w:p w:rsidR="00691A2D" w:rsidRPr="00691A2D" w:rsidRDefault="00691A2D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8A784E" w:rsidRPr="00691A2D" w:rsidRDefault="008A784E" w:rsidP="0021430E">
      <w:pPr>
        <w:pStyle w:val="Prosttext"/>
        <w:rPr>
          <w:rFonts w:ascii="Arial" w:hAnsi="Arial" w:cs="Arial"/>
          <w:sz w:val="24"/>
          <w:szCs w:val="20"/>
        </w:rPr>
      </w:pPr>
      <w:r w:rsidRPr="00691A2D">
        <w:rPr>
          <w:rFonts w:ascii="Arial" w:hAnsi="Arial" w:cs="Arial"/>
          <w:sz w:val="24"/>
          <w:szCs w:val="20"/>
        </w:rPr>
        <w:t xml:space="preserve">Celková </w:t>
      </w:r>
      <w:r w:rsidR="00EF493C" w:rsidRPr="00691A2D">
        <w:rPr>
          <w:rFonts w:ascii="Arial" w:hAnsi="Arial" w:cs="Arial"/>
          <w:sz w:val="24"/>
          <w:szCs w:val="20"/>
        </w:rPr>
        <w:t>hodnota objednávky je 60.717,80</w:t>
      </w:r>
      <w:r w:rsidRPr="00691A2D">
        <w:rPr>
          <w:rFonts w:ascii="Arial" w:hAnsi="Arial" w:cs="Arial"/>
          <w:sz w:val="24"/>
          <w:szCs w:val="20"/>
        </w:rPr>
        <w:t xml:space="preserve"> Kč včetně DPH</w:t>
      </w:r>
      <w:r w:rsidR="00EF493C" w:rsidRPr="00691A2D">
        <w:rPr>
          <w:rFonts w:ascii="Arial" w:hAnsi="Arial" w:cs="Arial"/>
          <w:sz w:val="24"/>
          <w:szCs w:val="20"/>
        </w:rPr>
        <w:t>, montáže, zaškolení</w:t>
      </w:r>
      <w:r w:rsidRPr="00691A2D">
        <w:rPr>
          <w:rFonts w:ascii="Arial" w:hAnsi="Arial" w:cs="Arial"/>
          <w:sz w:val="24"/>
          <w:szCs w:val="20"/>
        </w:rPr>
        <w:t xml:space="preserve"> a dopravy na adresu objednatele.</w:t>
      </w:r>
    </w:p>
    <w:p w:rsidR="008A784E" w:rsidRPr="00691A2D" w:rsidRDefault="008A784E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8A784E" w:rsidRPr="00691A2D" w:rsidRDefault="008A784E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09246C" w:rsidRPr="00691A2D" w:rsidRDefault="0009246C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09246C" w:rsidRPr="00691A2D" w:rsidRDefault="0009246C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8A196A" w:rsidRPr="00691A2D" w:rsidRDefault="008A196A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09246C" w:rsidRPr="00691A2D" w:rsidRDefault="0009246C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09246C" w:rsidRPr="00691A2D" w:rsidRDefault="0009246C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09246C" w:rsidRPr="00691A2D" w:rsidRDefault="0009246C" w:rsidP="0021430E">
      <w:pPr>
        <w:pStyle w:val="Prosttext"/>
        <w:rPr>
          <w:rFonts w:ascii="Arial" w:hAnsi="Arial" w:cs="Arial"/>
          <w:sz w:val="24"/>
          <w:szCs w:val="20"/>
        </w:rPr>
      </w:pPr>
    </w:p>
    <w:p w:rsidR="00E90062" w:rsidRPr="00691A2D" w:rsidRDefault="0021430E" w:rsidP="00E90062">
      <w:pPr>
        <w:spacing w:line="240" w:lineRule="auto"/>
        <w:rPr>
          <w:rFonts w:eastAsiaTheme="minorHAnsi" w:cs="Arial"/>
          <w:sz w:val="20"/>
          <w:szCs w:val="20"/>
        </w:rPr>
      </w:pPr>
      <w:r w:rsidRPr="00691A2D">
        <w:rPr>
          <w:rFonts w:cs="Arial"/>
          <w:sz w:val="20"/>
          <w:szCs w:val="20"/>
        </w:rPr>
        <w:t>F</w:t>
      </w:r>
      <w:r w:rsidR="00E90062" w:rsidRPr="00691A2D">
        <w:rPr>
          <w:rFonts w:cs="Arial"/>
          <w:sz w:val="20"/>
          <w:szCs w:val="20"/>
        </w:rPr>
        <w:t>orma odeslání objednávky</w:t>
      </w:r>
      <w:r w:rsidR="00E90062" w:rsidRPr="00691A2D">
        <w:rPr>
          <w:rFonts w:cs="Arial"/>
          <w:sz w:val="20"/>
          <w:szCs w:val="20"/>
          <w:lang w:val="en-US"/>
        </w:rPr>
        <w:t xml:space="preserve">: </w:t>
      </w:r>
      <w:r w:rsidR="008A784E" w:rsidRPr="00691A2D">
        <w:rPr>
          <w:rFonts w:cs="Arial"/>
          <w:sz w:val="20"/>
          <w:szCs w:val="20"/>
          <w:lang w:val="en-US"/>
        </w:rPr>
        <w:t>EMAIL</w:t>
      </w:r>
      <w:r w:rsidR="00E90062" w:rsidRPr="00691A2D">
        <w:rPr>
          <w:rFonts w:cs="Arial"/>
          <w:sz w:val="20"/>
          <w:szCs w:val="20"/>
          <w:lang w:val="en-US"/>
        </w:rPr>
        <w:t xml:space="preserve"> </w:t>
      </w:r>
    </w:p>
    <w:p w:rsidR="00E90062" w:rsidRPr="00691A2D" w:rsidRDefault="00E90062" w:rsidP="00E90062">
      <w:pPr>
        <w:pStyle w:val="Default"/>
        <w:rPr>
          <w:sz w:val="18"/>
          <w:szCs w:val="20"/>
        </w:rPr>
      </w:pPr>
    </w:p>
    <w:p w:rsidR="00E90062" w:rsidRPr="00691A2D" w:rsidRDefault="00E90062" w:rsidP="00E90062">
      <w:pPr>
        <w:spacing w:before="0" w:line="240" w:lineRule="auto"/>
        <w:rPr>
          <w:rStyle w:val="A3"/>
          <w:rFonts w:cs="Arial"/>
          <w:sz w:val="18"/>
        </w:rPr>
      </w:pPr>
      <w:r w:rsidRPr="00691A2D">
        <w:rPr>
          <w:rStyle w:val="A3"/>
          <w:rFonts w:cs="Arial"/>
          <w:sz w:val="18"/>
        </w:rPr>
        <w:t xml:space="preserve">Pozn.: Žádáme Vás o sdělení </w:t>
      </w:r>
      <w:r w:rsidRPr="00691A2D">
        <w:rPr>
          <w:rStyle w:val="A4"/>
          <w:rFonts w:cs="Arial"/>
          <w:sz w:val="18"/>
        </w:rPr>
        <w:t xml:space="preserve">spisové značky/čísla jednacího </w:t>
      </w:r>
      <w:r w:rsidRPr="00691A2D">
        <w:rPr>
          <w:rStyle w:val="A3"/>
          <w:rFonts w:cs="Arial"/>
          <w:sz w:val="18"/>
        </w:rPr>
        <w:t xml:space="preserve">Vašeho oprávnění k </w:t>
      </w:r>
      <w:proofErr w:type="spellStart"/>
      <w:r w:rsidRPr="00691A2D">
        <w:rPr>
          <w:rStyle w:val="A3"/>
          <w:rFonts w:cs="Arial"/>
          <w:sz w:val="18"/>
        </w:rPr>
        <w:t>podnikánía</w:t>
      </w:r>
      <w:proofErr w:type="spellEnd"/>
      <w:r w:rsidRPr="00691A2D">
        <w:rPr>
          <w:rStyle w:val="A3"/>
          <w:rFonts w:cs="Arial"/>
          <w:sz w:val="18"/>
        </w:rPr>
        <w:t xml:space="preserve"> příslušnosti k rejstříkovému soudu/živnostenskému úřadu a </w:t>
      </w:r>
      <w:r w:rsidRPr="00691A2D">
        <w:rPr>
          <w:rStyle w:val="A4"/>
          <w:rFonts w:cs="Arial"/>
          <w:sz w:val="18"/>
        </w:rPr>
        <w:t>jeho uvedení na faktuře</w:t>
      </w:r>
      <w:r w:rsidRPr="00691A2D">
        <w:rPr>
          <w:rStyle w:val="A3"/>
          <w:rFonts w:cs="Arial"/>
          <w:sz w:val="18"/>
        </w:rPr>
        <w:t>.</w:t>
      </w:r>
    </w:p>
    <w:p w:rsidR="00113AAA" w:rsidRPr="00691A2D" w:rsidRDefault="00A3256A" w:rsidP="00EC71EA">
      <w:pPr>
        <w:rPr>
          <w:rFonts w:cs="Arial"/>
          <w:sz w:val="18"/>
          <w:szCs w:val="20"/>
        </w:rPr>
      </w:pPr>
      <w:r w:rsidRPr="00691A2D">
        <w:rPr>
          <w:rFonts w:cs="Arial"/>
          <w:sz w:val="18"/>
          <w:szCs w:val="20"/>
        </w:rPr>
        <w:t xml:space="preserve">Platba </w:t>
      </w:r>
      <w:r w:rsidR="008A784E" w:rsidRPr="00691A2D">
        <w:rPr>
          <w:rFonts w:cs="Arial"/>
          <w:sz w:val="18"/>
          <w:szCs w:val="20"/>
        </w:rPr>
        <w:t>se splatností, 14 dní od dodání.</w:t>
      </w:r>
    </w:p>
    <w:p w:rsidR="0021430E" w:rsidRPr="00691A2D" w:rsidRDefault="00012CA7" w:rsidP="00EC71EA">
      <w:pPr>
        <w:rPr>
          <w:rFonts w:cs="Arial"/>
          <w:sz w:val="18"/>
          <w:szCs w:val="20"/>
        </w:rPr>
      </w:pPr>
      <w:r w:rsidRPr="00691A2D">
        <w:rPr>
          <w:rFonts w:cs="Arial"/>
          <w:sz w:val="18"/>
          <w:szCs w:val="20"/>
        </w:rPr>
        <w:t>Nejsme plátcem DPH.</w:t>
      </w:r>
    </w:p>
    <w:p w:rsidR="00691A2D" w:rsidRPr="00691A2D" w:rsidRDefault="00691A2D" w:rsidP="00496452">
      <w:pPr>
        <w:rPr>
          <w:rFonts w:eastAsiaTheme="minorEastAsia" w:cs="Arial"/>
          <w:noProof/>
          <w:color w:val="0000FF"/>
          <w:sz w:val="22"/>
          <w:u w:val="single"/>
          <w:lang w:eastAsia="cs-CZ"/>
        </w:rPr>
      </w:pPr>
    </w:p>
    <w:p w:rsidR="00691A2D" w:rsidRDefault="00691A2D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</w:p>
    <w:p w:rsidR="00691A2D" w:rsidRDefault="00691A2D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</w:p>
    <w:p w:rsidR="00691A2D" w:rsidRDefault="00691A2D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</w:p>
    <w:p w:rsidR="00691A2D" w:rsidRPr="00691A2D" w:rsidRDefault="00691A2D" w:rsidP="00691A2D">
      <w:pPr>
        <w:widowControl w:val="0"/>
        <w:spacing w:before="0" w:line="192" w:lineRule="exact"/>
        <w:rPr>
          <w:rFonts w:eastAsia="Arial" w:cs="Arial"/>
          <w:sz w:val="16"/>
          <w:szCs w:val="16"/>
          <w:lang w:val="en-US" w:bidi="en-US"/>
        </w:rPr>
      </w:pPr>
      <w:r>
        <w:rPr>
          <w:rFonts w:eastAsia="Arial" w:cs="Arial"/>
          <w:noProof/>
          <w:sz w:val="16"/>
          <w:szCs w:val="16"/>
          <w:lang w:eastAsia="cs-CZ"/>
        </w:rPr>
        <w:lastRenderedPageBreak/>
        <mc:AlternateContent>
          <mc:Choice Requires="wps">
            <w:drawing>
              <wp:anchor distT="0" distB="0" distL="63500" distR="63500" simplePos="0" relativeHeight="251663360" behindDoc="1" locked="0" layoutInCell="1" allowOverlap="1">
                <wp:simplePos x="0" y="0"/>
                <wp:positionH relativeFrom="margin">
                  <wp:posOffset>24130</wp:posOffset>
                </wp:positionH>
                <wp:positionV relativeFrom="paragraph">
                  <wp:posOffset>-1069975</wp:posOffset>
                </wp:positionV>
                <wp:extent cx="4949825" cy="934720"/>
                <wp:effectExtent l="3810" t="1270" r="0" b="0"/>
                <wp:wrapTopAndBottom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82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13"/>
                              <w:gridCol w:w="4291"/>
                              <w:gridCol w:w="2491"/>
                            </w:tblGrid>
                            <w:tr w:rsidR="00691A2D">
                              <w:trPr>
                                <w:trHeight w:hRule="exact" w:val="379"/>
                                <w:jc w:val="center"/>
                              </w:trPr>
                              <w:tc>
                                <w:tcPr>
                                  <w:tcW w:w="101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66" w:lineRule="exact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429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91A2D" w:rsidRPr="00A90EF0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380"/>
                                    <w:rPr>
                                      <w:sz w:val="16"/>
                                    </w:rPr>
                                  </w:pPr>
                                  <w:r w:rsidRPr="00A90EF0">
                                    <w:rPr>
                                      <w:rStyle w:val="CharStyle5"/>
                                      <w:sz w:val="16"/>
                                    </w:rPr>
                                    <w:t>MAVA spol. s r.o.</w:t>
                                  </w:r>
                                </w:p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</w:pPr>
                                </w:p>
                              </w:tc>
                              <w:tc>
                                <w:tcPr>
                                  <w:tcW w:w="2491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246" w:lineRule="exact"/>
                                    <w:jc w:val="right"/>
                                  </w:pPr>
                                  <w:r>
                                    <w:rPr>
                                      <w:rStyle w:val="CharStyle6"/>
                                    </w:rPr>
                                    <w:t>NABÍDKA</w:t>
                                  </w:r>
                                </w:p>
                              </w:tc>
                            </w:tr>
                            <w:tr w:rsidR="00691A2D" w:rsidTr="00A90EF0">
                              <w:trPr>
                                <w:trHeight w:hRule="exact" w:val="614"/>
                                <w:jc w:val="center"/>
                              </w:trPr>
                              <w:tc>
                                <w:tcPr>
                                  <w:tcW w:w="1013" w:type="dxa"/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jc w:val="right"/>
                                  </w:pPr>
                                </w:p>
                              </w:tc>
                              <w:tc>
                                <w:tcPr>
                                  <w:tcW w:w="4291" w:type="dxa"/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380"/>
                                    <w:rPr>
                                      <w:sz w:val="16"/>
                                    </w:rPr>
                                  </w:pPr>
                                  <w:r w:rsidRPr="00A90EF0">
                                    <w:rPr>
                                      <w:sz w:val="16"/>
                                    </w:rPr>
                                    <w:t>Sovova 1291/5</w:t>
                                  </w:r>
                                </w:p>
                                <w:p w:rsidR="00691A2D" w:rsidRPr="00A90EF0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380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380"/>
                                  </w:pPr>
                                  <w:r w:rsidRPr="00A90EF0">
                                    <w:rPr>
                                      <w:sz w:val="16"/>
                                    </w:rPr>
                                    <w:t>703 00 Ostrava - Vítkovice</w:t>
                                  </w:r>
                                </w:p>
                              </w:tc>
                              <w:tc>
                                <w:tcPr>
                                  <w:tcW w:w="2491" w:type="dxa"/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91A2D">
                              <w:trPr>
                                <w:trHeight w:hRule="exact" w:val="446"/>
                                <w:jc w:val="center"/>
                              </w:trPr>
                              <w:tc>
                                <w:tcPr>
                                  <w:tcW w:w="1013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9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380"/>
                                  </w:pPr>
                                </w:p>
                              </w:tc>
                              <w:tc>
                                <w:tcPr>
                                  <w:tcW w:w="2491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91A2D" w:rsidRDefault="00691A2D" w:rsidP="00691A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.9pt;margin-top:-84.25pt;width:389.75pt;height:73.6pt;z-index:-2516531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13"/>
                        <w:gridCol w:w="4291"/>
                        <w:gridCol w:w="2491"/>
                      </w:tblGrid>
                      <w:tr w:rsidR="00691A2D">
                        <w:trPr>
                          <w:trHeight w:hRule="exact" w:val="379"/>
                          <w:jc w:val="center"/>
                        </w:trPr>
                        <w:tc>
                          <w:tcPr>
                            <w:tcW w:w="1013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66" w:lineRule="exact"/>
                              <w:jc w:val="right"/>
                            </w:pPr>
                          </w:p>
                        </w:tc>
                        <w:tc>
                          <w:tcPr>
                            <w:tcW w:w="429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91A2D" w:rsidRPr="00A90EF0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380"/>
                              <w:rPr>
                                <w:sz w:val="16"/>
                              </w:rPr>
                            </w:pPr>
                            <w:r w:rsidRPr="00A90EF0">
                              <w:rPr>
                                <w:rStyle w:val="CharStyle5"/>
                                <w:sz w:val="16"/>
                              </w:rPr>
                              <w:t>MAVA spol. s r.o.</w:t>
                            </w:r>
                          </w:p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</w:pPr>
                          </w:p>
                        </w:tc>
                        <w:tc>
                          <w:tcPr>
                            <w:tcW w:w="2491" w:type="dxa"/>
                            <w:tcBorders>
                              <w:top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246" w:lineRule="exact"/>
                              <w:jc w:val="right"/>
                            </w:pPr>
                            <w:r>
                              <w:rPr>
                                <w:rStyle w:val="CharStyle6"/>
                              </w:rPr>
                              <w:t>NABÍDKA</w:t>
                            </w:r>
                          </w:p>
                        </w:tc>
                      </w:tr>
                      <w:tr w:rsidR="00691A2D" w:rsidTr="00A90EF0">
                        <w:trPr>
                          <w:trHeight w:hRule="exact" w:val="614"/>
                          <w:jc w:val="center"/>
                        </w:trPr>
                        <w:tc>
                          <w:tcPr>
                            <w:tcW w:w="1013" w:type="dxa"/>
                            <w:shd w:val="clear" w:color="auto" w:fill="FFFFFF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jc w:val="right"/>
                            </w:pPr>
                          </w:p>
                        </w:tc>
                        <w:tc>
                          <w:tcPr>
                            <w:tcW w:w="4291" w:type="dxa"/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380"/>
                              <w:rPr>
                                <w:sz w:val="16"/>
                              </w:rPr>
                            </w:pPr>
                            <w:r w:rsidRPr="00A90EF0">
                              <w:rPr>
                                <w:sz w:val="16"/>
                              </w:rPr>
                              <w:t>Sovova 1291/5</w:t>
                            </w:r>
                          </w:p>
                          <w:p w:rsidR="00691A2D" w:rsidRPr="00A90EF0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380"/>
                              <w:rPr>
                                <w:sz w:val="16"/>
                              </w:rPr>
                            </w:pPr>
                          </w:p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380"/>
                            </w:pPr>
                            <w:r w:rsidRPr="00A90EF0">
                              <w:rPr>
                                <w:sz w:val="16"/>
                              </w:rPr>
                              <w:t>703 00 Ostrava - Vítkovice</w:t>
                            </w:r>
                          </w:p>
                        </w:tc>
                        <w:tc>
                          <w:tcPr>
                            <w:tcW w:w="2491" w:type="dxa"/>
                            <w:shd w:val="clear" w:color="auto" w:fill="FFFFFF"/>
                          </w:tcPr>
                          <w:p w:rsidR="00691A2D" w:rsidRDefault="00691A2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91A2D">
                        <w:trPr>
                          <w:trHeight w:hRule="exact" w:val="446"/>
                          <w:jc w:val="center"/>
                        </w:trPr>
                        <w:tc>
                          <w:tcPr>
                            <w:tcW w:w="1013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91A2D" w:rsidRDefault="00691A2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4291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380"/>
                            </w:pPr>
                          </w:p>
                        </w:tc>
                        <w:tc>
                          <w:tcPr>
                            <w:tcW w:w="2491" w:type="dxa"/>
                            <w:tcBorders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91A2D" w:rsidRDefault="00691A2D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91A2D" w:rsidRDefault="00691A2D" w:rsidP="00691A2D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691A2D">
        <w:rPr>
          <w:rFonts w:eastAsia="Arial" w:cs="Arial"/>
          <w:sz w:val="16"/>
          <w:szCs w:val="16"/>
          <w:lang w:val="en-US" w:bidi="en-US"/>
        </w:rPr>
        <w:t>P</w:t>
      </w:r>
      <w:r w:rsidRPr="00691A2D">
        <w:rPr>
          <w:rFonts w:eastAsia="Arial" w:cs="Arial"/>
          <w:color w:val="000000"/>
          <w:sz w:val="16"/>
          <w:szCs w:val="16"/>
          <w:lang w:val="en-US" w:bidi="en-US"/>
        </w:rPr>
        <w:t>RO</w:t>
      </w:r>
    </w:p>
    <w:p w:rsidR="00691A2D" w:rsidRPr="00691A2D" w:rsidRDefault="00691A2D" w:rsidP="00691A2D">
      <w:pPr>
        <w:widowControl w:val="0"/>
        <w:spacing w:before="0" w:line="192" w:lineRule="exact"/>
        <w:rPr>
          <w:rFonts w:eastAsia="Arial" w:cs="Arial"/>
          <w:sz w:val="14"/>
          <w:szCs w:val="14"/>
          <w:lang w:eastAsia="cs-CZ" w:bidi="cs-CZ"/>
        </w:rPr>
      </w:pPr>
      <w:r>
        <w:rPr>
          <w:rFonts w:eastAsia="Arial" w:cs="Arial"/>
          <w:noProof/>
          <w:sz w:val="14"/>
          <w:szCs w:val="14"/>
          <w:lang w:eastAsia="cs-CZ"/>
        </w:rPr>
        <mc:AlternateContent>
          <mc:Choice Requires="wps">
            <w:drawing>
              <wp:anchor distT="67310" distB="0" distL="109855" distR="63500" simplePos="0" relativeHeight="251664384" behindDoc="1" locked="0" layoutInCell="1" allowOverlap="1">
                <wp:simplePos x="0" y="0"/>
                <wp:positionH relativeFrom="margin">
                  <wp:posOffset>2419985</wp:posOffset>
                </wp:positionH>
                <wp:positionV relativeFrom="paragraph">
                  <wp:posOffset>-27305</wp:posOffset>
                </wp:positionV>
                <wp:extent cx="1408430" cy="840740"/>
                <wp:effectExtent l="0" t="3810" r="1905" b="3175"/>
                <wp:wrapSquare wrapText="left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84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82"/>
                              <w:gridCol w:w="1435"/>
                            </w:tblGrid>
                            <w:tr w:rsidR="00691A2D">
                              <w:trPr>
                                <w:trHeight w:hRule="exact" w:val="254"/>
                                <w:jc w:val="center"/>
                              </w:trPr>
                              <w:tc>
                                <w:tcPr>
                                  <w:tcW w:w="782" w:type="dxa"/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ČÍSLO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224" w:lineRule="exact"/>
                                    <w:ind w:left="180"/>
                                  </w:pPr>
                                  <w:r>
                                    <w:rPr>
                                      <w:rStyle w:val="CharStyle8"/>
                                      <w:lang w:val="en-US" w:eastAsia="en-US" w:bidi="en-US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rStyle w:val="CharStyle8"/>
                                    </w:rPr>
                                    <w:t>180077</w:t>
                                  </w:r>
                                </w:p>
                              </w:tc>
                            </w:tr>
                            <w:tr w:rsidR="00691A2D">
                              <w:trPr>
                                <w:trHeight w:hRule="exact" w:val="216"/>
                                <w:jc w:val="center"/>
                              </w:trPr>
                              <w:tc>
                                <w:tcPr>
                                  <w:tcW w:w="782" w:type="dxa"/>
                                  <w:shd w:val="clear" w:color="auto" w:fill="FFFFFF"/>
                                  <w:vAlign w:val="center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DATUM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180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21.2 2018</w:t>
                                  </w:r>
                                </w:p>
                              </w:tc>
                            </w:tr>
                            <w:tr w:rsidR="00691A2D">
                              <w:trPr>
                                <w:trHeight w:hRule="exact" w:val="226"/>
                                <w:jc w:val="center"/>
                              </w:trPr>
                              <w:tc>
                                <w:tcPr>
                                  <w:tcW w:w="782" w:type="dxa"/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VYŘIZUJE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180"/>
                                  </w:pPr>
                                </w:p>
                              </w:tc>
                            </w:tr>
                            <w:tr w:rsidR="00691A2D">
                              <w:trPr>
                                <w:trHeight w:hRule="exact" w:val="216"/>
                                <w:jc w:val="center"/>
                              </w:trPr>
                              <w:tc>
                                <w:tcPr>
                                  <w:tcW w:w="782" w:type="dxa"/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</w:pPr>
                                  <w:proofErr w:type="gramStart"/>
                                  <w:r>
                                    <w:rPr>
                                      <w:rStyle w:val="CharStyle5"/>
                                    </w:rPr>
                                    <w:t>TEL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180"/>
                                  </w:pPr>
                                </w:p>
                              </w:tc>
                            </w:tr>
                            <w:tr w:rsidR="00691A2D">
                              <w:trPr>
                                <w:trHeight w:hRule="exact" w:val="211"/>
                                <w:jc w:val="center"/>
                              </w:trPr>
                              <w:tc>
                                <w:tcPr>
                                  <w:tcW w:w="782" w:type="dxa"/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E-VA1L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FFFFF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  <w:ind w:left="180"/>
                                  </w:pPr>
                                </w:p>
                              </w:tc>
                            </w:tr>
                            <w:tr w:rsidR="00691A2D">
                              <w:trPr>
                                <w:trHeight w:hRule="exact" w:val="178"/>
                                <w:jc w:val="center"/>
                              </w:trPr>
                              <w:tc>
                                <w:tcPr>
                                  <w:tcW w:w="782" w:type="dxa"/>
                                  <w:shd w:val="clear" w:color="auto" w:fill="FFFFFF"/>
                                  <w:vAlign w:val="bottom"/>
                                </w:tcPr>
                                <w:p w:rsidR="00691A2D" w:rsidRDefault="00691A2D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</w:pPr>
                                  <w:r>
                                    <w:rPr>
                                      <w:rStyle w:val="CharStyle5"/>
                                    </w:rPr>
                                    <w:t>FAX</w:t>
                                  </w:r>
                                </w:p>
                              </w:tc>
                              <w:tc>
                                <w:tcPr>
                                  <w:tcW w:w="1435" w:type="dxa"/>
                                  <w:shd w:val="clear" w:color="auto" w:fill="FFFFFF"/>
                                  <w:vAlign w:val="bottom"/>
                                </w:tcPr>
                                <w:p w:rsidR="00691A2D" w:rsidRDefault="00691A2D" w:rsidP="00A742A6">
                                  <w:pPr>
                                    <w:pStyle w:val="Style2"/>
                                    <w:shd w:val="clear" w:color="auto" w:fill="auto"/>
                                    <w:spacing w:after="0" w:line="156" w:lineRule="exact"/>
                                  </w:pPr>
                                </w:p>
                              </w:tc>
                            </w:tr>
                          </w:tbl>
                          <w:p w:rsidR="00691A2D" w:rsidRDefault="00691A2D" w:rsidP="00691A2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margin-left:190.55pt;margin-top:-2.15pt;width:110.9pt;height:66.2pt;z-index:-251652096;visibility:visible;mso-wrap-style:square;mso-width-percent:0;mso-height-percent:0;mso-wrap-distance-left:8.65pt;mso-wrap-distance-top:5.3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82"/>
                        <w:gridCol w:w="1435"/>
                      </w:tblGrid>
                      <w:tr w:rsidR="00691A2D">
                        <w:trPr>
                          <w:trHeight w:hRule="exact" w:val="254"/>
                          <w:jc w:val="center"/>
                        </w:trPr>
                        <w:tc>
                          <w:tcPr>
                            <w:tcW w:w="782" w:type="dxa"/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</w:pPr>
                            <w:r>
                              <w:rPr>
                                <w:rStyle w:val="CharStyle5"/>
                              </w:rPr>
                              <w:t>ČÍSLO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224" w:lineRule="exact"/>
                              <w:ind w:left="180"/>
                            </w:pPr>
                            <w:r>
                              <w:rPr>
                                <w:rStyle w:val="CharStyle8"/>
                                <w:lang w:val="en-US" w:eastAsia="en-US" w:bidi="en-US"/>
                              </w:rPr>
                              <w:t xml:space="preserve">AN </w:t>
                            </w:r>
                            <w:r>
                              <w:rPr>
                                <w:rStyle w:val="CharStyle8"/>
                              </w:rPr>
                              <w:t>180077</w:t>
                            </w:r>
                          </w:p>
                        </w:tc>
                      </w:tr>
                      <w:tr w:rsidR="00691A2D">
                        <w:trPr>
                          <w:trHeight w:hRule="exact" w:val="216"/>
                          <w:jc w:val="center"/>
                        </w:trPr>
                        <w:tc>
                          <w:tcPr>
                            <w:tcW w:w="782" w:type="dxa"/>
                            <w:shd w:val="clear" w:color="auto" w:fill="FFFFFF"/>
                            <w:vAlign w:val="center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</w:pPr>
                            <w:r>
                              <w:rPr>
                                <w:rStyle w:val="CharStyle5"/>
                              </w:rPr>
                              <w:t>DATUM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180"/>
                            </w:pPr>
                            <w:r>
                              <w:rPr>
                                <w:rStyle w:val="CharStyle5"/>
                              </w:rPr>
                              <w:t>21.2 2018</w:t>
                            </w:r>
                          </w:p>
                        </w:tc>
                      </w:tr>
                      <w:tr w:rsidR="00691A2D">
                        <w:trPr>
                          <w:trHeight w:hRule="exact" w:val="226"/>
                          <w:jc w:val="center"/>
                        </w:trPr>
                        <w:tc>
                          <w:tcPr>
                            <w:tcW w:w="782" w:type="dxa"/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</w:pPr>
                            <w:r>
                              <w:rPr>
                                <w:rStyle w:val="CharStyle5"/>
                              </w:rPr>
                              <w:t>VYŘIZUJE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180"/>
                            </w:pPr>
                          </w:p>
                        </w:tc>
                      </w:tr>
                      <w:tr w:rsidR="00691A2D">
                        <w:trPr>
                          <w:trHeight w:hRule="exact" w:val="216"/>
                          <w:jc w:val="center"/>
                        </w:trPr>
                        <w:tc>
                          <w:tcPr>
                            <w:tcW w:w="782" w:type="dxa"/>
                            <w:shd w:val="clear" w:color="auto" w:fill="FFFFFF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</w:pPr>
                            <w:proofErr w:type="gramStart"/>
                            <w:r>
                              <w:rPr>
                                <w:rStyle w:val="CharStyle5"/>
                              </w:rPr>
                              <w:t>TEL :</w:t>
                            </w:r>
                            <w:proofErr w:type="gramEnd"/>
                          </w:p>
                        </w:tc>
                        <w:tc>
                          <w:tcPr>
                            <w:tcW w:w="1435" w:type="dxa"/>
                            <w:shd w:val="clear" w:color="auto" w:fill="FFFFFF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180"/>
                            </w:pPr>
                          </w:p>
                        </w:tc>
                      </w:tr>
                      <w:tr w:rsidR="00691A2D">
                        <w:trPr>
                          <w:trHeight w:hRule="exact" w:val="211"/>
                          <w:jc w:val="center"/>
                        </w:trPr>
                        <w:tc>
                          <w:tcPr>
                            <w:tcW w:w="782" w:type="dxa"/>
                            <w:shd w:val="clear" w:color="auto" w:fill="FFFFFF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</w:pPr>
                            <w:r>
                              <w:rPr>
                                <w:rStyle w:val="CharStyle5"/>
                              </w:rPr>
                              <w:t>E-VA1L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FFFFF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  <w:ind w:left="180"/>
                            </w:pPr>
                          </w:p>
                        </w:tc>
                      </w:tr>
                      <w:tr w:rsidR="00691A2D">
                        <w:trPr>
                          <w:trHeight w:hRule="exact" w:val="178"/>
                          <w:jc w:val="center"/>
                        </w:trPr>
                        <w:tc>
                          <w:tcPr>
                            <w:tcW w:w="782" w:type="dxa"/>
                            <w:shd w:val="clear" w:color="auto" w:fill="FFFFFF"/>
                            <w:vAlign w:val="bottom"/>
                          </w:tcPr>
                          <w:p w:rsidR="00691A2D" w:rsidRDefault="00691A2D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</w:pPr>
                            <w:r>
                              <w:rPr>
                                <w:rStyle w:val="CharStyle5"/>
                              </w:rPr>
                              <w:t>FAX</w:t>
                            </w:r>
                          </w:p>
                        </w:tc>
                        <w:tc>
                          <w:tcPr>
                            <w:tcW w:w="1435" w:type="dxa"/>
                            <w:shd w:val="clear" w:color="auto" w:fill="FFFFFF"/>
                            <w:vAlign w:val="bottom"/>
                          </w:tcPr>
                          <w:p w:rsidR="00691A2D" w:rsidRDefault="00691A2D" w:rsidP="00A742A6">
                            <w:pPr>
                              <w:pStyle w:val="Style2"/>
                              <w:shd w:val="clear" w:color="auto" w:fill="auto"/>
                              <w:spacing w:after="0" w:line="156" w:lineRule="exact"/>
                            </w:pPr>
                          </w:p>
                        </w:tc>
                      </w:tr>
                    </w:tbl>
                    <w:p w:rsidR="00691A2D" w:rsidRDefault="00691A2D" w:rsidP="00691A2D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Domov </w:t>
      </w:r>
      <w:r w:rsidRPr="00691A2D">
        <w:rPr>
          <w:rFonts w:eastAsia="Arial" w:cs="Arial"/>
          <w:color w:val="000000"/>
          <w:sz w:val="14"/>
          <w:szCs w:val="14"/>
          <w:lang w:val="en-US" w:bidi="en-US"/>
        </w:rPr>
        <w:t xml:space="preserve">pro </w:t>
      </w: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>senio</w:t>
      </w:r>
      <w:r w:rsidRPr="00691A2D">
        <w:rPr>
          <w:rFonts w:eastAsia="Arial" w:cs="Arial"/>
          <w:sz w:val="14"/>
          <w:szCs w:val="14"/>
          <w:lang w:eastAsia="cs-CZ" w:bidi="cs-CZ"/>
        </w:rPr>
        <w:t>ry Háje, příspěvková organizace</w:t>
      </w:r>
    </w:p>
    <w:p w:rsidR="00691A2D" w:rsidRPr="00691A2D" w:rsidRDefault="00691A2D" w:rsidP="00691A2D">
      <w:pPr>
        <w:widowControl w:val="0"/>
        <w:spacing w:before="0" w:line="192" w:lineRule="exact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K </w:t>
      </w:r>
      <w:r w:rsidRPr="00691A2D">
        <w:rPr>
          <w:rFonts w:eastAsia="Arial" w:cs="Arial"/>
          <w:sz w:val="14"/>
          <w:szCs w:val="14"/>
          <w:lang w:eastAsia="cs-CZ" w:bidi="cs-CZ"/>
        </w:rPr>
        <w:t>Milíčovu</w:t>
      </w: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 734/1 149 00 </w:t>
      </w:r>
      <w:proofErr w:type="gramStart"/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>Praha 4-Háje</w:t>
      </w:r>
      <w:proofErr w:type="gramEnd"/>
    </w:p>
    <w:p w:rsidR="00691A2D" w:rsidRPr="00691A2D" w:rsidRDefault="00691A2D" w:rsidP="00691A2D">
      <w:pPr>
        <w:widowControl w:val="0"/>
        <w:tabs>
          <w:tab w:val="left" w:pos="552"/>
        </w:tabs>
        <w:spacing w:before="0" w:after="475" w:line="156" w:lineRule="exact"/>
        <w:jc w:val="both"/>
        <w:rPr>
          <w:rFonts w:eastAsia="Arial" w:cs="Arial"/>
          <w:sz w:val="14"/>
          <w:szCs w:val="14"/>
          <w:lang w:eastAsia="cs-CZ" w:bidi="cs-CZ"/>
        </w:rPr>
      </w:pPr>
    </w:p>
    <w:p w:rsidR="00691A2D" w:rsidRPr="00691A2D" w:rsidRDefault="00691A2D" w:rsidP="00691A2D">
      <w:pPr>
        <w:widowControl w:val="0"/>
        <w:spacing w:before="0" w:after="156" w:line="187" w:lineRule="exact"/>
        <w:rPr>
          <w:rFonts w:eastAsia="Arial" w:cs="Arial"/>
          <w:i/>
          <w:iCs/>
          <w:sz w:val="14"/>
          <w:szCs w:val="14"/>
          <w:lang w:eastAsia="cs-CZ" w:bidi="cs-CZ"/>
        </w:rPr>
      </w:pPr>
      <w:r w:rsidRPr="00691A2D">
        <w:rPr>
          <w:rFonts w:eastAsia="Arial" w:cs="Arial"/>
          <w:i/>
          <w:iCs/>
          <w:color w:val="000000"/>
          <w:sz w:val="14"/>
          <w:szCs w:val="14"/>
          <w:lang w:eastAsia="cs-CZ" w:bidi="cs-CZ"/>
        </w:rPr>
        <w:t xml:space="preserve">MAVA </w:t>
      </w:r>
      <w:proofErr w:type="spellStart"/>
      <w:r w:rsidRPr="00691A2D">
        <w:rPr>
          <w:rFonts w:eastAsia="Arial" w:cs="Arial"/>
          <w:i/>
          <w:iCs/>
          <w:color w:val="000000"/>
          <w:sz w:val="14"/>
          <w:szCs w:val="14"/>
          <w:lang w:eastAsia="cs-CZ" w:bidi="cs-CZ"/>
        </w:rPr>
        <w:t>spol</w:t>
      </w:r>
      <w:proofErr w:type="spellEnd"/>
      <w:r w:rsidRPr="00691A2D">
        <w:rPr>
          <w:rFonts w:eastAsia="Arial" w:cs="Arial"/>
          <w:i/>
          <w:iCs/>
          <w:color w:val="000000"/>
          <w:sz w:val="14"/>
          <w:szCs w:val="14"/>
          <w:lang w:eastAsia="cs-CZ" w:bidi="cs-CZ"/>
        </w:rPr>
        <w:t xml:space="preserve"> s r o </w:t>
      </w:r>
      <w:proofErr w:type="gramStart"/>
      <w:r w:rsidRPr="00691A2D">
        <w:rPr>
          <w:rFonts w:eastAsia="Arial" w:cs="Arial"/>
          <w:i/>
          <w:iCs/>
          <w:color w:val="000000"/>
          <w:sz w:val="14"/>
          <w:szCs w:val="14"/>
          <w:lang w:eastAsia="cs-CZ" w:bidi="cs-CZ"/>
        </w:rPr>
        <w:t>je</w:t>
      </w:r>
      <w:proofErr w:type="gramEnd"/>
      <w:r w:rsidRPr="00691A2D">
        <w:rPr>
          <w:rFonts w:eastAsia="Arial" w:cs="Arial"/>
          <w:i/>
          <w:iCs/>
          <w:color w:val="000000"/>
          <w:sz w:val="14"/>
          <w:szCs w:val="14"/>
          <w:lang w:eastAsia="cs-CZ" w:bidi="cs-CZ"/>
        </w:rPr>
        <w:t xml:space="preserve"> společnost specializuj</w:t>
      </w:r>
      <w:r w:rsidRPr="00691A2D">
        <w:rPr>
          <w:rFonts w:eastAsia="Arial" w:cs="Arial"/>
          <w:i/>
          <w:iCs/>
          <w:sz w:val="14"/>
          <w:szCs w:val="14"/>
          <w:lang w:eastAsia="cs-CZ" w:bidi="cs-CZ"/>
        </w:rPr>
        <w:t>ící se na projekci dodávky a ser</w:t>
      </w:r>
      <w:r w:rsidRPr="00691A2D">
        <w:rPr>
          <w:rFonts w:eastAsia="Arial" w:cs="Arial"/>
          <w:i/>
          <w:iCs/>
          <w:color w:val="000000"/>
          <w:sz w:val="14"/>
          <w:szCs w:val="14"/>
          <w:lang w:eastAsia="cs-CZ" w:bidi="cs-CZ"/>
        </w:rPr>
        <w:t xml:space="preserve">vis gastronomických </w:t>
      </w:r>
      <w:r w:rsidRPr="00691A2D">
        <w:rPr>
          <w:rFonts w:ascii="Times New Roman" w:eastAsia="Arial" w:hAnsi="Times New Roman"/>
          <w:color w:val="000000"/>
          <w:sz w:val="15"/>
          <w:szCs w:val="15"/>
          <w:shd w:val="clear" w:color="auto" w:fill="FFFFFF"/>
          <w:lang w:eastAsia="cs-CZ" w:bidi="cs-CZ"/>
        </w:rPr>
        <w:t>zařízeni</w:t>
      </w:r>
    </w:p>
    <w:p w:rsidR="00691A2D" w:rsidRPr="00691A2D" w:rsidRDefault="00691A2D" w:rsidP="00691A2D">
      <w:pPr>
        <w:widowControl w:val="0"/>
        <w:spacing w:before="0" w:after="189" w:line="192" w:lineRule="exact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Bankovní spojení: </w:t>
      </w:r>
    </w:p>
    <w:p w:rsidR="00691A2D" w:rsidRPr="00691A2D" w:rsidRDefault="00691A2D" w:rsidP="00691A2D">
      <w:pPr>
        <w:widowControl w:val="0"/>
        <w:spacing w:before="0" w:after="189" w:line="192" w:lineRule="exact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>IČO: 48397555</w:t>
      </w:r>
    </w:p>
    <w:p w:rsidR="00691A2D" w:rsidRPr="00691A2D" w:rsidRDefault="00691A2D" w:rsidP="00691A2D">
      <w:pPr>
        <w:widowControl w:val="0"/>
        <w:spacing w:before="0" w:after="189" w:line="192" w:lineRule="exact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 DIČ: CZ48397555</w:t>
      </w:r>
    </w:p>
    <w:p w:rsidR="00691A2D" w:rsidRPr="00691A2D" w:rsidRDefault="00691A2D" w:rsidP="00691A2D">
      <w:pPr>
        <w:widowControl w:val="0"/>
        <w:spacing w:before="0" w:after="325" w:line="156" w:lineRule="exact"/>
        <w:jc w:val="both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sz w:val="14"/>
          <w:szCs w:val="14"/>
          <w:lang w:eastAsia="cs-CZ" w:bidi="cs-CZ"/>
        </w:rPr>
        <w:t>Na základě Vaší poptávky si</w:t>
      </w: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 Vám dovolujeme předložit následující nabídku:</w:t>
      </w:r>
    </w:p>
    <w:p w:rsidR="00691A2D" w:rsidRPr="00691A2D" w:rsidRDefault="00691A2D" w:rsidP="00691A2D">
      <w:pPr>
        <w:keepNext/>
        <w:keepLines/>
        <w:widowControl w:val="0"/>
        <w:spacing w:before="0" w:line="200" w:lineRule="exact"/>
        <w:jc w:val="both"/>
        <w:outlineLvl w:val="0"/>
        <w:rPr>
          <w:rFonts w:eastAsia="Arial" w:cs="Arial"/>
          <w:sz w:val="18"/>
          <w:szCs w:val="18"/>
          <w:lang w:eastAsia="cs-CZ" w:bidi="cs-CZ"/>
        </w:rPr>
      </w:pPr>
      <w:bookmarkStart w:id="0" w:name="bookmark0"/>
      <w:r w:rsidRPr="00691A2D">
        <w:rPr>
          <w:rFonts w:eastAsia="Arial" w:cs="Arial"/>
          <w:sz w:val="18"/>
          <w:szCs w:val="18"/>
          <w:lang w:eastAsia="cs-CZ" w:bidi="cs-CZ"/>
        </w:rPr>
        <w:t>Návrh</w:t>
      </w:r>
      <w:r w:rsidRPr="00691A2D">
        <w:rPr>
          <w:rFonts w:eastAsia="Arial" w:cs="Arial"/>
          <w:color w:val="000000"/>
          <w:sz w:val="18"/>
          <w:szCs w:val="18"/>
          <w:lang w:eastAsia="cs-CZ" w:bidi="cs-CZ"/>
        </w:rPr>
        <w:t xml:space="preserve"> na úpravu výdeje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0"/>
        <w:gridCol w:w="3231"/>
        <w:gridCol w:w="1248"/>
        <w:gridCol w:w="1373"/>
        <w:gridCol w:w="1229"/>
      </w:tblGrid>
      <w:tr w:rsidR="00691A2D" w:rsidRPr="00691A2D" w:rsidTr="00CF1281">
        <w:trPr>
          <w:trHeight w:hRule="exact" w:val="571"/>
          <w:jc w:val="center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POZICE</w:t>
            </w:r>
          </w:p>
        </w:tc>
        <w:tc>
          <w:tcPr>
            <w:tcW w:w="3231" w:type="dxa"/>
            <w:tcBorders>
              <w:top w:val="single" w:sz="4" w:space="0" w:color="auto"/>
            </w:tcBorders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val="en-US" w:bidi="en-US"/>
              </w:rPr>
              <w:t xml:space="preserve">NÁZE 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V 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val="en-US" w:bidi="en-US"/>
              </w:rPr>
              <w:t xml:space="preserve">A 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POPIS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right="200"/>
              <w:jc w:val="right"/>
              <w:rPr>
                <w:rFonts w:eastAsia="Arial" w:cs="Arial"/>
                <w:smallCaps/>
                <w:color w:val="000000"/>
                <w:sz w:val="22"/>
                <w:szCs w:val="16"/>
                <w:shd w:val="clear" w:color="auto" w:fill="FFFFFF"/>
                <w:lang w:eastAsia="cs-CZ" w:bidi="cs-CZ"/>
              </w:rPr>
            </w:pPr>
          </w:p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right="200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smallCaps/>
                <w:color w:val="000000"/>
                <w:sz w:val="22"/>
                <w:szCs w:val="16"/>
                <w:shd w:val="clear" w:color="auto" w:fill="FFFFFF"/>
                <w:lang w:eastAsia="cs-CZ" w:bidi="cs-CZ"/>
              </w:rPr>
              <w:t>množství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44" w:lineRule="exact"/>
              <w:ind w:right="260"/>
              <w:jc w:val="right"/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</w:pPr>
            <w:proofErr w:type="gramStart"/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CENA..M/J</w:t>
            </w:r>
            <w:proofErr w:type="gramEnd"/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</w:t>
            </w:r>
          </w:p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44" w:lineRule="exact"/>
              <w:ind w:right="260"/>
              <w:jc w:val="right"/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</w:pPr>
          </w:p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44" w:lineRule="exact"/>
              <w:ind w:right="260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BEZ DPH</w:t>
            </w:r>
          </w:p>
        </w:tc>
        <w:tc>
          <w:tcPr>
            <w:tcW w:w="122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44" w:lineRule="exact"/>
              <w:jc w:val="right"/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CENA. CELKEM</w:t>
            </w:r>
          </w:p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44" w:lineRule="exact"/>
              <w:jc w:val="right"/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</w:pPr>
          </w:p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44" w:lineRule="exact"/>
              <w:jc w:val="center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BEZ DPH</w:t>
            </w:r>
          </w:p>
        </w:tc>
      </w:tr>
      <w:tr w:rsidR="00691A2D" w:rsidRPr="00691A2D" w:rsidTr="00CF1281">
        <w:trPr>
          <w:trHeight w:hRule="exact" w:val="1008"/>
          <w:jc w:val="center"/>
        </w:trPr>
        <w:tc>
          <w:tcPr>
            <w:tcW w:w="710" w:type="dxa"/>
            <w:tcBorders>
              <w:top w:val="single" w:sz="4" w:space="0" w:color="auto"/>
            </w:tcBorders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00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2</w:t>
            </w:r>
          </w:p>
        </w:tc>
        <w:tc>
          <w:tcPr>
            <w:tcW w:w="32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211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Nerezový výdejní stůl, ohřevná vana GN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1/1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2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ks, samostatné ovládáni, automatické napouštění, manuální vypouštěni,</w:t>
            </w:r>
          </w:p>
        </w:tc>
        <w:tc>
          <w:tcPr>
            <w:tcW w:w="1248" w:type="dxa"/>
            <w:tcBorders>
              <w:top w:val="single" w:sz="4" w:space="0" w:color="auto"/>
            </w:tcBorders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left="660"/>
              <w:rPr>
                <w:rFonts w:eastAsia="Arial" w:cs="Arial"/>
                <w:sz w:val="14"/>
                <w:szCs w:val="14"/>
                <w:lang w:eastAsia="cs-CZ" w:bidi="cs-CZ"/>
              </w:rPr>
            </w:pPr>
            <w:r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1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ks</w:t>
            </w:r>
          </w:p>
        </w:tc>
        <w:tc>
          <w:tcPr>
            <w:tcW w:w="13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after="580" w:line="178" w:lineRule="exact"/>
              <w:ind w:right="260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35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940,00 Kč</w:t>
            </w:r>
          </w:p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580" w:line="246" w:lineRule="exact"/>
              <w:ind w:right="360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</w:p>
        </w:tc>
        <w:tc>
          <w:tcPr>
            <w:tcW w:w="1229" w:type="dxa"/>
            <w:tcBorders>
              <w:top w:val="single" w:sz="4" w:space="0" w:color="auto"/>
            </w:tcBorders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35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940,00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Kč</w:t>
            </w:r>
          </w:p>
        </w:tc>
      </w:tr>
      <w:tr w:rsidR="00691A2D" w:rsidRPr="00691A2D" w:rsidTr="00CF1281">
        <w:trPr>
          <w:trHeight w:hRule="exact" w:val="494"/>
          <w:jc w:val="center"/>
        </w:trPr>
        <w:tc>
          <w:tcPr>
            <w:tcW w:w="710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0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03</w:t>
            </w:r>
          </w:p>
        </w:tc>
        <w:tc>
          <w:tcPr>
            <w:tcW w:w="3231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97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Nerezový hygienický zákryt, led osvětleni</w:t>
            </w:r>
          </w:p>
        </w:tc>
        <w:tc>
          <w:tcPr>
            <w:tcW w:w="1248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left="660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1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ks</w:t>
            </w:r>
          </w:p>
        </w:tc>
        <w:tc>
          <w:tcPr>
            <w:tcW w:w="1373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right="260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8 220,00 Kč</w:t>
            </w:r>
          </w:p>
        </w:tc>
        <w:tc>
          <w:tcPr>
            <w:tcW w:w="1229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8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 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220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,00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val="en-US" w:bidi="en-US"/>
              </w:rPr>
              <w:t xml:space="preserve"> 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Kč</w:t>
            </w:r>
          </w:p>
        </w:tc>
      </w:tr>
      <w:tr w:rsidR="00691A2D" w:rsidRPr="00691A2D" w:rsidTr="00CF1281">
        <w:trPr>
          <w:trHeight w:hRule="exact" w:val="307"/>
          <w:jc w:val="center"/>
        </w:trPr>
        <w:tc>
          <w:tcPr>
            <w:tcW w:w="710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004</w:t>
            </w:r>
          </w:p>
        </w:tc>
        <w:tc>
          <w:tcPr>
            <w:tcW w:w="3231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Nerezová pojezdová dráha</w:t>
            </w:r>
          </w:p>
        </w:tc>
        <w:tc>
          <w:tcPr>
            <w:tcW w:w="1248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left="660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1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ks</w:t>
            </w:r>
          </w:p>
        </w:tc>
        <w:tc>
          <w:tcPr>
            <w:tcW w:w="1373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right="260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3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000,00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KČ</w:t>
            </w:r>
          </w:p>
        </w:tc>
        <w:tc>
          <w:tcPr>
            <w:tcW w:w="1229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3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000,00 Kč</w:t>
            </w:r>
          </w:p>
        </w:tc>
      </w:tr>
      <w:tr w:rsidR="00691A2D" w:rsidRPr="00691A2D" w:rsidTr="00CF1281">
        <w:trPr>
          <w:trHeight w:hRule="exact" w:val="307"/>
          <w:jc w:val="center"/>
        </w:trPr>
        <w:tc>
          <w:tcPr>
            <w:tcW w:w="710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00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5</w:t>
            </w:r>
          </w:p>
        </w:tc>
        <w:tc>
          <w:tcPr>
            <w:tcW w:w="3231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Montáž výdeje</w:t>
            </w:r>
          </w:p>
        </w:tc>
        <w:tc>
          <w:tcPr>
            <w:tcW w:w="1248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left="660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1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ks</w:t>
            </w:r>
          </w:p>
        </w:tc>
        <w:tc>
          <w:tcPr>
            <w:tcW w:w="1373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right="260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2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520.00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Kč</w:t>
            </w:r>
          </w:p>
        </w:tc>
        <w:tc>
          <w:tcPr>
            <w:tcW w:w="1229" w:type="dxa"/>
            <w:shd w:val="clear" w:color="auto" w:fill="FFFFFF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2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</w:t>
            </w: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520,00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Kč</w:t>
            </w:r>
          </w:p>
        </w:tc>
      </w:tr>
      <w:tr w:rsidR="00691A2D" w:rsidRPr="00691A2D" w:rsidTr="00CF1281">
        <w:trPr>
          <w:trHeight w:hRule="exact" w:val="346"/>
          <w:jc w:val="center"/>
        </w:trPr>
        <w:tc>
          <w:tcPr>
            <w:tcW w:w="7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006</w:t>
            </w:r>
          </w:p>
        </w:tc>
        <w:tc>
          <w:tcPr>
            <w:tcW w:w="32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Doprava</w:t>
            </w:r>
          </w:p>
        </w:tc>
        <w:tc>
          <w:tcPr>
            <w:tcW w:w="124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left="660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1</w:t>
            </w:r>
          </w:p>
        </w:tc>
        <w:tc>
          <w:tcPr>
            <w:tcW w:w="137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ind w:right="260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500.00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Kč</w:t>
            </w:r>
          </w:p>
        </w:tc>
        <w:tc>
          <w:tcPr>
            <w:tcW w:w="122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691A2D" w:rsidRPr="00691A2D" w:rsidRDefault="00691A2D" w:rsidP="00691A2D">
            <w:pPr>
              <w:framePr w:w="7790" w:wrap="notBeside" w:vAnchor="text" w:hAnchor="text" w:xAlign="center" w:y="1"/>
              <w:widowControl w:val="0"/>
              <w:spacing w:before="0" w:line="178" w:lineRule="exact"/>
              <w:jc w:val="right"/>
              <w:rPr>
                <w:rFonts w:eastAsia="Arial" w:cs="Arial"/>
                <w:sz w:val="14"/>
                <w:szCs w:val="14"/>
                <w:lang w:eastAsia="cs-CZ" w:bidi="cs-CZ"/>
              </w:rPr>
            </w:pPr>
            <w:r w:rsidRPr="00691A2D">
              <w:rPr>
                <w:rFonts w:eastAsia="Arial" w:cs="Arial"/>
                <w:b/>
                <w:bCs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>500,00</w:t>
            </w:r>
            <w:r w:rsidRPr="00691A2D">
              <w:rPr>
                <w:rFonts w:eastAsia="Arial" w:cs="Arial"/>
                <w:color w:val="000000"/>
                <w:sz w:val="16"/>
                <w:szCs w:val="16"/>
                <w:shd w:val="clear" w:color="auto" w:fill="FFFFFF"/>
                <w:lang w:eastAsia="cs-CZ" w:bidi="cs-CZ"/>
              </w:rPr>
              <w:t xml:space="preserve"> K č</w:t>
            </w:r>
          </w:p>
        </w:tc>
      </w:tr>
    </w:tbl>
    <w:p w:rsidR="00691A2D" w:rsidRPr="00691A2D" w:rsidRDefault="00691A2D" w:rsidP="00691A2D">
      <w:pPr>
        <w:framePr w:w="7790" w:wrap="notBeside" w:vAnchor="text" w:hAnchor="text" w:xAlign="center" w:y="1"/>
        <w:widowControl w:val="0"/>
        <w:tabs>
          <w:tab w:val="left" w:pos="2962"/>
        </w:tabs>
        <w:spacing w:before="0" w:line="230" w:lineRule="exact"/>
        <w:jc w:val="both"/>
        <w:rPr>
          <w:rFonts w:eastAsia="Arial" w:cs="Arial"/>
          <w:sz w:val="16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6"/>
          <w:szCs w:val="14"/>
          <w:lang w:eastAsia="cs-CZ" w:bidi="cs-CZ"/>
        </w:rPr>
        <w:t>CELKEM BEZ DPH:</w:t>
      </w:r>
      <w:r w:rsidRPr="00691A2D">
        <w:rPr>
          <w:rFonts w:eastAsia="Arial" w:cs="Arial"/>
          <w:color w:val="000000"/>
          <w:sz w:val="16"/>
          <w:szCs w:val="14"/>
          <w:lang w:eastAsia="cs-CZ" w:bidi="cs-CZ"/>
        </w:rPr>
        <w:tab/>
      </w:r>
      <w:r w:rsidRPr="00691A2D">
        <w:rPr>
          <w:rFonts w:eastAsia="Arial" w:cs="Arial"/>
          <w:sz w:val="16"/>
          <w:szCs w:val="14"/>
          <w:lang w:eastAsia="cs-CZ" w:bidi="cs-CZ"/>
        </w:rPr>
        <w:t xml:space="preserve">                                                                  50 180,00</w:t>
      </w:r>
      <w:r w:rsidRPr="00691A2D">
        <w:rPr>
          <w:rFonts w:eastAsia="Arial" w:cs="Arial"/>
          <w:color w:val="000000"/>
          <w:sz w:val="16"/>
          <w:szCs w:val="14"/>
          <w:lang w:eastAsia="cs-CZ" w:bidi="cs-CZ"/>
        </w:rPr>
        <w:t xml:space="preserve"> Kč</w:t>
      </w:r>
    </w:p>
    <w:p w:rsidR="00691A2D" w:rsidRPr="00691A2D" w:rsidRDefault="00691A2D" w:rsidP="00691A2D">
      <w:pPr>
        <w:framePr w:w="7790" w:wrap="notBeside" w:vAnchor="text" w:hAnchor="text" w:xAlign="center" w:y="1"/>
        <w:widowControl w:val="0"/>
        <w:tabs>
          <w:tab w:val="left" w:pos="2976"/>
        </w:tabs>
        <w:spacing w:before="0" w:line="230" w:lineRule="exact"/>
        <w:jc w:val="both"/>
        <w:rPr>
          <w:rFonts w:eastAsia="Arial" w:cs="Arial"/>
          <w:sz w:val="16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6"/>
          <w:szCs w:val="14"/>
          <w:lang w:eastAsia="cs-CZ" w:bidi="cs-CZ"/>
        </w:rPr>
        <w:t>CELKEM DPH 21%</w:t>
      </w:r>
      <w:r w:rsidRPr="00691A2D">
        <w:rPr>
          <w:rFonts w:eastAsia="Arial" w:cs="Arial"/>
          <w:color w:val="000000"/>
          <w:sz w:val="16"/>
          <w:szCs w:val="14"/>
          <w:lang w:eastAsia="cs-CZ" w:bidi="cs-CZ"/>
        </w:rPr>
        <w:tab/>
      </w:r>
      <w:r w:rsidRPr="00691A2D">
        <w:rPr>
          <w:rFonts w:eastAsia="Arial" w:cs="Arial"/>
          <w:sz w:val="16"/>
          <w:szCs w:val="14"/>
          <w:lang w:eastAsia="cs-CZ" w:bidi="cs-CZ"/>
        </w:rPr>
        <w:t xml:space="preserve">                                                                  10 537,80</w:t>
      </w:r>
      <w:r w:rsidRPr="00691A2D">
        <w:rPr>
          <w:rFonts w:eastAsia="Arial" w:cs="Arial"/>
          <w:color w:val="000000"/>
          <w:sz w:val="16"/>
          <w:szCs w:val="14"/>
          <w:lang w:val="en-US" w:bidi="en-US"/>
        </w:rPr>
        <w:t xml:space="preserve"> </w:t>
      </w:r>
      <w:r w:rsidRPr="00691A2D">
        <w:rPr>
          <w:rFonts w:eastAsia="Arial" w:cs="Arial"/>
          <w:color w:val="000000"/>
          <w:sz w:val="16"/>
          <w:szCs w:val="14"/>
          <w:lang w:eastAsia="cs-CZ" w:bidi="cs-CZ"/>
        </w:rPr>
        <w:t>Kč</w:t>
      </w:r>
    </w:p>
    <w:p w:rsidR="00691A2D" w:rsidRPr="00691A2D" w:rsidRDefault="00691A2D" w:rsidP="00691A2D">
      <w:pPr>
        <w:framePr w:w="7790" w:wrap="notBeside" w:vAnchor="text" w:hAnchor="text" w:xAlign="center" w:y="1"/>
        <w:widowControl w:val="0"/>
        <w:tabs>
          <w:tab w:val="left" w:pos="2976"/>
        </w:tabs>
        <w:spacing w:before="0" w:line="230" w:lineRule="exact"/>
        <w:jc w:val="both"/>
        <w:rPr>
          <w:rFonts w:eastAsia="Arial" w:cs="Arial"/>
          <w:sz w:val="16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6"/>
          <w:szCs w:val="14"/>
          <w:lang w:eastAsia="cs-CZ" w:bidi="cs-CZ"/>
        </w:rPr>
        <w:t>CELKEM VČETNĚ DPH</w:t>
      </w:r>
      <w:r w:rsidRPr="00691A2D">
        <w:rPr>
          <w:rFonts w:eastAsia="Arial" w:cs="Arial"/>
          <w:color w:val="000000"/>
          <w:sz w:val="16"/>
          <w:szCs w:val="14"/>
          <w:lang w:eastAsia="cs-CZ" w:bidi="cs-CZ"/>
        </w:rPr>
        <w:tab/>
      </w:r>
      <w:r w:rsidRPr="00691A2D">
        <w:rPr>
          <w:rFonts w:eastAsia="Arial" w:cs="Arial"/>
          <w:sz w:val="16"/>
          <w:szCs w:val="14"/>
          <w:lang w:eastAsia="cs-CZ" w:bidi="cs-CZ"/>
        </w:rPr>
        <w:t xml:space="preserve">                                                                  60 717,80 Kč</w:t>
      </w:r>
    </w:p>
    <w:p w:rsidR="00691A2D" w:rsidRPr="00691A2D" w:rsidRDefault="00691A2D" w:rsidP="00691A2D">
      <w:pPr>
        <w:framePr w:w="7790" w:wrap="notBeside" w:vAnchor="text" w:hAnchor="text" w:xAlign="center" w:y="1"/>
        <w:widowControl w:val="0"/>
        <w:spacing w:before="0" w:line="240" w:lineRule="auto"/>
        <w:rPr>
          <w:rFonts w:ascii="Times New Roman" w:eastAsia="Times New Roman" w:hAnsi="Times New Roman"/>
          <w:color w:val="000000"/>
          <w:sz w:val="2"/>
          <w:szCs w:val="2"/>
          <w:lang w:eastAsia="cs-CZ" w:bidi="cs-CZ"/>
        </w:rPr>
      </w:pPr>
    </w:p>
    <w:p w:rsidR="00691A2D" w:rsidRPr="00691A2D" w:rsidRDefault="00691A2D" w:rsidP="00691A2D">
      <w:pPr>
        <w:widowControl w:val="0"/>
        <w:spacing w:before="0" w:line="240" w:lineRule="auto"/>
        <w:rPr>
          <w:rFonts w:ascii="Times New Roman" w:eastAsia="Times New Roman" w:hAnsi="Times New Roman"/>
          <w:color w:val="000000"/>
          <w:sz w:val="2"/>
          <w:szCs w:val="2"/>
          <w:lang w:eastAsia="cs-CZ" w:bidi="cs-CZ"/>
        </w:rPr>
      </w:pPr>
    </w:p>
    <w:p w:rsidR="00691A2D" w:rsidRPr="00691A2D" w:rsidRDefault="00691A2D" w:rsidP="00691A2D">
      <w:pPr>
        <w:widowControl w:val="0"/>
        <w:spacing w:before="135" w:after="185" w:line="187" w:lineRule="exact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CENA: Cena zahrnuje dodávku včetně montáže, odzkoušení, zaškoleni obsluhy, nezahrnuje nutné stavební </w:t>
      </w:r>
      <w:r w:rsidRPr="00691A2D">
        <w:rPr>
          <w:rFonts w:eastAsia="Arial" w:cs="Arial"/>
          <w:sz w:val="14"/>
          <w:szCs w:val="14"/>
          <w:lang w:eastAsia="cs-CZ" w:bidi="cs-CZ"/>
        </w:rPr>
        <w:t>úpravy a rozvody médií (elektro, voda,</w:t>
      </w: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 pára) pro napojení zařízení</w:t>
      </w:r>
    </w:p>
    <w:p w:rsidR="00691A2D" w:rsidRPr="00691A2D" w:rsidRDefault="00691A2D" w:rsidP="00691A2D">
      <w:pPr>
        <w:widowControl w:val="0"/>
        <w:spacing w:before="0" w:line="156" w:lineRule="exact"/>
        <w:jc w:val="both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>POZNÁMKA:</w:t>
      </w:r>
    </w:p>
    <w:p w:rsidR="00691A2D" w:rsidRPr="00691A2D" w:rsidRDefault="00691A2D" w:rsidP="00691A2D">
      <w:pPr>
        <w:widowControl w:val="0"/>
        <w:spacing w:before="0" w:after="160" w:line="156" w:lineRule="exact"/>
        <w:jc w:val="both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U </w:t>
      </w:r>
      <w:proofErr w:type="spellStart"/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>poz</w:t>
      </w:r>
      <w:proofErr w:type="spellEnd"/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>. 006 • doprava</w:t>
      </w:r>
      <w:r w:rsidRPr="00691A2D">
        <w:rPr>
          <w:rFonts w:eastAsia="Arial" w:cs="Arial"/>
          <w:sz w:val="14"/>
          <w:szCs w:val="14"/>
          <w:lang w:eastAsia="cs-CZ" w:bidi="cs-CZ"/>
        </w:rPr>
        <w:t xml:space="preserve"> - nízká cena - z důvodů spojení</w:t>
      </w: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 xml:space="preserve"> při cestě do Prahy</w:t>
      </w:r>
    </w:p>
    <w:p w:rsidR="00691A2D" w:rsidRPr="00691A2D" w:rsidRDefault="00691A2D" w:rsidP="00691A2D">
      <w:pPr>
        <w:widowControl w:val="0"/>
        <w:spacing w:before="0" w:line="156" w:lineRule="exact"/>
        <w:jc w:val="both"/>
        <w:rPr>
          <w:rFonts w:eastAsia="Arial" w:cs="Arial"/>
          <w:sz w:val="14"/>
          <w:szCs w:val="14"/>
          <w:lang w:eastAsia="cs-CZ" w:bidi="cs-CZ"/>
        </w:r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>TERMÍNY PLNĚNÍ:</w:t>
      </w:r>
    </w:p>
    <w:p w:rsidR="00691A2D" w:rsidRPr="00691A2D" w:rsidRDefault="00691A2D" w:rsidP="00691A2D">
      <w:pPr>
        <w:widowControl w:val="0"/>
        <w:spacing w:before="0" w:after="374" w:line="156" w:lineRule="exact"/>
        <w:jc w:val="both"/>
        <w:rPr>
          <w:rFonts w:eastAsia="Arial" w:cs="Arial"/>
          <w:sz w:val="14"/>
          <w:szCs w:val="14"/>
          <w:lang w:eastAsia="cs-CZ" w:bidi="cs-CZ"/>
        </w:rPr>
        <w:sectPr w:rsidR="00691A2D" w:rsidRPr="00691A2D">
          <w:pgSz w:w="12096" w:h="16973"/>
          <w:pgMar w:top="1792" w:right="1939" w:bottom="1350" w:left="2323" w:header="0" w:footer="3" w:gutter="0"/>
          <w:cols w:space="720"/>
          <w:noEndnote/>
          <w:docGrid w:linePitch="360"/>
        </w:sectPr>
      </w:pPr>
      <w:r w:rsidRPr="00691A2D">
        <w:rPr>
          <w:rFonts w:eastAsia="Arial" w:cs="Arial"/>
          <w:color w:val="000000"/>
          <w:sz w:val="14"/>
          <w:szCs w:val="14"/>
          <w:lang w:eastAsia="cs-CZ" w:bidi="cs-CZ"/>
        </w:rPr>
        <w:t>Zahájeni plnění do 3 týdnů od závazné o</w:t>
      </w:r>
      <w:r w:rsidRPr="00691A2D">
        <w:rPr>
          <w:rFonts w:eastAsia="Arial" w:cs="Arial"/>
          <w:sz w:val="14"/>
          <w:szCs w:val="14"/>
          <w:lang w:eastAsia="cs-CZ" w:bidi="cs-CZ"/>
        </w:rPr>
        <w:t>bjednávky ne</w:t>
      </w:r>
      <w:r>
        <w:rPr>
          <w:rFonts w:eastAsia="Arial" w:cs="Arial"/>
          <w:sz w:val="14"/>
          <w:szCs w:val="14"/>
          <w:lang w:eastAsia="cs-CZ" w:bidi="cs-CZ"/>
        </w:rPr>
        <w:t xml:space="preserve">bo uzavření </w:t>
      </w:r>
      <w:proofErr w:type="spellStart"/>
      <w:r>
        <w:rPr>
          <w:rFonts w:eastAsia="Arial" w:cs="Arial"/>
          <w:sz w:val="14"/>
          <w:szCs w:val="14"/>
          <w:lang w:eastAsia="cs-CZ" w:bidi="cs-CZ"/>
        </w:rPr>
        <w:t>smlou</w:t>
      </w:r>
      <w:proofErr w:type="spellEnd"/>
    </w:p>
    <w:p w:rsidR="00691A2D" w:rsidRDefault="00691A2D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</w:p>
    <w:p w:rsidR="007A31C7" w:rsidRDefault="0087045F" w:rsidP="00496452">
      <w:pPr>
        <w:rPr>
          <w:rStyle w:val="Hypertextovodkaz"/>
          <w:rFonts w:ascii="Helvetica" w:eastAsiaTheme="minorEastAsia" w:hAnsi="Helvetica" w:cs="Helvetica"/>
          <w:noProof/>
          <w:lang w:eastAsia="cs-CZ"/>
        </w:rPr>
      </w:pPr>
      <w:r>
        <w:rPr>
          <w:rFonts w:ascii="Helvetica" w:eastAsiaTheme="minorEastAsia" w:hAnsi="Helvetica" w:cs="Helvetica"/>
          <w:noProof/>
          <w:lang w:eastAsia="cs-CZ"/>
        </w:rPr>
        <w:drawing>
          <wp:inline distT="0" distB="0" distL="0" distR="0" wp14:anchorId="650D2FCD" wp14:editId="45EFA9CF">
            <wp:extent cx="6424863" cy="4513676"/>
            <wp:effectExtent l="0" t="0" r="0" b="127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91" cy="45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93C" w:rsidRDefault="0087045F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  <w:r>
        <w:rPr>
          <w:rFonts w:ascii="Helvetica" w:eastAsiaTheme="minorEastAsia" w:hAnsi="Helvetica" w:cs="Helvetica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1A4F3FC" wp14:editId="2030CA50">
            <wp:simplePos x="0" y="0"/>
            <wp:positionH relativeFrom="column">
              <wp:posOffset>120015</wp:posOffset>
            </wp:positionH>
            <wp:positionV relativeFrom="paragraph">
              <wp:posOffset>94448</wp:posOffset>
            </wp:positionV>
            <wp:extent cx="6015789" cy="4214609"/>
            <wp:effectExtent l="0" t="0" r="444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89" cy="42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3C" w:rsidRDefault="00EF493C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</w:p>
    <w:p w:rsidR="00EF493C" w:rsidRDefault="00EF493C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</w:p>
    <w:p w:rsidR="00EF493C" w:rsidRDefault="00EF493C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</w:p>
    <w:p w:rsidR="00EF493C" w:rsidRPr="003A68E2" w:rsidRDefault="00EF493C" w:rsidP="00496452">
      <w:pPr>
        <w:rPr>
          <w:rFonts w:ascii="Helvetica" w:eastAsiaTheme="minorEastAsia" w:hAnsi="Helvetica" w:cs="Helvetica"/>
          <w:noProof/>
          <w:color w:val="0000FF"/>
          <w:u w:val="single"/>
          <w:lang w:eastAsia="cs-CZ"/>
        </w:rPr>
      </w:pPr>
    </w:p>
    <w:p w:rsidR="007A31C7" w:rsidRDefault="007A31C7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7A31C7" w:rsidRDefault="007A31C7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7A31C7" w:rsidRDefault="007A31C7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7A31C7" w:rsidRDefault="007A31C7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7A31C7" w:rsidRDefault="007A31C7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7A31C7" w:rsidRDefault="007A31C7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EF493C" w:rsidRDefault="00EF493C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EF493C" w:rsidRDefault="00EF493C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EF493C" w:rsidRDefault="00EF493C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EF493C" w:rsidRDefault="00EF493C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EF493C" w:rsidRDefault="00691A2D" w:rsidP="00691A2D">
      <w:pPr>
        <w:tabs>
          <w:tab w:val="left" w:pos="1891"/>
        </w:tabs>
        <w:rPr>
          <w:rFonts w:ascii="Helvetica" w:eastAsiaTheme="minorEastAsia" w:hAnsi="Helvetica" w:cs="Helvetica"/>
          <w:noProof/>
          <w:lang w:eastAsia="cs-CZ"/>
        </w:rPr>
      </w:pPr>
      <w:r>
        <w:rPr>
          <w:rFonts w:ascii="Helvetica" w:eastAsiaTheme="minorEastAsia" w:hAnsi="Helvetica" w:cs="Helvetica"/>
          <w:noProof/>
          <w:lang w:eastAsia="cs-CZ"/>
        </w:rPr>
        <w:tab/>
      </w:r>
    </w:p>
    <w:p w:rsidR="00691A2D" w:rsidRDefault="00691A2D" w:rsidP="00691A2D">
      <w:pPr>
        <w:tabs>
          <w:tab w:val="left" w:pos="1891"/>
        </w:tabs>
        <w:rPr>
          <w:rFonts w:ascii="Helvetica" w:eastAsiaTheme="minorEastAsia" w:hAnsi="Helvetica" w:cs="Helvetica"/>
          <w:noProof/>
          <w:lang w:eastAsia="cs-CZ"/>
        </w:rPr>
      </w:pPr>
    </w:p>
    <w:p w:rsidR="00691A2D" w:rsidRDefault="00691A2D" w:rsidP="00691A2D">
      <w:pPr>
        <w:tabs>
          <w:tab w:val="left" w:pos="1891"/>
        </w:tabs>
        <w:rPr>
          <w:rFonts w:ascii="Helvetica" w:eastAsiaTheme="minorEastAsia" w:hAnsi="Helvetica" w:cs="Helvetica"/>
          <w:noProof/>
          <w:lang w:eastAsia="cs-CZ"/>
        </w:rPr>
      </w:pPr>
    </w:p>
    <w:p w:rsidR="00691A2D" w:rsidRDefault="00691A2D" w:rsidP="00691A2D">
      <w:pPr>
        <w:tabs>
          <w:tab w:val="left" w:pos="1891"/>
        </w:tabs>
        <w:rPr>
          <w:rFonts w:ascii="Helvetica" w:eastAsiaTheme="minorEastAsia" w:hAnsi="Helvetica" w:cs="Helvetica"/>
          <w:noProof/>
          <w:lang w:eastAsia="cs-CZ"/>
        </w:rPr>
      </w:pPr>
      <w:r>
        <w:rPr>
          <w:rFonts w:ascii="Helvetica" w:eastAsiaTheme="minorEastAsia" w:hAnsi="Helvetica" w:cs="Helvetica"/>
          <w:noProof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 wp14:anchorId="1AAE2955" wp14:editId="26745BF3">
            <wp:simplePos x="0" y="0"/>
            <wp:positionH relativeFrom="column">
              <wp:posOffset>6350</wp:posOffset>
            </wp:positionH>
            <wp:positionV relativeFrom="paragraph">
              <wp:posOffset>-225425</wp:posOffset>
            </wp:positionV>
            <wp:extent cx="6376670" cy="4500245"/>
            <wp:effectExtent l="0" t="0" r="508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450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A2D" w:rsidRDefault="00691A2D" w:rsidP="00691A2D">
      <w:pPr>
        <w:tabs>
          <w:tab w:val="left" w:pos="1891"/>
        </w:tabs>
        <w:rPr>
          <w:rFonts w:ascii="Helvetica" w:eastAsiaTheme="minorEastAsia" w:hAnsi="Helvetica" w:cs="Helvetica"/>
          <w:noProof/>
          <w:lang w:eastAsia="cs-CZ"/>
        </w:rPr>
      </w:pPr>
    </w:p>
    <w:p w:rsidR="00EF493C" w:rsidRDefault="00EF493C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EF493C" w:rsidP="00496452">
      <w:pPr>
        <w:rPr>
          <w:rFonts w:ascii="Helvetica" w:eastAsiaTheme="minorEastAsia" w:hAnsi="Helvetica" w:cs="Helvetica"/>
          <w:noProof/>
          <w:lang w:eastAsia="cs-CZ"/>
        </w:rPr>
      </w:pPr>
      <w:r w:rsidRPr="00EF493C">
        <w:rPr>
          <w:rFonts w:ascii="Helvetica" w:eastAsiaTheme="minorEastAsia" w:hAnsi="Helvetica" w:cs="Helvetica"/>
          <w:noProof/>
          <w:lang w:eastAsia="cs-CZ"/>
        </w:rPr>
        <w:t xml:space="preserve"> </w:t>
      </w: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7A31C7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  <w:r w:rsidRPr="0087045F">
        <w:rPr>
          <w:rFonts w:ascii="Helvetica" w:eastAsiaTheme="minorEastAsia" w:hAnsi="Helvetica" w:cs="Helvetica"/>
          <w:noProof/>
          <w:lang w:eastAsia="cs-CZ"/>
        </w:rPr>
        <w:t xml:space="preserve"> </w:t>
      </w: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  <w:r>
        <w:rPr>
          <w:rFonts w:ascii="Helvetica" w:eastAsiaTheme="minorEastAsia" w:hAnsi="Helvetica" w:cs="Helvetica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0635E088" wp14:editId="5BF37555">
            <wp:simplePos x="0" y="0"/>
            <wp:positionH relativeFrom="column">
              <wp:posOffset>235585</wp:posOffset>
            </wp:positionH>
            <wp:positionV relativeFrom="paragraph">
              <wp:posOffset>35493</wp:posOffset>
            </wp:positionV>
            <wp:extent cx="6141085" cy="4331335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08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  <w:r>
        <w:rPr>
          <w:rFonts w:ascii="Helvetica" w:eastAsiaTheme="minorEastAsia" w:hAnsi="Helvetica" w:cs="Helvetica"/>
          <w:noProof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5F923458" wp14:editId="06EF0A70">
            <wp:simplePos x="0" y="0"/>
            <wp:positionH relativeFrom="column">
              <wp:posOffset>67586</wp:posOffset>
            </wp:positionH>
            <wp:positionV relativeFrom="paragraph">
              <wp:posOffset>2347</wp:posOffset>
            </wp:positionV>
            <wp:extent cx="6424654" cy="3371353"/>
            <wp:effectExtent l="0" t="0" r="0" b="63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8"/>
                    <a:stretch/>
                  </pic:blipFill>
                  <pic:spPr bwMode="auto">
                    <a:xfrm>
                      <a:off x="0" y="0"/>
                      <a:ext cx="6424864" cy="337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87045F" w:rsidRDefault="0087045F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290820" w:rsidRDefault="00290820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290820" w:rsidRDefault="00290820" w:rsidP="00496452">
      <w:pPr>
        <w:rPr>
          <w:rFonts w:ascii="Helvetica" w:eastAsiaTheme="minorEastAsia" w:hAnsi="Helvetica" w:cs="Helvetica"/>
          <w:noProof/>
          <w:lang w:eastAsia="cs-CZ"/>
        </w:rPr>
      </w:pPr>
    </w:p>
    <w:p w:rsidR="00290820" w:rsidRDefault="00290820" w:rsidP="00496452">
      <w:pPr>
        <w:rPr>
          <w:rFonts w:ascii="Helvetica" w:eastAsiaTheme="minorEastAsia" w:hAnsi="Helvetica" w:cs="Helvetica"/>
          <w:noProof/>
          <w:lang w:eastAsia="cs-CZ"/>
        </w:rPr>
      </w:pPr>
      <w:r>
        <w:rPr>
          <w:rFonts w:ascii="Helvetica" w:eastAsiaTheme="minorEastAsia" w:hAnsi="Helvetica" w:cs="Helvetica"/>
          <w:noProof/>
          <w:lang w:eastAsia="cs-CZ"/>
        </w:rPr>
        <w:t>14. 5. 2018</w:t>
      </w:r>
    </w:p>
    <w:p w:rsidR="00290820" w:rsidRDefault="00290820" w:rsidP="00496452">
      <w:pPr>
        <w:rPr>
          <w:rFonts w:ascii="Helvetica" w:eastAsiaTheme="minorEastAsia" w:hAnsi="Helvetica" w:cs="Helvetica"/>
          <w:noProof/>
          <w:lang w:eastAsia="cs-CZ"/>
        </w:rPr>
      </w:pPr>
      <w:r>
        <w:rPr>
          <w:rFonts w:ascii="Helvetica" w:eastAsiaTheme="minorEastAsia" w:hAnsi="Helvetica" w:cs="Helvetica"/>
          <w:noProof/>
          <w:lang w:eastAsia="cs-CZ"/>
        </w:rPr>
        <w:drawing>
          <wp:inline distT="0" distB="0" distL="0" distR="0">
            <wp:extent cx="4397071" cy="1614115"/>
            <wp:effectExtent l="0" t="0" r="381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26" cy="158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20" w:rsidRPr="00290820" w:rsidRDefault="00290820" w:rsidP="00290820">
      <w:pPr>
        <w:rPr>
          <w:rFonts w:ascii="Helvetica" w:eastAsiaTheme="minorEastAsia" w:hAnsi="Helvetica" w:cs="Helvetica"/>
          <w:lang w:eastAsia="cs-CZ"/>
        </w:rPr>
      </w:pPr>
    </w:p>
    <w:p w:rsidR="00290820" w:rsidRPr="00290820" w:rsidRDefault="00290820" w:rsidP="00290820">
      <w:pPr>
        <w:rPr>
          <w:rFonts w:ascii="Helvetica" w:eastAsiaTheme="minorEastAsia" w:hAnsi="Helvetica" w:cs="Helvetica"/>
          <w:lang w:eastAsia="cs-CZ"/>
        </w:rPr>
      </w:pPr>
    </w:p>
    <w:p w:rsidR="00290820" w:rsidRPr="00290820" w:rsidRDefault="00290820" w:rsidP="00290820">
      <w:pPr>
        <w:rPr>
          <w:rFonts w:ascii="Helvetica" w:eastAsiaTheme="minorEastAsia" w:hAnsi="Helvetica" w:cs="Helvetica"/>
          <w:lang w:eastAsia="cs-CZ"/>
        </w:rPr>
      </w:pPr>
    </w:p>
    <w:p w:rsidR="00290820" w:rsidRDefault="00290820" w:rsidP="00290820">
      <w:pPr>
        <w:rPr>
          <w:rFonts w:ascii="Helvetica" w:eastAsiaTheme="minorEastAsia" w:hAnsi="Helvetica" w:cs="Helvetica"/>
          <w:lang w:eastAsia="cs-CZ"/>
        </w:rPr>
      </w:pPr>
    </w:p>
    <w:p w:rsidR="00290820" w:rsidRPr="00290820" w:rsidRDefault="00290820" w:rsidP="00290820">
      <w:pPr>
        <w:rPr>
          <w:rFonts w:ascii="Helvetica" w:eastAsiaTheme="minorEastAsia" w:hAnsi="Helvetica" w:cs="Helvetica"/>
          <w:lang w:eastAsia="cs-CZ"/>
        </w:rPr>
      </w:pPr>
      <w:bookmarkStart w:id="1" w:name="_GoBack"/>
      <w:bookmarkEnd w:id="1"/>
    </w:p>
    <w:sectPr w:rsidR="00290820" w:rsidRPr="00290820" w:rsidSect="00AE202A">
      <w:headerReference w:type="default" r:id="rId14"/>
      <w:footerReference w:type="default" r:id="rId15"/>
      <w:headerReference w:type="first" r:id="rId16"/>
      <w:pgSz w:w="11906" w:h="16838"/>
      <w:pgMar w:top="248" w:right="720" w:bottom="284" w:left="720" w:header="0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624D" w:rsidRDefault="0020624D" w:rsidP="003D2616">
      <w:pPr>
        <w:spacing w:before="0" w:line="240" w:lineRule="auto"/>
      </w:pPr>
      <w:r>
        <w:separator/>
      </w:r>
    </w:p>
  </w:endnote>
  <w:endnote w:type="continuationSeparator" w:id="0">
    <w:p w:rsidR="0020624D" w:rsidRDefault="0020624D" w:rsidP="003D261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C88" w:rsidRDefault="00070C88">
    <w:pPr>
      <w:pStyle w:val="Zpat"/>
      <w:rPr>
        <w:lang w:val="en-US"/>
      </w:rPr>
    </w:pPr>
  </w:p>
  <w:p w:rsidR="00070C88" w:rsidRDefault="00070C88">
    <w:pPr>
      <w:pStyle w:val="Zpat"/>
      <w:rPr>
        <w:lang w:val="en-US"/>
      </w:rPr>
    </w:pPr>
  </w:p>
  <w:p w:rsidR="00070C88" w:rsidRDefault="00070C88">
    <w:pPr>
      <w:pStyle w:val="Zpat"/>
      <w:rPr>
        <w:lang w:val="en-US"/>
      </w:rPr>
    </w:pPr>
  </w:p>
  <w:p w:rsidR="00070C88" w:rsidRDefault="00070C88">
    <w:pPr>
      <w:pStyle w:val="Zpat"/>
      <w:rPr>
        <w:lang w:val="en-US"/>
      </w:rPr>
    </w:pPr>
  </w:p>
  <w:p w:rsidR="00070C88" w:rsidRPr="00070C88" w:rsidRDefault="00070C88">
    <w:pPr>
      <w:pStyle w:val="Zpat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624D" w:rsidRDefault="0020624D" w:rsidP="003D2616">
      <w:pPr>
        <w:spacing w:before="0" w:line="240" w:lineRule="auto"/>
      </w:pPr>
      <w:r>
        <w:separator/>
      </w:r>
    </w:p>
  </w:footnote>
  <w:footnote w:type="continuationSeparator" w:id="0">
    <w:p w:rsidR="0020624D" w:rsidRDefault="0020624D" w:rsidP="003D261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-38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06"/>
    </w:tblGrid>
    <w:tr w:rsidR="004927DC" w:rsidRPr="000354BD" w:rsidTr="000354BD">
      <w:trPr>
        <w:trHeight w:val="74"/>
      </w:trPr>
      <w:tc>
        <w:tcPr>
          <w:tcW w:w="10606" w:type="dxa"/>
        </w:tcPr>
        <w:p w:rsidR="004927DC" w:rsidRPr="000354BD" w:rsidRDefault="004927DC" w:rsidP="004927DC">
          <w:pPr>
            <w:pStyle w:val="Zhlav"/>
            <w:rPr>
              <w:sz w:val="15"/>
              <w:szCs w:val="15"/>
            </w:rPr>
          </w:pPr>
        </w:p>
      </w:tc>
    </w:tr>
  </w:tbl>
  <w:p w:rsidR="003D2616" w:rsidRPr="00232C66" w:rsidRDefault="003D2616" w:rsidP="004927DC">
    <w:pPr>
      <w:pStyle w:val="Zhlav"/>
      <w:rPr>
        <w:sz w:val="15"/>
        <w:szCs w:val="15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616" w:rsidRDefault="003D261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92"/>
    <w:rsid w:val="00011B12"/>
    <w:rsid w:val="00012CA7"/>
    <w:rsid w:val="0003122C"/>
    <w:rsid w:val="000354BD"/>
    <w:rsid w:val="00036392"/>
    <w:rsid w:val="00070C88"/>
    <w:rsid w:val="0007261C"/>
    <w:rsid w:val="00090E50"/>
    <w:rsid w:val="0009246C"/>
    <w:rsid w:val="000D10B9"/>
    <w:rsid w:val="000E42FE"/>
    <w:rsid w:val="000F2A38"/>
    <w:rsid w:val="000F4447"/>
    <w:rsid w:val="00113AAA"/>
    <w:rsid w:val="001719D3"/>
    <w:rsid w:val="00184D5D"/>
    <w:rsid w:val="001B239C"/>
    <w:rsid w:val="001B4D1B"/>
    <w:rsid w:val="001C0619"/>
    <w:rsid w:val="0020624D"/>
    <w:rsid w:val="00207193"/>
    <w:rsid w:val="0021430E"/>
    <w:rsid w:val="00227ED2"/>
    <w:rsid w:val="00232C66"/>
    <w:rsid w:val="00290820"/>
    <w:rsid w:val="002A4085"/>
    <w:rsid w:val="002D7253"/>
    <w:rsid w:val="00313792"/>
    <w:rsid w:val="003174BD"/>
    <w:rsid w:val="003218C2"/>
    <w:rsid w:val="00354745"/>
    <w:rsid w:val="003A68E2"/>
    <w:rsid w:val="003D2616"/>
    <w:rsid w:val="00452BF9"/>
    <w:rsid w:val="004533BB"/>
    <w:rsid w:val="004705C2"/>
    <w:rsid w:val="004927DC"/>
    <w:rsid w:val="00496452"/>
    <w:rsid w:val="004C01CD"/>
    <w:rsid w:val="004E2029"/>
    <w:rsid w:val="00503B59"/>
    <w:rsid w:val="00517EE2"/>
    <w:rsid w:val="00522517"/>
    <w:rsid w:val="00526396"/>
    <w:rsid w:val="005329A7"/>
    <w:rsid w:val="005564C1"/>
    <w:rsid w:val="00566B61"/>
    <w:rsid w:val="005772DB"/>
    <w:rsid w:val="005A2F01"/>
    <w:rsid w:val="005B7C6C"/>
    <w:rsid w:val="005C2BCC"/>
    <w:rsid w:val="005C4562"/>
    <w:rsid w:val="005E62E7"/>
    <w:rsid w:val="005E7F29"/>
    <w:rsid w:val="005F2DA1"/>
    <w:rsid w:val="005F44F6"/>
    <w:rsid w:val="006018D2"/>
    <w:rsid w:val="006205CF"/>
    <w:rsid w:val="0064172F"/>
    <w:rsid w:val="00647B7C"/>
    <w:rsid w:val="00653517"/>
    <w:rsid w:val="00655473"/>
    <w:rsid w:val="00690BA5"/>
    <w:rsid w:val="00691A2D"/>
    <w:rsid w:val="006A6503"/>
    <w:rsid w:val="00721A00"/>
    <w:rsid w:val="00747F85"/>
    <w:rsid w:val="00763CCD"/>
    <w:rsid w:val="007818A4"/>
    <w:rsid w:val="007A0A91"/>
    <w:rsid w:val="007A31C4"/>
    <w:rsid w:val="007A31C7"/>
    <w:rsid w:val="007A3A27"/>
    <w:rsid w:val="007E0E37"/>
    <w:rsid w:val="007F214B"/>
    <w:rsid w:val="00805CA4"/>
    <w:rsid w:val="00811FAE"/>
    <w:rsid w:val="00825DB0"/>
    <w:rsid w:val="0083167B"/>
    <w:rsid w:val="0085149D"/>
    <w:rsid w:val="0087045F"/>
    <w:rsid w:val="00874B9E"/>
    <w:rsid w:val="008A196A"/>
    <w:rsid w:val="008A784E"/>
    <w:rsid w:val="008D3936"/>
    <w:rsid w:val="0093208B"/>
    <w:rsid w:val="00947A20"/>
    <w:rsid w:val="009726DB"/>
    <w:rsid w:val="00974F26"/>
    <w:rsid w:val="0097548A"/>
    <w:rsid w:val="00990B49"/>
    <w:rsid w:val="00996B93"/>
    <w:rsid w:val="009A13E0"/>
    <w:rsid w:val="00A134F9"/>
    <w:rsid w:val="00A2592A"/>
    <w:rsid w:val="00A3256A"/>
    <w:rsid w:val="00A90FAC"/>
    <w:rsid w:val="00A91F89"/>
    <w:rsid w:val="00A93922"/>
    <w:rsid w:val="00AC051E"/>
    <w:rsid w:val="00AE202A"/>
    <w:rsid w:val="00AF2DCE"/>
    <w:rsid w:val="00B13B88"/>
    <w:rsid w:val="00B86FCD"/>
    <w:rsid w:val="00BA46EB"/>
    <w:rsid w:val="00BE7DF2"/>
    <w:rsid w:val="00C235E9"/>
    <w:rsid w:val="00C25DE2"/>
    <w:rsid w:val="00C73637"/>
    <w:rsid w:val="00C76AFD"/>
    <w:rsid w:val="00CA3450"/>
    <w:rsid w:val="00CD0240"/>
    <w:rsid w:val="00D47A78"/>
    <w:rsid w:val="00D51870"/>
    <w:rsid w:val="00DD1283"/>
    <w:rsid w:val="00DD2F65"/>
    <w:rsid w:val="00E0378F"/>
    <w:rsid w:val="00E121E1"/>
    <w:rsid w:val="00E20590"/>
    <w:rsid w:val="00E25204"/>
    <w:rsid w:val="00E4429A"/>
    <w:rsid w:val="00E4721D"/>
    <w:rsid w:val="00E523CD"/>
    <w:rsid w:val="00E560ED"/>
    <w:rsid w:val="00E66D27"/>
    <w:rsid w:val="00E90062"/>
    <w:rsid w:val="00EA75EF"/>
    <w:rsid w:val="00EC71EA"/>
    <w:rsid w:val="00EF493C"/>
    <w:rsid w:val="00EF5D48"/>
    <w:rsid w:val="00F6227F"/>
    <w:rsid w:val="00F63139"/>
    <w:rsid w:val="00F8798A"/>
    <w:rsid w:val="00FE2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2C66"/>
    <w:pPr>
      <w:spacing w:before="170" w:line="252" w:lineRule="auto"/>
    </w:pPr>
    <w:rPr>
      <w:rFonts w:ascii="Arial" w:hAnsi="Arial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7DC"/>
    <w:pPr>
      <w:keepNext/>
      <w:keepLines/>
      <w:spacing w:before="0"/>
      <w:jc w:val="center"/>
      <w:outlineLvl w:val="0"/>
    </w:pPr>
    <w:rPr>
      <w:rFonts w:eastAsia="Times New Roman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65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A65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261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616"/>
  </w:style>
  <w:style w:type="paragraph" w:styleId="Zpat">
    <w:name w:val="footer"/>
    <w:basedOn w:val="Normln"/>
    <w:link w:val="ZpatChar"/>
    <w:uiPriority w:val="99"/>
    <w:unhideWhenUsed/>
    <w:rsid w:val="003D261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616"/>
  </w:style>
  <w:style w:type="paragraph" w:styleId="Textbubliny">
    <w:name w:val="Balloon Text"/>
    <w:basedOn w:val="Normln"/>
    <w:link w:val="TextbublinyChar"/>
    <w:uiPriority w:val="99"/>
    <w:semiHidden/>
    <w:unhideWhenUsed/>
    <w:rsid w:val="003D26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D26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70C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1">
    <w:name w:val="A1"/>
    <w:uiPriority w:val="99"/>
    <w:rsid w:val="004927DC"/>
    <w:rPr>
      <w:b/>
      <w:bCs/>
      <w:color w:val="221E1F"/>
      <w:sz w:val="36"/>
      <w:szCs w:val="36"/>
    </w:rPr>
  </w:style>
  <w:style w:type="paragraph" w:customStyle="1" w:styleId="Pa0">
    <w:name w:val="Pa0"/>
    <w:basedOn w:val="Normln"/>
    <w:next w:val="Normln"/>
    <w:uiPriority w:val="99"/>
    <w:rsid w:val="004927DC"/>
    <w:pPr>
      <w:autoSpaceDE w:val="0"/>
      <w:autoSpaceDN w:val="0"/>
      <w:adjustRightInd w:val="0"/>
      <w:spacing w:line="241" w:lineRule="atLeast"/>
    </w:pPr>
    <w:rPr>
      <w:rFonts w:cs="Arial"/>
      <w:szCs w:val="24"/>
    </w:rPr>
  </w:style>
  <w:style w:type="character" w:customStyle="1" w:styleId="Nadpis1Char">
    <w:name w:val="Nadpis 1 Char"/>
    <w:link w:val="Nadpis1"/>
    <w:uiPriority w:val="9"/>
    <w:rsid w:val="004927DC"/>
    <w:rPr>
      <w:rFonts w:ascii="Arial" w:eastAsia="Times New Roman" w:hAnsi="Arial" w:cs="Times New Roman"/>
      <w:b/>
      <w:bCs/>
      <w:sz w:val="36"/>
      <w:szCs w:val="28"/>
    </w:rPr>
  </w:style>
  <w:style w:type="paragraph" w:customStyle="1" w:styleId="Default">
    <w:name w:val="Default"/>
    <w:rsid w:val="00E121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3">
    <w:name w:val="A3"/>
    <w:uiPriority w:val="99"/>
    <w:rsid w:val="00E121E1"/>
    <w:rPr>
      <w:color w:val="221E1F"/>
      <w:sz w:val="20"/>
      <w:szCs w:val="20"/>
    </w:rPr>
  </w:style>
  <w:style w:type="character" w:customStyle="1" w:styleId="A4">
    <w:name w:val="A4"/>
    <w:uiPriority w:val="99"/>
    <w:rsid w:val="00E121E1"/>
    <w:rPr>
      <w:color w:val="221E1F"/>
      <w:sz w:val="20"/>
      <w:szCs w:val="20"/>
      <w:u w:val="single"/>
    </w:rPr>
  </w:style>
  <w:style w:type="character" w:styleId="Hypertextovodkaz">
    <w:name w:val="Hyperlink"/>
    <w:basedOn w:val="Standardnpsmoodstavce"/>
    <w:uiPriority w:val="99"/>
    <w:unhideWhenUsed/>
    <w:rsid w:val="00496452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036392"/>
    <w:rPr>
      <w:b/>
      <w:bCs/>
    </w:rPr>
  </w:style>
  <w:style w:type="character" w:customStyle="1" w:styleId="odtitle">
    <w:name w:val="odtitle"/>
    <w:basedOn w:val="Standardnpsmoodstavce"/>
    <w:rsid w:val="00CD0240"/>
  </w:style>
  <w:style w:type="character" w:customStyle="1" w:styleId="Nadpis2Char">
    <w:name w:val="Nadpis 2 Char"/>
    <w:basedOn w:val="Standardnpsmoodstavce"/>
    <w:link w:val="Nadpis2"/>
    <w:uiPriority w:val="9"/>
    <w:semiHidden/>
    <w:rsid w:val="006A65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A6503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012CA7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53517"/>
    <w:pPr>
      <w:spacing w:before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53517"/>
    <w:rPr>
      <w:rFonts w:eastAsiaTheme="minorHAns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86FCD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86FCD"/>
  </w:style>
  <w:style w:type="character" w:customStyle="1" w:styleId="CharStyle3">
    <w:name w:val="Char Style 3"/>
    <w:basedOn w:val="Standardnpsmoodstavce"/>
    <w:link w:val="Style2"/>
    <w:rsid w:val="00691A2D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CharStyle5">
    <w:name w:val="Char Style 5"/>
    <w:basedOn w:val="CharStyle3"/>
    <w:rsid w:val="00691A2D"/>
    <w:rPr>
      <w:rFonts w:ascii="Arial" w:eastAsia="Arial" w:hAnsi="Arial" w:cs="Arial"/>
      <w:color w:val="000000"/>
      <w:spacing w:val="0"/>
      <w:w w:val="100"/>
      <w:position w:val="0"/>
      <w:sz w:val="14"/>
      <w:szCs w:val="14"/>
      <w:shd w:val="clear" w:color="auto" w:fill="FFFFFF"/>
      <w:lang w:val="cs-CZ" w:eastAsia="cs-CZ" w:bidi="cs-CZ"/>
    </w:rPr>
  </w:style>
  <w:style w:type="character" w:customStyle="1" w:styleId="CharStyle6">
    <w:name w:val="Char Style 6"/>
    <w:basedOn w:val="CharStyle3"/>
    <w:rsid w:val="00691A2D"/>
    <w:rPr>
      <w:rFonts w:ascii="Arial" w:eastAsia="Arial" w:hAnsi="Arial" w:cs="Arial"/>
      <w:color w:val="000000"/>
      <w:spacing w:val="0"/>
      <w:w w:val="100"/>
      <w:position w:val="0"/>
      <w:sz w:val="22"/>
      <w:szCs w:val="22"/>
      <w:shd w:val="clear" w:color="auto" w:fill="FFFFFF"/>
      <w:lang w:val="cs-CZ" w:eastAsia="cs-CZ" w:bidi="cs-CZ"/>
    </w:rPr>
  </w:style>
  <w:style w:type="character" w:customStyle="1" w:styleId="CharStyle8">
    <w:name w:val="Char Style 8"/>
    <w:basedOn w:val="CharStyle3"/>
    <w:rsid w:val="00691A2D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cs-CZ" w:eastAsia="cs-CZ" w:bidi="cs-CZ"/>
    </w:rPr>
  </w:style>
  <w:style w:type="paragraph" w:customStyle="1" w:styleId="Style2">
    <w:name w:val="Style 2"/>
    <w:basedOn w:val="Normln"/>
    <w:link w:val="CharStyle3"/>
    <w:rsid w:val="00691A2D"/>
    <w:pPr>
      <w:widowControl w:val="0"/>
      <w:shd w:val="clear" w:color="auto" w:fill="FFFFFF"/>
      <w:spacing w:before="0" w:after="160" w:line="192" w:lineRule="exact"/>
    </w:pPr>
    <w:rPr>
      <w:rFonts w:eastAsia="Arial" w:cs="Arial"/>
      <w:sz w:val="14"/>
      <w:szCs w:val="1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32C66"/>
    <w:pPr>
      <w:spacing w:before="170" w:line="252" w:lineRule="auto"/>
    </w:pPr>
    <w:rPr>
      <w:rFonts w:ascii="Arial" w:hAnsi="Arial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927DC"/>
    <w:pPr>
      <w:keepNext/>
      <w:keepLines/>
      <w:spacing w:before="0"/>
      <w:jc w:val="center"/>
      <w:outlineLvl w:val="0"/>
    </w:pPr>
    <w:rPr>
      <w:rFonts w:eastAsia="Times New Roman"/>
      <w:b/>
      <w:bCs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A65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A65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261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616"/>
  </w:style>
  <w:style w:type="paragraph" w:styleId="Zpat">
    <w:name w:val="footer"/>
    <w:basedOn w:val="Normln"/>
    <w:link w:val="ZpatChar"/>
    <w:uiPriority w:val="99"/>
    <w:unhideWhenUsed/>
    <w:rsid w:val="003D2616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616"/>
  </w:style>
  <w:style w:type="paragraph" w:styleId="Textbubliny">
    <w:name w:val="Balloon Text"/>
    <w:basedOn w:val="Normln"/>
    <w:link w:val="TextbublinyChar"/>
    <w:uiPriority w:val="99"/>
    <w:semiHidden/>
    <w:unhideWhenUsed/>
    <w:rsid w:val="003D26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D26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70C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1">
    <w:name w:val="A1"/>
    <w:uiPriority w:val="99"/>
    <w:rsid w:val="004927DC"/>
    <w:rPr>
      <w:b/>
      <w:bCs/>
      <w:color w:val="221E1F"/>
      <w:sz w:val="36"/>
      <w:szCs w:val="36"/>
    </w:rPr>
  </w:style>
  <w:style w:type="paragraph" w:customStyle="1" w:styleId="Pa0">
    <w:name w:val="Pa0"/>
    <w:basedOn w:val="Normln"/>
    <w:next w:val="Normln"/>
    <w:uiPriority w:val="99"/>
    <w:rsid w:val="004927DC"/>
    <w:pPr>
      <w:autoSpaceDE w:val="0"/>
      <w:autoSpaceDN w:val="0"/>
      <w:adjustRightInd w:val="0"/>
      <w:spacing w:line="241" w:lineRule="atLeast"/>
    </w:pPr>
    <w:rPr>
      <w:rFonts w:cs="Arial"/>
      <w:szCs w:val="24"/>
    </w:rPr>
  </w:style>
  <w:style w:type="character" w:customStyle="1" w:styleId="Nadpis1Char">
    <w:name w:val="Nadpis 1 Char"/>
    <w:link w:val="Nadpis1"/>
    <w:uiPriority w:val="9"/>
    <w:rsid w:val="004927DC"/>
    <w:rPr>
      <w:rFonts w:ascii="Arial" w:eastAsia="Times New Roman" w:hAnsi="Arial" w:cs="Times New Roman"/>
      <w:b/>
      <w:bCs/>
      <w:sz w:val="36"/>
      <w:szCs w:val="28"/>
    </w:rPr>
  </w:style>
  <w:style w:type="paragraph" w:customStyle="1" w:styleId="Default">
    <w:name w:val="Default"/>
    <w:rsid w:val="00E121E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3">
    <w:name w:val="A3"/>
    <w:uiPriority w:val="99"/>
    <w:rsid w:val="00E121E1"/>
    <w:rPr>
      <w:color w:val="221E1F"/>
      <w:sz w:val="20"/>
      <w:szCs w:val="20"/>
    </w:rPr>
  </w:style>
  <w:style w:type="character" w:customStyle="1" w:styleId="A4">
    <w:name w:val="A4"/>
    <w:uiPriority w:val="99"/>
    <w:rsid w:val="00E121E1"/>
    <w:rPr>
      <w:color w:val="221E1F"/>
      <w:sz w:val="20"/>
      <w:szCs w:val="20"/>
      <w:u w:val="single"/>
    </w:rPr>
  </w:style>
  <w:style w:type="character" w:styleId="Hypertextovodkaz">
    <w:name w:val="Hyperlink"/>
    <w:basedOn w:val="Standardnpsmoodstavce"/>
    <w:uiPriority w:val="99"/>
    <w:unhideWhenUsed/>
    <w:rsid w:val="00496452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036392"/>
    <w:rPr>
      <w:b/>
      <w:bCs/>
    </w:rPr>
  </w:style>
  <w:style w:type="character" w:customStyle="1" w:styleId="odtitle">
    <w:name w:val="odtitle"/>
    <w:basedOn w:val="Standardnpsmoodstavce"/>
    <w:rsid w:val="00CD0240"/>
  </w:style>
  <w:style w:type="character" w:customStyle="1" w:styleId="Nadpis2Char">
    <w:name w:val="Nadpis 2 Char"/>
    <w:basedOn w:val="Standardnpsmoodstavce"/>
    <w:link w:val="Nadpis2"/>
    <w:uiPriority w:val="9"/>
    <w:semiHidden/>
    <w:rsid w:val="006A65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A6503"/>
    <w:rPr>
      <w:rFonts w:asciiTheme="majorHAnsi" w:eastAsiaTheme="majorEastAsia" w:hAnsiTheme="majorHAnsi" w:cstheme="majorBidi"/>
      <w:b/>
      <w:bCs/>
      <w:color w:val="4F81BD" w:themeColor="accent1"/>
      <w:sz w:val="24"/>
      <w:szCs w:val="22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012CA7"/>
    <w:rPr>
      <w:color w:val="800080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653517"/>
    <w:pPr>
      <w:spacing w:before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53517"/>
    <w:rPr>
      <w:rFonts w:eastAsiaTheme="minorHAns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B86FCD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B86FCD"/>
  </w:style>
  <w:style w:type="character" w:customStyle="1" w:styleId="CharStyle3">
    <w:name w:val="Char Style 3"/>
    <w:basedOn w:val="Standardnpsmoodstavce"/>
    <w:link w:val="Style2"/>
    <w:rsid w:val="00691A2D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CharStyle5">
    <w:name w:val="Char Style 5"/>
    <w:basedOn w:val="CharStyle3"/>
    <w:rsid w:val="00691A2D"/>
    <w:rPr>
      <w:rFonts w:ascii="Arial" w:eastAsia="Arial" w:hAnsi="Arial" w:cs="Arial"/>
      <w:color w:val="000000"/>
      <w:spacing w:val="0"/>
      <w:w w:val="100"/>
      <w:position w:val="0"/>
      <w:sz w:val="14"/>
      <w:szCs w:val="14"/>
      <w:shd w:val="clear" w:color="auto" w:fill="FFFFFF"/>
      <w:lang w:val="cs-CZ" w:eastAsia="cs-CZ" w:bidi="cs-CZ"/>
    </w:rPr>
  </w:style>
  <w:style w:type="character" w:customStyle="1" w:styleId="CharStyle6">
    <w:name w:val="Char Style 6"/>
    <w:basedOn w:val="CharStyle3"/>
    <w:rsid w:val="00691A2D"/>
    <w:rPr>
      <w:rFonts w:ascii="Arial" w:eastAsia="Arial" w:hAnsi="Arial" w:cs="Arial"/>
      <w:color w:val="000000"/>
      <w:spacing w:val="0"/>
      <w:w w:val="100"/>
      <w:position w:val="0"/>
      <w:sz w:val="22"/>
      <w:szCs w:val="22"/>
      <w:shd w:val="clear" w:color="auto" w:fill="FFFFFF"/>
      <w:lang w:val="cs-CZ" w:eastAsia="cs-CZ" w:bidi="cs-CZ"/>
    </w:rPr>
  </w:style>
  <w:style w:type="character" w:customStyle="1" w:styleId="CharStyle8">
    <w:name w:val="Char Style 8"/>
    <w:basedOn w:val="CharStyle3"/>
    <w:rsid w:val="00691A2D"/>
    <w:rPr>
      <w:rFonts w:ascii="Arial" w:eastAsia="Arial" w:hAnsi="Arial" w:cs="Arial"/>
      <w:color w:val="000000"/>
      <w:spacing w:val="0"/>
      <w:w w:val="100"/>
      <w:position w:val="0"/>
      <w:sz w:val="20"/>
      <w:szCs w:val="20"/>
      <w:shd w:val="clear" w:color="auto" w:fill="FFFFFF"/>
      <w:lang w:val="cs-CZ" w:eastAsia="cs-CZ" w:bidi="cs-CZ"/>
    </w:rPr>
  </w:style>
  <w:style w:type="paragraph" w:customStyle="1" w:styleId="Style2">
    <w:name w:val="Style 2"/>
    <w:basedOn w:val="Normln"/>
    <w:link w:val="CharStyle3"/>
    <w:rsid w:val="00691A2D"/>
    <w:pPr>
      <w:widowControl w:val="0"/>
      <w:shd w:val="clear" w:color="auto" w:fill="FFFFFF"/>
      <w:spacing w:before="0" w:after="160" w:line="192" w:lineRule="exact"/>
    </w:pPr>
    <w:rPr>
      <w:rFonts w:eastAsia="Arial" w:cs="Arial"/>
      <w:sz w:val="14"/>
      <w:szCs w:val="1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45286">
                  <w:marLeft w:val="0"/>
                  <w:marRight w:val="0"/>
                  <w:marTop w:val="0"/>
                  <w:marBottom w:val="0"/>
                  <w:divBdr>
                    <w:top w:val="single" w:sz="6" w:space="8" w:color="F6FFEB"/>
                    <w:left w:val="single" w:sz="6" w:space="31" w:color="F6FFEB"/>
                    <w:bottom w:val="single" w:sz="6" w:space="8" w:color="F6FFEB"/>
                    <w:right w:val="single" w:sz="6" w:space="15" w:color="F6FFEB"/>
                  </w:divBdr>
                  <w:divsChild>
                    <w:div w:id="121018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703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F6FFEB"/>
                    <w:bottom w:val="single" w:sz="6" w:space="15" w:color="F6FFEB"/>
                    <w:right w:val="single" w:sz="6" w:space="15" w:color="F6FFEB"/>
                  </w:divBdr>
                </w:div>
              </w:divsChild>
            </w:div>
            <w:div w:id="5810629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48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85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49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7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302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311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353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0451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8455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827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41112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14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908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12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33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83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73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799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585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2D2D2"/>
                                            <w:left w:val="single" w:sz="6" w:space="0" w:color="D2D2D2"/>
                                            <w:bottom w:val="single" w:sz="6" w:space="0" w:color="D2D2D2"/>
                                            <w:right w:val="single" w:sz="6" w:space="0" w:color="D2D2D2"/>
                                          </w:divBdr>
                                          <w:divsChild>
                                            <w:div w:id="34370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D2D2D2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2375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18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7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1986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75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546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73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749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4762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4957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96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90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0650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08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25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55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33951281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8" w:color="EFEFEF"/>
                                    <w:left w:val="none" w:sz="0" w:space="0" w:color="auto"/>
                                    <w:bottom w:val="single" w:sz="6" w:space="8" w:color="EFEFEF"/>
                                    <w:right w:val="none" w:sz="0" w:space="0" w:color="auto"/>
                                  </w:divBdr>
                                  <w:divsChild>
                                    <w:div w:id="1276448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79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01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97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31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2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27475">
                  <w:marLeft w:val="0"/>
                  <w:marRight w:val="0"/>
                  <w:marTop w:val="0"/>
                  <w:marBottom w:val="0"/>
                  <w:divBdr>
                    <w:top w:val="single" w:sz="6" w:space="8" w:color="F6FFEB"/>
                    <w:left w:val="single" w:sz="6" w:space="31" w:color="F6FFEB"/>
                    <w:bottom w:val="single" w:sz="6" w:space="8" w:color="F6FFEB"/>
                    <w:right w:val="single" w:sz="6" w:space="15" w:color="F6FFEB"/>
                  </w:divBdr>
                  <w:divsChild>
                    <w:div w:id="104950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6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F6FFEB"/>
                    <w:bottom w:val="single" w:sz="6" w:space="15" w:color="F6FFEB"/>
                    <w:right w:val="single" w:sz="6" w:space="15" w:color="F6FFEB"/>
                  </w:divBdr>
                  <w:divsChild>
                    <w:div w:id="117526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11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18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55343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56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23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36491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40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969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045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948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65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45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48097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147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13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3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46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042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148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578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802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2D2D2"/>
                                            <w:left w:val="single" w:sz="6" w:space="0" w:color="D2D2D2"/>
                                            <w:bottom w:val="single" w:sz="6" w:space="0" w:color="D2D2D2"/>
                                            <w:right w:val="single" w:sz="6" w:space="0" w:color="D2D2D2"/>
                                          </w:divBdr>
                                          <w:divsChild>
                                            <w:div w:id="1388332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D2D2D2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4640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67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9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79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27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21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6293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8" w:color="EFEFEF"/>
                                    <w:left w:val="none" w:sz="0" w:space="0" w:color="auto"/>
                                    <w:bottom w:val="single" w:sz="6" w:space="8" w:color="EFEFEF"/>
                                    <w:right w:val="none" w:sz="0" w:space="0" w:color="auto"/>
                                  </w:divBdr>
                                  <w:divsChild>
                                    <w:div w:id="1449734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52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215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5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39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0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0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006">
                  <w:marLeft w:val="0"/>
                  <w:marRight w:val="0"/>
                  <w:marTop w:val="0"/>
                  <w:marBottom w:val="0"/>
                  <w:divBdr>
                    <w:top w:val="single" w:sz="6" w:space="8" w:color="F6FFEB"/>
                    <w:left w:val="single" w:sz="6" w:space="31" w:color="F6FFEB"/>
                    <w:bottom w:val="single" w:sz="6" w:space="8" w:color="F6FFEB"/>
                    <w:right w:val="single" w:sz="6" w:space="15" w:color="F6FFEB"/>
                  </w:divBdr>
                  <w:divsChild>
                    <w:div w:id="80088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15" w:color="F6FFEB"/>
                    <w:bottom w:val="single" w:sz="6" w:space="15" w:color="F6FFEB"/>
                    <w:right w:val="single" w:sz="6" w:space="15" w:color="F6FFEB"/>
                  </w:divBdr>
                </w:div>
              </w:divsChild>
            </w:div>
            <w:div w:id="126938707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52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89547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74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34967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41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574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8578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036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8097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0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60907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78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5959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406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545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0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153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64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D2D2D2"/>
                                            <w:left w:val="single" w:sz="6" w:space="0" w:color="D2D2D2"/>
                                            <w:bottom w:val="single" w:sz="6" w:space="0" w:color="D2D2D2"/>
                                            <w:right w:val="single" w:sz="6" w:space="0" w:color="D2D2D2"/>
                                          </w:divBdr>
                                          <w:divsChild>
                                            <w:div w:id="74862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D2D2D2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6341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9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96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69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259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6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74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722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7581002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8" w:color="EFEFE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1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317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9351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0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99F14-E79A-4BD4-9690-7298EA7C4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317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lukas.hehejik</dc:creator>
  <cp:lastModifiedBy>Jakešová Barbora</cp:lastModifiedBy>
  <cp:revision>3</cp:revision>
  <cp:lastPrinted>2018-04-13T06:57:00Z</cp:lastPrinted>
  <dcterms:created xsi:type="dcterms:W3CDTF">2018-05-15T07:07:00Z</dcterms:created>
  <dcterms:modified xsi:type="dcterms:W3CDTF">2018-05-15T07:10:00Z</dcterms:modified>
</cp:coreProperties>
</file>