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D99" w:rsidRDefault="00326A88">
      <w:pPr>
        <w:spacing w:after="0" w:line="259" w:lineRule="auto"/>
        <w:ind w:left="8956" w:right="58" w:firstLine="0"/>
        <w:jc w:val="right"/>
      </w:pPr>
      <w:bookmarkStart w:id="0" w:name="_GoBack"/>
      <w:bookmarkEnd w:id="0"/>
      <w:r>
        <w:rPr>
          <w:sz w:val="40"/>
        </w:rPr>
        <w:t>1</w:t>
      </w:r>
    </w:p>
    <w:p w:rsidR="004E5D99" w:rsidRDefault="00326A88">
      <w:pPr>
        <w:tabs>
          <w:tab w:val="center" w:pos="5633"/>
        </w:tabs>
        <w:spacing w:after="0" w:line="259" w:lineRule="auto"/>
        <w:ind w:left="-15" w:right="0" w:firstLine="0"/>
      </w:pPr>
      <w:r>
        <w:rPr>
          <w:sz w:val="2"/>
        </w:rPr>
        <w:t>GeneratedBy:</w:t>
      </w:r>
      <w:r>
        <w:rPr>
          <w:sz w:val="2"/>
        </w:rPr>
        <w:tab/>
        <w:t>PlantMiscPurchaseOrder</w:t>
      </w:r>
    </w:p>
    <w:p w:rsidR="004E5D99" w:rsidRDefault="00326A88">
      <w:pPr>
        <w:spacing w:after="0" w:line="259" w:lineRule="auto"/>
        <w:ind w:left="1151" w:firstLine="0"/>
      </w:pPr>
      <w:r>
        <w:rPr>
          <w:sz w:val="6"/>
        </w:rPr>
        <w:t>aROksicova</w:t>
      </w:r>
    </w:p>
    <w:tbl>
      <w:tblPr>
        <w:tblStyle w:val="TableGrid"/>
        <w:tblpPr w:vertAnchor="text" w:horzAnchor="margin" w:tblpY="-121"/>
        <w:tblOverlap w:val="never"/>
        <w:tblW w:w="9299" w:type="dxa"/>
        <w:tblInd w:w="0" w:type="dxa"/>
        <w:tblCellMar>
          <w:top w:w="0" w:type="dxa"/>
          <w:left w:w="19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5509"/>
        <w:gridCol w:w="319"/>
        <w:gridCol w:w="734"/>
        <w:gridCol w:w="558"/>
        <w:gridCol w:w="2179"/>
      </w:tblGrid>
      <w:tr w:rsidR="004E5D99">
        <w:trPr>
          <w:trHeight w:val="450"/>
        </w:trPr>
        <w:tc>
          <w:tcPr>
            <w:tcW w:w="551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42"/>
              </w:rPr>
              <w:lastRenderedPageBreak/>
              <w:t>1</w:t>
            </w:r>
          </w:p>
          <w:p w:rsidR="004E5D99" w:rsidRDefault="00326A88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>2</w:t>
            </w:r>
          </w:p>
          <w:p w:rsidR="004E5D99" w:rsidRDefault="00326A88">
            <w:pPr>
              <w:spacing w:after="0" w:line="259" w:lineRule="auto"/>
              <w:ind w:left="0" w:right="20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6"/>
              </w:rPr>
              <w:t xml:space="preserve">Com C </w:t>
            </w:r>
            <w:r>
              <w:rPr>
                <w:sz w:val="6"/>
              </w:rPr>
              <w:t>一</w:t>
            </w:r>
          </w:p>
          <w:p w:rsidR="004E5D99" w:rsidRDefault="00326A88">
            <w:pPr>
              <w:tabs>
                <w:tab w:val="center" w:pos="2833"/>
                <w:tab w:val="center" w:pos="4668"/>
                <w:tab w:val="center" w:pos="6412"/>
                <w:tab w:val="center" w:pos="8387"/>
                <w:tab w:val="center" w:pos="9840"/>
                <w:tab w:val="center" w:pos="11319"/>
                <w:tab w:val="right" w:pos="13873"/>
              </w:tabs>
              <w:spacing w:after="0" w:line="259" w:lineRule="auto"/>
              <w:ind w:left="0" w:right="0" w:firstLine="0"/>
            </w:pPr>
            <w:r>
              <w:rPr>
                <w:sz w:val="2"/>
              </w:rPr>
              <w:t>Line Status</w:t>
            </w:r>
            <w:r>
              <w:rPr>
                <w:sz w:val="2"/>
              </w:rPr>
              <w:tab/>
              <w:t>PartNumberDescd(on</w:t>
            </w:r>
            <w:r>
              <w:rPr>
                <w:sz w:val="2"/>
              </w:rPr>
              <w:tab/>
              <w:t>FromDate</w:t>
            </w:r>
            <w:r>
              <w:rPr>
                <w:sz w:val="2"/>
              </w:rPr>
              <w:tab/>
              <w:t>ThruDa Code Code</w:t>
            </w:r>
            <w:r>
              <w:rPr>
                <w:sz w:val="2"/>
              </w:rPr>
              <w:tab/>
              <w:t>Quantity</w:t>
            </w:r>
            <w:r>
              <w:rPr>
                <w:sz w:val="2"/>
              </w:rPr>
              <w:tab/>
              <w:t>PdorPdce</w:t>
            </w:r>
            <w:r>
              <w:rPr>
                <w:sz w:val="2"/>
              </w:rPr>
              <w:tab/>
              <w:t>CurrentPrfce</w:t>
            </w:r>
            <w:r>
              <w:rPr>
                <w:sz w:val="2"/>
              </w:rPr>
              <w:tab/>
              <w:t>ExtendedPrlce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215" w:line="259" w:lineRule="auto"/>
              <w:ind w:left="114" w:right="0" w:firstLine="0"/>
            </w:pPr>
            <w:r>
              <w:rPr>
                <w:sz w:val="2"/>
              </w:rPr>
              <w:t>Divisionmepartment</w:t>
            </w:r>
          </w:p>
          <w:p w:rsidR="004E5D99" w:rsidRDefault="00326A88">
            <w:pPr>
              <w:spacing w:after="0" w:line="259" w:lineRule="auto"/>
              <w:ind w:left="57" w:right="0" w:firstLine="0"/>
            </w:pPr>
            <w:r>
              <w:rPr>
                <w:sz w:val="2"/>
              </w:rPr>
              <w:t>AURIASOLUTIONS , EUROPE</w:t>
            </w:r>
          </w:p>
          <w:p w:rsidR="004E5D99" w:rsidRDefault="00326A88">
            <w:pPr>
              <w:spacing w:after="0" w:line="259" w:lineRule="auto"/>
              <w:ind w:left="64" w:right="0" w:firstLine="0"/>
            </w:pPr>
            <w:r>
              <w:rPr>
                <w:sz w:val="2"/>
              </w:rPr>
              <w:t>OPERATIONS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344" w:right="0" w:firstLine="0"/>
            </w:pPr>
            <w:r>
              <w:rPr>
                <w:sz w:val="6"/>
              </w:rPr>
              <w:t>CSSCo</w:t>
            </w:r>
          </w:p>
          <w:p w:rsidR="004E5D99" w:rsidRDefault="00326A88">
            <w:pPr>
              <w:tabs>
                <w:tab w:val="center" w:pos="1546"/>
              </w:tabs>
              <w:spacing w:after="0" w:line="259" w:lineRule="auto"/>
              <w:ind w:left="0" w:right="0" w:firstLine="0"/>
            </w:pPr>
            <w:r>
              <w:t>NONE</w:t>
            </w:r>
            <w:r>
              <w:tab/>
              <w:t>NOE</w:t>
            </w:r>
          </w:p>
        </w:tc>
        <w:tc>
          <w:tcPr>
            <w:tcW w:w="21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172" w:line="259" w:lineRule="auto"/>
              <w:ind w:left="129" w:right="0" w:firstLine="0"/>
            </w:pPr>
            <w:r>
              <w:rPr>
                <w:sz w:val="2"/>
              </w:rPr>
              <w:t>SupplierHeadquarters</w:t>
            </w:r>
          </w:p>
          <w:p w:rsidR="004E5D99" w:rsidRDefault="00326A88">
            <w:pPr>
              <w:spacing w:after="0" w:line="1548" w:lineRule="auto"/>
              <w:ind w:left="121" w:right="1616" w:firstLine="22"/>
            </w:pPr>
            <w:r>
              <w:rPr>
                <w:sz w:val="2"/>
              </w:rPr>
              <w:t>N11666|001 ZÖRAVOTNIUSTAVSESIDLEM SupplierShippingPoint</w:t>
            </w:r>
          </w:p>
          <w:p w:rsidR="004E5D99" w:rsidRDefault="00326A88">
            <w:pPr>
              <w:spacing w:after="0" w:line="259" w:lineRule="auto"/>
              <w:ind w:left="143" w:right="0" w:firstLine="0"/>
            </w:pPr>
            <w:r>
              <w:t>N11666,001 ZDRAVOTNLUSTAVSESIDLEt'1</w:t>
            </w:r>
          </w:p>
          <w:p w:rsidR="004E5D99" w:rsidRDefault="00326A88">
            <w:pPr>
              <w:spacing w:after="186" w:line="259" w:lineRule="auto"/>
              <w:ind w:left="143" w:right="0" w:firstLine="0"/>
            </w:pPr>
            <w:r>
              <w:rPr>
                <w:sz w:val="2"/>
              </w:rPr>
              <w:t>MOSKEVSKA15</w:t>
            </w:r>
          </w:p>
          <w:p w:rsidR="004E5D99" w:rsidRDefault="00326A88">
            <w:pPr>
              <w:spacing w:after="52" w:line="259" w:lineRule="auto"/>
              <w:ind w:left="136" w:right="0" w:firstLine="0"/>
            </w:pPr>
            <w:r>
              <w:rPr>
                <w:sz w:val="6"/>
              </w:rPr>
              <w:t>USTINADLABEM</w:t>
            </w:r>
          </w:p>
          <w:p w:rsidR="004E5D99" w:rsidRDefault="00326A88">
            <w:pPr>
              <w:spacing w:after="250" w:line="242" w:lineRule="auto"/>
              <w:ind w:left="150" w:right="1515" w:firstLine="86"/>
            </w:pPr>
            <w:r>
              <w:rPr>
                <w:sz w:val="2"/>
              </w:rPr>
              <w:t>CZECHREPUBLIC</w:t>
            </w:r>
            <w:r>
              <w:rPr>
                <w:sz w:val="2"/>
              </w:rPr>
              <w:tab/>
              <w:t>40Q01 CZ</w:t>
            </w:r>
          </w:p>
          <w:p w:rsidR="004E5D99" w:rsidRDefault="00326A88">
            <w:pPr>
              <w:spacing w:after="0" w:line="259" w:lineRule="auto"/>
              <w:ind w:left="121" w:right="1292" w:firstLine="101"/>
            </w:pPr>
            <w:r>
              <w:rPr>
                <w:sz w:val="2"/>
              </w:rPr>
              <w:t>§. Krtek</w:t>
            </w:r>
            <w:r>
              <w:rPr>
                <w:sz w:val="2"/>
              </w:rPr>
              <w:tab/>
              <w:t>martin.krtek@zuusti.cz Phone:</w:t>
            </w:r>
          </w:p>
        </w:tc>
      </w:tr>
      <w:tr w:rsidR="004E5D99">
        <w:trPr>
          <w:trHeight w:val="1074"/>
        </w:trPr>
        <w:tc>
          <w:tcPr>
            <w:tcW w:w="55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332" w:line="259" w:lineRule="auto"/>
              <w:ind w:left="96" w:right="0" w:firstLine="0"/>
            </w:pPr>
            <w:r>
              <w:t>Added</w:t>
            </w:r>
          </w:p>
          <w:p w:rsidR="004E5D99" w:rsidRDefault="00326A88">
            <w:pPr>
              <w:spacing w:after="339" w:line="259" w:lineRule="auto"/>
              <w:ind w:left="96" w:right="0" w:firstLine="0"/>
            </w:pPr>
            <w:r>
              <w:t>Added</w:t>
            </w:r>
          </w:p>
          <w:p w:rsidR="004E5D99" w:rsidRDefault="00326A88">
            <w:pPr>
              <w:spacing w:after="0" w:line="259" w:lineRule="auto"/>
              <w:ind w:left="89" w:right="0" w:firstLine="0"/>
            </w:pPr>
            <w:r>
              <w:t>Added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1156"/>
        </w:trPr>
        <w:tc>
          <w:tcPr>
            <w:tcW w:w="5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23" w:line="259" w:lineRule="auto"/>
              <w:ind w:left="30" w:right="0" w:firstLine="0"/>
              <w:jc w:val="both"/>
            </w:pPr>
            <w:r>
              <w:t>Measurxngworkmusculest-reg</w:t>
            </w:r>
          </w:p>
          <w:p w:rsidR="004E5D99" w:rsidRDefault="00326A88">
            <w:pPr>
              <w:spacing w:after="0" w:line="259" w:lineRule="auto"/>
              <w:ind w:left="37" w:right="0" w:firstLine="0"/>
            </w:pPr>
            <w:r>
              <w:rPr>
                <w:sz w:val="2"/>
              </w:rPr>
              <w:t>3240,5182230</w:t>
            </w:r>
          </w:p>
          <w:p w:rsidR="004E5D99" w:rsidRDefault="00326A88">
            <w:pPr>
              <w:tabs>
                <w:tab w:val="right" w:pos="2595"/>
              </w:tabs>
              <w:spacing w:after="23" w:line="259" w:lineRule="auto"/>
              <w:ind w:left="0" w:right="0" w:firstLine="0"/>
            </w:pPr>
            <w:r>
              <w:rPr>
                <w:sz w:val="2"/>
              </w:rPr>
              <w:t>Measuringwork</w:t>
            </w:r>
            <w:r>
              <w:rPr>
                <w:sz w:val="2"/>
              </w:rPr>
              <w:tab/>
              <w:t>H14</w:t>
            </w:r>
          </w:p>
          <w:p w:rsidR="004E5D99" w:rsidRDefault="00326A88">
            <w:pPr>
              <w:spacing w:after="0" w:line="259" w:lineRule="auto"/>
              <w:ind w:left="37" w:right="0" w:firstLine="0"/>
            </w:pPr>
            <w:r>
              <w:t>3240,5182230</w:t>
            </w:r>
          </w:p>
          <w:p w:rsidR="004E5D99" w:rsidRDefault="00326A88">
            <w:pPr>
              <w:spacing w:after="199" w:line="259" w:lineRule="auto"/>
              <w:ind w:left="30" w:right="0" w:firstLine="0"/>
            </w:pPr>
            <w:r>
              <w:rPr>
                <w:sz w:val="2"/>
              </w:rPr>
              <w:t>Transport</w:t>
            </w:r>
          </w:p>
          <w:p w:rsidR="004E5D99" w:rsidRDefault="00326A88">
            <w:pPr>
              <w:spacing w:after="148" w:line="259" w:lineRule="auto"/>
              <w:ind w:left="37" w:right="0" w:firstLine="0"/>
            </w:pPr>
            <w:r>
              <w:rPr>
                <w:sz w:val="22"/>
              </w:rPr>
              <w:t>3240,5 82240</w:t>
            </w:r>
          </w:p>
          <w:p w:rsidR="004E5D99" w:rsidRDefault="00326A88">
            <w:pPr>
              <w:spacing w:after="0" w:line="259" w:lineRule="auto"/>
              <w:ind w:left="80" w:right="0" w:firstLine="0"/>
              <w:jc w:val="both"/>
            </w:pPr>
            <w:r>
              <w:t>ThisPurchaseOrder,purchase0</w:t>
            </w:r>
            <w:r>
              <w:t>、</w:t>
            </w:r>
            <w:r>
              <w:t>de</w:t>
            </w:r>
          </w:p>
          <w:p w:rsidR="004E5D99" w:rsidRDefault="00326A88">
            <w:pPr>
              <w:spacing w:after="570" w:line="225" w:lineRule="auto"/>
              <w:ind w:left="80" w:right="26" w:firstLine="0"/>
              <w:jc w:val="right"/>
            </w:pPr>
            <w:r>
              <w:t>linksAuriaSolutionsrovidedon</w:t>
            </w:r>
            <w:r>
              <w:t>冖</w:t>
            </w:r>
            <w:r>
              <w:t>"Auria")theAuriapurchasewebSit by</w:t>
            </w:r>
          </w:p>
          <w:p w:rsidR="004E5D99" w:rsidRDefault="00326A88">
            <w:pPr>
              <w:spacing w:after="0"/>
              <w:ind w:left="73" w:right="0" w:firstLine="14"/>
            </w:pPr>
            <w:r>
              <w:rPr>
                <w:sz w:val="6"/>
              </w:rPr>
              <w:t>Su</w:t>
            </w:r>
            <w:r>
              <w:rPr>
                <w:sz w:val="6"/>
              </w:rPr>
              <w:t>名一一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冖</w:t>
            </w:r>
            <w:r>
              <w:rPr>
                <w:sz w:val="6"/>
              </w:rPr>
              <w:t xml:space="preserve"> </w:t>
            </w:r>
            <w:r>
              <w:rPr>
                <w:sz w:val="6"/>
              </w:rPr>
              <w:t>巴一</w:t>
            </w:r>
            <w:r>
              <w:rPr>
                <w:sz w:val="6"/>
              </w:rPr>
              <w:t>provideBu</w:t>
            </w:r>
            <w:r>
              <w:rPr>
                <w:sz w:val="6"/>
              </w:rPr>
              <w:t>一、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、</w:t>
            </w:r>
            <w:r>
              <w:rPr>
                <w:sz w:val="6"/>
              </w:rPr>
              <w:t>written d</w:t>
            </w:r>
            <w:r>
              <w:rPr>
                <w:sz w:val="6"/>
              </w:rPr>
              <w:t>一乛</w:t>
            </w:r>
            <w:r>
              <w:rPr>
                <w:sz w:val="6"/>
              </w:rPr>
              <w:t>00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冖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冖</w:t>
            </w:r>
            <w:r>
              <w:rPr>
                <w:sz w:val="6"/>
              </w:rPr>
              <w:t>0m00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>•0</w:t>
            </w:r>
            <w:r>
              <w:rPr>
                <w:sz w:val="6"/>
              </w:rPr>
              <w:t>口</w:t>
            </w:r>
            <w:r>
              <w:rPr>
                <w:sz w:val="6"/>
              </w:rPr>
              <w:t>heBuyer.As</w:t>
            </w:r>
            <w:r>
              <w:rPr>
                <w:sz w:val="6"/>
              </w:rPr>
              <w:t>冖</w:t>
            </w:r>
            <w:r>
              <w:rPr>
                <w:sz w:val="6"/>
              </w:rPr>
              <w:t xml:space="preserve"> who= </w:t>
            </w:r>
            <w:r>
              <w:rPr>
                <w:sz w:val="6"/>
              </w:rPr>
              <w:t>乛</w:t>
            </w:r>
            <w:r>
              <w:rPr>
                <w:sz w:val="6"/>
              </w:rPr>
              <w:t>•amilymember</w:t>
            </w:r>
            <w:r>
              <w:rPr>
                <w:sz w:val="6"/>
              </w:rPr>
              <w:t>、</w:t>
            </w:r>
            <w:r>
              <w:rPr>
                <w:sz w:val="6"/>
              </w:rPr>
              <w:t>ell'=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>0</w:t>
            </w:r>
          </w:p>
          <w:p w:rsidR="004E5D99" w:rsidRDefault="00326A88">
            <w:pPr>
              <w:spacing w:after="0" w:line="259" w:lineRule="auto"/>
              <w:ind w:left="174" w:right="0" w:hanging="101"/>
            </w:pPr>
            <w:r>
              <w:rPr>
                <w:sz w:val="8"/>
              </w:rPr>
              <w:t>一</w:t>
            </w:r>
            <w:r>
              <w:rPr>
                <w:sz w:val="8"/>
              </w:rPr>
              <w:t>0 00h</w:t>
            </w:r>
            <w:r>
              <w:rPr>
                <w:sz w:val="8"/>
              </w:rPr>
              <w:t>、</w:t>
            </w:r>
            <w:r>
              <w:rPr>
                <w:sz w:val="8"/>
              </w:rPr>
              <w:t>erifsuch0he</w:t>
            </w:r>
            <w:r>
              <w:rPr>
                <w:sz w:val="8"/>
              </w:rPr>
              <w:t>冖</w:t>
            </w:r>
            <w:r>
              <w:rPr>
                <w:sz w:val="8"/>
              </w:rPr>
              <w:t>employeecu 0m0is</w:t>
            </w:r>
            <w:r>
              <w:rPr>
                <w:sz w:val="8"/>
              </w:rPr>
              <w:t>冖</w:t>
            </w:r>
            <w:r>
              <w:rPr>
                <w:sz w:val="8"/>
              </w:rPr>
              <w:t>00invoonv =00</w:t>
            </w:r>
            <w:r>
              <w:rPr>
                <w:sz w:val="8"/>
              </w:rPr>
              <w:t>一一</w:t>
            </w:r>
            <w:r>
              <w:rPr>
                <w:sz w:val="8"/>
              </w:rPr>
              <w:t xml:space="preserve">0 = 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 xml:space="preserve">:0 </w:t>
            </w:r>
            <w:r>
              <w:rPr>
                <w:sz w:val="8"/>
              </w:rPr>
              <w:t>冖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一一</w:t>
            </w:r>
            <w:r>
              <w:rPr>
                <w:sz w:val="8"/>
              </w:rPr>
              <w:t>0h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>pwith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7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98" w:line="259" w:lineRule="auto"/>
              <w:ind w:left="284" w:right="0" w:firstLine="0"/>
              <w:jc w:val="both"/>
            </w:pPr>
            <w:r>
              <w:rPr>
                <w:sz w:val="2"/>
              </w:rPr>
              <w:t>DeliveryTerms/PaymentTerms</w:t>
            </w:r>
          </w:p>
          <w:p w:rsidR="004E5D99" w:rsidRDefault="00326A88">
            <w:pPr>
              <w:spacing w:after="0" w:line="259" w:lineRule="auto"/>
              <w:ind w:left="514" w:right="0" w:firstLine="0"/>
            </w:pPr>
            <w:r>
              <w:t>FreeCarrier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67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734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126" w:right="0" w:firstLine="0"/>
              <w:jc w:val="both"/>
            </w:pPr>
            <w:r>
              <w:rPr>
                <w:sz w:val="2"/>
              </w:rPr>
              <w:t>G/LAccountNumber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1089"/>
        </w:trPr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138" w:line="470" w:lineRule="auto"/>
              <w:ind w:left="183" w:right="79" w:hanging="94"/>
            </w:pPr>
            <w:r>
              <w:rPr>
                <w:sz w:val="10"/>
              </w:rPr>
              <w:t>2018,05,06 Fees</w:t>
            </w:r>
          </w:p>
          <w:p w:rsidR="004E5D99" w:rsidRDefault="00326A88">
            <w:pPr>
              <w:spacing w:after="142" w:line="307" w:lineRule="auto"/>
              <w:ind w:left="175" w:right="79" w:hanging="72"/>
            </w:pPr>
            <w:r>
              <w:rPr>
                <w:sz w:val="6"/>
              </w:rPr>
              <w:t>2018|05,06 Fees</w:t>
            </w:r>
          </w:p>
          <w:p w:rsidR="004E5D99" w:rsidRDefault="00326A88">
            <w:pPr>
              <w:spacing w:after="0" w:line="259" w:lineRule="auto"/>
              <w:ind w:left="96" w:right="0" w:firstLine="0"/>
              <w:jc w:val="both"/>
            </w:pPr>
            <w:r>
              <w:rPr>
                <w:sz w:val="6"/>
              </w:rPr>
              <w:t>2018,05|06</w:t>
            </w:r>
          </w:p>
          <w:p w:rsidR="004E5D99" w:rsidRDefault="00326A88">
            <w:pPr>
              <w:spacing w:after="516" w:line="259" w:lineRule="auto"/>
              <w:ind w:left="175" w:right="0" w:firstLine="0"/>
              <w:jc w:val="both"/>
            </w:pPr>
            <w:r>
              <w:rPr>
                <w:sz w:val="2"/>
              </w:rPr>
              <w:t>OUTSIDER</w:t>
            </w:r>
          </w:p>
          <w:p w:rsidR="004E5D99" w:rsidRDefault="00326A88">
            <w:pPr>
              <w:spacing w:after="0"/>
              <w:ind w:left="82" w:right="14" w:firstLine="7"/>
            </w:pPr>
            <w:r>
              <w:rPr>
                <w:sz w:val="2"/>
              </w:rPr>
              <w:t>Amendment0 rderTennsan atwww•aurim</w:t>
            </w:r>
          </w:p>
          <w:p w:rsidR="004E5D99" w:rsidRDefault="00326A88">
            <w:pPr>
              <w:spacing w:after="496" w:line="259" w:lineRule="auto"/>
              <w:ind w:left="24" w:right="0" w:firstLine="0"/>
              <w:jc w:val="both"/>
            </w:pPr>
            <w:r>
              <w:rPr>
                <w:sz w:val="6"/>
              </w:rPr>
              <w:t>Auriaand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 xml:space="preserve"> 0</w:t>
            </w:r>
          </w:p>
          <w:p w:rsidR="004E5D99" w:rsidRDefault="00326A88">
            <w:pPr>
              <w:spacing w:after="154" w:line="259" w:lineRule="auto"/>
              <w:ind w:left="31" w:right="0" w:firstLine="0"/>
              <w:jc w:val="both"/>
            </w:pPr>
            <w:r>
              <w:t>no00immed</w:t>
            </w:r>
            <w:r>
              <w:t>一</w:t>
            </w:r>
          </w:p>
          <w:p w:rsidR="004E5D99" w:rsidRDefault="00326A88">
            <w:pPr>
              <w:spacing w:after="0"/>
              <w:ind w:left="39" w:right="0" w:firstLine="58"/>
            </w:pPr>
            <w:r>
              <w:rPr>
                <w:sz w:val="6"/>
              </w:rPr>
              <w:t>anyemp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>0Y00 0=</w:t>
            </w:r>
            <w:r>
              <w:rPr>
                <w:sz w:val="6"/>
              </w:rPr>
              <w:t>一冖</w:t>
            </w:r>
            <w:r>
              <w:rPr>
                <w:sz w:val="6"/>
              </w:rPr>
              <w:t>00a</w:t>
            </w:r>
            <w:r>
              <w:rPr>
                <w:sz w:val="6"/>
              </w:rPr>
              <w:t>、</w:t>
            </w:r>
            <w:r>
              <w:rPr>
                <w:sz w:val="6"/>
              </w:rPr>
              <w:t>00</w:t>
            </w:r>
          </w:p>
          <w:p w:rsidR="004E5D99" w:rsidRDefault="00326A88">
            <w:pPr>
              <w:spacing w:after="0" w:line="259" w:lineRule="auto"/>
              <w:ind w:left="82" w:right="0" w:firstLine="0"/>
              <w:jc w:val="both"/>
            </w:pPr>
            <w:r>
              <w:rPr>
                <w:sz w:val="6"/>
              </w:rPr>
              <w:t>一一</w:t>
            </w:r>
            <w:r>
              <w:rPr>
                <w:sz w:val="6"/>
              </w:rPr>
              <w:t>it</w:t>
            </w:r>
            <w:r>
              <w:rPr>
                <w:sz w:val="6"/>
              </w:rPr>
              <w:t>一</w:t>
            </w:r>
            <w:r>
              <w:rPr>
                <w:sz w:val="6"/>
              </w:rPr>
              <w:t>090</w:t>
            </w:r>
            <w:r>
              <w:rPr>
                <w:sz w:val="6"/>
              </w:rPr>
              <w:t>冖、</w:t>
            </w:r>
            <w:r>
              <w:rPr>
                <w:sz w:val="6"/>
              </w:rPr>
              <w:t>000</w:t>
            </w:r>
          </w:p>
          <w:p w:rsidR="004E5D99" w:rsidRDefault="00326A88">
            <w:pPr>
              <w:spacing w:after="0" w:line="259" w:lineRule="auto"/>
              <w:ind w:left="24" w:right="0" w:firstLine="0"/>
              <w:jc w:val="both"/>
            </w:pPr>
            <w:r>
              <w:rPr>
                <w:sz w:val="6"/>
              </w:rPr>
              <w:t>Buyer•Any=</w:t>
            </w:r>
            <w:r>
              <w:rPr>
                <w:sz w:val="6"/>
              </w:rPr>
              <w:t>一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314"/>
        </w:trPr>
        <w:tc>
          <w:tcPr>
            <w:tcW w:w="5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4" w:line="348" w:lineRule="auto"/>
              <w:ind w:left="187" w:right="91" w:firstLine="0"/>
              <w:jc w:val="center"/>
            </w:pPr>
            <w:r>
              <w:rPr>
                <w:sz w:val="6"/>
              </w:rPr>
              <w:t>9999,</w:t>
            </w:r>
            <w:r>
              <w:rPr>
                <w:sz w:val="6"/>
              </w:rPr>
              <w:t>尸</w:t>
            </w:r>
            <w:r>
              <w:rPr>
                <w:sz w:val="6"/>
              </w:rPr>
              <w:t>2,31 9999,12,31</w:t>
            </w:r>
          </w:p>
          <w:p w:rsidR="004E5D99" w:rsidRDefault="00326A88">
            <w:pPr>
              <w:spacing w:after="0" w:line="259" w:lineRule="auto"/>
              <w:ind w:left="194" w:right="0" w:firstLine="0"/>
              <w:jc w:val="both"/>
            </w:pPr>
            <w:r>
              <w:t>9999,12,31</w:t>
            </w:r>
          </w:p>
          <w:p w:rsidR="004E5D99" w:rsidRDefault="00326A88">
            <w:pPr>
              <w:spacing w:after="487" w:line="259" w:lineRule="auto"/>
              <w:ind w:left="108" w:right="0" w:firstLine="0"/>
            </w:pPr>
            <w:r>
              <w:t>RVICE</w:t>
            </w:r>
          </w:p>
          <w:p w:rsidR="004E5D99" w:rsidRDefault="00326A88">
            <w:pPr>
              <w:spacing w:after="0" w:line="417" w:lineRule="auto"/>
              <w:ind w:left="14" w:right="33" w:firstLine="79"/>
            </w:pPr>
            <w:r>
              <w:rPr>
                <w:sz w:val="2"/>
              </w:rPr>
              <w:t>p</w:t>
            </w:r>
            <w:r>
              <w:rPr>
                <w:sz w:val="2"/>
              </w:rPr>
              <w:t>冖</w:t>
            </w:r>
            <w:r>
              <w:rPr>
                <w:sz w:val="2"/>
              </w:rPr>
              <w:t>ch eRequi Conditionswhi lutions.com fi</w:t>
            </w:r>
            <w:r>
              <w:rPr>
                <w:sz w:val="2"/>
              </w:rPr>
              <w:t>一一</w:t>
            </w:r>
            <w:r>
              <w:rPr>
                <w:sz w:val="2"/>
              </w:rPr>
              <w:t xml:space="preserve"> underan</w:t>
            </w:r>
          </w:p>
          <w:p w:rsidR="004E5D99" w:rsidRDefault="00326A88">
            <w:pPr>
              <w:spacing w:after="225" w:line="259" w:lineRule="auto"/>
              <w:ind w:left="29" w:right="0" w:firstLine="0"/>
              <w:jc w:val="both"/>
            </w:pPr>
            <w:r>
              <w:t>telyuponb000m</w:t>
            </w:r>
          </w:p>
          <w:p w:rsidR="004E5D99" w:rsidRDefault="00326A88">
            <w:pPr>
              <w:spacing w:after="0" w:line="259" w:lineRule="auto"/>
              <w:ind w:left="51" w:right="19" w:hanging="22"/>
            </w:pPr>
            <w:r>
              <w:t>0…</w:t>
            </w:r>
            <w:r>
              <w:t>一一一</w:t>
            </w:r>
            <w:r>
              <w:t xml:space="preserve">0supplier </w:t>
            </w:r>
            <w:r>
              <w:t>一</w:t>
            </w:r>
            <w:r>
              <w:t>00</w:t>
            </w:r>
            <w:r>
              <w:t>冖</w:t>
            </w:r>
            <w:r>
              <w:t>0</w:t>
            </w:r>
            <w:r>
              <w:t>乛</w:t>
            </w:r>
            <w:r>
              <w:t>=</w:t>
            </w:r>
            <w:r>
              <w:t>一</w:t>
            </w:r>
            <w:r>
              <w:t>0Bu0 0♂</w:t>
            </w:r>
            <w:r>
              <w:t>冖一</w:t>
            </w:r>
            <w:r>
              <w:t>0 00</w:t>
            </w:r>
            <w:r>
              <w:t>冖</w:t>
            </w:r>
            <w:r>
              <w:t>0</w:t>
            </w:r>
            <w:r>
              <w:t>、、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52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73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382" w:line="259" w:lineRule="auto"/>
              <w:ind w:left="75" w:right="0" w:firstLine="0"/>
            </w:pPr>
            <w:r>
              <w:rPr>
                <w:sz w:val="2"/>
              </w:rPr>
              <w:t>ProgramApplication</w:t>
            </w:r>
          </w:p>
          <w:p w:rsidR="004E5D99" w:rsidRDefault="00326A88">
            <w:pPr>
              <w:spacing w:after="0" w:line="259" w:lineRule="auto"/>
              <w:ind w:left="147" w:right="0" w:firstLine="0"/>
            </w:pPr>
            <w:r>
              <w:rPr>
                <w:sz w:val="2"/>
              </w:rPr>
              <w:t>NONPROD, INDUSTRIALSUPPLIES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21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85" w:line="259" w:lineRule="auto"/>
              <w:ind w:left="103" w:right="0" w:firstLine="0"/>
            </w:pPr>
            <w:r>
              <w:rPr>
                <w:sz w:val="2"/>
              </w:rPr>
              <w:t>ShipToAddress</w:t>
            </w:r>
          </w:p>
          <w:p w:rsidR="004E5D99" w:rsidRDefault="00326A88">
            <w:pPr>
              <w:spacing w:after="0" w:line="259" w:lineRule="auto"/>
              <w:ind w:left="377" w:right="0" w:firstLine="0"/>
            </w:pPr>
            <w:r>
              <w:rPr>
                <w:sz w:val="6"/>
              </w:rPr>
              <w:t>CZECHS.R.0</w:t>
            </w:r>
          </w:p>
          <w:p w:rsidR="004E5D99" w:rsidRDefault="00326A88">
            <w:pPr>
              <w:spacing w:after="265" w:line="259" w:lineRule="auto"/>
              <w:ind w:left="96" w:right="0" w:firstLine="0"/>
            </w:pPr>
            <w:r>
              <w:rPr>
                <w:sz w:val="2"/>
              </w:rPr>
              <w:t>OVEZAKUPY528</w:t>
            </w:r>
          </w:p>
          <w:p w:rsidR="004E5D99" w:rsidRDefault="00326A88">
            <w:pPr>
              <w:spacing w:after="97" w:line="259" w:lineRule="auto"/>
              <w:ind w:left="24" w:right="0" w:firstLine="0"/>
            </w:pPr>
            <w:r>
              <w:rPr>
                <w:sz w:val="2"/>
              </w:rPr>
              <w:t>ZAKUPY</w:t>
            </w:r>
          </w:p>
          <w:p w:rsidR="004E5D99" w:rsidRDefault="00326A88">
            <w:pPr>
              <w:spacing w:after="65" w:line="259" w:lineRule="auto"/>
              <w:ind w:left="1211" w:right="0" w:firstLine="0"/>
              <w:jc w:val="center"/>
            </w:pPr>
            <w:r>
              <w:t>47123</w:t>
            </w:r>
          </w:p>
          <w:p w:rsidR="004E5D99" w:rsidRDefault="00326A88">
            <w:pPr>
              <w:spacing w:after="118" w:line="259" w:lineRule="auto"/>
              <w:ind w:left="118" w:right="0" w:firstLine="0"/>
            </w:pPr>
            <w:r>
              <w:rPr>
                <w:sz w:val="2"/>
              </w:rPr>
              <w:t>ZECHREPUBLIC</w:t>
            </w:r>
          </w:p>
          <w:p w:rsidR="004E5D99" w:rsidRDefault="00326A88">
            <w:pPr>
              <w:spacing w:after="0" w:line="259" w:lineRule="auto"/>
              <w:ind w:left="111" w:right="0" w:firstLine="0"/>
            </w:pPr>
            <w:r>
              <w:rPr>
                <w:sz w:val="2"/>
              </w:rPr>
              <w:t>VA</w:t>
            </w:r>
            <w:r>
              <w:rPr>
                <w:sz w:val="2"/>
              </w:rPr>
              <w:t>「</w:t>
            </w:r>
            <w:r>
              <w:rPr>
                <w:sz w:val="2"/>
              </w:rPr>
              <w:t>Cod CZ06192688</w:t>
            </w:r>
          </w:p>
          <w:p w:rsidR="004E5D99" w:rsidRDefault="00326A88">
            <w:pPr>
              <w:spacing w:after="134" w:line="259" w:lineRule="auto"/>
              <w:ind w:left="111" w:right="0" w:firstLine="0"/>
            </w:pPr>
            <w:r>
              <w:t>Registry</w:t>
            </w:r>
          </w:p>
          <w:p w:rsidR="004E5D99" w:rsidRDefault="00326A88">
            <w:pPr>
              <w:spacing w:after="35" w:line="259" w:lineRule="auto"/>
              <w:ind w:left="765" w:right="0" w:firstLine="0"/>
            </w:pPr>
            <w:r>
              <w:rPr>
                <w:sz w:val="2"/>
              </w:rPr>
              <w:t>(a)aRoksicova</w:t>
            </w:r>
          </w:p>
          <w:p w:rsidR="004E5D99" w:rsidRDefault="00326A88">
            <w:pPr>
              <w:spacing w:after="0" w:line="259" w:lineRule="auto"/>
              <w:ind w:left="103" w:right="0" w:firstLine="0"/>
            </w:pPr>
            <w:r>
              <w:rPr>
                <w:sz w:val="2"/>
              </w:rPr>
              <w:t>Phone: +420606649895</w:t>
            </w:r>
          </w:p>
        </w:tc>
      </w:tr>
      <w:tr w:rsidR="004E5D9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103" w:right="0" w:firstLine="0"/>
              <w:jc w:val="both"/>
            </w:pPr>
            <w:r>
              <w:t>Ind.Proc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561"/>
        </w:trPr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4E5D99" w:rsidRDefault="00326A88">
            <w:pPr>
              <w:spacing w:after="0" w:line="259" w:lineRule="auto"/>
              <w:ind w:left="46" w:right="0" w:firstLine="0"/>
            </w:pPr>
            <w:r>
              <w:rPr>
                <w:sz w:val="8"/>
              </w:rPr>
              <w:t>一一乛</w:t>
            </w:r>
            <w:r>
              <w:rPr>
                <w:sz w:val="8"/>
              </w:rPr>
              <w:t>on•</w:t>
            </w:r>
          </w:p>
          <w:p w:rsidR="004E5D99" w:rsidRDefault="00326A88">
            <w:pPr>
              <w:spacing w:after="0" w:line="259" w:lineRule="auto"/>
              <w:ind w:left="0" w:right="62" w:firstLine="0"/>
              <w:jc w:val="right"/>
            </w:pPr>
            <w:r>
              <w:rPr>
                <w:sz w:val="18"/>
              </w:rPr>
              <w:t>0</w:t>
            </w:r>
          </w:p>
          <w:p w:rsidR="004E5D99" w:rsidRDefault="00326A88">
            <w:pPr>
              <w:spacing w:after="0" w:line="935" w:lineRule="auto"/>
              <w:ind w:left="17" w:right="0" w:firstLine="43"/>
            </w:pPr>
            <w:r>
              <w:rPr>
                <w:sz w:val="6"/>
              </w:rPr>
              <w:t>purch ng</w:t>
            </w:r>
          </w:p>
          <w:p w:rsidR="004E5D99" w:rsidRDefault="00326A88">
            <w:pPr>
              <w:spacing w:after="0"/>
              <w:ind w:left="17" w:right="84" w:firstLine="14"/>
            </w:pPr>
            <w:r>
              <w:rPr>
                <w:sz w:val="8"/>
              </w:rPr>
              <w:t>:=0s = k00</w:t>
            </w:r>
          </w:p>
          <w:p w:rsidR="004E5D99" w:rsidRDefault="00326A88">
            <w:pPr>
              <w:spacing w:after="0" w:line="259" w:lineRule="auto"/>
              <w:ind w:left="67" w:right="0" w:firstLine="0"/>
            </w:pPr>
            <w:r>
              <w:rPr>
                <w:sz w:val="10"/>
              </w:rPr>
              <w:t>一</w:t>
            </w:r>
            <w:r>
              <w:rPr>
                <w:sz w:val="10"/>
              </w:rPr>
              <w:t>0-</w:t>
            </w:r>
            <w:r>
              <w:rPr>
                <w:sz w:val="10"/>
              </w:rPr>
              <w:t>、</w:t>
            </w:r>
            <w:r>
              <w:rPr>
                <w:sz w:val="1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471"/>
        </w:trPr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4E5D99" w:rsidRDefault="00326A88">
            <w:pPr>
              <w:spacing w:after="601" w:line="326" w:lineRule="auto"/>
              <w:ind w:left="-26" w:right="44" w:firstLine="7"/>
            </w:pPr>
            <w:r>
              <w:rPr>
                <w:sz w:val="6"/>
              </w:rPr>
              <w:t>COQor ailabl seOrd</w:t>
            </w:r>
          </w:p>
          <w:p w:rsidR="004E5D99" w:rsidRDefault="00326A88">
            <w:pPr>
              <w:spacing w:after="0"/>
              <w:ind w:right="58" w:firstLine="14"/>
            </w:pPr>
            <w:r>
              <w:rPr>
                <w:sz w:val="8"/>
              </w:rPr>
              <w:t>0that gan0</w:t>
            </w:r>
          </w:p>
          <w:p w:rsidR="004E5D99" w:rsidRDefault="00326A88">
            <w:pPr>
              <w:spacing w:after="0" w:line="259" w:lineRule="auto"/>
              <w:ind w:left="-12" w:right="0" w:firstLine="0"/>
              <w:jc w:val="both"/>
            </w:pPr>
            <w:r>
              <w:rPr>
                <w:sz w:val="12"/>
              </w:rPr>
              <w:t>pp=0</w:t>
            </w:r>
            <w:r>
              <w:rPr>
                <w:sz w:val="12"/>
              </w:rPr>
              <w:t>冖</w:t>
            </w:r>
          </w:p>
          <w:p w:rsidR="004E5D99" w:rsidRDefault="00326A88">
            <w:pPr>
              <w:spacing w:after="0" w:line="259" w:lineRule="auto"/>
              <w:ind w:left="24" w:right="37" w:firstLine="7"/>
            </w:pPr>
            <w:r>
              <w:t>00m 0 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154" w:right="0" w:firstLine="0"/>
              <w:jc w:val="both"/>
            </w:pPr>
            <w:r>
              <w:rPr>
                <w:sz w:val="2"/>
              </w:rPr>
              <w:t>ECNNumber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349"/>
        </w:trPr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bottom"/>
          </w:tcPr>
          <w:p w:rsidR="004E5D99" w:rsidRDefault="00326A88">
            <w:pPr>
              <w:spacing w:after="0" w:line="259" w:lineRule="auto"/>
              <w:ind w:left="35" w:right="0" w:firstLine="0"/>
              <w:jc w:val="both"/>
            </w:pPr>
            <w:r>
              <w:rPr>
                <w:sz w:val="8"/>
              </w:rPr>
              <w:t>tes</w:t>
            </w:r>
          </w:p>
          <w:p w:rsidR="004E5D99" w:rsidRDefault="00326A88">
            <w:pPr>
              <w:spacing w:after="148" w:line="259" w:lineRule="auto"/>
              <w:ind w:left="57" w:right="0" w:firstLine="0"/>
              <w:jc w:val="both"/>
            </w:pPr>
            <w:r>
              <w:rPr>
                <w:sz w:val="6"/>
              </w:rPr>
              <w:t>thro</w:t>
            </w:r>
          </w:p>
          <w:p w:rsidR="004E5D99" w:rsidRDefault="00326A88">
            <w:pPr>
              <w:spacing w:after="332" w:line="259" w:lineRule="auto"/>
              <w:ind w:left="35" w:right="0" w:firstLine="0"/>
            </w:pPr>
            <w:r>
              <w:rPr>
                <w:sz w:val="26"/>
              </w:rPr>
              <w:t>r'</w:t>
            </w:r>
          </w:p>
          <w:p w:rsidR="004E5D99" w:rsidRDefault="00326A88">
            <w:pPr>
              <w:spacing w:after="184" w:line="259" w:lineRule="auto"/>
              <w:ind w:left="42" w:right="0" w:firstLine="0"/>
              <w:jc w:val="both"/>
            </w:pPr>
            <w:r>
              <w:rPr>
                <w:sz w:val="12"/>
              </w:rPr>
              <w:t>ny</w:t>
            </w:r>
          </w:p>
          <w:p w:rsidR="004E5D99" w:rsidRDefault="00326A88">
            <w:pPr>
              <w:spacing w:after="37"/>
              <w:ind w:left="42" w:right="33" w:firstLine="22"/>
            </w:pPr>
            <w:r>
              <w:rPr>
                <w:sz w:val="14"/>
              </w:rPr>
              <w:t>一</w:t>
            </w:r>
            <w:r>
              <w:rPr>
                <w:sz w:val="14"/>
              </w:rPr>
              <w:t>00</w:t>
            </w:r>
            <w:r>
              <w:rPr>
                <w:sz w:val="14"/>
              </w:rPr>
              <w:t>冖</w:t>
            </w:r>
            <w:r>
              <w:rPr>
                <w:sz w:val="14"/>
              </w:rPr>
              <w:t xml:space="preserve"> nly</w:t>
            </w:r>
          </w:p>
          <w:p w:rsidR="004E5D99" w:rsidRDefault="00326A88">
            <w:pPr>
              <w:spacing w:after="0" w:line="259" w:lineRule="auto"/>
              <w:ind w:left="28" w:right="26" w:firstLine="65"/>
            </w:pPr>
            <w:r>
              <w:rPr>
                <w:sz w:val="10"/>
              </w:rPr>
              <w:t xml:space="preserve">sati </w:t>
            </w:r>
            <w:r>
              <w:rPr>
                <w:sz w:val="10"/>
              </w:rPr>
              <w:t>一一</w:t>
            </w:r>
            <w:r>
              <w:rPr>
                <w:sz w:val="10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236"/>
        </w:trPr>
        <w:tc>
          <w:tcPr>
            <w:tcW w:w="5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64" w:line="259" w:lineRule="auto"/>
              <w:ind w:left="66" w:right="0" w:firstLine="0"/>
              <w:jc w:val="center"/>
            </w:pPr>
            <w:r>
              <w:rPr>
                <w:sz w:val="6"/>
              </w:rPr>
              <w:t>48</w:t>
            </w:r>
            <w:r>
              <w:rPr>
                <w:sz w:val="6"/>
              </w:rPr>
              <w:t>丶</w:t>
            </w:r>
            <w:r>
              <w:rPr>
                <w:sz w:val="6"/>
              </w:rPr>
              <w:t>000</w:t>
            </w:r>
          </w:p>
          <w:p w:rsidR="004E5D99" w:rsidRDefault="00326A88">
            <w:pPr>
              <w:spacing w:after="99" w:line="259" w:lineRule="auto"/>
              <w:ind w:left="80" w:right="0" w:firstLine="0"/>
              <w:jc w:val="center"/>
            </w:pPr>
            <w:r>
              <w:rPr>
                <w:sz w:val="6"/>
              </w:rPr>
              <w:t>25</w:t>
            </w:r>
            <w:r>
              <w:rPr>
                <w:sz w:val="6"/>
              </w:rPr>
              <w:t>丶</w:t>
            </w:r>
            <w:r>
              <w:rPr>
                <w:sz w:val="6"/>
              </w:rPr>
              <w:t>000</w:t>
            </w:r>
          </w:p>
          <w:p w:rsidR="004E5D99" w:rsidRDefault="00326A88">
            <w:pPr>
              <w:spacing w:after="197" w:line="259" w:lineRule="auto"/>
              <w:ind w:left="159" w:right="0" w:firstLine="0"/>
              <w:jc w:val="center"/>
            </w:pPr>
            <w:r>
              <w:rPr>
                <w:sz w:val="6"/>
              </w:rPr>
              <w:t>5</w:t>
            </w:r>
            <w:r>
              <w:rPr>
                <w:sz w:val="6"/>
              </w:rPr>
              <w:t>、</w:t>
            </w:r>
            <w:r>
              <w:rPr>
                <w:sz w:val="6"/>
              </w:rPr>
              <w:t>300</w:t>
            </w:r>
          </w:p>
          <w:p w:rsidR="004E5D99" w:rsidRDefault="00326A88">
            <w:pPr>
              <w:spacing w:after="1"/>
              <w:ind w:left="67" w:right="318" w:firstLine="58"/>
            </w:pPr>
            <w:r>
              <w:t>referencethe gh</w:t>
            </w:r>
          </w:p>
          <w:p w:rsidR="004E5D99" w:rsidRDefault="00326A88">
            <w:pPr>
              <w:spacing w:after="339" w:line="259" w:lineRule="auto"/>
              <w:ind w:left="-163" w:right="0" w:firstLine="0"/>
            </w:pPr>
            <w:r>
              <w:t>p1rchase0</w:t>
            </w:r>
            <w:r>
              <w:t>冖</w:t>
            </w:r>
            <w:r>
              <w:t>de</w:t>
            </w:r>
            <w:r>
              <w:t>乛</w:t>
            </w:r>
          </w:p>
          <w:p w:rsidR="004E5D99" w:rsidRDefault="00326A88">
            <w:pPr>
              <w:spacing w:after="0" w:line="259" w:lineRule="auto"/>
              <w:ind w:left="39" w:right="0" w:firstLine="0"/>
              <w:jc w:val="both"/>
            </w:pPr>
            <w:r>
              <w:rPr>
                <w:sz w:val="6"/>
              </w:rPr>
              <w:t>冖</w:t>
            </w:r>
            <w:r>
              <w:rPr>
                <w:sz w:val="6"/>
              </w:rPr>
              <w:t>00a</w:t>
            </w:r>
            <w:r>
              <w:rPr>
                <w:sz w:val="6"/>
              </w:rPr>
              <w:t>冖</w:t>
            </w:r>
            <w:r>
              <w:rPr>
                <w:sz w:val="6"/>
              </w:rPr>
              <w:t>0m00</w:t>
            </w:r>
            <w:r>
              <w:rPr>
                <w:sz w:val="6"/>
              </w:rPr>
              <w:t>一一、</w:t>
            </w:r>
            <w:r>
              <w:rPr>
                <w:sz w:val="6"/>
              </w:rPr>
              <w:t>0</w:t>
            </w:r>
            <w:r>
              <w:rPr>
                <w:sz w:val="6"/>
              </w:rPr>
              <w:t>一</w:t>
            </w:r>
          </w:p>
          <w:p w:rsidR="004E5D99" w:rsidRDefault="00326A88">
            <w:pPr>
              <w:spacing w:after="0"/>
              <w:ind w:left="46" w:right="-5" w:firstLine="50"/>
            </w:pPr>
            <w:r>
              <w:rPr>
                <w:sz w:val="8"/>
              </w:rPr>
              <w:t>-d</w:t>
            </w:r>
            <w:r>
              <w:rPr>
                <w:sz w:val="8"/>
              </w:rPr>
              <w:t>一冖</w:t>
            </w:r>
            <w:r>
              <w:rPr>
                <w:sz w:val="8"/>
              </w:rPr>
              <w:t>00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 xml:space="preserve"> 00 </w:t>
            </w:r>
            <w:r>
              <w:rPr>
                <w:sz w:val="8"/>
              </w:rPr>
              <w:t>一</w:t>
            </w:r>
            <w:r>
              <w:rPr>
                <w:sz w:val="8"/>
              </w:rPr>
              <w:t>0</w:t>
            </w:r>
            <w:r>
              <w:rPr>
                <w:sz w:val="8"/>
              </w:rPr>
              <w:t>、</w:t>
            </w:r>
            <w:r>
              <w:rPr>
                <w:sz w:val="8"/>
              </w:rPr>
              <w:t>or0000</w:t>
            </w:r>
            <w:r>
              <w:rPr>
                <w:sz w:val="8"/>
              </w:rPr>
              <w:t>口</w:t>
            </w:r>
            <w:r>
              <w:rPr>
                <w:sz w:val="8"/>
              </w:rPr>
              <w:t>==0</w:t>
            </w:r>
            <w:r>
              <w:rPr>
                <w:sz w:val="8"/>
              </w:rPr>
              <w:t>一一</w:t>
            </w:r>
            <w:r>
              <w:rPr>
                <w:sz w:val="8"/>
              </w:rPr>
              <w:t>Sl n0</w:t>
            </w:r>
            <w:r>
              <w:rPr>
                <w:sz w:val="8"/>
              </w:rPr>
              <w:t>、</w:t>
            </w:r>
            <w:r>
              <w:rPr>
                <w:sz w:val="8"/>
              </w:rPr>
              <w:t>benefibased</w:t>
            </w:r>
          </w:p>
          <w:p w:rsidR="004E5D99" w:rsidRDefault="00326A88">
            <w:pPr>
              <w:spacing w:after="0" w:line="259" w:lineRule="auto"/>
              <w:ind w:left="17" w:right="0" w:firstLine="0"/>
              <w:jc w:val="both"/>
            </w:pPr>
            <w:r>
              <w:rPr>
                <w:sz w:val="18"/>
              </w:rPr>
              <w:t>乛</w:t>
            </w:r>
            <w:r>
              <w:rPr>
                <w:sz w:val="18"/>
              </w:rPr>
              <w:t>s=</w:t>
            </w:r>
            <w:r>
              <w:rPr>
                <w:sz w:val="18"/>
              </w:rPr>
              <w:t>乛</w:t>
            </w:r>
            <w:r>
              <w:rPr>
                <w:sz w:val="18"/>
              </w:rPr>
              <w:t>0=0= 0</w:t>
            </w:r>
            <w:r>
              <w:rPr>
                <w:sz w:val="18"/>
              </w:rPr>
              <w:t>一</w:t>
            </w:r>
            <w:r>
              <w:rPr>
                <w:sz w:val="18"/>
              </w:rPr>
              <w:t xml:space="preserve"> 0</w:t>
            </w:r>
          </w:p>
          <w:p w:rsidR="004E5D99" w:rsidRDefault="00326A88">
            <w:pPr>
              <w:spacing w:after="0" w:line="259" w:lineRule="auto"/>
              <w:ind w:left="53" w:right="0" w:firstLine="0"/>
              <w:jc w:val="both"/>
            </w:pPr>
            <w:r>
              <w:t>ISinessConductan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109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104" w:right="0" w:firstLine="0"/>
              <w:jc w:val="both"/>
            </w:pPr>
            <w:r>
              <w:rPr>
                <w:sz w:val="2"/>
              </w:rPr>
              <w:t>SANumber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876"/>
        </w:trPr>
        <w:tc>
          <w:tcPr>
            <w:tcW w:w="5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0" w:right="127" w:firstLine="0"/>
              <w:jc w:val="right"/>
            </w:pPr>
            <w:r>
              <w:rPr>
                <w:sz w:val="10"/>
              </w:rPr>
              <w:t>,0000</w:t>
            </w:r>
          </w:p>
          <w:p w:rsidR="004E5D99" w:rsidRDefault="00326A88">
            <w:pPr>
              <w:spacing w:after="0" w:line="259" w:lineRule="auto"/>
              <w:ind w:left="0" w:right="127" w:firstLine="0"/>
              <w:jc w:val="right"/>
            </w:pPr>
            <w:r>
              <w:t>·0000</w:t>
            </w:r>
          </w:p>
          <w:p w:rsidR="004E5D99" w:rsidRDefault="00326A88">
            <w:pPr>
              <w:spacing w:after="1944" w:line="259" w:lineRule="auto"/>
              <w:ind w:left="0" w:right="127" w:firstLine="0"/>
              <w:jc w:val="right"/>
            </w:pPr>
            <w:r>
              <w:t>,0000</w:t>
            </w:r>
          </w:p>
          <w:p w:rsidR="004E5D99" w:rsidRDefault="00326A88">
            <w:pPr>
              <w:spacing w:after="0"/>
              <w:ind w:left="70" w:right="645" w:firstLine="151"/>
            </w:pPr>
            <w:r>
              <w:rPr>
                <w:sz w:val="10"/>
              </w:rPr>
              <w:t xml:space="preserve">lier) </w:t>
            </w:r>
            <w:r>
              <w:rPr>
                <w:sz w:val="10"/>
              </w:rPr>
              <w:t>一</w:t>
            </w:r>
            <w:r>
              <w:rPr>
                <w:sz w:val="10"/>
              </w:rPr>
              <w:t xml:space="preserve">0=0: </w:t>
            </w:r>
            <w:r>
              <w:rPr>
                <w:sz w:val="10"/>
              </w:rPr>
              <w:t>一一</w:t>
            </w:r>
            <w:r>
              <w:rPr>
                <w:sz w:val="10"/>
              </w:rPr>
              <w:t>the</w:t>
            </w:r>
          </w:p>
          <w:p w:rsidR="004E5D99" w:rsidRDefault="00326A88">
            <w:pPr>
              <w:spacing w:after="0" w:line="259" w:lineRule="auto"/>
              <w:ind w:left="99" w:right="0" w:firstLine="0"/>
            </w:pPr>
            <w:r>
              <w:rPr>
                <w:sz w:val="10"/>
              </w:rPr>
              <w:t>=</w:t>
            </w:r>
            <w:r>
              <w:rPr>
                <w:sz w:val="10"/>
              </w:rPr>
              <w:t>一</w:t>
            </w:r>
            <w:r>
              <w:rPr>
                <w:sz w:val="10"/>
              </w:rPr>
              <w:t>=</w:t>
            </w:r>
            <w:r>
              <w:rPr>
                <w:sz w:val="10"/>
              </w:rPr>
              <w:t>一</w:t>
            </w:r>
          </w:p>
          <w:p w:rsidR="004E5D99" w:rsidRDefault="00326A88">
            <w:pPr>
              <w:spacing w:after="0" w:line="259" w:lineRule="auto"/>
              <w:ind w:left="113" w:right="0" w:firstLine="0"/>
              <w:jc w:val="both"/>
            </w:pPr>
            <w:r>
              <w:rPr>
                <w:sz w:val="6"/>
              </w:rPr>
              <w:t>EthicsWhich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99" w:right="0" w:firstLine="0"/>
            </w:pPr>
            <w:r>
              <w:rPr>
                <w:sz w:val="10"/>
              </w:rPr>
              <w:t>~~</w:t>
            </w:r>
            <w:r>
              <w:rPr>
                <w:sz w:val="10"/>
              </w:rPr>
              <w:t>一</w:t>
            </w:r>
            <w:r>
              <w:rPr>
                <w:sz w:val="10"/>
              </w:rPr>
              <w:t>0~~Ye</w:t>
            </w:r>
          </w:p>
        </w:tc>
        <w:tc>
          <w:tcPr>
            <w:tcW w:w="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9" w:line="259" w:lineRule="auto"/>
              <w:ind w:left="27" w:right="0" w:firstLine="0"/>
            </w:pPr>
            <w:r>
              <w:rPr>
                <w:sz w:val="8"/>
              </w:rPr>
              <w:t>REQ</w:t>
            </w:r>
          </w:p>
          <w:p w:rsidR="004E5D99" w:rsidRDefault="00326A88">
            <w:pPr>
              <w:spacing w:after="116" w:line="259" w:lineRule="auto"/>
              <w:ind w:left="20" w:right="0" w:firstLine="0"/>
              <w:jc w:val="both"/>
            </w:pPr>
            <w:r>
              <w:t>Number</w:t>
            </w:r>
          </w:p>
          <w:p w:rsidR="004E5D99" w:rsidRDefault="00326A88">
            <w:pPr>
              <w:spacing w:after="0" w:line="259" w:lineRule="auto"/>
              <w:ind w:left="-23" w:right="0" w:firstLine="0"/>
              <w:jc w:val="both"/>
            </w:pPr>
            <w:r>
              <w:rPr>
                <w:sz w:val="2"/>
              </w:rPr>
              <w:t>2069029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2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281" w:line="259" w:lineRule="auto"/>
              <w:ind w:left="115" w:right="0" w:firstLine="0"/>
            </w:pPr>
            <w:r>
              <w:t>Currency</w:t>
            </w:r>
          </w:p>
          <w:p w:rsidR="004E5D99" w:rsidRDefault="00326A88">
            <w:pPr>
              <w:spacing w:after="0" w:line="259" w:lineRule="auto"/>
              <w:ind w:left="324" w:right="0" w:firstLine="0"/>
            </w:pPr>
            <w:r>
              <w:rPr>
                <w:sz w:val="6"/>
              </w:rPr>
              <w:t>CZK</w:t>
            </w:r>
          </w:p>
        </w:tc>
        <w:tc>
          <w:tcPr>
            <w:tcW w:w="21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199" w:line="259" w:lineRule="auto"/>
              <w:ind w:left="94" w:right="0" w:firstLine="0"/>
            </w:pPr>
            <w:r>
              <w:rPr>
                <w:sz w:val="2"/>
              </w:rPr>
              <w:t>BillToAddress</w:t>
            </w:r>
          </w:p>
          <w:p w:rsidR="004E5D99" w:rsidRDefault="00326A88">
            <w:pPr>
              <w:spacing w:after="277" w:line="325" w:lineRule="auto"/>
              <w:ind w:left="79" w:right="2458" w:firstLine="0"/>
            </w:pPr>
            <w:r>
              <w:t>A-AHCZECHS·R.0 NOVEZAKUPY528</w:t>
            </w:r>
          </w:p>
          <w:p w:rsidR="004E5D99" w:rsidRDefault="00326A88">
            <w:pPr>
              <w:spacing w:after="44" w:line="259" w:lineRule="auto"/>
              <w:ind w:left="86" w:right="0" w:firstLine="0"/>
            </w:pPr>
            <w:r>
              <w:t>ZAKUPY</w:t>
            </w:r>
          </w:p>
          <w:p w:rsidR="004E5D99" w:rsidRDefault="00326A88">
            <w:pPr>
              <w:spacing w:after="81" w:line="259" w:lineRule="auto"/>
              <w:ind w:left="1744" w:right="0" w:firstLine="0"/>
              <w:jc w:val="center"/>
            </w:pPr>
            <w:r>
              <w:t>47123</w:t>
            </w:r>
          </w:p>
          <w:p w:rsidR="004E5D99" w:rsidRDefault="00326A88">
            <w:pPr>
              <w:spacing w:after="123" w:line="259" w:lineRule="auto"/>
              <w:ind w:left="86" w:right="0" w:firstLine="0"/>
            </w:pPr>
            <w:r>
              <w:rPr>
                <w:sz w:val="2"/>
              </w:rPr>
              <w:t>CZECHREPUBLIC</w:t>
            </w:r>
          </w:p>
          <w:p w:rsidR="004E5D99" w:rsidRDefault="00326A88">
            <w:pPr>
              <w:spacing w:after="172" w:line="259" w:lineRule="auto"/>
              <w:ind w:left="108" w:right="0" w:firstLine="0"/>
            </w:pPr>
            <w:r>
              <w:rPr>
                <w:sz w:val="2"/>
              </w:rPr>
              <w:t>VATCode:CZ0619268g</w:t>
            </w:r>
          </w:p>
          <w:p w:rsidR="004E5D99" w:rsidRDefault="00326A88">
            <w:pPr>
              <w:spacing w:after="0" w:line="259" w:lineRule="auto"/>
              <w:ind w:left="108" w:right="0" w:firstLine="0"/>
            </w:pPr>
            <w:r>
              <w:t>Registry…</w:t>
            </w:r>
          </w:p>
          <w:p w:rsidR="004E5D99" w:rsidRDefault="00326A88">
            <w:pPr>
              <w:spacing w:after="0" w:line="259" w:lineRule="auto"/>
              <w:ind w:left="101" w:right="1566" w:firstLine="770"/>
            </w:pPr>
            <w:r>
              <w:rPr>
                <w:sz w:val="2"/>
              </w:rPr>
              <w:t>none*designated Phone.</w:t>
            </w:r>
          </w:p>
        </w:tc>
      </w:tr>
      <w:tr w:rsidR="004E5D99">
        <w:trPr>
          <w:trHeight w:val="34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7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39" w:right="0" w:firstLine="0"/>
            </w:pPr>
            <w:r>
              <w:t>WorkO</w:t>
            </w:r>
            <w:r>
              <w:t>、</w:t>
            </w:r>
            <w:r>
              <w:t>der/ClassCode</w:t>
            </w:r>
          </w:p>
          <w:p w:rsidR="004E5D99" w:rsidRDefault="00326A88">
            <w:pPr>
              <w:tabs>
                <w:tab w:val="center" w:pos="1319"/>
              </w:tabs>
              <w:spacing w:after="0" w:line="259" w:lineRule="auto"/>
              <w:ind w:left="0" w:right="0" w:firstLine="0"/>
            </w:pPr>
            <w:r>
              <w:rPr>
                <w:sz w:val="2"/>
              </w:rPr>
              <w:t>ZAKU2017</w:t>
            </w:r>
            <w:r>
              <w:rPr>
                <w:sz w:val="2"/>
              </w:rPr>
              <w:tab/>
              <w:t>9</w:t>
            </w:r>
          </w:p>
          <w:p w:rsidR="004E5D99" w:rsidRDefault="00326A88">
            <w:pPr>
              <w:spacing w:after="0" w:line="259" w:lineRule="auto"/>
              <w:ind w:left="67" w:right="0" w:firstLine="0"/>
            </w:pPr>
            <w:r>
              <w:rPr>
                <w:sz w:val="2"/>
              </w:rPr>
              <w:t>ZAKUPY"ROEXPENSES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725"/>
        </w:trPr>
        <w:tc>
          <w:tcPr>
            <w:tcW w:w="55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0" w:right="40" w:firstLine="0"/>
              <w:jc w:val="right"/>
            </w:pPr>
            <w:r>
              <w:rPr>
                <w:sz w:val="10"/>
              </w:rPr>
              <w:t>1,0000</w:t>
            </w:r>
          </w:p>
          <w:p w:rsidR="004E5D99" w:rsidRDefault="00326A88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6"/>
              </w:rPr>
              <w:t>1.0000</w:t>
            </w:r>
          </w:p>
          <w:p w:rsidR="004E5D99" w:rsidRDefault="00326A88">
            <w:pPr>
              <w:spacing w:after="0" w:line="259" w:lineRule="auto"/>
              <w:ind w:left="0" w:right="43" w:firstLine="0"/>
              <w:jc w:val="right"/>
            </w:pPr>
            <w:r>
              <w:t>1.0000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87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19" w:right="0" w:firstLine="0"/>
            </w:pPr>
            <w:r>
              <w:rPr>
                <w:noProof/>
              </w:rPr>
              <w:drawing>
                <wp:inline distT="0" distB="0" distL="0" distR="0">
                  <wp:extent cx="1621674" cy="324416"/>
                  <wp:effectExtent l="0" t="0" r="0" b="0"/>
                  <wp:docPr id="17317" name="Picture 17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7" name="Picture 17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399999">
                            <a:off x="0" y="0"/>
                            <a:ext cx="1621674" cy="324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381"/>
        </w:trPr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  <w:tr w:rsidR="004E5D99">
        <w:trPr>
          <w:trHeight w:val="1357"/>
        </w:trPr>
        <w:tc>
          <w:tcPr>
            <w:tcW w:w="5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326A88">
            <w:pPr>
              <w:spacing w:after="0" w:line="259" w:lineRule="auto"/>
              <w:ind w:left="360" w:right="0" w:firstLine="0"/>
            </w:pPr>
            <w:r>
              <w:lastRenderedPageBreak/>
              <w:t>48</w:t>
            </w:r>
            <w:r>
              <w:t>、</w:t>
            </w:r>
            <w:r>
              <w:t>000,0000</w:t>
            </w:r>
          </w:p>
          <w:p w:rsidR="004E5D99" w:rsidRDefault="00326A88">
            <w:pPr>
              <w:spacing w:after="227" w:line="259" w:lineRule="auto"/>
              <w:ind w:left="367" w:right="0" w:firstLine="0"/>
            </w:pPr>
            <w:r>
              <w:t>25000.0000</w:t>
            </w:r>
          </w:p>
          <w:p w:rsidR="004E5D99" w:rsidRDefault="00326A88">
            <w:pPr>
              <w:spacing w:after="0" w:line="259" w:lineRule="auto"/>
              <w:ind w:left="0" w:right="33" w:firstLine="0"/>
              <w:jc w:val="right"/>
            </w:pPr>
            <w:r>
              <w:t>5</w:t>
            </w:r>
            <w:r>
              <w:t>丶</w:t>
            </w:r>
            <w:r>
              <w:t>300·0000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</w:tcPr>
          <w:p w:rsidR="004E5D99" w:rsidRDefault="004E5D99">
            <w:pPr>
              <w:spacing w:after="160" w:line="259" w:lineRule="auto"/>
              <w:ind w:left="0" w:right="0" w:firstLine="0"/>
            </w:pPr>
          </w:p>
        </w:tc>
      </w:tr>
    </w:tbl>
    <w:p w:rsidR="004E5D99" w:rsidRDefault="00326A88">
      <w:pPr>
        <w:ind w:left="9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posOffset>-230735</wp:posOffset>
            </wp:positionH>
            <wp:positionV relativeFrom="page">
              <wp:posOffset>8741039</wp:posOffset>
            </wp:positionV>
            <wp:extent cx="68538" cy="82226"/>
            <wp:effectExtent l="0" t="0" r="0" b="0"/>
            <wp:wrapSquare wrapText="bothSides"/>
            <wp:docPr id="7510" name="Picture 75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0" name="Picture 75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38" cy="8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posOffset>6246148</wp:posOffset>
            </wp:positionH>
            <wp:positionV relativeFrom="page">
              <wp:posOffset>219269</wp:posOffset>
            </wp:positionV>
            <wp:extent cx="584716" cy="319847"/>
            <wp:effectExtent l="0" t="0" r="0" b="0"/>
            <wp:wrapSquare wrapText="bothSides"/>
            <wp:docPr id="17313" name="Picture 17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3" name="Picture 173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584716" cy="3198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posOffset>6049671</wp:posOffset>
            </wp:positionH>
            <wp:positionV relativeFrom="page">
              <wp:posOffset>5687278</wp:posOffset>
            </wp:positionV>
            <wp:extent cx="3037782" cy="493480"/>
            <wp:effectExtent l="0" t="0" r="0" b="0"/>
            <wp:wrapSquare wrapText="bothSides"/>
            <wp:docPr id="17315" name="Picture 17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5" name="Picture 173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3037782" cy="49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RequiredDate:</w:t>
      </w:r>
    </w:p>
    <w:p w:rsidR="004E5D99" w:rsidRDefault="00326A88">
      <w:pPr>
        <w:tabs>
          <w:tab w:val="center" w:pos="10647"/>
          <w:tab w:val="center" w:pos="11841"/>
          <w:tab w:val="right" w:pos="13877"/>
        </w:tabs>
        <w:spacing w:before="2" w:after="0" w:line="259" w:lineRule="auto"/>
        <w:ind w:left="0" w:right="-15" w:firstLine="0"/>
      </w:pPr>
      <w:r>
        <w:rPr>
          <w:sz w:val="2"/>
        </w:rPr>
        <w:t>MS</w:t>
      </w:r>
      <w:r>
        <w:rPr>
          <w:sz w:val="2"/>
        </w:rPr>
        <w:t>一一</w:t>
      </w:r>
      <w:r>
        <w:rPr>
          <w:sz w:val="2"/>
        </w:rPr>
        <w:t>OrmattonlScon1 ans 1101eS</w:t>
      </w:r>
      <w:r>
        <w:rPr>
          <w:sz w:val="2"/>
        </w:rPr>
        <w:tab/>
        <w:t>purchase0de</w:t>
      </w:r>
      <w:r>
        <w:rPr>
          <w:sz w:val="2"/>
        </w:rPr>
        <w:tab/>
        <w:t>and</w:t>
      </w:r>
      <w:r>
        <w:rPr>
          <w:sz w:val="2"/>
        </w:rPr>
        <w:tab/>
        <w:t>ap</w:t>
      </w:r>
      <w:r>
        <w:rPr>
          <w:sz w:val="2"/>
        </w:rPr>
        <w:t>一</w:t>
      </w:r>
      <w:r>
        <w:rPr>
          <w:sz w:val="2"/>
        </w:rPr>
        <w:t xml:space="preserve"> </w:t>
      </w:r>
      <w:r>
        <w:rPr>
          <w:sz w:val="2"/>
        </w:rPr>
        <w:t>乛</w:t>
      </w:r>
      <w:r>
        <w:rPr>
          <w:sz w:val="2"/>
        </w:rPr>
        <w:t>inall</w:t>
      </w:r>
    </w:p>
    <w:p w:rsidR="004E5D99" w:rsidRDefault="00326A88">
      <w:pPr>
        <w:ind w:left="9"/>
      </w:pPr>
      <w:r>
        <w:t>Withany3 partyW…</w:t>
      </w:r>
      <w:r>
        <w:t>一</w:t>
      </w:r>
      <w:r>
        <w:t>ho pnorwrittenCO</w:t>
      </w:r>
      <w:r>
        <w:t>一一</w:t>
      </w:r>
      <w:r>
        <w:t>S Of</w:t>
      </w:r>
      <w:r>
        <w:tab/>
        <w:t>eo</w:t>
      </w:r>
      <w:r>
        <w:t>冖冖</w:t>
      </w:r>
      <w:r>
        <w:t>0</w:t>
      </w:r>
      <w:r>
        <w:t>、</w:t>
      </w:r>
      <w:r>
        <w:t xml:space="preserve">P0n40n0 </w:t>
      </w:r>
      <w:r>
        <w:t>一</w:t>
      </w:r>
      <w:r>
        <w:t xml:space="preserve"> </w:t>
      </w:r>
      <w:r>
        <w:t>一</w:t>
      </w:r>
      <w:r>
        <w:t>00</w:t>
      </w:r>
      <w:r>
        <w:t>、、</w:t>
      </w:r>
      <w:r>
        <w:t xml:space="preserve">shipping </w:t>
      </w:r>
      <w:r>
        <w:t>一一</w:t>
      </w:r>
      <w:r>
        <w:t xml:space="preserve"> and AuriaSolutionsoritsaffectedaffiliates</w:t>
      </w:r>
    </w:p>
    <w:sectPr w:rsidR="004E5D99">
      <w:pgSz w:w="11909" w:h="16841"/>
      <w:pgMar w:top="2079" w:right="1440" w:bottom="885" w:left="1115" w:header="708" w:footer="708" w:gutter="0"/>
      <w:cols w:space="708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D99"/>
    <w:rsid w:val="00326A88"/>
    <w:rsid w:val="004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23745-DCCD-401C-A651-361BC676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5" w:line="216" w:lineRule="auto"/>
      <w:ind w:left="10" w:right="137" w:hanging="10"/>
    </w:pPr>
    <w:rPr>
      <w:rFonts w:ascii="Microsoft JhengHei" w:eastAsia="Microsoft JhengHei" w:hAnsi="Microsoft JhengHei" w:cs="Microsoft JhengHei"/>
      <w:color w:val="000000"/>
      <w:sz w:val="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2018-05-15T07:09:00Z</dcterms:created>
  <dcterms:modified xsi:type="dcterms:W3CDTF">2018-05-15T07:09:00Z</dcterms:modified>
</cp:coreProperties>
</file>