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BD" w:rsidRPr="00FA1921" w:rsidRDefault="004E3B3C" w:rsidP="00FC3E13">
      <w:pPr>
        <w:jc w:val="center"/>
        <w:rPr>
          <w:b/>
        </w:rPr>
      </w:pPr>
      <w:bookmarkStart w:id="0" w:name="_GoBack"/>
      <w:bookmarkEnd w:id="0"/>
      <w:r w:rsidRPr="00FA1921">
        <w:rPr>
          <w:b/>
        </w:rPr>
        <w:t>Darovací smlouva</w:t>
      </w:r>
    </w:p>
    <w:p w:rsidR="00862689" w:rsidRDefault="00FC3E13" w:rsidP="00FC3E13">
      <w:pPr>
        <w:jc w:val="center"/>
      </w:pPr>
      <w:r w:rsidRPr="00FA1921">
        <w:t xml:space="preserve">číslo </w:t>
      </w:r>
      <w:r w:rsidR="00C86A7A">
        <w:t>69</w:t>
      </w:r>
      <w:r w:rsidR="00C672F5" w:rsidRPr="00FA1921">
        <w:t>/2016/SR/JV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138"/>
      </w:tblGrid>
      <w:tr w:rsidR="00FB7C8A" w:rsidRPr="00FB7C8A" w:rsidTr="00362245">
        <w:trPr>
          <w:trHeight w:val="340"/>
        </w:trPr>
        <w:tc>
          <w:tcPr>
            <w:tcW w:w="1526" w:type="dxa"/>
          </w:tcPr>
          <w:p w:rsidR="00FB7C8A" w:rsidRPr="00FB7C8A" w:rsidRDefault="005F595C" w:rsidP="00FB7C8A">
            <w:r w:rsidRPr="00657887">
              <w:rPr>
                <w:b/>
              </w:rPr>
              <w:t>Dárce</w:t>
            </w:r>
          </w:p>
        </w:tc>
        <w:tc>
          <w:tcPr>
            <w:tcW w:w="8138" w:type="dxa"/>
          </w:tcPr>
          <w:p w:rsidR="00FB7C8A" w:rsidRPr="00FB7C8A" w:rsidRDefault="005F595C" w:rsidP="000F5008">
            <w:r w:rsidRPr="00FC3E13">
              <w:rPr>
                <w:b/>
              </w:rPr>
              <w:t>ŠKODA AUTO a.s.</w:t>
            </w:r>
            <w:r>
              <w:br/>
              <w:t xml:space="preserve">se sídlem: </w:t>
            </w:r>
            <w:r w:rsidR="00373885">
              <w:t>Tř. Václava Klementa 869, 293 01</w:t>
            </w:r>
            <w:r>
              <w:t xml:space="preserve"> Mladá Boleslav</w:t>
            </w:r>
            <w:r>
              <w:br/>
              <w:t>IČO: 00177041</w:t>
            </w:r>
            <w:r>
              <w:br/>
              <w:t>DIČ:</w:t>
            </w:r>
            <w:r w:rsidR="00A41D32">
              <w:t xml:space="preserve"> </w:t>
            </w:r>
            <w:r w:rsidR="00A41D32" w:rsidRPr="00A41D32">
              <w:t>CZ00177041</w:t>
            </w:r>
            <w:r>
              <w:br/>
              <w:t>zapsaná v obchodním rejstříku u Městského soudu v Praze, odd. B, vl. 332,</w:t>
            </w:r>
            <w:r w:rsidR="00C912F8">
              <w:t xml:space="preserve"> pod spisovou značkou Rg. B 332</w:t>
            </w:r>
            <w:r w:rsidR="00A41D32">
              <w:br/>
              <w:t xml:space="preserve">zastoupená: </w:t>
            </w:r>
            <w:r w:rsidR="00467233" w:rsidRPr="00467233">
              <w:t xml:space="preserve">Mgr. Michalem Kaderou, vedoucím vnějších vztahů a </w:t>
            </w:r>
            <w:r w:rsidR="000F5008">
              <w:t>Ing. Jozefem Balážem, koordinátorem</w:t>
            </w:r>
            <w:r w:rsidR="00D2572D">
              <w:t xml:space="preserve"> </w:t>
            </w:r>
            <w:r w:rsidR="00394CDD">
              <w:t>komunikace</w:t>
            </w:r>
            <w:r w:rsidR="00467233" w:rsidRPr="00467233">
              <w:t xml:space="preserve"> podniku </w:t>
            </w:r>
          </w:p>
        </w:tc>
      </w:tr>
    </w:tbl>
    <w:p w:rsidR="00862689" w:rsidRDefault="00FC3E13" w:rsidP="00862689"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191"/>
      </w:tblGrid>
      <w:tr w:rsidR="00FC3E13" w:rsidRPr="00FB7C8A" w:rsidTr="001C6C5F">
        <w:trPr>
          <w:trHeight w:val="784"/>
        </w:trPr>
        <w:tc>
          <w:tcPr>
            <w:tcW w:w="1526" w:type="dxa"/>
          </w:tcPr>
          <w:p w:rsidR="00FC3E13" w:rsidRPr="00FB7C8A" w:rsidRDefault="00060563" w:rsidP="00FF495C">
            <w:r w:rsidRPr="00657887">
              <w:rPr>
                <w:b/>
              </w:rPr>
              <w:t>Obdarovaný</w:t>
            </w:r>
          </w:p>
        </w:tc>
        <w:tc>
          <w:tcPr>
            <w:tcW w:w="8191" w:type="dxa"/>
          </w:tcPr>
          <w:p w:rsidR="00C86A7A" w:rsidRPr="001C6C5F" w:rsidRDefault="00BD18C6" w:rsidP="00C86A7A">
            <w:pPr>
              <w:spacing w:after="0" w:line="276" w:lineRule="auto"/>
              <w:contextualSpacing/>
              <w:rPr>
                <w:rFonts w:asciiTheme="minorHAnsi" w:hAnsiTheme="minorHAnsi"/>
              </w:rPr>
            </w:pPr>
            <w:r w:rsidRPr="001C6C5F">
              <w:rPr>
                <w:rFonts w:asciiTheme="minorHAnsi" w:hAnsiTheme="minorHAnsi"/>
                <w:b/>
              </w:rPr>
              <w:t>Mateřská škola Čtyřlístek, příspěvková organizace</w:t>
            </w:r>
            <w:r w:rsidR="00C86A7A" w:rsidRPr="001C6C5F">
              <w:rPr>
                <w:rFonts w:asciiTheme="minorHAnsi" w:hAnsiTheme="minorHAnsi"/>
              </w:rPr>
              <w:br/>
              <w:t xml:space="preserve">se sídlem: </w:t>
            </w:r>
            <w:r w:rsidRPr="001C6C5F">
              <w:rPr>
                <w:rFonts w:asciiTheme="minorHAnsi" w:hAnsiTheme="minorHAnsi"/>
              </w:rPr>
              <w:t>Mladá Boleslav, Havlíčkova 1000</w:t>
            </w:r>
          </w:p>
          <w:p w:rsidR="00C912F8" w:rsidRPr="00C86A7A" w:rsidRDefault="000034F4" w:rsidP="00BD18C6">
            <w:pPr>
              <w:spacing w:after="0" w:line="240" w:lineRule="auto"/>
              <w:contextualSpacing/>
            </w:pPr>
            <w:r>
              <w:rPr>
                <w:rFonts w:asciiTheme="minorHAnsi" w:hAnsiTheme="minorHAnsi"/>
              </w:rPr>
              <w:t xml:space="preserve">IČO: </w:t>
            </w:r>
            <w:r>
              <w:t>75034123</w:t>
            </w:r>
            <w:r w:rsidR="00C86A7A" w:rsidRPr="001C6C5F">
              <w:rPr>
                <w:rFonts w:asciiTheme="minorHAnsi" w:hAnsiTheme="minorHAnsi"/>
              </w:rPr>
              <w:br/>
              <w:t xml:space="preserve">číslo účtu: </w:t>
            </w:r>
            <w:r w:rsidR="00BD18C6" w:rsidRPr="001C6C5F">
              <w:rPr>
                <w:rFonts w:asciiTheme="minorHAnsi" w:hAnsiTheme="minorHAnsi"/>
              </w:rPr>
              <w:t>484784349/0800</w:t>
            </w:r>
            <w:r w:rsidR="00C86A7A" w:rsidRPr="001C6C5F">
              <w:rPr>
                <w:rFonts w:asciiTheme="minorHAnsi" w:hAnsiTheme="minorHAnsi"/>
              </w:rPr>
              <w:br/>
              <w:t>název banky a adresa: Česká spořit</w:t>
            </w:r>
            <w:r w:rsidR="00BD18C6" w:rsidRPr="001C6C5F">
              <w:rPr>
                <w:rFonts w:asciiTheme="minorHAnsi" w:hAnsiTheme="minorHAnsi"/>
              </w:rPr>
              <w:t>elna a.s.</w:t>
            </w:r>
            <w:r w:rsidR="00BD18C6" w:rsidRPr="001C6C5F">
              <w:rPr>
                <w:rFonts w:asciiTheme="minorHAnsi" w:hAnsiTheme="minorHAnsi"/>
              </w:rPr>
              <w:br/>
              <w:t>zastoupené: Ludmilou Hajzlerovou, ředitelka školy</w:t>
            </w:r>
            <w:r w:rsidR="00C86A7A" w:rsidRPr="001C6C5F">
              <w:rPr>
                <w:rFonts w:asciiTheme="minorHAnsi" w:hAnsiTheme="minorHAnsi"/>
              </w:rPr>
              <w:br/>
              <w:t>(dále jen „</w:t>
            </w:r>
            <w:r w:rsidR="00C86A7A" w:rsidRPr="001C6C5F">
              <w:rPr>
                <w:rFonts w:asciiTheme="minorHAnsi" w:hAnsiTheme="minorHAnsi"/>
                <w:b/>
              </w:rPr>
              <w:t>partner</w:t>
            </w:r>
            <w:r w:rsidR="00C86A7A" w:rsidRPr="001C6C5F">
              <w:rPr>
                <w:rFonts w:asciiTheme="minorHAnsi" w:hAnsiTheme="minorHAnsi"/>
              </w:rPr>
              <w:t>“)</w:t>
            </w:r>
          </w:p>
        </w:tc>
      </w:tr>
    </w:tbl>
    <w:p w:rsidR="00793144" w:rsidRDefault="00793144" w:rsidP="00862689"/>
    <w:p w:rsidR="00862689" w:rsidRDefault="00862689" w:rsidP="00862689">
      <w:r>
        <w:t>uzavírají v souladu s § 2055 a násl. zákona č. 89/2012 Sb., občanský zákoník tuto darovací smlouvu</w:t>
      </w:r>
      <w:r w:rsidR="00316C76">
        <w:t>, která je</w:t>
      </w:r>
      <w:r w:rsidR="004172F0">
        <w:t xml:space="preserve"> součástí spolupráce ŠKODA AUTO</w:t>
      </w:r>
      <w:r w:rsidR="00316C76">
        <w:t xml:space="preserve"> a.s. se statutárním městem Mladá Boleslav schválené Výborem pro spolupráci</w:t>
      </w:r>
      <w:r w:rsidR="004F727B">
        <w:t>:</w:t>
      </w:r>
    </w:p>
    <w:p w:rsidR="00862689" w:rsidRPr="00AC5234" w:rsidRDefault="00420EAD" w:rsidP="00420EAD">
      <w:pPr>
        <w:jc w:val="center"/>
        <w:rPr>
          <w:b/>
        </w:rPr>
      </w:pPr>
      <w:r w:rsidRPr="00AC5234">
        <w:rPr>
          <w:b/>
        </w:rPr>
        <w:t>I. Předmět smlouvy</w:t>
      </w:r>
    </w:p>
    <w:p w:rsidR="00A17AC1" w:rsidRPr="00AC5234" w:rsidRDefault="009F32F7" w:rsidP="00D97A92">
      <w:r w:rsidRPr="003D4F39">
        <w:t>1</w:t>
      </w:r>
      <w:r w:rsidR="00862689" w:rsidRPr="003D4F39">
        <w:t xml:space="preserve">. </w:t>
      </w:r>
      <w:r w:rsidR="00A17AC1" w:rsidRPr="003D4F39">
        <w:t>Dárce daruje obdarované</w:t>
      </w:r>
      <w:r w:rsidR="00C86A7A" w:rsidRPr="003D4F39">
        <w:t>mu peněžní prostředky ve výš</w:t>
      </w:r>
      <w:r w:rsidR="00BD18C6" w:rsidRPr="003D4F39">
        <w:t>i 1</w:t>
      </w:r>
      <w:r w:rsidR="00C86A7A" w:rsidRPr="003D4F39">
        <w:t>00</w:t>
      </w:r>
      <w:r w:rsidR="00A17AC1" w:rsidRPr="003D4F39">
        <w:t xml:space="preserve">.000 Kč (slovy: </w:t>
      </w:r>
      <w:r w:rsidR="00BD18C6" w:rsidRPr="003D4F39">
        <w:t xml:space="preserve">sto </w:t>
      </w:r>
      <w:r w:rsidR="00A17AC1" w:rsidRPr="003D4F39">
        <w:t xml:space="preserve">tisíc korun </w:t>
      </w:r>
      <w:r w:rsidR="00A17AC1" w:rsidRPr="003D4F39">
        <w:rPr>
          <w:rFonts w:asciiTheme="minorHAnsi" w:hAnsiTheme="minorHAnsi"/>
        </w:rPr>
        <w:t>českých), a to za účelem</w:t>
      </w:r>
      <w:r w:rsidR="00D97A92" w:rsidRPr="003D4F39">
        <w:rPr>
          <w:rFonts w:asciiTheme="minorHAnsi" w:hAnsiTheme="minorHAnsi"/>
        </w:rPr>
        <w:t xml:space="preserve"> </w:t>
      </w:r>
      <w:r w:rsidR="00D97A92" w:rsidRPr="003D4F39">
        <w:t>pořízení interaktivní tabule</w:t>
      </w:r>
      <w:r w:rsidR="00BD18C6" w:rsidRPr="003D4F39">
        <w:t xml:space="preserve"> pro mateřskou školu </w:t>
      </w:r>
      <w:r w:rsidR="001C6C5F" w:rsidRPr="003D4F39">
        <w:t>Čtyřlístek se sídlem: Mladá Boleslav, Havlíčkova 1000.</w:t>
      </w:r>
    </w:p>
    <w:p w:rsidR="00DC2F87" w:rsidRPr="00AC5234" w:rsidRDefault="00EC5ECF" w:rsidP="000F5008">
      <w:pPr>
        <w:jc w:val="both"/>
        <w:rPr>
          <w:rFonts w:asciiTheme="minorHAnsi" w:hAnsiTheme="minorHAnsi" w:cs="Arial"/>
        </w:rPr>
      </w:pPr>
      <w:r w:rsidRPr="00AC5234">
        <w:t xml:space="preserve">Dárce poukáže uvedené darované peněžní prostředky na výše uvedený účet obdarovaného a to do 30 dnů od uzavření této smlouvy. </w:t>
      </w:r>
      <w:r w:rsidRPr="00AC5234">
        <w:rPr>
          <w:rFonts w:asciiTheme="minorHAnsi" w:hAnsiTheme="minorHAnsi" w:cs="Arial"/>
        </w:rPr>
        <w:t>Obdarovaný před podpisem této smlouvy dárci doložil, že je majitelem příslušného účtu. Platba bude provedena prostřednictvím společnosti VOLKSWAGEN GROUP SERVICES S.A./N.V., Avenue Louise 143/1, B-1050 Brussels. Dar bude účtován k tíži dárce</w:t>
      </w:r>
      <w:r w:rsidR="002F34AC" w:rsidRPr="00AC5234">
        <w:rPr>
          <w:rFonts w:asciiTheme="minorHAnsi" w:hAnsiTheme="minorHAnsi" w:cs="Arial"/>
        </w:rPr>
        <w:t>: NS 8540</w:t>
      </w:r>
      <w:r w:rsidRPr="00AC5234">
        <w:rPr>
          <w:rFonts w:asciiTheme="minorHAnsi" w:hAnsiTheme="minorHAnsi" w:cs="Arial"/>
        </w:rPr>
        <w:t>, konto 46022000.</w:t>
      </w:r>
    </w:p>
    <w:p w:rsidR="00DC2F87" w:rsidRPr="00AC5234" w:rsidRDefault="00DC2F87" w:rsidP="00DC2F87">
      <w:r w:rsidRPr="00AC5234">
        <w:t xml:space="preserve">2. Obdarovaný je povinen na žádost dárce sdělit aktuální stav otevřených účetních položek vzniklých ze vzájemného obchodního styku, které jsou obsaženy v účetnictví obdarovaného k rozhodnému dni, a bude-li to třeba vyjasnit a odsouhlasit rozpory se stavem obsaženým v účetnictví dárce. </w:t>
      </w:r>
    </w:p>
    <w:p w:rsidR="00DC2F87" w:rsidRPr="00AC5234" w:rsidRDefault="00DC2F87" w:rsidP="00DC2F87">
      <w:r w:rsidRPr="00AC5234">
        <w:t>3. V souladu s podmínkami rozhodného práva je dárce oprávněn provést jednostranné započtení vzájemných pohledávek.</w:t>
      </w:r>
    </w:p>
    <w:p w:rsidR="00DC2F87" w:rsidRPr="00AC5234" w:rsidRDefault="00DC2F87" w:rsidP="00DC2F87">
      <w:r w:rsidRPr="00AC5234">
        <w:t>4. Obdarovaný není oprávněn postoupit nebo zastavit pohledávky z této smlouvy.</w:t>
      </w:r>
    </w:p>
    <w:p w:rsidR="00DC2F87" w:rsidRPr="00AC5234" w:rsidRDefault="00DC2F87" w:rsidP="000F5008">
      <w:pPr>
        <w:jc w:val="both"/>
        <w:rPr>
          <w:rFonts w:asciiTheme="minorHAnsi" w:hAnsiTheme="minorHAnsi" w:cs="Arial"/>
        </w:rPr>
      </w:pPr>
    </w:p>
    <w:p w:rsidR="000A6266" w:rsidRPr="00AC5234" w:rsidRDefault="000A6266" w:rsidP="000F5008">
      <w:pPr>
        <w:jc w:val="both"/>
        <w:rPr>
          <w:rFonts w:asciiTheme="minorHAnsi" w:hAnsiTheme="minorHAnsi" w:cs="Arial"/>
        </w:rPr>
      </w:pPr>
    </w:p>
    <w:p w:rsidR="000A6266" w:rsidRPr="00AC5234" w:rsidRDefault="000A6266" w:rsidP="000F5008">
      <w:pPr>
        <w:jc w:val="both"/>
        <w:rPr>
          <w:rFonts w:asciiTheme="minorHAnsi" w:hAnsiTheme="minorHAnsi" w:cs="Arial"/>
        </w:rPr>
      </w:pPr>
    </w:p>
    <w:p w:rsidR="000A6266" w:rsidRPr="00AC5234" w:rsidRDefault="000A6266" w:rsidP="000F5008">
      <w:pPr>
        <w:jc w:val="both"/>
        <w:rPr>
          <w:rFonts w:asciiTheme="minorHAnsi" w:hAnsiTheme="minorHAnsi" w:cs="Arial"/>
        </w:rPr>
      </w:pPr>
    </w:p>
    <w:p w:rsidR="00862689" w:rsidRPr="00AC5234" w:rsidRDefault="00862689" w:rsidP="00486ABC">
      <w:pPr>
        <w:jc w:val="center"/>
        <w:rPr>
          <w:b/>
        </w:rPr>
      </w:pPr>
      <w:r w:rsidRPr="00AC5234">
        <w:rPr>
          <w:b/>
        </w:rPr>
        <w:t>II.</w:t>
      </w:r>
      <w:r w:rsidR="00ED0624" w:rsidRPr="00AC5234">
        <w:rPr>
          <w:b/>
        </w:rPr>
        <w:t xml:space="preserve"> Použití daru</w:t>
      </w:r>
    </w:p>
    <w:p w:rsidR="00C82D3C" w:rsidRPr="00AC5234" w:rsidRDefault="00A17AC1" w:rsidP="00C82D3C">
      <w:r w:rsidRPr="00AC5234">
        <w:t>1. Ob</w:t>
      </w:r>
      <w:r w:rsidR="004172F0">
        <w:t>darovaný dar uvedený v článku I.</w:t>
      </w:r>
      <w:r w:rsidRPr="00AC5234">
        <w:t xml:space="preserve"> této darovací smlouvy přijímá a zavazuje se jej použít pouze za účelem uvedeným článku I této darovací </w:t>
      </w:r>
      <w:r w:rsidRPr="003D4F39">
        <w:t xml:space="preserve">smlouvy, tj. </w:t>
      </w:r>
      <w:r w:rsidR="00BA5886" w:rsidRPr="003D4F39">
        <w:rPr>
          <w:rFonts w:asciiTheme="minorHAnsi" w:hAnsiTheme="minorHAnsi"/>
        </w:rPr>
        <w:t xml:space="preserve">za účelem </w:t>
      </w:r>
      <w:r w:rsidR="00BA5886" w:rsidRPr="003D4F39">
        <w:t>pořízení interaktivní tabule</w:t>
      </w:r>
      <w:r w:rsidR="00C82D3C" w:rsidRPr="003D4F39">
        <w:t>.</w:t>
      </w:r>
      <w:r w:rsidR="00C82D3C" w:rsidRPr="00AC5234">
        <w:t xml:space="preserve"> Dárce je oprávněn kdykoliv zkontrolovat účel využití daru, k čemuž mu poskytne obdarovaný potřebnou součinnost. </w:t>
      </w:r>
      <w:r w:rsidR="00C82D3C" w:rsidRPr="00AC5234">
        <w:rPr>
          <w:rFonts w:asciiTheme="minorHAnsi" w:hAnsiTheme="minorHAnsi" w:cs="Arial"/>
        </w:rPr>
        <w:t>Na základě žádosti dárce je obdarovaný povinen doložit přehled všech svých jednotlivých výdajových položek, na něž byly darované peněžní prostředky použ</w:t>
      </w:r>
      <w:r w:rsidR="004172F0">
        <w:rPr>
          <w:rFonts w:asciiTheme="minorHAnsi" w:hAnsiTheme="minorHAnsi" w:cs="Arial"/>
        </w:rPr>
        <w:t>ity, včetně umožnění obdarovanému</w:t>
      </w:r>
      <w:r w:rsidR="00C82D3C" w:rsidRPr="00AC5234">
        <w:rPr>
          <w:rFonts w:asciiTheme="minorHAnsi" w:hAnsiTheme="minorHAnsi" w:cs="Arial"/>
        </w:rPr>
        <w:t xml:space="preserve"> dárci nahlédnout do všech účetních dokladů prokazujících nákup a uhrazení těchto výdajovýc</w:t>
      </w:r>
      <w:r w:rsidR="004172F0">
        <w:rPr>
          <w:rFonts w:asciiTheme="minorHAnsi" w:hAnsiTheme="minorHAnsi" w:cs="Arial"/>
        </w:rPr>
        <w:t>h položek a umožnění obdarovanému</w:t>
      </w:r>
      <w:r w:rsidR="00C82D3C" w:rsidRPr="00AC5234">
        <w:rPr>
          <w:rFonts w:asciiTheme="minorHAnsi" w:hAnsiTheme="minorHAnsi" w:cs="Arial"/>
        </w:rPr>
        <w:t xml:space="preserve"> dárci pořídit si kopie takových dokladů.</w:t>
      </w:r>
    </w:p>
    <w:p w:rsidR="00C82D3C" w:rsidRPr="00AC5234" w:rsidRDefault="00C82D3C" w:rsidP="00C82D3C">
      <w:pPr>
        <w:rPr>
          <w:b/>
        </w:rPr>
      </w:pPr>
      <w:r w:rsidRPr="00AC5234">
        <w:t>2. V případě, že obdarovaný tyto údaje nebo doklady nedoloží</w:t>
      </w:r>
      <w:r w:rsidR="004172F0">
        <w:t>,</w:t>
      </w:r>
      <w:r w:rsidRPr="00AC5234">
        <w:t xml:space="preserve"> či v případě, že dar nebyl použit v souladu s výše uvedenými podmínkami, je obdarovaný povinen vrátit tu část daru, jejíž použití nebyl schopen věrohodně doložit, či která byla použita v rozporu s touto smlouvou, a to do 30 dnů od doručení písemné výzvy dárce k vrácení daru. Obdarovaný se v takovém případě současně zavazuje uhradit dárci jako smluvní pokutu úroky z celé darované částky odpovídající ročně výši repo sazby vyhlášené ČNB k</w:t>
      </w:r>
      <w:r w:rsidR="004172F0">
        <w:t>e dni podpisu této smlouvy + 2%</w:t>
      </w:r>
      <w:r w:rsidRPr="00AC5234">
        <w:t xml:space="preserve"> a to za období ode dn</w:t>
      </w:r>
      <w:r w:rsidR="004172F0">
        <w:t>e poskytnutí daru až do vrácení</w:t>
      </w:r>
      <w:r w:rsidRPr="00AC5234">
        <w:t xml:space="preserve"> zpět dárci té částky daru, jejíž použití nebyl schopen obdarovaný věrohodně doložit, či která byla použita v rozporu s touto smlouvou. Zaplacení této smluvní pokuty neomezuje právo dárce požadovat uhrazení škody v plném rozsahu. Povinnost zaplatit uvedenou smluvní pokutu trvá i po skončení této smlouvy.</w:t>
      </w:r>
    </w:p>
    <w:p w:rsidR="003E571A" w:rsidRPr="00AC5234" w:rsidRDefault="003E571A" w:rsidP="000F5008">
      <w:pPr>
        <w:jc w:val="both"/>
        <w:rPr>
          <w:b/>
        </w:rPr>
      </w:pPr>
    </w:p>
    <w:p w:rsidR="00862689" w:rsidRPr="00AC5234" w:rsidRDefault="007D324A" w:rsidP="007D324A">
      <w:pPr>
        <w:jc w:val="center"/>
        <w:rPr>
          <w:b/>
        </w:rPr>
      </w:pPr>
      <w:r w:rsidRPr="00AC5234">
        <w:rPr>
          <w:b/>
        </w:rPr>
        <w:t>III. Další ujednání</w:t>
      </w:r>
    </w:p>
    <w:p w:rsidR="00962F8B" w:rsidRPr="00AC5234" w:rsidRDefault="00962F8B" w:rsidP="00962F8B">
      <w:r w:rsidRPr="00AC5234">
        <w:t>1. Pro veškeré spory vznikající z této smlouvy anebo v souvislosti s</w:t>
      </w:r>
      <w:r w:rsidR="004172F0">
        <w:t> </w:t>
      </w:r>
      <w:r w:rsidRPr="00AC5234">
        <w:t>ní</w:t>
      </w:r>
      <w:r w:rsidR="004172F0">
        <w:t>,</w:t>
      </w:r>
      <w:r w:rsidRPr="00AC5234">
        <w:t xml:space="preserve"> sjednávají smluvní strany pravomoc věcně příslušného soudu České republiky, v jehož obvodu je sídlo dárce.</w:t>
      </w:r>
    </w:p>
    <w:p w:rsidR="00962F8B" w:rsidRPr="00AC5234" w:rsidRDefault="00962F8B" w:rsidP="00962F8B">
      <w:r w:rsidRPr="00AC5234">
        <w:t>2. Tato smlouva stejně jako právní vztahy vyplývající z porušení této smlouvy se řídí právním řádem České republiky při vyloučení předpisů mezinárodního práva soukromého. Podmínky neupravené v této smlouvě se řídí zákonem č. 89/2012 Sb., občanský zákoník, dále jen „OZ“, přičemž smluvní strany ujednávají, že:</w:t>
      </w:r>
    </w:p>
    <w:p w:rsidR="00962F8B" w:rsidRPr="00AC5234" w:rsidRDefault="004172F0" w:rsidP="00962F8B">
      <w:pPr>
        <w:pStyle w:val="Odstavecseseznamem"/>
        <w:numPr>
          <w:ilvl w:val="0"/>
          <w:numId w:val="14"/>
        </w:numPr>
      </w:pPr>
      <w:r>
        <w:t>o</w:t>
      </w:r>
      <w:r w:rsidR="00962F8B" w:rsidRPr="00AC5234">
        <w:t>bdarovaný na sebe přebírá nebezpečí změny okolností;</w:t>
      </w:r>
    </w:p>
    <w:p w:rsidR="00962F8B" w:rsidRPr="00AC5234" w:rsidRDefault="00962F8B" w:rsidP="00962F8B">
      <w:pPr>
        <w:pStyle w:val="Odstavecseseznamem"/>
        <w:numPr>
          <w:ilvl w:val="0"/>
          <w:numId w:val="14"/>
        </w:numPr>
      </w:pPr>
      <w:r w:rsidRPr="00AC5234">
        <w:t>se vylučuje přijetí této smlouvy s jakoukoliv odchylkou, byť by to byla odchylka, která podstatně nemění původní podmínky. Totéž platí i pro sjednávání jakýchkoliv změn této smlouvy či uzavírání dílčích smluv na tuto smlouvu navazujících;</w:t>
      </w:r>
    </w:p>
    <w:p w:rsidR="00962F8B" w:rsidRPr="00AC5234" w:rsidRDefault="00962F8B" w:rsidP="00962F8B">
      <w:pPr>
        <w:pStyle w:val="Odstavecseseznamem"/>
        <w:numPr>
          <w:ilvl w:val="0"/>
          <w:numId w:val="14"/>
        </w:numPr>
      </w:pPr>
      <w:r w:rsidRPr="00AC5234">
        <w:t>se pro tuto smlouvu nepoužije úprava dle § 1799, § 1800 OZ týkající se smluv uzavíraných adhezním způsobem. Totéž platí pro jakékoliv smlouvy a doku</w:t>
      </w:r>
      <w:r w:rsidR="004172F0">
        <w:t>menty na tuto smlouvu navazujíc,</w:t>
      </w:r>
    </w:p>
    <w:p w:rsidR="00962F8B" w:rsidRPr="00AC5234" w:rsidRDefault="00962F8B" w:rsidP="00962F8B">
      <w:pPr>
        <w:pStyle w:val="Odstavecseseznamem"/>
        <w:numPr>
          <w:ilvl w:val="0"/>
          <w:numId w:val="14"/>
        </w:numPr>
      </w:pPr>
      <w:r w:rsidRPr="00AC5234">
        <w:t>veškeré změny a dodatky k této smlouvě musí být uzavřeny písemně a řádně podepsány oprávněnými zástupci obou smluvních stran; to platí i pro vzdání se požadavku písemné formy. Změna kontaktních údajů se nepovažuje za změnu této smlouvy. Smluvní strany pro všechny své vzájemné vztahy stanoví, že nemůže dojít k uzavření smlouvy na základě jednostranného potvrzení dle § 1757 odst. 2 a 3 OZ, jejichž aplikaci tímto vylučují.</w:t>
      </w:r>
    </w:p>
    <w:p w:rsidR="00962F8B" w:rsidRDefault="00962F8B" w:rsidP="00962F8B">
      <w:r w:rsidRPr="00AC5234">
        <w:t>3. V případě, že některé ustanovení této smlouvy je nebo se stane neplatné, zůstávají ostatní ustanovení této smlouvy platná. Strany se zavazují nahradit neplatné ustanovení smlouvy ustanovením jiným, platným, které svým obsahem a smyslem odpovídá nejlépe původně zamýšlenému ekonomickému účelu ustanovení neplatného.</w:t>
      </w:r>
    </w:p>
    <w:p w:rsidR="00C86A7A" w:rsidRPr="00AC5234" w:rsidRDefault="00C86A7A" w:rsidP="00962F8B">
      <w:r>
        <w:rPr>
          <w:iCs/>
        </w:rPr>
        <w:t xml:space="preserve">4.  </w:t>
      </w:r>
      <w:r w:rsidRPr="00C86AA6">
        <w:rPr>
          <w:iCs/>
        </w:rPr>
        <w:t xml:space="preserve">Smluvní strany se dohodly, že v případě, že je obdarovaný subjektem dle </w:t>
      </w:r>
      <w:r w:rsidRPr="00C86AA6">
        <w:rPr>
          <w:iCs/>
        </w:rPr>
        <w:br/>
        <w:t xml:space="preserve">§ 2 zákona č. 340/2015 Sb., o zvláštních podmínkách účinnosti některých smluv, uveřejňování těchto smluv a o registru smluv (dále jen „zákon o registru smluv“) a tato smlouva podléhá povinnosti </w:t>
      </w:r>
      <w:r w:rsidRPr="00C86AA6">
        <w:rPr>
          <w:iCs/>
        </w:rPr>
        <w:lastRenderedPageBreak/>
        <w:t>uveřejnění dle zákona o registru smluv, zavazuje se obdarovaný, že do 15 dnů od doručení podepsané smlouvy zajistí uveřejnění smlouvy (včetně všech jejich případných příloh) v registru smluv, včetně znečitelnění osobních údajů, a bez zbytečného odkladu zašle ŠKODA AUTO a.s. potvrzení o uveřejnění smlouvy dle § 5 odst. 4 zákona o registru smluv. Smluvní strany se také zavazují, že před uzavřením této smlouvy si vyjasní nutnost znečitelnění obchodního tajemství, pokud tato smlouva obchodní tajemství obsahuje.</w:t>
      </w:r>
    </w:p>
    <w:p w:rsidR="00962F8B" w:rsidRPr="00AC5234" w:rsidRDefault="00C86A7A" w:rsidP="00962F8B">
      <w:r>
        <w:t>5</w:t>
      </w:r>
      <w:r w:rsidR="00962F8B" w:rsidRPr="00AC5234">
        <w:t>. Tato smlouva se vyhotovuje ve dvou vyhotoveních, z nichž každé má platnost originálu. Každá smluvní strana obdrží jedno vyhotovení.</w:t>
      </w:r>
    </w:p>
    <w:p w:rsidR="00962F8B" w:rsidRPr="00AC5234" w:rsidRDefault="00C86A7A" w:rsidP="00962F8B">
      <w:r>
        <w:t>6</w:t>
      </w:r>
      <w:r w:rsidR="00962F8B" w:rsidRPr="00AC5234">
        <w:t xml:space="preserve">. Smluvní strany prohlašují, že tato darovací smlouva byla sepsána na základě pravdivých údajů, a že souhlasí s jejím obsahem. </w:t>
      </w:r>
    </w:p>
    <w:p w:rsidR="00962F8B" w:rsidRPr="00AC5234" w:rsidRDefault="00962F8B" w:rsidP="000F5008">
      <w:pPr>
        <w:jc w:val="both"/>
      </w:pPr>
    </w:p>
    <w:p w:rsidR="00962F8B" w:rsidRPr="00AC5234" w:rsidRDefault="00962F8B" w:rsidP="000F5008">
      <w:pPr>
        <w:jc w:val="both"/>
      </w:pPr>
    </w:p>
    <w:p w:rsidR="00862689" w:rsidRPr="00AC5234" w:rsidRDefault="00862689" w:rsidP="000F5008">
      <w:pPr>
        <w:jc w:val="both"/>
      </w:pPr>
      <w:r w:rsidRPr="00AC5234"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75"/>
        <w:gridCol w:w="4253"/>
      </w:tblGrid>
      <w:tr w:rsidR="00081709" w:rsidRPr="00AC5234" w:rsidTr="00C47D21">
        <w:tc>
          <w:tcPr>
            <w:tcW w:w="3969" w:type="dxa"/>
          </w:tcPr>
          <w:p w:rsidR="00081709" w:rsidRPr="00AC5234" w:rsidRDefault="00081709" w:rsidP="00081709">
            <w:r w:rsidRPr="00AC5234">
              <w:t xml:space="preserve">Dne: </w:t>
            </w:r>
            <w:r w:rsidR="00DA1365" w:rsidRPr="00AC5234">
              <w:t>……………………………</w:t>
            </w:r>
          </w:p>
        </w:tc>
        <w:tc>
          <w:tcPr>
            <w:tcW w:w="675" w:type="dxa"/>
          </w:tcPr>
          <w:p w:rsidR="00081709" w:rsidRPr="00AC5234" w:rsidRDefault="00081709" w:rsidP="00862689"/>
        </w:tc>
        <w:tc>
          <w:tcPr>
            <w:tcW w:w="4253" w:type="dxa"/>
          </w:tcPr>
          <w:p w:rsidR="00081709" w:rsidRPr="00AC5234" w:rsidRDefault="00081709" w:rsidP="00081709">
            <w:r w:rsidRPr="00AC5234">
              <w:t>Dne: ……………………</w:t>
            </w:r>
            <w:r w:rsidR="00DA1365" w:rsidRPr="00AC5234">
              <w:t>………</w:t>
            </w:r>
          </w:p>
        </w:tc>
      </w:tr>
      <w:tr w:rsidR="00AD5A5D" w:rsidRPr="00AC5234" w:rsidTr="00C47D21">
        <w:tc>
          <w:tcPr>
            <w:tcW w:w="3969" w:type="dxa"/>
          </w:tcPr>
          <w:p w:rsidR="00AD5A5D" w:rsidRPr="00AC5234" w:rsidRDefault="00A87FC7" w:rsidP="00931C03">
            <w:r w:rsidRPr="00AC5234">
              <w:rPr>
                <w:b/>
              </w:rPr>
              <w:t>Dárce:</w:t>
            </w:r>
            <w:r w:rsidRPr="00AC5234">
              <w:t xml:space="preserve"> </w:t>
            </w:r>
            <w:r w:rsidR="00931C03" w:rsidRPr="00AC5234">
              <w:t>ŠKODA AUTO a.s.</w:t>
            </w:r>
          </w:p>
        </w:tc>
        <w:tc>
          <w:tcPr>
            <w:tcW w:w="675" w:type="dxa"/>
          </w:tcPr>
          <w:p w:rsidR="00AD5A5D" w:rsidRPr="00AC5234" w:rsidRDefault="00AD5A5D" w:rsidP="00862689"/>
        </w:tc>
        <w:tc>
          <w:tcPr>
            <w:tcW w:w="4253" w:type="dxa"/>
          </w:tcPr>
          <w:p w:rsidR="000B2D54" w:rsidRPr="00AC5234" w:rsidRDefault="00A87FC7" w:rsidP="000B2D54">
            <w:pPr>
              <w:spacing w:after="0" w:line="240" w:lineRule="auto"/>
              <w:contextualSpacing/>
              <w:rPr>
                <w:rStyle w:val="Siln"/>
                <w:rFonts w:asciiTheme="minorHAnsi" w:hAnsiTheme="minorHAnsi"/>
              </w:rPr>
            </w:pPr>
            <w:r w:rsidRPr="00AC5234">
              <w:rPr>
                <w:b/>
              </w:rPr>
              <w:t>O</w:t>
            </w:r>
            <w:r w:rsidR="00931C03" w:rsidRPr="00AC5234">
              <w:rPr>
                <w:b/>
              </w:rPr>
              <w:t>bdarovaný</w:t>
            </w:r>
            <w:r w:rsidRPr="00C86A7A">
              <w:t xml:space="preserve">: </w:t>
            </w:r>
            <w:r w:rsidR="00BD18C6" w:rsidRPr="00BD18C6">
              <w:t>Mateřská škola Čtyřlístek, příspěvková organizace</w:t>
            </w:r>
          </w:p>
          <w:p w:rsidR="00451D38" w:rsidRPr="00AC5234" w:rsidRDefault="00451D38" w:rsidP="00451D38">
            <w:pPr>
              <w:spacing w:after="0" w:line="240" w:lineRule="auto"/>
              <w:contextualSpacing/>
            </w:pPr>
          </w:p>
          <w:p w:rsidR="00AD5A5D" w:rsidRPr="00AC5234" w:rsidRDefault="00AD5A5D" w:rsidP="00316C76"/>
          <w:p w:rsidR="00316C76" w:rsidRPr="00AC5234" w:rsidRDefault="00316C76" w:rsidP="00316C76"/>
        </w:tc>
      </w:tr>
      <w:tr w:rsidR="00081709" w:rsidRPr="00AC5234" w:rsidTr="00C47D21">
        <w:tc>
          <w:tcPr>
            <w:tcW w:w="3969" w:type="dxa"/>
          </w:tcPr>
          <w:p w:rsidR="00081709" w:rsidRPr="00AC5234" w:rsidRDefault="00081709" w:rsidP="00081709">
            <w:pPr>
              <w:jc w:val="center"/>
            </w:pPr>
            <w:r w:rsidRPr="00AC5234">
              <w:br/>
              <w:t>…………………………………………………………</w:t>
            </w:r>
          </w:p>
        </w:tc>
        <w:tc>
          <w:tcPr>
            <w:tcW w:w="675" w:type="dxa"/>
          </w:tcPr>
          <w:p w:rsidR="00081709" w:rsidRPr="00AC5234" w:rsidRDefault="00081709" w:rsidP="00081709">
            <w:pPr>
              <w:jc w:val="center"/>
            </w:pPr>
          </w:p>
        </w:tc>
        <w:tc>
          <w:tcPr>
            <w:tcW w:w="4253" w:type="dxa"/>
          </w:tcPr>
          <w:p w:rsidR="00081709" w:rsidRPr="00AC5234" w:rsidRDefault="00081709" w:rsidP="00081709">
            <w:pPr>
              <w:jc w:val="center"/>
            </w:pPr>
            <w:r w:rsidRPr="00AC5234">
              <w:br/>
              <w:t>…………………………………………………………</w:t>
            </w:r>
          </w:p>
        </w:tc>
      </w:tr>
      <w:tr w:rsidR="00081709" w:rsidRPr="00AC5234" w:rsidTr="00C47D21">
        <w:tc>
          <w:tcPr>
            <w:tcW w:w="3969" w:type="dxa"/>
          </w:tcPr>
          <w:p w:rsidR="00081709" w:rsidRPr="00AC5234" w:rsidRDefault="006547A0" w:rsidP="006547A0">
            <w:pPr>
              <w:jc w:val="center"/>
            </w:pPr>
            <w:r w:rsidRPr="00AC5234">
              <w:t>Mgr. Michal Kadera</w:t>
            </w:r>
            <w:r w:rsidRPr="00AC5234">
              <w:br/>
              <w:t xml:space="preserve">vedoucí Vnější vztahy </w:t>
            </w:r>
          </w:p>
        </w:tc>
        <w:tc>
          <w:tcPr>
            <w:tcW w:w="675" w:type="dxa"/>
          </w:tcPr>
          <w:p w:rsidR="00081709" w:rsidRPr="00AC5234" w:rsidRDefault="00081709" w:rsidP="00862689"/>
        </w:tc>
        <w:tc>
          <w:tcPr>
            <w:tcW w:w="4253" w:type="dxa"/>
          </w:tcPr>
          <w:p w:rsidR="00081709" w:rsidRDefault="00BD18C6" w:rsidP="000E21C9">
            <w:pPr>
              <w:spacing w:after="0"/>
              <w:jc w:val="center"/>
            </w:pPr>
            <w:r>
              <w:t>Ludmila Hajzlerová</w:t>
            </w:r>
          </w:p>
          <w:p w:rsidR="00BD18C6" w:rsidRPr="00AC5234" w:rsidRDefault="00BD18C6" w:rsidP="000E21C9">
            <w:pPr>
              <w:spacing w:after="0"/>
              <w:jc w:val="center"/>
            </w:pPr>
            <w:r>
              <w:t xml:space="preserve">ředitelka školy </w:t>
            </w:r>
          </w:p>
        </w:tc>
      </w:tr>
      <w:tr w:rsidR="00081709" w:rsidRPr="00AC5234" w:rsidTr="00C47D21">
        <w:tc>
          <w:tcPr>
            <w:tcW w:w="3969" w:type="dxa"/>
          </w:tcPr>
          <w:p w:rsidR="00081709" w:rsidRPr="00AC5234" w:rsidRDefault="00081709" w:rsidP="009C048C">
            <w:pPr>
              <w:jc w:val="center"/>
            </w:pPr>
            <w:r w:rsidRPr="00AC5234">
              <w:br/>
              <w:t>…………………………………………………………</w:t>
            </w:r>
          </w:p>
        </w:tc>
        <w:tc>
          <w:tcPr>
            <w:tcW w:w="675" w:type="dxa"/>
          </w:tcPr>
          <w:p w:rsidR="00081709" w:rsidRPr="00AC5234" w:rsidRDefault="00081709" w:rsidP="00862689"/>
        </w:tc>
        <w:tc>
          <w:tcPr>
            <w:tcW w:w="4253" w:type="dxa"/>
          </w:tcPr>
          <w:p w:rsidR="00081709" w:rsidRPr="00AC5234" w:rsidRDefault="00081709" w:rsidP="009C048C">
            <w:pPr>
              <w:jc w:val="center"/>
            </w:pPr>
          </w:p>
        </w:tc>
      </w:tr>
      <w:tr w:rsidR="00081709" w:rsidTr="00C47D21">
        <w:tc>
          <w:tcPr>
            <w:tcW w:w="3969" w:type="dxa"/>
          </w:tcPr>
          <w:p w:rsidR="00081709" w:rsidRPr="000E21C9" w:rsidRDefault="000F5008" w:rsidP="000F5008">
            <w:pPr>
              <w:jc w:val="center"/>
            </w:pPr>
            <w:r w:rsidRPr="00AC5234">
              <w:t>Ing. Jozef Baláž</w:t>
            </w:r>
            <w:r w:rsidR="006547A0" w:rsidRPr="00AC5234">
              <w:br/>
            </w:r>
            <w:r w:rsidRPr="00AC5234">
              <w:t>koordinátor komunikace podniku</w:t>
            </w:r>
            <w:r w:rsidR="006547A0" w:rsidRPr="000E21C9">
              <w:t xml:space="preserve"> </w:t>
            </w:r>
          </w:p>
        </w:tc>
        <w:tc>
          <w:tcPr>
            <w:tcW w:w="675" w:type="dxa"/>
          </w:tcPr>
          <w:p w:rsidR="00081709" w:rsidRDefault="00081709" w:rsidP="009C048C"/>
        </w:tc>
        <w:tc>
          <w:tcPr>
            <w:tcW w:w="4253" w:type="dxa"/>
          </w:tcPr>
          <w:p w:rsidR="00081709" w:rsidRDefault="00081709" w:rsidP="009C048C">
            <w:pPr>
              <w:jc w:val="center"/>
            </w:pPr>
          </w:p>
        </w:tc>
      </w:tr>
    </w:tbl>
    <w:p w:rsidR="004E3B3C" w:rsidRPr="00763F38" w:rsidRDefault="004E3B3C" w:rsidP="000F319C"/>
    <w:sectPr w:rsidR="004E3B3C" w:rsidRPr="00763F38" w:rsidSect="00763F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381" w:right="1021" w:bottom="1191" w:left="1361" w:header="510" w:footer="51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FE6" w:rsidRDefault="00CE1FE6" w:rsidP="00A55E5D">
      <w:pPr>
        <w:spacing w:line="240" w:lineRule="auto"/>
      </w:pPr>
      <w:r>
        <w:separator/>
      </w:r>
    </w:p>
  </w:endnote>
  <w:endnote w:type="continuationSeparator" w:id="0">
    <w:p w:rsidR="00CE1FE6" w:rsidRDefault="00CE1FE6" w:rsidP="00A55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koda Pro Print 1204">
    <w:altName w:val="MS Mincho"/>
    <w:charset w:val="EE"/>
    <w:family w:val="auto"/>
    <w:pitch w:val="variable"/>
    <w:sig w:usb0="00000005" w:usb1="0800000A" w:usb2="14000000" w:usb3="00000000" w:csb0="00000082" w:csb1="00000000"/>
  </w:font>
  <w:font w:name="Skoda Pro Office">
    <w:altName w:val="Skoda Pro Office"/>
    <w:charset w:val="EE"/>
    <w:family w:val="auto"/>
    <w:pitch w:val="variable"/>
    <w:sig w:usb0="800002EF" w:usb1="4000204A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koda Pro">
    <w:altName w:val="Times New Roman"/>
    <w:charset w:val="EE"/>
    <w:family w:val="auto"/>
    <w:pitch w:val="variable"/>
    <w:sig w:usb0="00000001" w:usb1="4000204A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F38" w:rsidRDefault="00763F38">
    <w:pPr>
      <w:pStyle w:val="Zpat"/>
    </w:pPr>
    <w:r w:rsidRPr="00730802">
      <w:tab/>
    </w:r>
    <w:r w:rsidR="00EA0210">
      <w:fldChar w:fldCharType="begin"/>
    </w:r>
    <w:r w:rsidR="007D324A">
      <w:instrText xml:space="preserve"> PAGE   \* MERGEFORMAT </w:instrText>
    </w:r>
    <w:r w:rsidR="00EA0210">
      <w:fldChar w:fldCharType="separate"/>
    </w:r>
    <w:r>
      <w:rPr>
        <w:noProof/>
      </w:rPr>
      <w:t>2</w:t>
    </w:r>
    <w:r w:rsidR="00EA0210">
      <w:rPr>
        <w:noProof/>
      </w:rPr>
      <w:fldChar w:fldCharType="end"/>
    </w:r>
    <w:r w:rsidRPr="00730802">
      <w:t>/</w:t>
    </w:r>
    <w:fldSimple w:instr=" NUMPAGES   \* MERGEFORMAT ">
      <w:r w:rsidR="00097FEE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79F" w:rsidRPr="00730802" w:rsidRDefault="00790A94" w:rsidP="00730802">
    <w:pPr>
      <w:pStyle w:val="Zpat"/>
    </w:pPr>
    <w:r w:rsidRPr="00730802">
      <w:tab/>
    </w:r>
    <w:r w:rsidR="00EA0210">
      <w:fldChar w:fldCharType="begin"/>
    </w:r>
    <w:r w:rsidR="007D324A">
      <w:instrText xml:space="preserve"> PAGE   \* MERGEFORMAT </w:instrText>
    </w:r>
    <w:r w:rsidR="00EA0210">
      <w:fldChar w:fldCharType="separate"/>
    </w:r>
    <w:r w:rsidR="004213D0">
      <w:rPr>
        <w:noProof/>
      </w:rPr>
      <w:t>2</w:t>
    </w:r>
    <w:r w:rsidR="00EA0210">
      <w:rPr>
        <w:noProof/>
      </w:rPr>
      <w:fldChar w:fldCharType="end"/>
    </w:r>
    <w:r w:rsidRPr="00730802">
      <w:t>/</w:t>
    </w:r>
    <w:fldSimple w:instr=" NUMPAGES   \* MERGEFORMAT ">
      <w:r w:rsidR="004213D0">
        <w:rPr>
          <w:noProof/>
        </w:rPr>
        <w:t>3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DEA" w:rsidRPr="000D4350" w:rsidRDefault="00D06DEA" w:rsidP="000D4350">
    <w:pPr>
      <w:pStyle w:val="Zpat"/>
    </w:pPr>
    <w:r w:rsidRPr="000D4350">
      <w:tab/>
    </w:r>
    <w:r w:rsidR="00EA0210">
      <w:fldChar w:fldCharType="begin"/>
    </w:r>
    <w:r w:rsidR="007D324A">
      <w:instrText xml:space="preserve"> PAGE   \* MERGEFORMAT </w:instrText>
    </w:r>
    <w:r w:rsidR="00EA0210">
      <w:fldChar w:fldCharType="separate"/>
    </w:r>
    <w:r w:rsidR="00763F38">
      <w:rPr>
        <w:noProof/>
      </w:rPr>
      <w:t>1</w:t>
    </w:r>
    <w:r w:rsidR="00EA0210">
      <w:rPr>
        <w:noProof/>
      </w:rPr>
      <w:fldChar w:fldCharType="end"/>
    </w:r>
    <w:r w:rsidRPr="000D4350">
      <w:t>/</w:t>
    </w:r>
    <w:fldSimple w:instr=" NUMPAGES   \* MERGEFORMAT ">
      <w:r w:rsidR="00097FEE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FE6" w:rsidRDefault="00CE1FE6" w:rsidP="00A55E5D">
      <w:pPr>
        <w:spacing w:line="240" w:lineRule="auto"/>
      </w:pPr>
      <w:r>
        <w:separator/>
      </w:r>
    </w:p>
  </w:footnote>
  <w:footnote w:type="continuationSeparator" w:id="0">
    <w:p w:rsidR="00CE1FE6" w:rsidRDefault="00CE1FE6" w:rsidP="00A55E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E5D" w:rsidRDefault="00454ED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1" locked="1" layoutInCell="0" allowOverlap="1" wp14:anchorId="6A0696B0" wp14:editId="19CFDDC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511935"/>
          <wp:effectExtent l="0" t="0" r="2540" b="0"/>
          <wp:wrapNone/>
          <wp:docPr id="9" name="obrázek 9" descr="110121_SKO_Brandst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10121_SKO_Brandst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1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E5D" w:rsidRPr="00730802" w:rsidRDefault="00CE1FE6" w:rsidP="00730802">
    <w:pPr>
      <w:pStyle w:val="Zhlav"/>
    </w:pPr>
    <w:r>
      <w:pict w14:anchorId="567B7D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26485" o:spid="_x0000_s2056" type="#_x0000_t75" style="position:absolute;margin-left:0;margin-top:0;width:595.3pt;height:119.05pt;z-index:-251652096;mso-position-horizontal-relative:page;mso-position-vertical-relative:page" o:allowincell="f">
          <v:imagedata r:id="rId1" o:title="110121_SKO_Brandstage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E5D" w:rsidRDefault="00CE1FE6" w:rsidP="00763F38">
    <w:pPr>
      <w:pStyle w:val="Zpat"/>
      <w:tabs>
        <w:tab w:val="clear" w:pos="9526"/>
      </w:tabs>
    </w:pPr>
    <w:r>
      <w:rPr>
        <w:noProof/>
        <w:lang w:eastAsia="cs-CZ"/>
      </w:rPr>
      <w:pict w14:anchorId="5A867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26483" o:spid="_x0000_s2054" type="#_x0000_t75" style="position:absolute;margin-left:0;margin-top:0;width:595.3pt;height:119.05pt;z-index:-251654144;mso-position-horizontal-relative:page;mso-position-vertical-relative:page" o:allowincell="f">
          <v:imagedata r:id="rId1" o:title="110121_SKO_Brandstage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4.75pt;height:357pt" o:bullet="t">
        <v:imagedata r:id="rId1" o:title="image1"/>
      </v:shape>
    </w:pict>
  </w:numPicBullet>
  <w:abstractNum w:abstractNumId="0">
    <w:nsid w:val="FFFFFF7C"/>
    <w:multiLevelType w:val="singleLevel"/>
    <w:tmpl w:val="5FF4A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9"/>
    <w:multiLevelType w:val="singleLevel"/>
    <w:tmpl w:val="16C01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D43E37"/>
    <w:multiLevelType w:val="multilevel"/>
    <w:tmpl w:val="E408A86A"/>
    <w:numStyleLink w:val="Seznamodrek"/>
  </w:abstractNum>
  <w:abstractNum w:abstractNumId="3">
    <w:nsid w:val="0DE41FBF"/>
    <w:multiLevelType w:val="multilevel"/>
    <w:tmpl w:val="E408A86A"/>
    <w:numStyleLink w:val="Seznamodrek"/>
  </w:abstractNum>
  <w:abstractNum w:abstractNumId="4">
    <w:nsid w:val="227E7542"/>
    <w:multiLevelType w:val="multilevel"/>
    <w:tmpl w:val="E408A86A"/>
    <w:styleLink w:val="Seznamodrek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5">
    <w:nsid w:val="31141866"/>
    <w:multiLevelType w:val="hybridMultilevel"/>
    <w:tmpl w:val="8DDCC1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94504"/>
    <w:multiLevelType w:val="multilevel"/>
    <w:tmpl w:val="CBCE1EFE"/>
    <w:styleLink w:val="Stylodrky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7">
    <w:nsid w:val="3D762908"/>
    <w:multiLevelType w:val="multilevel"/>
    <w:tmpl w:val="E408A86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8">
    <w:nsid w:val="3E7F4762"/>
    <w:multiLevelType w:val="multilevel"/>
    <w:tmpl w:val="CBCE1EFE"/>
    <w:numStyleLink w:val="Stylodrky"/>
  </w:abstractNum>
  <w:abstractNum w:abstractNumId="9">
    <w:nsid w:val="3F4A3850"/>
    <w:multiLevelType w:val="multilevel"/>
    <w:tmpl w:val="E408A86A"/>
    <w:numStyleLink w:val="Seznamodrek"/>
  </w:abstractNum>
  <w:abstractNum w:abstractNumId="10">
    <w:nsid w:val="43D4695E"/>
    <w:multiLevelType w:val="multilevel"/>
    <w:tmpl w:val="E408A86A"/>
    <w:numStyleLink w:val="Seznamodrek"/>
  </w:abstractNum>
  <w:abstractNum w:abstractNumId="11">
    <w:nsid w:val="4D993C34"/>
    <w:multiLevelType w:val="multilevel"/>
    <w:tmpl w:val="CBCE1EFE"/>
    <w:numStyleLink w:val="Stylodrky"/>
  </w:abstractNum>
  <w:abstractNum w:abstractNumId="12">
    <w:nsid w:val="614308CD"/>
    <w:multiLevelType w:val="multilevel"/>
    <w:tmpl w:val="42DC72F8"/>
    <w:lvl w:ilvl="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021"/>
        </w:tabs>
        <w:ind w:left="1021" w:hanging="17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191"/>
        </w:tabs>
        <w:ind w:left="1191" w:hanging="17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361"/>
        </w:tabs>
        <w:ind w:left="1361" w:hanging="17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1531"/>
        </w:tabs>
        <w:ind w:left="1531" w:hanging="170"/>
      </w:pPr>
      <w:rPr>
        <w:rFonts w:ascii="Wingdings" w:hAnsi="Wingdings" w:hint="default"/>
      </w:rPr>
    </w:lvl>
  </w:abstractNum>
  <w:abstractNum w:abstractNumId="13">
    <w:nsid w:val="64170A93"/>
    <w:multiLevelType w:val="multilevel"/>
    <w:tmpl w:val="E408A86A"/>
    <w:numStyleLink w:val="Seznamodrek"/>
  </w:abstractNum>
  <w:num w:numId="1">
    <w:abstractNumId w:val="0"/>
  </w:num>
  <w:num w:numId="2">
    <w:abstractNumId w:val="1"/>
  </w:num>
  <w:num w:numId="3">
    <w:abstractNumId w:val="12"/>
  </w:num>
  <w:num w:numId="4">
    <w:abstractNumId w:val="4"/>
  </w:num>
  <w:num w:numId="5">
    <w:abstractNumId w:val="13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10"/>
  </w:num>
  <w:num w:numId="11">
    <w:abstractNumId w:val="3"/>
  </w:num>
  <w:num w:numId="12">
    <w:abstractNumId w:val="9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D0"/>
    <w:rsid w:val="000034F4"/>
    <w:rsid w:val="00021C86"/>
    <w:rsid w:val="0005722A"/>
    <w:rsid w:val="00060563"/>
    <w:rsid w:val="000705BC"/>
    <w:rsid w:val="00081709"/>
    <w:rsid w:val="00081EE2"/>
    <w:rsid w:val="00097FEE"/>
    <w:rsid w:val="000A6266"/>
    <w:rsid w:val="000B2D54"/>
    <w:rsid w:val="000B3578"/>
    <w:rsid w:val="000D4350"/>
    <w:rsid w:val="000E0F55"/>
    <w:rsid w:val="000E21C9"/>
    <w:rsid w:val="000F14D7"/>
    <w:rsid w:val="000F319C"/>
    <w:rsid w:val="000F5008"/>
    <w:rsid w:val="00100577"/>
    <w:rsid w:val="00126756"/>
    <w:rsid w:val="00162FE5"/>
    <w:rsid w:val="00166F13"/>
    <w:rsid w:val="00170E63"/>
    <w:rsid w:val="00183487"/>
    <w:rsid w:val="00185C56"/>
    <w:rsid w:val="0019240A"/>
    <w:rsid w:val="001A175B"/>
    <w:rsid w:val="001A52D3"/>
    <w:rsid w:val="001C1E6D"/>
    <w:rsid w:val="001C2E65"/>
    <w:rsid w:val="001C6C5F"/>
    <w:rsid w:val="001D6140"/>
    <w:rsid w:val="001E4491"/>
    <w:rsid w:val="001F58D7"/>
    <w:rsid w:val="0020765D"/>
    <w:rsid w:val="00213846"/>
    <w:rsid w:val="00221A70"/>
    <w:rsid w:val="00222064"/>
    <w:rsid w:val="002266CC"/>
    <w:rsid w:val="002772E0"/>
    <w:rsid w:val="002A0816"/>
    <w:rsid w:val="002A3B1A"/>
    <w:rsid w:val="002A73EA"/>
    <w:rsid w:val="002B178E"/>
    <w:rsid w:val="002B6B0A"/>
    <w:rsid w:val="002C716E"/>
    <w:rsid w:val="002F34AC"/>
    <w:rsid w:val="002F7033"/>
    <w:rsid w:val="00302F5F"/>
    <w:rsid w:val="00316C76"/>
    <w:rsid w:val="00342827"/>
    <w:rsid w:val="00362245"/>
    <w:rsid w:val="00371857"/>
    <w:rsid w:val="00373885"/>
    <w:rsid w:val="003949C4"/>
    <w:rsid w:val="00394CDD"/>
    <w:rsid w:val="003A428C"/>
    <w:rsid w:val="003A4708"/>
    <w:rsid w:val="003A7914"/>
    <w:rsid w:val="003D2A52"/>
    <w:rsid w:val="003D4F39"/>
    <w:rsid w:val="003E2014"/>
    <w:rsid w:val="003E571A"/>
    <w:rsid w:val="003F7F87"/>
    <w:rsid w:val="004172F0"/>
    <w:rsid w:val="00417F7C"/>
    <w:rsid w:val="00420EAD"/>
    <w:rsid w:val="004213D0"/>
    <w:rsid w:val="00451D38"/>
    <w:rsid w:val="004531AE"/>
    <w:rsid w:val="00454ED0"/>
    <w:rsid w:val="00460197"/>
    <w:rsid w:val="0046584B"/>
    <w:rsid w:val="00467233"/>
    <w:rsid w:val="00470EE1"/>
    <w:rsid w:val="004711C0"/>
    <w:rsid w:val="00486ABC"/>
    <w:rsid w:val="00492020"/>
    <w:rsid w:val="00496499"/>
    <w:rsid w:val="004A45F3"/>
    <w:rsid w:val="004C3318"/>
    <w:rsid w:val="004D2096"/>
    <w:rsid w:val="004E3B3C"/>
    <w:rsid w:val="004F727B"/>
    <w:rsid w:val="004F7A7A"/>
    <w:rsid w:val="005069AE"/>
    <w:rsid w:val="005106BF"/>
    <w:rsid w:val="00533E27"/>
    <w:rsid w:val="00557659"/>
    <w:rsid w:val="005618E6"/>
    <w:rsid w:val="00580BF1"/>
    <w:rsid w:val="00591C8A"/>
    <w:rsid w:val="005A18AE"/>
    <w:rsid w:val="005A477A"/>
    <w:rsid w:val="005A7637"/>
    <w:rsid w:val="005D3BE1"/>
    <w:rsid w:val="005E3572"/>
    <w:rsid w:val="005F595C"/>
    <w:rsid w:val="006103EC"/>
    <w:rsid w:val="00615BD7"/>
    <w:rsid w:val="0063530B"/>
    <w:rsid w:val="006547A0"/>
    <w:rsid w:val="00657887"/>
    <w:rsid w:val="0067199B"/>
    <w:rsid w:val="00672403"/>
    <w:rsid w:val="00691C01"/>
    <w:rsid w:val="006C74CA"/>
    <w:rsid w:val="006D53D2"/>
    <w:rsid w:val="00706FC5"/>
    <w:rsid w:val="00730802"/>
    <w:rsid w:val="00731541"/>
    <w:rsid w:val="00736BD3"/>
    <w:rsid w:val="00763F38"/>
    <w:rsid w:val="007643EB"/>
    <w:rsid w:val="00781467"/>
    <w:rsid w:val="00790A94"/>
    <w:rsid w:val="00793144"/>
    <w:rsid w:val="007C579D"/>
    <w:rsid w:val="007D24FF"/>
    <w:rsid w:val="007D324A"/>
    <w:rsid w:val="007F28A4"/>
    <w:rsid w:val="008068A1"/>
    <w:rsid w:val="00824F7F"/>
    <w:rsid w:val="00831126"/>
    <w:rsid w:val="00835141"/>
    <w:rsid w:val="00846A6C"/>
    <w:rsid w:val="00854F2A"/>
    <w:rsid w:val="00862689"/>
    <w:rsid w:val="0089098D"/>
    <w:rsid w:val="008913E3"/>
    <w:rsid w:val="00893AFD"/>
    <w:rsid w:val="008B2427"/>
    <w:rsid w:val="008B59EF"/>
    <w:rsid w:val="008B72C0"/>
    <w:rsid w:val="008C1A67"/>
    <w:rsid w:val="008C3489"/>
    <w:rsid w:val="008E5048"/>
    <w:rsid w:val="008E7147"/>
    <w:rsid w:val="008F2C26"/>
    <w:rsid w:val="0090181A"/>
    <w:rsid w:val="00912FB4"/>
    <w:rsid w:val="00931C03"/>
    <w:rsid w:val="00954641"/>
    <w:rsid w:val="00962F8B"/>
    <w:rsid w:val="00964A86"/>
    <w:rsid w:val="00972A96"/>
    <w:rsid w:val="009904C7"/>
    <w:rsid w:val="009C279F"/>
    <w:rsid w:val="009C571F"/>
    <w:rsid w:val="009E6D10"/>
    <w:rsid w:val="009F32F7"/>
    <w:rsid w:val="00A11F08"/>
    <w:rsid w:val="00A17AC1"/>
    <w:rsid w:val="00A218DD"/>
    <w:rsid w:val="00A27450"/>
    <w:rsid w:val="00A340A1"/>
    <w:rsid w:val="00A41D32"/>
    <w:rsid w:val="00A46757"/>
    <w:rsid w:val="00A46918"/>
    <w:rsid w:val="00A51A7F"/>
    <w:rsid w:val="00A55E5D"/>
    <w:rsid w:val="00A6258D"/>
    <w:rsid w:val="00A6738E"/>
    <w:rsid w:val="00A858AF"/>
    <w:rsid w:val="00A86D53"/>
    <w:rsid w:val="00A87FC7"/>
    <w:rsid w:val="00AA03D0"/>
    <w:rsid w:val="00AB14CA"/>
    <w:rsid w:val="00AB168A"/>
    <w:rsid w:val="00AC5234"/>
    <w:rsid w:val="00AD1645"/>
    <w:rsid w:val="00AD5A5D"/>
    <w:rsid w:val="00AD7962"/>
    <w:rsid w:val="00AE3EAE"/>
    <w:rsid w:val="00AF437E"/>
    <w:rsid w:val="00B13106"/>
    <w:rsid w:val="00B1682A"/>
    <w:rsid w:val="00B2466D"/>
    <w:rsid w:val="00B47E6E"/>
    <w:rsid w:val="00B615EF"/>
    <w:rsid w:val="00B630B5"/>
    <w:rsid w:val="00B77961"/>
    <w:rsid w:val="00BA0407"/>
    <w:rsid w:val="00BA0DBE"/>
    <w:rsid w:val="00BA5886"/>
    <w:rsid w:val="00BA64A0"/>
    <w:rsid w:val="00BC51DC"/>
    <w:rsid w:val="00BD18C6"/>
    <w:rsid w:val="00BD7DEF"/>
    <w:rsid w:val="00BE06F8"/>
    <w:rsid w:val="00BF38ED"/>
    <w:rsid w:val="00BF651A"/>
    <w:rsid w:val="00C10A53"/>
    <w:rsid w:val="00C251D2"/>
    <w:rsid w:val="00C2554A"/>
    <w:rsid w:val="00C27A6E"/>
    <w:rsid w:val="00C30C60"/>
    <w:rsid w:val="00C34450"/>
    <w:rsid w:val="00C34871"/>
    <w:rsid w:val="00C36FBF"/>
    <w:rsid w:val="00C43519"/>
    <w:rsid w:val="00C47D21"/>
    <w:rsid w:val="00C51FEA"/>
    <w:rsid w:val="00C5397A"/>
    <w:rsid w:val="00C62171"/>
    <w:rsid w:val="00C672F5"/>
    <w:rsid w:val="00C710AB"/>
    <w:rsid w:val="00C82D3C"/>
    <w:rsid w:val="00C85A23"/>
    <w:rsid w:val="00C86A7A"/>
    <w:rsid w:val="00C912F8"/>
    <w:rsid w:val="00C93FAF"/>
    <w:rsid w:val="00C96191"/>
    <w:rsid w:val="00CB05C7"/>
    <w:rsid w:val="00CB32AF"/>
    <w:rsid w:val="00CC2C8E"/>
    <w:rsid w:val="00CC517F"/>
    <w:rsid w:val="00CD645F"/>
    <w:rsid w:val="00CE1FE6"/>
    <w:rsid w:val="00CE3C97"/>
    <w:rsid w:val="00D03E9C"/>
    <w:rsid w:val="00D0406B"/>
    <w:rsid w:val="00D06DEA"/>
    <w:rsid w:val="00D13ACD"/>
    <w:rsid w:val="00D24973"/>
    <w:rsid w:val="00D2572D"/>
    <w:rsid w:val="00D443A0"/>
    <w:rsid w:val="00D51286"/>
    <w:rsid w:val="00D537A6"/>
    <w:rsid w:val="00D64FA5"/>
    <w:rsid w:val="00D721D2"/>
    <w:rsid w:val="00D814D3"/>
    <w:rsid w:val="00D87F6A"/>
    <w:rsid w:val="00D91ACA"/>
    <w:rsid w:val="00D959E2"/>
    <w:rsid w:val="00D97A92"/>
    <w:rsid w:val="00DA1365"/>
    <w:rsid w:val="00DB7473"/>
    <w:rsid w:val="00DC2F87"/>
    <w:rsid w:val="00DD2D2C"/>
    <w:rsid w:val="00DE4B01"/>
    <w:rsid w:val="00DE5B29"/>
    <w:rsid w:val="00E22D6D"/>
    <w:rsid w:val="00E27ADC"/>
    <w:rsid w:val="00E33FAF"/>
    <w:rsid w:val="00E34633"/>
    <w:rsid w:val="00E46112"/>
    <w:rsid w:val="00E470D6"/>
    <w:rsid w:val="00E474B2"/>
    <w:rsid w:val="00E52C4A"/>
    <w:rsid w:val="00E729FD"/>
    <w:rsid w:val="00EA0210"/>
    <w:rsid w:val="00EB4FBF"/>
    <w:rsid w:val="00EC5ECF"/>
    <w:rsid w:val="00ED0624"/>
    <w:rsid w:val="00ED7762"/>
    <w:rsid w:val="00EE35D2"/>
    <w:rsid w:val="00EE4B3C"/>
    <w:rsid w:val="00EF621E"/>
    <w:rsid w:val="00F04E07"/>
    <w:rsid w:val="00F31E6F"/>
    <w:rsid w:val="00F32FDC"/>
    <w:rsid w:val="00F331BD"/>
    <w:rsid w:val="00F37A21"/>
    <w:rsid w:val="00F45938"/>
    <w:rsid w:val="00F46E3A"/>
    <w:rsid w:val="00F63FDC"/>
    <w:rsid w:val="00FA1921"/>
    <w:rsid w:val="00FB1E95"/>
    <w:rsid w:val="00FB7C8A"/>
    <w:rsid w:val="00FC3E13"/>
    <w:rsid w:val="00FD4DDB"/>
    <w:rsid w:val="00FE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line="2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1A7F"/>
    <w:pPr>
      <w:spacing w:after="240" w:line="240" w:lineRule="atLeast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D03E9C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D03E9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3E27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3E2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3E27"/>
    <w:pPr>
      <w:keepNext/>
      <w:keepLines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3E27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3E27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3E27"/>
    <w:pPr>
      <w:keepNext/>
      <w:keepLines/>
      <w:outlineLvl w:val="7"/>
    </w:pPr>
    <w:rPr>
      <w:rFonts w:eastAsiaTheme="majorEastAsia" w:cstheme="majorBidi"/>
      <w:b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3E27"/>
    <w:pPr>
      <w:keepNext/>
      <w:keepLines/>
      <w:outlineLvl w:val="8"/>
    </w:pPr>
    <w:rPr>
      <w:rFonts w:eastAsiaTheme="majorEastAsia" w:cstheme="majorBidi"/>
      <w:b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3E9C"/>
    <w:rPr>
      <w:rFonts w:ascii="Skoda Pro Print 1204" w:eastAsiaTheme="majorEastAsia" w:hAnsi="Skoda Pro Print 1204" w:cstheme="majorBidi"/>
      <w:b/>
      <w:bCs/>
      <w:sz w:val="1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3E9C"/>
    <w:rPr>
      <w:rFonts w:ascii="Skoda Pro Print 1204" w:eastAsiaTheme="majorEastAsia" w:hAnsi="Skoda Pro Print 1204" w:cstheme="majorBidi"/>
      <w:b/>
      <w:bCs/>
      <w:sz w:val="18"/>
      <w:szCs w:val="26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D03E9C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533E27"/>
    <w:rPr>
      <w:rFonts w:ascii="Skoda Pro Print 1204" w:eastAsiaTheme="majorEastAsia" w:hAnsi="Skoda Pro Print 1204" w:cstheme="majorBidi"/>
      <w:b/>
      <w:spacing w:val="5"/>
      <w:kern w:val="28"/>
      <w:sz w:val="18"/>
      <w:szCs w:val="52"/>
    </w:rPr>
  </w:style>
  <w:style w:type="paragraph" w:styleId="Podtitul">
    <w:name w:val="Subtitle"/>
    <w:basedOn w:val="Normln"/>
    <w:next w:val="Normln"/>
    <w:link w:val="PodtitulChar"/>
    <w:uiPriority w:val="11"/>
    <w:semiHidden/>
    <w:unhideWhenUsed/>
    <w:qFormat/>
    <w:rsid w:val="00D03E9C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Zdraznnjemn">
    <w:name w:val="Subtle Emphasis"/>
    <w:basedOn w:val="Standardnpsmoodstavce"/>
    <w:uiPriority w:val="19"/>
    <w:unhideWhenUsed/>
    <w:qFormat/>
    <w:rsid w:val="00D03E9C"/>
    <w:rPr>
      <w:i/>
      <w:iCs/>
      <w:color w:val="auto"/>
    </w:rPr>
  </w:style>
  <w:style w:type="character" w:styleId="Zvraznn">
    <w:name w:val="Emphasis"/>
    <w:basedOn w:val="Standardnpsmoodstavce"/>
    <w:uiPriority w:val="20"/>
    <w:semiHidden/>
    <w:unhideWhenUsed/>
    <w:qFormat/>
    <w:rsid w:val="00D03E9C"/>
    <w:rPr>
      <w:i/>
      <w:i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D03E9C"/>
    <w:rPr>
      <w:b/>
      <w:bCs/>
      <w:i/>
      <w:iCs/>
      <w:color w:val="auto"/>
    </w:rPr>
  </w:style>
  <w:style w:type="character" w:styleId="Siln">
    <w:name w:val="Strong"/>
    <w:basedOn w:val="Standardnpsmoodstavce"/>
    <w:uiPriority w:val="22"/>
    <w:qFormat/>
    <w:rsid w:val="00D03E9C"/>
    <w:rPr>
      <w:b/>
      <w:bCs/>
    </w:rPr>
  </w:style>
  <w:style w:type="paragraph" w:styleId="Citt">
    <w:name w:val="Quote"/>
    <w:basedOn w:val="Normln"/>
    <w:next w:val="Normln"/>
    <w:link w:val="CittChar"/>
    <w:uiPriority w:val="29"/>
    <w:semiHidden/>
    <w:unhideWhenUsed/>
    <w:rsid w:val="00D03E9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8B59EF"/>
    <w:rPr>
      <w:rFonts w:ascii="Verdana" w:hAnsi="Verdana"/>
      <w:i/>
      <w:iCs/>
      <w:color w:val="000000" w:themeColor="text1"/>
      <w:sz w:val="17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D03E9C"/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533E27"/>
    <w:rPr>
      <w:rFonts w:ascii="Skoda Pro Print 1204" w:hAnsi="Skoda Pro Print 1204"/>
      <w:b/>
      <w:bCs/>
      <w:i/>
      <w:iCs/>
      <w:sz w:val="18"/>
    </w:rPr>
  </w:style>
  <w:style w:type="character" w:styleId="Odkazjemn">
    <w:name w:val="Subtle Reference"/>
    <w:basedOn w:val="Standardnpsmoodstavce"/>
    <w:uiPriority w:val="31"/>
    <w:semiHidden/>
    <w:unhideWhenUsed/>
    <w:rsid w:val="00D03E9C"/>
    <w:rPr>
      <w:smallCaps/>
      <w:color w:val="auto"/>
      <w:u w:val="none"/>
      <w:bdr w:val="none" w:sz="0" w:space="0" w:color="auto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D03E9C"/>
    <w:rPr>
      <w:b/>
      <w:bCs/>
      <w:smallCaps/>
      <w:color w:val="auto"/>
      <w:spacing w:val="5"/>
      <w:u w:val="none"/>
    </w:rPr>
  </w:style>
  <w:style w:type="character" w:styleId="Nzevknihy">
    <w:name w:val="Book Title"/>
    <w:basedOn w:val="Standardnpsmoodstavce"/>
    <w:uiPriority w:val="33"/>
    <w:semiHidden/>
    <w:unhideWhenUsed/>
    <w:qFormat/>
    <w:rsid w:val="00D03E9C"/>
    <w:rPr>
      <w:b/>
      <w:bCs/>
      <w:smallCaps/>
      <w:spacing w:val="5"/>
    </w:rPr>
  </w:style>
  <w:style w:type="paragraph" w:styleId="Odstavecseseznamem">
    <w:name w:val="List Paragraph"/>
    <w:basedOn w:val="Normln"/>
    <w:link w:val="OdstavecseseznamemChar"/>
    <w:uiPriority w:val="34"/>
    <w:unhideWhenUsed/>
    <w:rsid w:val="00D03E9C"/>
    <w:p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63F38"/>
    <w:pPr>
      <w:spacing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533E27"/>
    <w:rPr>
      <w:rFonts w:ascii="Skoda Pro Print 1204" w:eastAsiaTheme="majorEastAsia" w:hAnsi="Skoda Pro Print 1204" w:cstheme="majorBidi"/>
      <w:b/>
      <w:bCs/>
      <w:sz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3E27"/>
    <w:rPr>
      <w:rFonts w:ascii="Skoda Pro Print 1204" w:eastAsiaTheme="majorEastAsia" w:hAnsi="Skoda Pro Print 1204" w:cstheme="majorBidi"/>
      <w:b/>
      <w:bCs/>
      <w:iCs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3E27"/>
    <w:rPr>
      <w:rFonts w:ascii="Skoda Pro Print 1204" w:eastAsiaTheme="majorEastAsia" w:hAnsi="Skoda Pro Print 1204" w:cstheme="majorBidi"/>
      <w:b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3E27"/>
    <w:rPr>
      <w:rFonts w:ascii="Skoda Pro Print 1204" w:eastAsiaTheme="majorEastAsia" w:hAnsi="Skoda Pro Print 1204" w:cstheme="majorBidi"/>
      <w:b/>
      <w:sz w:val="18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  <w:szCs w:val="20"/>
    </w:rPr>
  </w:style>
  <w:style w:type="paragraph" w:styleId="Bezmezer">
    <w:name w:val="No Spacing"/>
    <w:uiPriority w:val="1"/>
    <w:semiHidden/>
    <w:unhideWhenUsed/>
    <w:rsid w:val="00A51A7F"/>
    <w:pPr>
      <w:spacing w:line="240" w:lineRule="auto"/>
    </w:pPr>
    <w:rPr>
      <w:rFonts w:ascii="Verdana" w:hAnsi="Verdana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33E27"/>
    <w:rPr>
      <w:b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8B59EF"/>
    <w:pPr>
      <w:ind w:left="17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8B59EF"/>
    <w:pPr>
      <w:ind w:left="3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8B59EF"/>
    <w:pPr>
      <w:ind w:left="51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8B59EF"/>
    <w:pPr>
      <w:ind w:left="6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8B59EF"/>
    <w:pPr>
      <w:ind w:left="851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8B59EF"/>
    <w:pPr>
      <w:ind w:left="1021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8B59EF"/>
    <w:pPr>
      <w:ind w:left="1191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8B59EF"/>
    <w:pPr>
      <w:ind w:left="1361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63F38"/>
    <w:rPr>
      <w:rFonts w:ascii="Skoda Pro Office" w:hAnsi="Skoda Pro Office"/>
    </w:rPr>
  </w:style>
  <w:style w:type="paragraph" w:styleId="Zpat">
    <w:name w:val="footer"/>
    <w:basedOn w:val="Normln"/>
    <w:link w:val="ZpatChar"/>
    <w:uiPriority w:val="99"/>
    <w:unhideWhenUsed/>
    <w:rsid w:val="00730802"/>
    <w:pPr>
      <w:tabs>
        <w:tab w:val="right" w:pos="9526"/>
      </w:tabs>
      <w:spacing w:after="0" w:line="220" w:lineRule="atLeast"/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730802"/>
    <w:rPr>
      <w:rFonts w:ascii="Verdana" w:hAnsi="Verdana"/>
      <w:sz w:val="13"/>
    </w:rPr>
  </w:style>
  <w:style w:type="paragraph" w:customStyle="1" w:styleId="Pole">
    <w:name w:val="Pole"/>
    <w:basedOn w:val="Normln"/>
    <w:link w:val="PoleChar"/>
    <w:semiHidden/>
    <w:unhideWhenUsed/>
    <w:qFormat/>
    <w:rsid w:val="00E27ADC"/>
    <w:pPr>
      <w:spacing w:after="0" w:line="220" w:lineRule="exact"/>
    </w:pPr>
    <w:rPr>
      <w:sz w:val="13"/>
      <w:szCs w:val="13"/>
    </w:rPr>
  </w:style>
  <w:style w:type="character" w:customStyle="1" w:styleId="PoleChar">
    <w:name w:val="Pole Char"/>
    <w:basedOn w:val="Standardnpsmoodstavce"/>
    <w:link w:val="Pole"/>
    <w:semiHidden/>
    <w:rsid w:val="00D06DEA"/>
    <w:rPr>
      <w:rFonts w:ascii="Verdana" w:hAnsi="Verdana"/>
      <w:sz w:val="13"/>
      <w:szCs w:val="13"/>
    </w:rPr>
  </w:style>
  <w:style w:type="numbering" w:customStyle="1" w:styleId="Seznamodrek">
    <w:name w:val="Seznam odrážek"/>
    <w:basedOn w:val="Bezseznamu"/>
    <w:uiPriority w:val="99"/>
    <w:rsid w:val="00D24973"/>
    <w:pPr>
      <w:numPr>
        <w:numId w:val="4"/>
      </w:numPr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B59EF"/>
    <w:pPr>
      <w:spacing w:before="480"/>
      <w:outlineLvl w:val="9"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8B59EF"/>
    <w:pPr>
      <w:spacing w:line="240" w:lineRule="auto"/>
    </w:pPr>
    <w:rPr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B59EF"/>
    <w:rPr>
      <w:rFonts w:ascii="Verdana" w:hAnsi="Verdana"/>
      <w:iCs/>
      <w:sz w:val="17"/>
    </w:rPr>
  </w:style>
  <w:style w:type="character" w:styleId="CittHTML">
    <w:name w:val="HTML Cite"/>
    <w:basedOn w:val="Standardnpsmoodstavce"/>
    <w:uiPriority w:val="99"/>
    <w:semiHidden/>
    <w:unhideWhenUsed/>
    <w:rsid w:val="008B59EF"/>
    <w:rPr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8B59EF"/>
    <w:rPr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B59EF"/>
    <w:rPr>
      <w:rFonts w:ascii="Verdana" w:hAnsi="Verdana"/>
      <w:sz w:val="17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8B59EF"/>
    <w:pPr>
      <w:spacing w:before="120"/>
    </w:pPr>
    <w:rPr>
      <w:rFonts w:eastAsiaTheme="majorEastAsia" w:cstheme="majorBidi"/>
      <w:b/>
      <w:bCs/>
      <w:szCs w:val="24"/>
    </w:rPr>
  </w:style>
  <w:style w:type="character" w:styleId="Hypertextovodkaz">
    <w:name w:val="Hyperlink"/>
    <w:basedOn w:val="Standardnpsmoodstavce"/>
    <w:uiPriority w:val="99"/>
    <w:unhideWhenUsed/>
    <w:rsid w:val="008B59EF"/>
    <w:rPr>
      <w:color w:val="auto"/>
      <w:u w:val="none"/>
    </w:rPr>
  </w:style>
  <w:style w:type="character" w:styleId="KlvesniceHTML">
    <w:name w:val="HTML Keyboard"/>
    <w:basedOn w:val="Standardnpsmoodstavce"/>
    <w:uiPriority w:val="99"/>
    <w:semiHidden/>
    <w:unhideWhenUsed/>
    <w:rsid w:val="00A51A7F"/>
    <w:rPr>
      <w:rFonts w:ascii="Verdana" w:hAnsi="Verdana"/>
      <w:sz w:val="17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A51A7F"/>
    <w:rPr>
      <w:rFonts w:ascii="Verdana" w:hAnsi="Verdana"/>
      <w:sz w:val="17"/>
      <w:szCs w:val="20"/>
    </w:rPr>
  </w:style>
  <w:style w:type="paragraph" w:styleId="Normlnweb">
    <w:name w:val="Normal (Web)"/>
    <w:basedOn w:val="Normln"/>
    <w:uiPriority w:val="99"/>
    <w:semiHidden/>
    <w:unhideWhenUsed/>
    <w:rsid w:val="008B59EF"/>
    <w:rPr>
      <w:rFonts w:cs="Times New Roman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B59EF"/>
    <w:rPr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59EF"/>
    <w:pPr>
      <w:spacing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59EF"/>
    <w:rPr>
      <w:rFonts w:ascii="Verdana" w:hAnsi="Verdana"/>
      <w:sz w:val="17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59EF"/>
    <w:rPr>
      <w:rFonts w:ascii="Verdana" w:hAnsi="Verdana"/>
      <w:sz w:val="17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59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59EF"/>
    <w:rPr>
      <w:rFonts w:ascii="Verdana" w:hAnsi="Verdana"/>
      <w:b/>
      <w:bCs/>
      <w:sz w:val="17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A51A7F"/>
    <w:rPr>
      <w:rFonts w:ascii="Verdana" w:hAnsi="Verdana"/>
      <w:sz w:val="17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59EF"/>
    <w:pPr>
      <w:spacing w:line="240" w:lineRule="auto"/>
    </w:pPr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B59EF"/>
    <w:rPr>
      <w:rFonts w:ascii="Verdana" w:hAnsi="Verdan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B59EF"/>
    <w:rPr>
      <w:color w:val="auto"/>
      <w:u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9EF"/>
    <w:pPr>
      <w:spacing w:line="240" w:lineRule="auto"/>
    </w:pPr>
    <w:rPr>
      <w:rFonts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9EF"/>
    <w:rPr>
      <w:rFonts w:ascii="Verdana" w:hAnsi="Verdana" w:cs="Tahoma"/>
      <w:sz w:val="17"/>
      <w:szCs w:val="16"/>
    </w:rPr>
  </w:style>
  <w:style w:type="paragraph" w:styleId="Textmakra">
    <w:name w:val="macro"/>
    <w:link w:val="TextmakraChar"/>
    <w:uiPriority w:val="99"/>
    <w:semiHidden/>
    <w:unhideWhenUsed/>
    <w:rsid w:val="00A51A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rFonts w:ascii="Verdana" w:hAnsi="Verdana"/>
      <w:sz w:val="17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A51A7F"/>
    <w:rPr>
      <w:rFonts w:ascii="Verdana" w:hAnsi="Verdana"/>
      <w:sz w:val="17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59EF"/>
    <w:rPr>
      <w:rFonts w:ascii="Verdana" w:hAnsi="Verdana"/>
      <w:sz w:val="17"/>
      <w:szCs w:val="20"/>
    </w:rPr>
  </w:style>
  <w:style w:type="paragraph" w:styleId="Textvbloku">
    <w:name w:val="Block Text"/>
    <w:basedOn w:val="Normln"/>
    <w:uiPriority w:val="99"/>
    <w:semiHidden/>
    <w:unhideWhenUsed/>
    <w:rsid w:val="008B59EF"/>
    <w:pPr>
      <w:pBdr>
        <w:top w:val="single" w:sz="2" w:space="10" w:color="DCDCDC" w:themeColor="accent1" w:shadow="1"/>
        <w:left w:val="single" w:sz="2" w:space="10" w:color="DCDCDC" w:themeColor="accent1" w:shadow="1"/>
        <w:bottom w:val="single" w:sz="2" w:space="10" w:color="DCDCDC" w:themeColor="accent1" w:shadow="1"/>
        <w:right w:val="single" w:sz="2" w:space="10" w:color="DCDCDC" w:themeColor="accent1" w:shadow="1"/>
      </w:pBdr>
      <w:ind w:left="1152" w:right="1152"/>
    </w:pPr>
    <w:rPr>
      <w:rFonts w:eastAsiaTheme="minorEastAsia"/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B59EF"/>
    <w:rPr>
      <w:rFonts w:ascii="Verdana" w:hAnsi="Verdana"/>
      <w:sz w:val="17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A51A7F"/>
    <w:rPr>
      <w:rFonts w:ascii="Verdana" w:hAnsi="Verdana"/>
      <w:sz w:val="17"/>
      <w:szCs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B59EF"/>
    <w:rPr>
      <w:rFonts w:ascii="Verdana" w:eastAsiaTheme="majorEastAsia" w:hAnsi="Verdana" w:cstheme="majorBidi"/>
      <w:sz w:val="17"/>
      <w:szCs w:val="24"/>
      <w:shd w:val="pct20" w:color="auto" w:fill="auto"/>
    </w:rPr>
  </w:style>
  <w:style w:type="character" w:styleId="Zstupntext">
    <w:name w:val="Placeholder Text"/>
    <w:basedOn w:val="Standardnpsmoodstavce"/>
    <w:uiPriority w:val="99"/>
    <w:semiHidden/>
    <w:rsid w:val="008B59EF"/>
    <w:rPr>
      <w:color w:val="auto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24973"/>
    <w:rPr>
      <w:rFonts w:ascii="Skoda Pro" w:hAnsi="Skoda Pro"/>
      <w:sz w:val="17"/>
    </w:rPr>
  </w:style>
  <w:style w:type="numbering" w:customStyle="1" w:styleId="Stylodrky">
    <w:name w:val="Styl odrážky"/>
    <w:uiPriority w:val="99"/>
    <w:rsid w:val="00D24973"/>
    <w:pPr>
      <w:numPr>
        <w:numId w:val="7"/>
      </w:numPr>
    </w:pPr>
  </w:style>
  <w:style w:type="paragraph" w:customStyle="1" w:styleId="Adresa">
    <w:name w:val="Adresa"/>
    <w:basedOn w:val="Normln"/>
    <w:link w:val="AdresaChar"/>
    <w:semiHidden/>
    <w:unhideWhenUsed/>
    <w:qFormat/>
    <w:rsid w:val="00F331BD"/>
    <w:pPr>
      <w:spacing w:after="0"/>
    </w:pPr>
    <w:rPr>
      <w:noProof/>
      <w:lang w:val="en-US"/>
    </w:rPr>
  </w:style>
  <w:style w:type="character" w:customStyle="1" w:styleId="AdresaChar">
    <w:name w:val="Adresa Char"/>
    <w:basedOn w:val="Standardnpsmoodstavce"/>
    <w:link w:val="Adresa"/>
    <w:semiHidden/>
    <w:rsid w:val="00D06DEA"/>
    <w:rPr>
      <w:rFonts w:ascii="Verdana" w:hAnsi="Verdana"/>
      <w:noProof/>
      <w:lang w:val="en-US"/>
    </w:rPr>
  </w:style>
  <w:style w:type="table" w:styleId="Mkatabulky">
    <w:name w:val="Table Grid"/>
    <w:basedOn w:val="Normlntabulka"/>
    <w:uiPriority w:val="59"/>
    <w:rsid w:val="00FB7C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C3E13"/>
    <w:rPr>
      <w:sz w:val="16"/>
      <w:szCs w:val="16"/>
    </w:rPr>
  </w:style>
  <w:style w:type="paragraph" w:styleId="Revize">
    <w:name w:val="Revision"/>
    <w:hidden/>
    <w:uiPriority w:val="99"/>
    <w:semiHidden/>
    <w:rsid w:val="0005722A"/>
    <w:pPr>
      <w:spacing w:line="240" w:lineRule="auto"/>
    </w:pPr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line="2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1A7F"/>
    <w:pPr>
      <w:spacing w:after="240" w:line="240" w:lineRule="atLeast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D03E9C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D03E9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3E27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3E2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3E27"/>
    <w:pPr>
      <w:keepNext/>
      <w:keepLines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3E27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3E27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3E27"/>
    <w:pPr>
      <w:keepNext/>
      <w:keepLines/>
      <w:outlineLvl w:val="7"/>
    </w:pPr>
    <w:rPr>
      <w:rFonts w:eastAsiaTheme="majorEastAsia" w:cstheme="majorBidi"/>
      <w:b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3E27"/>
    <w:pPr>
      <w:keepNext/>
      <w:keepLines/>
      <w:outlineLvl w:val="8"/>
    </w:pPr>
    <w:rPr>
      <w:rFonts w:eastAsiaTheme="majorEastAsia" w:cstheme="majorBidi"/>
      <w:b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3E9C"/>
    <w:rPr>
      <w:rFonts w:ascii="Skoda Pro Print 1204" w:eastAsiaTheme="majorEastAsia" w:hAnsi="Skoda Pro Print 1204" w:cstheme="majorBidi"/>
      <w:b/>
      <w:bCs/>
      <w:sz w:val="1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3E9C"/>
    <w:rPr>
      <w:rFonts w:ascii="Skoda Pro Print 1204" w:eastAsiaTheme="majorEastAsia" w:hAnsi="Skoda Pro Print 1204" w:cstheme="majorBidi"/>
      <w:b/>
      <w:bCs/>
      <w:sz w:val="18"/>
      <w:szCs w:val="26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D03E9C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533E27"/>
    <w:rPr>
      <w:rFonts w:ascii="Skoda Pro Print 1204" w:eastAsiaTheme="majorEastAsia" w:hAnsi="Skoda Pro Print 1204" w:cstheme="majorBidi"/>
      <w:b/>
      <w:spacing w:val="5"/>
      <w:kern w:val="28"/>
      <w:sz w:val="18"/>
      <w:szCs w:val="52"/>
    </w:rPr>
  </w:style>
  <w:style w:type="paragraph" w:styleId="Podtitul">
    <w:name w:val="Subtitle"/>
    <w:basedOn w:val="Normln"/>
    <w:next w:val="Normln"/>
    <w:link w:val="PodtitulChar"/>
    <w:uiPriority w:val="11"/>
    <w:semiHidden/>
    <w:unhideWhenUsed/>
    <w:qFormat/>
    <w:rsid w:val="00D03E9C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Zdraznnjemn">
    <w:name w:val="Subtle Emphasis"/>
    <w:basedOn w:val="Standardnpsmoodstavce"/>
    <w:uiPriority w:val="19"/>
    <w:unhideWhenUsed/>
    <w:qFormat/>
    <w:rsid w:val="00D03E9C"/>
    <w:rPr>
      <w:i/>
      <w:iCs/>
      <w:color w:val="auto"/>
    </w:rPr>
  </w:style>
  <w:style w:type="character" w:styleId="Zvraznn">
    <w:name w:val="Emphasis"/>
    <w:basedOn w:val="Standardnpsmoodstavce"/>
    <w:uiPriority w:val="20"/>
    <w:semiHidden/>
    <w:unhideWhenUsed/>
    <w:qFormat/>
    <w:rsid w:val="00D03E9C"/>
    <w:rPr>
      <w:i/>
      <w:i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D03E9C"/>
    <w:rPr>
      <w:b/>
      <w:bCs/>
      <w:i/>
      <w:iCs/>
      <w:color w:val="auto"/>
    </w:rPr>
  </w:style>
  <w:style w:type="character" w:styleId="Siln">
    <w:name w:val="Strong"/>
    <w:basedOn w:val="Standardnpsmoodstavce"/>
    <w:uiPriority w:val="22"/>
    <w:qFormat/>
    <w:rsid w:val="00D03E9C"/>
    <w:rPr>
      <w:b/>
      <w:bCs/>
    </w:rPr>
  </w:style>
  <w:style w:type="paragraph" w:styleId="Citt">
    <w:name w:val="Quote"/>
    <w:basedOn w:val="Normln"/>
    <w:next w:val="Normln"/>
    <w:link w:val="CittChar"/>
    <w:uiPriority w:val="29"/>
    <w:semiHidden/>
    <w:unhideWhenUsed/>
    <w:rsid w:val="00D03E9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8B59EF"/>
    <w:rPr>
      <w:rFonts w:ascii="Verdana" w:hAnsi="Verdana"/>
      <w:i/>
      <w:iCs/>
      <w:color w:val="000000" w:themeColor="text1"/>
      <w:sz w:val="17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D03E9C"/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533E27"/>
    <w:rPr>
      <w:rFonts w:ascii="Skoda Pro Print 1204" w:hAnsi="Skoda Pro Print 1204"/>
      <w:b/>
      <w:bCs/>
      <w:i/>
      <w:iCs/>
      <w:sz w:val="18"/>
    </w:rPr>
  </w:style>
  <w:style w:type="character" w:styleId="Odkazjemn">
    <w:name w:val="Subtle Reference"/>
    <w:basedOn w:val="Standardnpsmoodstavce"/>
    <w:uiPriority w:val="31"/>
    <w:semiHidden/>
    <w:unhideWhenUsed/>
    <w:rsid w:val="00D03E9C"/>
    <w:rPr>
      <w:smallCaps/>
      <w:color w:val="auto"/>
      <w:u w:val="none"/>
      <w:bdr w:val="none" w:sz="0" w:space="0" w:color="auto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D03E9C"/>
    <w:rPr>
      <w:b/>
      <w:bCs/>
      <w:smallCaps/>
      <w:color w:val="auto"/>
      <w:spacing w:val="5"/>
      <w:u w:val="none"/>
    </w:rPr>
  </w:style>
  <w:style w:type="character" w:styleId="Nzevknihy">
    <w:name w:val="Book Title"/>
    <w:basedOn w:val="Standardnpsmoodstavce"/>
    <w:uiPriority w:val="33"/>
    <w:semiHidden/>
    <w:unhideWhenUsed/>
    <w:qFormat/>
    <w:rsid w:val="00D03E9C"/>
    <w:rPr>
      <w:b/>
      <w:bCs/>
      <w:smallCaps/>
      <w:spacing w:val="5"/>
    </w:rPr>
  </w:style>
  <w:style w:type="paragraph" w:styleId="Odstavecseseznamem">
    <w:name w:val="List Paragraph"/>
    <w:basedOn w:val="Normln"/>
    <w:link w:val="OdstavecseseznamemChar"/>
    <w:uiPriority w:val="34"/>
    <w:unhideWhenUsed/>
    <w:rsid w:val="00D03E9C"/>
    <w:p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63F38"/>
    <w:pPr>
      <w:spacing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533E27"/>
    <w:rPr>
      <w:rFonts w:ascii="Skoda Pro Print 1204" w:eastAsiaTheme="majorEastAsia" w:hAnsi="Skoda Pro Print 1204" w:cstheme="majorBidi"/>
      <w:b/>
      <w:bCs/>
      <w:sz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3E27"/>
    <w:rPr>
      <w:rFonts w:ascii="Skoda Pro Print 1204" w:eastAsiaTheme="majorEastAsia" w:hAnsi="Skoda Pro Print 1204" w:cstheme="majorBidi"/>
      <w:b/>
      <w:bCs/>
      <w:iCs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3E27"/>
    <w:rPr>
      <w:rFonts w:ascii="Skoda Pro Print 1204" w:eastAsiaTheme="majorEastAsia" w:hAnsi="Skoda Pro Print 1204" w:cstheme="majorBidi"/>
      <w:b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3E27"/>
    <w:rPr>
      <w:rFonts w:ascii="Skoda Pro Print 1204" w:eastAsiaTheme="majorEastAsia" w:hAnsi="Skoda Pro Print 1204" w:cstheme="majorBidi"/>
      <w:b/>
      <w:sz w:val="18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  <w:szCs w:val="20"/>
    </w:rPr>
  </w:style>
  <w:style w:type="paragraph" w:styleId="Bezmezer">
    <w:name w:val="No Spacing"/>
    <w:uiPriority w:val="1"/>
    <w:semiHidden/>
    <w:unhideWhenUsed/>
    <w:rsid w:val="00A51A7F"/>
    <w:pPr>
      <w:spacing w:line="240" w:lineRule="auto"/>
    </w:pPr>
    <w:rPr>
      <w:rFonts w:ascii="Verdana" w:hAnsi="Verdana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33E27"/>
    <w:rPr>
      <w:b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8B59EF"/>
    <w:pPr>
      <w:ind w:left="17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8B59EF"/>
    <w:pPr>
      <w:ind w:left="3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8B59EF"/>
    <w:pPr>
      <w:ind w:left="51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8B59EF"/>
    <w:pPr>
      <w:ind w:left="6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8B59EF"/>
    <w:pPr>
      <w:ind w:left="851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8B59EF"/>
    <w:pPr>
      <w:ind w:left="1021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8B59EF"/>
    <w:pPr>
      <w:ind w:left="1191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8B59EF"/>
    <w:pPr>
      <w:ind w:left="1361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63F38"/>
    <w:rPr>
      <w:rFonts w:ascii="Skoda Pro Office" w:hAnsi="Skoda Pro Office"/>
    </w:rPr>
  </w:style>
  <w:style w:type="paragraph" w:styleId="Zpat">
    <w:name w:val="footer"/>
    <w:basedOn w:val="Normln"/>
    <w:link w:val="ZpatChar"/>
    <w:uiPriority w:val="99"/>
    <w:unhideWhenUsed/>
    <w:rsid w:val="00730802"/>
    <w:pPr>
      <w:tabs>
        <w:tab w:val="right" w:pos="9526"/>
      </w:tabs>
      <w:spacing w:after="0" w:line="220" w:lineRule="atLeast"/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730802"/>
    <w:rPr>
      <w:rFonts w:ascii="Verdana" w:hAnsi="Verdana"/>
      <w:sz w:val="13"/>
    </w:rPr>
  </w:style>
  <w:style w:type="paragraph" w:customStyle="1" w:styleId="Pole">
    <w:name w:val="Pole"/>
    <w:basedOn w:val="Normln"/>
    <w:link w:val="PoleChar"/>
    <w:semiHidden/>
    <w:unhideWhenUsed/>
    <w:qFormat/>
    <w:rsid w:val="00E27ADC"/>
    <w:pPr>
      <w:spacing w:after="0" w:line="220" w:lineRule="exact"/>
    </w:pPr>
    <w:rPr>
      <w:sz w:val="13"/>
      <w:szCs w:val="13"/>
    </w:rPr>
  </w:style>
  <w:style w:type="character" w:customStyle="1" w:styleId="PoleChar">
    <w:name w:val="Pole Char"/>
    <w:basedOn w:val="Standardnpsmoodstavce"/>
    <w:link w:val="Pole"/>
    <w:semiHidden/>
    <w:rsid w:val="00D06DEA"/>
    <w:rPr>
      <w:rFonts w:ascii="Verdana" w:hAnsi="Verdana"/>
      <w:sz w:val="13"/>
      <w:szCs w:val="13"/>
    </w:rPr>
  </w:style>
  <w:style w:type="numbering" w:customStyle="1" w:styleId="Seznamodrek">
    <w:name w:val="Seznam odrážek"/>
    <w:basedOn w:val="Bezseznamu"/>
    <w:uiPriority w:val="99"/>
    <w:rsid w:val="00D24973"/>
    <w:pPr>
      <w:numPr>
        <w:numId w:val="4"/>
      </w:numPr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B59EF"/>
    <w:pPr>
      <w:spacing w:before="480"/>
      <w:outlineLvl w:val="9"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8B59EF"/>
    <w:pPr>
      <w:spacing w:line="240" w:lineRule="auto"/>
    </w:pPr>
    <w:rPr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B59EF"/>
    <w:rPr>
      <w:rFonts w:ascii="Verdana" w:hAnsi="Verdana"/>
      <w:iCs/>
      <w:sz w:val="17"/>
    </w:rPr>
  </w:style>
  <w:style w:type="character" w:styleId="CittHTML">
    <w:name w:val="HTML Cite"/>
    <w:basedOn w:val="Standardnpsmoodstavce"/>
    <w:uiPriority w:val="99"/>
    <w:semiHidden/>
    <w:unhideWhenUsed/>
    <w:rsid w:val="008B59EF"/>
    <w:rPr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8B59EF"/>
    <w:rPr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B59EF"/>
    <w:rPr>
      <w:rFonts w:ascii="Verdana" w:hAnsi="Verdana"/>
      <w:sz w:val="17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8B59EF"/>
    <w:pPr>
      <w:spacing w:before="120"/>
    </w:pPr>
    <w:rPr>
      <w:rFonts w:eastAsiaTheme="majorEastAsia" w:cstheme="majorBidi"/>
      <w:b/>
      <w:bCs/>
      <w:szCs w:val="24"/>
    </w:rPr>
  </w:style>
  <w:style w:type="character" w:styleId="Hypertextovodkaz">
    <w:name w:val="Hyperlink"/>
    <w:basedOn w:val="Standardnpsmoodstavce"/>
    <w:uiPriority w:val="99"/>
    <w:unhideWhenUsed/>
    <w:rsid w:val="008B59EF"/>
    <w:rPr>
      <w:color w:val="auto"/>
      <w:u w:val="none"/>
    </w:rPr>
  </w:style>
  <w:style w:type="character" w:styleId="KlvesniceHTML">
    <w:name w:val="HTML Keyboard"/>
    <w:basedOn w:val="Standardnpsmoodstavce"/>
    <w:uiPriority w:val="99"/>
    <w:semiHidden/>
    <w:unhideWhenUsed/>
    <w:rsid w:val="00A51A7F"/>
    <w:rPr>
      <w:rFonts w:ascii="Verdana" w:hAnsi="Verdana"/>
      <w:sz w:val="17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A51A7F"/>
    <w:rPr>
      <w:rFonts w:ascii="Verdana" w:hAnsi="Verdana"/>
      <w:sz w:val="17"/>
      <w:szCs w:val="20"/>
    </w:rPr>
  </w:style>
  <w:style w:type="paragraph" w:styleId="Normlnweb">
    <w:name w:val="Normal (Web)"/>
    <w:basedOn w:val="Normln"/>
    <w:uiPriority w:val="99"/>
    <w:semiHidden/>
    <w:unhideWhenUsed/>
    <w:rsid w:val="008B59EF"/>
    <w:rPr>
      <w:rFonts w:cs="Times New Roman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B59EF"/>
    <w:rPr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59EF"/>
    <w:pPr>
      <w:spacing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59EF"/>
    <w:rPr>
      <w:rFonts w:ascii="Verdana" w:hAnsi="Verdana"/>
      <w:sz w:val="17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59EF"/>
    <w:rPr>
      <w:rFonts w:ascii="Verdana" w:hAnsi="Verdana"/>
      <w:sz w:val="17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59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59EF"/>
    <w:rPr>
      <w:rFonts w:ascii="Verdana" w:hAnsi="Verdana"/>
      <w:b/>
      <w:bCs/>
      <w:sz w:val="17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A51A7F"/>
    <w:rPr>
      <w:rFonts w:ascii="Verdana" w:hAnsi="Verdana"/>
      <w:sz w:val="17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59EF"/>
    <w:pPr>
      <w:spacing w:line="240" w:lineRule="auto"/>
    </w:pPr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B59EF"/>
    <w:rPr>
      <w:rFonts w:ascii="Verdana" w:hAnsi="Verdan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B59EF"/>
    <w:rPr>
      <w:color w:val="auto"/>
      <w:u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9EF"/>
    <w:pPr>
      <w:spacing w:line="240" w:lineRule="auto"/>
    </w:pPr>
    <w:rPr>
      <w:rFonts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9EF"/>
    <w:rPr>
      <w:rFonts w:ascii="Verdana" w:hAnsi="Verdana" w:cs="Tahoma"/>
      <w:sz w:val="17"/>
      <w:szCs w:val="16"/>
    </w:rPr>
  </w:style>
  <w:style w:type="paragraph" w:styleId="Textmakra">
    <w:name w:val="macro"/>
    <w:link w:val="TextmakraChar"/>
    <w:uiPriority w:val="99"/>
    <w:semiHidden/>
    <w:unhideWhenUsed/>
    <w:rsid w:val="00A51A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rFonts w:ascii="Verdana" w:hAnsi="Verdana"/>
      <w:sz w:val="17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A51A7F"/>
    <w:rPr>
      <w:rFonts w:ascii="Verdana" w:hAnsi="Verdana"/>
      <w:sz w:val="17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59EF"/>
    <w:rPr>
      <w:rFonts w:ascii="Verdana" w:hAnsi="Verdana"/>
      <w:sz w:val="17"/>
      <w:szCs w:val="20"/>
    </w:rPr>
  </w:style>
  <w:style w:type="paragraph" w:styleId="Textvbloku">
    <w:name w:val="Block Text"/>
    <w:basedOn w:val="Normln"/>
    <w:uiPriority w:val="99"/>
    <w:semiHidden/>
    <w:unhideWhenUsed/>
    <w:rsid w:val="008B59EF"/>
    <w:pPr>
      <w:pBdr>
        <w:top w:val="single" w:sz="2" w:space="10" w:color="DCDCDC" w:themeColor="accent1" w:shadow="1"/>
        <w:left w:val="single" w:sz="2" w:space="10" w:color="DCDCDC" w:themeColor="accent1" w:shadow="1"/>
        <w:bottom w:val="single" w:sz="2" w:space="10" w:color="DCDCDC" w:themeColor="accent1" w:shadow="1"/>
        <w:right w:val="single" w:sz="2" w:space="10" w:color="DCDCDC" w:themeColor="accent1" w:shadow="1"/>
      </w:pBdr>
      <w:ind w:left="1152" w:right="1152"/>
    </w:pPr>
    <w:rPr>
      <w:rFonts w:eastAsiaTheme="minorEastAsia"/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B59EF"/>
    <w:rPr>
      <w:rFonts w:ascii="Verdana" w:hAnsi="Verdana"/>
      <w:sz w:val="17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A51A7F"/>
    <w:rPr>
      <w:rFonts w:ascii="Verdana" w:hAnsi="Verdana"/>
      <w:sz w:val="17"/>
      <w:szCs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B59EF"/>
    <w:rPr>
      <w:rFonts w:ascii="Verdana" w:eastAsiaTheme="majorEastAsia" w:hAnsi="Verdana" w:cstheme="majorBidi"/>
      <w:sz w:val="17"/>
      <w:szCs w:val="24"/>
      <w:shd w:val="pct20" w:color="auto" w:fill="auto"/>
    </w:rPr>
  </w:style>
  <w:style w:type="character" w:styleId="Zstupntext">
    <w:name w:val="Placeholder Text"/>
    <w:basedOn w:val="Standardnpsmoodstavce"/>
    <w:uiPriority w:val="99"/>
    <w:semiHidden/>
    <w:rsid w:val="008B59EF"/>
    <w:rPr>
      <w:color w:val="auto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24973"/>
    <w:rPr>
      <w:rFonts w:ascii="Skoda Pro" w:hAnsi="Skoda Pro"/>
      <w:sz w:val="17"/>
    </w:rPr>
  </w:style>
  <w:style w:type="numbering" w:customStyle="1" w:styleId="Stylodrky">
    <w:name w:val="Styl odrážky"/>
    <w:uiPriority w:val="99"/>
    <w:rsid w:val="00D24973"/>
    <w:pPr>
      <w:numPr>
        <w:numId w:val="7"/>
      </w:numPr>
    </w:pPr>
  </w:style>
  <w:style w:type="paragraph" w:customStyle="1" w:styleId="Adresa">
    <w:name w:val="Adresa"/>
    <w:basedOn w:val="Normln"/>
    <w:link w:val="AdresaChar"/>
    <w:semiHidden/>
    <w:unhideWhenUsed/>
    <w:qFormat/>
    <w:rsid w:val="00F331BD"/>
    <w:pPr>
      <w:spacing w:after="0"/>
    </w:pPr>
    <w:rPr>
      <w:noProof/>
      <w:lang w:val="en-US"/>
    </w:rPr>
  </w:style>
  <w:style w:type="character" w:customStyle="1" w:styleId="AdresaChar">
    <w:name w:val="Adresa Char"/>
    <w:basedOn w:val="Standardnpsmoodstavce"/>
    <w:link w:val="Adresa"/>
    <w:semiHidden/>
    <w:rsid w:val="00D06DEA"/>
    <w:rPr>
      <w:rFonts w:ascii="Verdana" w:hAnsi="Verdana"/>
      <w:noProof/>
      <w:lang w:val="en-US"/>
    </w:rPr>
  </w:style>
  <w:style w:type="table" w:styleId="Mkatabulky">
    <w:name w:val="Table Grid"/>
    <w:basedOn w:val="Normlntabulka"/>
    <w:uiPriority w:val="59"/>
    <w:rsid w:val="00FB7C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C3E13"/>
    <w:rPr>
      <w:sz w:val="16"/>
      <w:szCs w:val="16"/>
    </w:rPr>
  </w:style>
  <w:style w:type="paragraph" w:styleId="Revize">
    <w:name w:val="Revision"/>
    <w:hidden/>
    <w:uiPriority w:val="99"/>
    <w:semiHidden/>
    <w:rsid w:val="0005722A"/>
    <w:pPr>
      <w:spacing w:line="240" w:lineRule="auto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ŠKODA A4">
  <a:themeElements>
    <a:clrScheme name="ŠKODA CI">
      <a:dk1>
        <a:sysClr val="windowText" lastClr="000000"/>
      </a:dk1>
      <a:lt1>
        <a:sysClr val="window" lastClr="FFFFFF"/>
      </a:lt1>
      <a:dk2>
        <a:srgbClr val="D22630"/>
      </a:dk2>
      <a:lt2>
        <a:srgbClr val="FFD200"/>
      </a:lt2>
      <a:accent1>
        <a:srgbClr val="DCDCDC"/>
      </a:accent1>
      <a:accent2>
        <a:srgbClr val="BEBEBE"/>
      </a:accent2>
      <a:accent3>
        <a:srgbClr val="6E6E6E"/>
      </a:accent3>
      <a:accent4>
        <a:srgbClr val="DBEED5"/>
      </a:accent4>
      <a:accent5>
        <a:srgbClr val="81C26D"/>
      </a:accent5>
      <a:accent6>
        <a:srgbClr val="4BA82E"/>
      </a:accent6>
      <a:hlink>
        <a:srgbClr val="000000"/>
      </a:hlink>
      <a:folHlink>
        <a:srgbClr val="000000"/>
      </a:folHlink>
    </a:clrScheme>
    <a:fontScheme name="ŠKODA CI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ŠKODA CI">
        <a:dk1>
          <a:sysClr val="windowText" lastClr="000000"/>
        </a:dk1>
        <a:lt1>
          <a:sysClr val="window" lastClr="FFFFFF"/>
        </a:lt1>
        <a:dk2>
          <a:srgbClr val="D22630"/>
        </a:dk2>
        <a:lt2>
          <a:srgbClr val="FFD200"/>
        </a:lt2>
        <a:accent1>
          <a:srgbClr val="DCDCDC"/>
        </a:accent1>
        <a:accent2>
          <a:srgbClr val="BEBEBE"/>
        </a:accent2>
        <a:accent3>
          <a:srgbClr val="6E6E6E"/>
        </a:accent3>
        <a:accent4>
          <a:srgbClr val="DBEED5"/>
        </a:accent4>
        <a:accent5>
          <a:srgbClr val="81C26D"/>
        </a:accent5>
        <a:accent6>
          <a:srgbClr val="4BA82E"/>
        </a:accent6>
        <a:hlink>
          <a:srgbClr val="000000"/>
        </a:hlink>
        <a:folHlink>
          <a:srgbClr val="000000"/>
        </a:folHlink>
      </a:clrScheme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9BB76-B25F-4295-86F5-39FDA35FB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SKODA_Universal_VERDANA</vt:lpstr>
    </vt:vector>
  </TitlesOfParts>
  <Company>ŠKODA AUTO a.s.</Company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SKODA_Universal_VERDANA</dc:title>
  <dc:creator>Rak, Pavel (GO)</dc:creator>
  <cp:lastModifiedBy>Reditelka</cp:lastModifiedBy>
  <cp:revision>2</cp:revision>
  <cp:lastPrinted>2016-06-30T10:21:00Z</cp:lastPrinted>
  <dcterms:created xsi:type="dcterms:W3CDTF">2016-11-04T13:11:00Z</dcterms:created>
  <dcterms:modified xsi:type="dcterms:W3CDTF">2016-11-04T13:11:00Z</dcterms:modified>
</cp:coreProperties>
</file>