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4B69FF" w:rsidP="004B69FF">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4B69FF">
        <w:rPr>
          <w:rFonts w:ascii="Arial" w:hAnsi="Arial" w:cs="Arial"/>
          <w:b/>
          <w:sz w:val="22"/>
          <w:szCs w:val="22"/>
        </w:rPr>
        <w:t>1063</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D77F94" w:rsidRPr="00947629" w:rsidRDefault="00947629" w:rsidP="00D77F94">
      <w:pPr>
        <w:tabs>
          <w:tab w:val="left" w:pos="4080"/>
        </w:tabs>
        <w:jc w:val="center"/>
        <w:rPr>
          <w:rFonts w:ascii="Arial" w:hAnsi="Arial" w:cs="Arial"/>
          <w:b/>
          <w:sz w:val="32"/>
          <w:szCs w:val="32"/>
        </w:rPr>
      </w:pPr>
      <w:r w:rsidRPr="00947629">
        <w:rPr>
          <w:rFonts w:ascii="Arial" w:hAnsi="Arial" w:cs="Arial"/>
          <w:b/>
          <w:sz w:val="32"/>
          <w:szCs w:val="32"/>
        </w:rPr>
        <w:t>MVE Loket - oprava stavidlového uzávěru</w:t>
      </w:r>
    </w:p>
    <w:p w:rsidR="00947629" w:rsidRPr="00386410" w:rsidRDefault="00947629" w:rsidP="00D77F94">
      <w:pPr>
        <w:tabs>
          <w:tab w:val="left" w:pos="4080"/>
        </w:tabs>
        <w:jc w:val="center"/>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936536" w:rsidRDefault="00B015A5" w:rsidP="00B015A5">
      <w:pPr>
        <w:tabs>
          <w:tab w:val="left" w:pos="3960"/>
        </w:tabs>
        <w:jc w:val="both"/>
        <w:rPr>
          <w:rFonts w:ascii="Arial" w:hAnsi="Arial" w:cs="Arial"/>
          <w:color w:val="000000" w:themeColor="text1"/>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00936536" w:rsidRPr="00936536">
        <w:rPr>
          <w:rFonts w:ascii="Arial" w:hAnsi="Arial" w:cs="Arial"/>
          <w:color w:val="000000" w:themeColor="text1"/>
          <w:sz w:val="22"/>
          <w:szCs w:val="22"/>
        </w:rPr>
        <w:t>Petr Lejsek</w:t>
      </w:r>
    </w:p>
    <w:p w:rsidR="00B015A5" w:rsidRPr="00936536" w:rsidRDefault="00B015A5" w:rsidP="00B015A5">
      <w:pPr>
        <w:tabs>
          <w:tab w:val="left" w:pos="3960"/>
        </w:tabs>
        <w:jc w:val="both"/>
        <w:rPr>
          <w:rFonts w:ascii="Arial" w:hAnsi="Arial" w:cs="Arial"/>
          <w:color w:val="000000" w:themeColor="text1"/>
          <w:sz w:val="22"/>
          <w:szCs w:val="22"/>
        </w:rPr>
      </w:pPr>
      <w:r w:rsidRPr="00936536">
        <w:rPr>
          <w:rFonts w:ascii="Arial" w:hAnsi="Arial" w:cs="Arial"/>
          <w:color w:val="000000" w:themeColor="text1"/>
          <w:sz w:val="22"/>
          <w:szCs w:val="22"/>
        </w:rPr>
        <w:tab/>
        <w:t xml:space="preserve">tel: </w:t>
      </w:r>
      <w:r w:rsidR="00936536" w:rsidRPr="00936536">
        <w:rPr>
          <w:rFonts w:ascii="Arial" w:hAnsi="Arial" w:cs="Arial"/>
          <w:color w:val="000000" w:themeColor="text1"/>
          <w:sz w:val="22"/>
          <w:szCs w:val="22"/>
        </w:rPr>
        <w:t>606 612 599</w:t>
      </w:r>
      <w:r w:rsidRPr="00936536">
        <w:rPr>
          <w:rFonts w:ascii="Arial" w:hAnsi="Arial" w:cs="Arial"/>
          <w:color w:val="000000" w:themeColor="text1"/>
          <w:sz w:val="22"/>
          <w:szCs w:val="22"/>
        </w:rPr>
        <w:t xml:space="preserve">,  e-mail: </w:t>
      </w:r>
      <w:r w:rsidR="00936536" w:rsidRPr="00936536">
        <w:rPr>
          <w:rFonts w:ascii="Arial" w:hAnsi="Arial" w:cs="Arial"/>
          <w:color w:val="000000" w:themeColor="text1"/>
          <w:sz w:val="22"/>
          <w:szCs w:val="22"/>
        </w:rPr>
        <w:t>lejsek</w:t>
      </w:r>
      <w:r w:rsidRPr="00936536">
        <w:rPr>
          <w:rFonts w:ascii="Arial" w:hAnsi="Arial" w:cs="Arial"/>
          <w:color w:val="000000" w:themeColor="text1"/>
          <w:sz w:val="22"/>
          <w:szCs w:val="22"/>
        </w:rPr>
        <w:t>@poh.cz</w:t>
      </w:r>
    </w:p>
    <w:p w:rsidR="00B015A5" w:rsidRPr="00936536" w:rsidRDefault="00B015A5" w:rsidP="00B015A5">
      <w:pPr>
        <w:tabs>
          <w:tab w:val="left" w:pos="3960"/>
        </w:tabs>
        <w:jc w:val="both"/>
        <w:rPr>
          <w:rFonts w:ascii="Arial" w:hAnsi="Arial" w:cs="Arial"/>
          <w:color w:val="000000" w:themeColor="text1"/>
          <w:sz w:val="22"/>
          <w:szCs w:val="22"/>
        </w:rPr>
      </w:pPr>
      <w:r w:rsidRPr="00936536">
        <w:rPr>
          <w:rFonts w:ascii="Arial" w:hAnsi="Arial" w:cs="Arial"/>
          <w:color w:val="000000" w:themeColor="text1"/>
          <w:sz w:val="22"/>
          <w:szCs w:val="22"/>
        </w:rPr>
        <w:t>bankovní spojení:</w:t>
      </w:r>
      <w:r w:rsidRPr="00936536">
        <w:rPr>
          <w:rFonts w:ascii="Arial" w:hAnsi="Arial" w:cs="Arial"/>
          <w:color w:val="000000" w:themeColor="text1"/>
          <w:sz w:val="22"/>
          <w:szCs w:val="22"/>
        </w:rPr>
        <w:tab/>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886BFE" w:rsidRPr="00386410" w:rsidRDefault="00886BFE" w:rsidP="00886BFE">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Pr>
          <w:rFonts w:ascii="Arial" w:hAnsi="Arial" w:cs="Arial"/>
          <w:b/>
          <w:sz w:val="22"/>
          <w:szCs w:val="22"/>
        </w:rPr>
        <w:t>OÚREKO s.r.o.</w:t>
      </w:r>
    </w:p>
    <w:p w:rsidR="004B69FF" w:rsidRDefault="00886BFE" w:rsidP="004B69FF">
      <w:pPr>
        <w:tabs>
          <w:tab w:val="left" w:pos="3960"/>
        </w:tabs>
        <w:rPr>
          <w:rFonts w:ascii="Arial" w:hAnsi="Arial" w:cs="Arial"/>
          <w:sz w:val="22"/>
          <w:szCs w:val="22"/>
        </w:rPr>
      </w:pPr>
      <w:r>
        <w:rPr>
          <w:rFonts w:ascii="Arial" w:hAnsi="Arial" w:cs="Arial"/>
          <w:sz w:val="22"/>
          <w:szCs w:val="22"/>
        </w:rPr>
        <w:t xml:space="preserve">                                                             </w:t>
      </w:r>
      <w:r w:rsidR="004B69FF">
        <w:rPr>
          <w:rFonts w:ascii="Arial" w:hAnsi="Arial" w:cs="Arial"/>
          <w:sz w:val="22"/>
          <w:szCs w:val="22"/>
        </w:rPr>
        <w:tab/>
      </w:r>
      <w:r>
        <w:rPr>
          <w:rFonts w:ascii="Arial" w:hAnsi="Arial" w:cs="Arial"/>
          <w:sz w:val="22"/>
          <w:szCs w:val="22"/>
        </w:rPr>
        <w:t>El</w:t>
      </w:r>
      <w:r w:rsidR="004B69FF">
        <w:rPr>
          <w:rFonts w:ascii="Arial" w:hAnsi="Arial" w:cs="Arial"/>
          <w:sz w:val="22"/>
          <w:szCs w:val="22"/>
        </w:rPr>
        <w:t>ektrárna</w:t>
      </w:r>
      <w:r>
        <w:rPr>
          <w:rFonts w:ascii="Arial" w:hAnsi="Arial" w:cs="Arial"/>
          <w:sz w:val="22"/>
          <w:szCs w:val="22"/>
        </w:rPr>
        <w:t xml:space="preserve"> Ledvice, Osada 141, Chudeřice, </w:t>
      </w:r>
    </w:p>
    <w:p w:rsidR="00886BFE" w:rsidRPr="00386410" w:rsidRDefault="004B69FF" w:rsidP="004B69FF">
      <w:pPr>
        <w:tabs>
          <w:tab w:val="left" w:pos="3960"/>
        </w:tabs>
        <w:rPr>
          <w:rFonts w:ascii="Arial" w:hAnsi="Arial" w:cs="Arial"/>
          <w:sz w:val="22"/>
          <w:szCs w:val="22"/>
        </w:rPr>
      </w:pPr>
      <w:r>
        <w:rPr>
          <w:rFonts w:ascii="Arial" w:hAnsi="Arial" w:cs="Arial"/>
          <w:sz w:val="22"/>
          <w:szCs w:val="22"/>
        </w:rPr>
        <w:tab/>
      </w:r>
      <w:r w:rsidR="00886BFE">
        <w:rPr>
          <w:rFonts w:ascii="Arial" w:hAnsi="Arial" w:cs="Arial"/>
          <w:sz w:val="22"/>
          <w:szCs w:val="22"/>
        </w:rPr>
        <w:t>418 01 Bílina</w:t>
      </w:r>
    </w:p>
    <w:p w:rsidR="00886BFE" w:rsidRPr="00195754" w:rsidRDefault="00886BFE" w:rsidP="00886BFE">
      <w:pPr>
        <w:tabs>
          <w:tab w:val="left" w:pos="3960"/>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Pr="00195754">
        <w:rPr>
          <w:rFonts w:ascii="Arial" w:hAnsi="Arial" w:cs="Arial"/>
          <w:sz w:val="22"/>
          <w:szCs w:val="22"/>
        </w:rPr>
        <w:t>63145456</w:t>
      </w:r>
    </w:p>
    <w:p w:rsidR="00886BFE" w:rsidRPr="00386410" w:rsidRDefault="00886BFE" w:rsidP="00886BFE">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195754">
        <w:rPr>
          <w:rFonts w:ascii="Arial" w:hAnsi="Arial" w:cs="Arial"/>
          <w:sz w:val="22"/>
          <w:szCs w:val="22"/>
        </w:rPr>
        <w:t>CZ63145456</w:t>
      </w:r>
    </w:p>
    <w:p w:rsidR="00886BFE" w:rsidRPr="00386410" w:rsidRDefault="00886BFE" w:rsidP="00886BF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4B69FF">
        <w:rPr>
          <w:rFonts w:ascii="Arial" w:hAnsi="Arial" w:cs="Arial"/>
          <w:sz w:val="22"/>
          <w:szCs w:val="22"/>
        </w:rPr>
        <w:t>Pav</w:t>
      </w:r>
      <w:r>
        <w:rPr>
          <w:rFonts w:ascii="Arial" w:hAnsi="Arial" w:cs="Arial"/>
          <w:sz w:val="22"/>
          <w:szCs w:val="22"/>
        </w:rPr>
        <w:t>l</w:t>
      </w:r>
      <w:r w:rsidR="004B69FF">
        <w:rPr>
          <w:rFonts w:ascii="Arial" w:hAnsi="Arial" w:cs="Arial"/>
          <w:sz w:val="22"/>
          <w:szCs w:val="22"/>
        </w:rPr>
        <w:t>em</w:t>
      </w:r>
      <w:r>
        <w:rPr>
          <w:rFonts w:ascii="Arial" w:hAnsi="Arial" w:cs="Arial"/>
          <w:sz w:val="22"/>
          <w:szCs w:val="22"/>
        </w:rPr>
        <w:t xml:space="preserve"> Burd</w:t>
      </w:r>
      <w:r w:rsidR="004B69FF">
        <w:rPr>
          <w:rFonts w:ascii="Arial" w:hAnsi="Arial" w:cs="Arial"/>
          <w:sz w:val="22"/>
          <w:szCs w:val="22"/>
        </w:rPr>
        <w:t>ou, jednatelem</w:t>
      </w:r>
    </w:p>
    <w:p w:rsidR="00886BFE" w:rsidRPr="00195754" w:rsidRDefault="00886BFE" w:rsidP="00886BF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195754">
        <w:rPr>
          <w:rFonts w:ascii="Arial" w:hAnsi="Arial" w:cs="Arial"/>
          <w:sz w:val="22"/>
          <w:szCs w:val="22"/>
        </w:rPr>
        <w:t>Vilém Ledvina</w:t>
      </w:r>
      <w:r w:rsidR="004B69FF">
        <w:rPr>
          <w:rFonts w:ascii="Arial" w:hAnsi="Arial" w:cs="Arial"/>
          <w:sz w:val="22"/>
          <w:szCs w:val="22"/>
        </w:rPr>
        <w:t>, prokurista</w:t>
      </w:r>
    </w:p>
    <w:p w:rsidR="00886BFE" w:rsidRPr="00386410" w:rsidRDefault="00886BFE" w:rsidP="00886BF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195754">
        <w:rPr>
          <w:rFonts w:ascii="Arial" w:hAnsi="Arial" w:cs="Arial"/>
          <w:sz w:val="22"/>
          <w:szCs w:val="22"/>
        </w:rPr>
        <w:t>Karel Kryzánek</w:t>
      </w:r>
    </w:p>
    <w:p w:rsidR="00886BFE" w:rsidRPr="00386410" w:rsidRDefault="00886BFE" w:rsidP="00886BF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r>
        <w:rPr>
          <w:rFonts w:ascii="Arial" w:hAnsi="Arial" w:cs="Arial"/>
          <w:sz w:val="22"/>
          <w:szCs w:val="22"/>
        </w:rPr>
        <w:t>Ing. Pavel Mordovanec</w:t>
      </w:r>
    </w:p>
    <w:p w:rsidR="00886BFE" w:rsidRPr="00386410" w:rsidRDefault="00886BFE" w:rsidP="00886BFE">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Pr>
          <w:rFonts w:ascii="Arial" w:hAnsi="Arial" w:cs="Arial"/>
          <w:sz w:val="22"/>
          <w:szCs w:val="22"/>
        </w:rPr>
        <w:t>Karel Kryzánek</w:t>
      </w:r>
    </w:p>
    <w:p w:rsidR="00886BFE" w:rsidRPr="00386410" w:rsidRDefault="00886BFE" w:rsidP="00886BFE">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 xml:space="preserve">tel. </w:t>
      </w:r>
      <w:r>
        <w:rPr>
          <w:rFonts w:ascii="Arial" w:hAnsi="Arial" w:cs="Arial"/>
          <w:sz w:val="22"/>
          <w:szCs w:val="22"/>
        </w:rPr>
        <w:t>777 724 036</w:t>
      </w:r>
      <w:r w:rsidRPr="00386410">
        <w:rPr>
          <w:rFonts w:ascii="Arial" w:hAnsi="Arial" w:cs="Arial"/>
          <w:sz w:val="22"/>
          <w:szCs w:val="22"/>
        </w:rPr>
        <w:t xml:space="preserve">, </w:t>
      </w:r>
      <w:r w:rsidRPr="00386410">
        <w:rPr>
          <w:rFonts w:ascii="Arial" w:hAnsi="Arial" w:cs="Arial"/>
          <w:bCs/>
          <w:color w:val="000000"/>
          <w:sz w:val="22"/>
          <w:szCs w:val="22"/>
        </w:rPr>
        <w:t>e-mail:</w:t>
      </w:r>
      <w:r>
        <w:rPr>
          <w:rFonts w:ascii="Arial" w:hAnsi="Arial" w:cs="Arial"/>
          <w:bCs/>
          <w:color w:val="000000"/>
          <w:sz w:val="22"/>
          <w:szCs w:val="22"/>
        </w:rPr>
        <w:t xml:space="preserve"> oureko.kryk@volny.cz</w:t>
      </w:r>
      <w:r w:rsidRPr="00386410">
        <w:rPr>
          <w:rFonts w:ascii="Arial" w:hAnsi="Arial" w:cs="Arial"/>
          <w:bCs/>
          <w:color w:val="000000"/>
          <w:sz w:val="22"/>
          <w:szCs w:val="22"/>
        </w:rPr>
        <w:t xml:space="preserve"> </w:t>
      </w:r>
    </w:p>
    <w:p w:rsidR="00886BFE" w:rsidRPr="009D40B3" w:rsidRDefault="00886BFE" w:rsidP="00886BFE">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sidRPr="009D40B3">
        <w:rPr>
          <w:rFonts w:ascii="Arial" w:hAnsi="Arial" w:cs="Arial"/>
          <w:color w:val="000000"/>
          <w:sz w:val="22"/>
          <w:szCs w:val="22"/>
        </w:rPr>
        <w:t>KB a.s., pobočka Bílina</w:t>
      </w:r>
    </w:p>
    <w:p w:rsidR="00886BFE" w:rsidRPr="009D40B3" w:rsidRDefault="00886BFE" w:rsidP="00886BFE">
      <w:pPr>
        <w:tabs>
          <w:tab w:val="left" w:pos="3960"/>
        </w:tabs>
        <w:jc w:val="both"/>
        <w:rPr>
          <w:rFonts w:ascii="Arial" w:hAnsi="Arial" w:cs="Arial"/>
          <w:sz w:val="22"/>
          <w:szCs w:val="22"/>
        </w:rPr>
      </w:pPr>
      <w:r w:rsidRPr="009D40B3">
        <w:rPr>
          <w:rFonts w:ascii="Arial" w:hAnsi="Arial" w:cs="Arial"/>
          <w:b/>
          <w:sz w:val="22"/>
          <w:szCs w:val="22"/>
        </w:rPr>
        <w:t>číslo účtu:</w:t>
      </w:r>
      <w:r w:rsidRPr="009D40B3">
        <w:rPr>
          <w:rFonts w:ascii="Arial" w:hAnsi="Arial" w:cs="Arial"/>
          <w:b/>
          <w:sz w:val="22"/>
          <w:szCs w:val="22"/>
        </w:rPr>
        <w:tab/>
      </w:r>
      <w:r w:rsidRPr="009D40B3">
        <w:rPr>
          <w:rFonts w:ascii="Arial" w:hAnsi="Arial" w:cs="Arial"/>
          <w:color w:val="000000"/>
          <w:sz w:val="22"/>
          <w:szCs w:val="22"/>
        </w:rPr>
        <w:t>826 990 207/0100</w:t>
      </w:r>
    </w:p>
    <w:p w:rsidR="00886BFE" w:rsidRPr="00386410" w:rsidRDefault="00886BFE" w:rsidP="00886BFE">
      <w:pPr>
        <w:tabs>
          <w:tab w:val="left" w:pos="3960"/>
        </w:tabs>
        <w:jc w:val="both"/>
        <w:rPr>
          <w:rFonts w:ascii="Arial" w:hAnsi="Arial" w:cs="Arial"/>
          <w:sz w:val="22"/>
          <w:szCs w:val="22"/>
        </w:rPr>
      </w:pPr>
    </w:p>
    <w:p w:rsidR="00886BFE" w:rsidRDefault="00886BFE" w:rsidP="00886BFE">
      <w:pPr>
        <w:jc w:val="both"/>
        <w:rPr>
          <w:rFonts w:ascii="Arial" w:hAnsi="Arial" w:cs="Arial"/>
          <w:sz w:val="22"/>
          <w:szCs w:val="22"/>
        </w:rPr>
      </w:pPr>
    </w:p>
    <w:p w:rsidR="00886BFE" w:rsidRPr="00386410" w:rsidRDefault="00886BFE" w:rsidP="00886BFE">
      <w:pPr>
        <w:jc w:val="both"/>
        <w:rPr>
          <w:rFonts w:ascii="Arial" w:hAnsi="Arial" w:cs="Arial"/>
          <w:sz w:val="22"/>
          <w:szCs w:val="22"/>
        </w:rPr>
      </w:pPr>
      <w:r w:rsidRPr="00386410">
        <w:rPr>
          <w:rFonts w:ascii="Arial" w:hAnsi="Arial" w:cs="Arial"/>
          <w:sz w:val="22"/>
          <w:szCs w:val="22"/>
        </w:rPr>
        <w:t>Zhotovitel</w:t>
      </w:r>
      <w:r>
        <w:rPr>
          <w:rFonts w:ascii="Arial" w:hAnsi="Arial" w:cs="Arial"/>
          <w:sz w:val="22"/>
          <w:szCs w:val="22"/>
        </w:rPr>
        <w:t xml:space="preserve"> je zapsán v Obchodním rejstříku u Krajského soudu v Ústí nad Labem</w:t>
      </w:r>
      <w:r w:rsidRPr="00386410">
        <w:rPr>
          <w:rFonts w:ascii="Arial" w:hAnsi="Arial" w:cs="Arial"/>
          <w:sz w:val="22"/>
          <w:szCs w:val="22"/>
        </w:rPr>
        <w:t>, v</w:t>
      </w:r>
      <w:r>
        <w:rPr>
          <w:rFonts w:ascii="Arial" w:hAnsi="Arial" w:cs="Arial"/>
          <w:sz w:val="22"/>
          <w:szCs w:val="22"/>
        </w:rPr>
        <w:t> </w:t>
      </w:r>
      <w:r w:rsidRPr="00386410">
        <w:rPr>
          <w:rFonts w:ascii="Arial" w:hAnsi="Arial" w:cs="Arial"/>
          <w:sz w:val="22"/>
          <w:szCs w:val="22"/>
        </w:rPr>
        <w:t>oddílu</w:t>
      </w:r>
      <w:r>
        <w:rPr>
          <w:rFonts w:ascii="Arial" w:hAnsi="Arial" w:cs="Arial"/>
          <w:sz w:val="22"/>
          <w:szCs w:val="22"/>
        </w:rPr>
        <w:t xml:space="preserve"> C</w:t>
      </w:r>
      <w:r w:rsidRPr="00386410">
        <w:rPr>
          <w:rFonts w:ascii="Arial" w:hAnsi="Arial" w:cs="Arial"/>
          <w:sz w:val="22"/>
          <w:szCs w:val="22"/>
        </w:rPr>
        <w:t xml:space="preserve">, vložce č. </w:t>
      </w:r>
      <w:r>
        <w:rPr>
          <w:rFonts w:ascii="Arial" w:hAnsi="Arial" w:cs="Arial"/>
          <w:sz w:val="22"/>
          <w:szCs w:val="22"/>
        </w:rPr>
        <w:t>9148</w:t>
      </w:r>
    </w:p>
    <w:p w:rsidR="00886BFE" w:rsidRPr="00386410" w:rsidRDefault="00886BFE" w:rsidP="00886BFE">
      <w:pPr>
        <w:pStyle w:val="Zkladntext"/>
        <w:widowControl/>
        <w:spacing w:before="120"/>
        <w:jc w:val="center"/>
        <w:rPr>
          <w:rFonts w:cs="Arial"/>
          <w:sz w:val="22"/>
          <w:szCs w:val="22"/>
        </w:rPr>
      </w:pPr>
    </w:p>
    <w:p w:rsidR="00886BFE" w:rsidRDefault="00886BFE" w:rsidP="00886BFE">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947CB1" w:rsidRDefault="00947CB1" w:rsidP="00B015A5">
      <w:pPr>
        <w:jc w:val="both"/>
        <w:rPr>
          <w:rFonts w:ascii="Arial" w:hAnsi="Arial" w:cs="Arial"/>
          <w:iCs/>
          <w:color w:val="FF0000"/>
          <w:sz w:val="22"/>
          <w:szCs w:val="22"/>
        </w:rPr>
      </w:pPr>
      <w:r w:rsidRPr="00F25F93">
        <w:rPr>
          <w:rFonts w:ascii="Arial" w:hAnsi="Arial" w:cs="Arial"/>
          <w:iCs/>
          <w:sz w:val="22"/>
          <w:szCs w:val="22"/>
        </w:rPr>
        <w:lastRenderedPageBreak/>
        <w:t>Smluvní strany berou na vědomí, že Povodí Ohře, státní podnik, má na základě zákona č. 340/2015 Sb. o zvláštních podmínkách účinnosti některých smluv, uveřejňování těchto smluv a o registru smluv (zákon o registru smluv), stanovenu povinnost uveřejňovat soukromoprávní smlouvy prostřednictvím registru smluv. Smluvní strany tímto bez výhrad souhlasí s uveřejněním celého textu smlouvy prostřednictvím registru smluv.</w:t>
      </w:r>
    </w:p>
    <w:p w:rsidR="00947CB1" w:rsidRDefault="00947CB1"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592C9A" w:rsidRPr="00592C9A" w:rsidRDefault="00592C9A" w:rsidP="00592C9A">
      <w:pPr>
        <w:tabs>
          <w:tab w:val="left" w:pos="4080"/>
        </w:tabs>
        <w:jc w:val="center"/>
        <w:rPr>
          <w:rFonts w:ascii="Arial" w:hAnsi="Arial" w:cs="Arial"/>
          <w:b/>
          <w:szCs w:val="24"/>
        </w:rPr>
      </w:pPr>
      <w:r w:rsidRPr="00592C9A">
        <w:rPr>
          <w:rFonts w:ascii="Arial" w:hAnsi="Arial" w:cs="Arial"/>
          <w:b/>
          <w:szCs w:val="24"/>
        </w:rPr>
        <w:t>MVE Loket - oprava stavidlového uzávěru</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B015A5">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B015A5">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40C3A" w:rsidRDefault="00140C3A">
      <w:pPr>
        <w:pStyle w:val="Zkladntext"/>
        <w:widowControl/>
        <w:spacing w:before="120"/>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410CB9" w:rsidRDefault="00410CB9" w:rsidP="00D87104">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p>
    <w:p w:rsidR="00410CB9" w:rsidRPr="00947CB1" w:rsidRDefault="00410CB9" w:rsidP="00410CB9">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CB9">
        <w:rPr>
          <w:rFonts w:ascii="Arial" w:hAnsi="Arial" w:cs="Arial"/>
          <w:b/>
          <w:bCs/>
          <w:color w:val="000000"/>
          <w:sz w:val="22"/>
          <w:szCs w:val="22"/>
        </w:rPr>
        <w:t>7.</w:t>
      </w:r>
      <w:r>
        <w:rPr>
          <w:rFonts w:ascii="Arial" w:hAnsi="Arial" w:cs="Arial"/>
          <w:bCs/>
          <w:color w:val="000000"/>
          <w:sz w:val="22"/>
          <w:szCs w:val="22"/>
        </w:rPr>
        <w:tab/>
      </w:r>
      <w:r w:rsidRPr="00947CB1">
        <w:rPr>
          <w:rFonts w:ascii="Arial" w:hAnsi="Arial" w:cs="Arial"/>
          <w:snapToGrid w:val="0"/>
          <w:sz w:val="22"/>
          <w:szCs w:val="22"/>
        </w:rPr>
        <w:t xml:space="preserve">V případě, že byl objednatelem určen koordinátor BOZP je zhotovitel stavby povinen: </w:t>
      </w: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a)</w:t>
      </w:r>
      <w:r w:rsidRPr="00947CB1">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p>
    <w:p w:rsidR="00410CB9" w:rsidRPr="00947CB1" w:rsidRDefault="00410CB9" w:rsidP="00410CB9">
      <w:pPr>
        <w:widowControl w:val="0"/>
        <w:tabs>
          <w:tab w:val="left" w:pos="709"/>
          <w:tab w:val="left" w:pos="851"/>
        </w:tabs>
        <w:overflowPunct/>
        <w:autoSpaceDE/>
        <w:adjustRightInd/>
        <w:ind w:left="426"/>
        <w:jc w:val="both"/>
        <w:rPr>
          <w:rFonts w:ascii="Arial" w:hAnsi="Arial" w:cs="Arial"/>
          <w:snapToGrid w:val="0"/>
          <w:sz w:val="22"/>
          <w:szCs w:val="22"/>
        </w:rPr>
      </w:pPr>
      <w:r w:rsidRPr="00947CB1">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B039DC" w:rsidRDefault="00FC51E1" w:rsidP="0095748D">
      <w:pPr>
        <w:overflowPunct/>
        <w:autoSpaceDE/>
        <w:autoSpaceDN/>
        <w:adjustRightInd/>
        <w:ind w:left="426"/>
        <w:textAlignment w:val="auto"/>
        <w:rPr>
          <w:rFonts w:ascii="Arial" w:hAnsi="Arial" w:cs="Arial"/>
          <w:sz w:val="22"/>
          <w:szCs w:val="22"/>
        </w:rPr>
      </w:pPr>
      <w:r w:rsidRPr="00B039DC">
        <w:rPr>
          <w:rFonts w:ascii="Arial" w:hAnsi="Arial" w:cs="Arial"/>
          <w:sz w:val="22"/>
          <w:szCs w:val="22"/>
        </w:rPr>
        <w:t>Z</w:t>
      </w:r>
      <w:r w:rsidR="00FE1CDE" w:rsidRPr="00B039DC">
        <w:rPr>
          <w:rFonts w:ascii="Arial" w:hAnsi="Arial" w:cs="Arial"/>
          <w:sz w:val="22"/>
          <w:szCs w:val="22"/>
        </w:rPr>
        <w:t>ahájení díla:</w:t>
      </w:r>
      <w:r w:rsidRPr="00B039DC">
        <w:rPr>
          <w:rFonts w:ascii="Arial" w:hAnsi="Arial" w:cs="Arial"/>
          <w:sz w:val="22"/>
          <w:szCs w:val="22"/>
        </w:rPr>
        <w:tab/>
      </w:r>
      <w:r w:rsidRPr="00B039DC">
        <w:rPr>
          <w:rFonts w:ascii="Arial" w:hAnsi="Arial" w:cs="Arial"/>
          <w:sz w:val="22"/>
          <w:szCs w:val="22"/>
        </w:rPr>
        <w:tab/>
      </w:r>
      <w:r w:rsidR="00FE1CDE" w:rsidRPr="00B039DC">
        <w:rPr>
          <w:rFonts w:ascii="Arial" w:hAnsi="Arial" w:cs="Arial"/>
          <w:sz w:val="22"/>
          <w:szCs w:val="22"/>
        </w:rPr>
        <w:tab/>
      </w:r>
      <w:r w:rsidR="00FE1CDE" w:rsidRPr="00B039DC">
        <w:rPr>
          <w:rFonts w:ascii="Arial" w:hAnsi="Arial" w:cs="Arial"/>
          <w:sz w:val="22"/>
          <w:szCs w:val="22"/>
        </w:rPr>
        <w:tab/>
      </w:r>
      <w:r w:rsidR="00FE1CDE" w:rsidRPr="00B039DC">
        <w:rPr>
          <w:rFonts w:ascii="Arial" w:hAnsi="Arial" w:cs="Arial"/>
          <w:sz w:val="22"/>
          <w:szCs w:val="22"/>
        </w:rPr>
        <w:tab/>
      </w:r>
      <w:r w:rsidR="004B69FF">
        <w:rPr>
          <w:rFonts w:ascii="Arial" w:hAnsi="Arial" w:cs="Arial"/>
          <w:sz w:val="22"/>
          <w:szCs w:val="22"/>
        </w:rPr>
        <w:t>0</w:t>
      </w:r>
      <w:r w:rsidR="0016378F" w:rsidRPr="00B039DC">
        <w:rPr>
          <w:rFonts w:ascii="Arial" w:hAnsi="Arial" w:cs="Arial"/>
          <w:sz w:val="22"/>
          <w:szCs w:val="22"/>
        </w:rPr>
        <w:t>1.</w:t>
      </w:r>
      <w:r w:rsidR="00886BFE">
        <w:rPr>
          <w:rFonts w:ascii="Arial" w:hAnsi="Arial" w:cs="Arial"/>
          <w:sz w:val="22"/>
          <w:szCs w:val="22"/>
        </w:rPr>
        <w:t xml:space="preserve"> </w:t>
      </w:r>
      <w:r w:rsidR="0016378F" w:rsidRPr="00B039DC">
        <w:rPr>
          <w:rFonts w:ascii="Arial" w:hAnsi="Arial" w:cs="Arial"/>
          <w:sz w:val="22"/>
          <w:szCs w:val="22"/>
        </w:rPr>
        <w:t>11.</w:t>
      </w:r>
      <w:r w:rsidR="00886BFE">
        <w:rPr>
          <w:rFonts w:ascii="Arial" w:hAnsi="Arial" w:cs="Arial"/>
          <w:sz w:val="22"/>
          <w:szCs w:val="22"/>
        </w:rPr>
        <w:t xml:space="preserve"> </w:t>
      </w:r>
      <w:r w:rsidR="00440BDC" w:rsidRPr="00B039DC">
        <w:rPr>
          <w:rFonts w:ascii="Arial" w:hAnsi="Arial" w:cs="Arial"/>
          <w:sz w:val="22"/>
          <w:szCs w:val="22"/>
        </w:rPr>
        <w:t>201</w:t>
      </w:r>
      <w:r w:rsidR="00140C3A" w:rsidRPr="00B039DC">
        <w:rPr>
          <w:rFonts w:ascii="Arial" w:hAnsi="Arial" w:cs="Arial"/>
          <w:sz w:val="22"/>
          <w:szCs w:val="22"/>
        </w:rPr>
        <w:t>6</w:t>
      </w:r>
      <w:r w:rsidR="00FE1CDE" w:rsidRPr="00B039DC">
        <w:rPr>
          <w:rFonts w:ascii="Arial" w:hAnsi="Arial" w:cs="Arial"/>
          <w:sz w:val="22"/>
          <w:szCs w:val="22"/>
        </w:rPr>
        <w:t xml:space="preserve"> </w:t>
      </w:r>
    </w:p>
    <w:p w:rsidR="00FE1CDE" w:rsidRPr="00B039DC" w:rsidRDefault="00FE1CDE" w:rsidP="0095748D">
      <w:pPr>
        <w:overflowPunct/>
        <w:autoSpaceDE/>
        <w:autoSpaceDN/>
        <w:adjustRightInd/>
        <w:ind w:left="426"/>
        <w:textAlignment w:val="auto"/>
        <w:rPr>
          <w:rFonts w:ascii="Arial" w:hAnsi="Arial" w:cs="Arial"/>
          <w:sz w:val="22"/>
          <w:szCs w:val="22"/>
        </w:rPr>
      </w:pPr>
      <w:r w:rsidRPr="00B039DC">
        <w:rPr>
          <w:rFonts w:ascii="Arial" w:hAnsi="Arial" w:cs="Arial"/>
          <w:sz w:val="22"/>
          <w:szCs w:val="22"/>
        </w:rPr>
        <w:t>Ukončení díla:</w:t>
      </w:r>
      <w:r w:rsidRPr="00B039DC">
        <w:rPr>
          <w:rFonts w:ascii="Arial" w:hAnsi="Arial" w:cs="Arial"/>
          <w:sz w:val="22"/>
          <w:szCs w:val="22"/>
        </w:rPr>
        <w:tab/>
      </w:r>
      <w:r w:rsidRPr="00B039DC">
        <w:rPr>
          <w:rFonts w:ascii="Arial" w:hAnsi="Arial" w:cs="Arial"/>
          <w:sz w:val="22"/>
          <w:szCs w:val="22"/>
        </w:rPr>
        <w:tab/>
      </w:r>
      <w:r w:rsidR="003B2A08" w:rsidRPr="00B039DC">
        <w:rPr>
          <w:rFonts w:ascii="Arial" w:hAnsi="Arial" w:cs="Arial"/>
          <w:sz w:val="22"/>
          <w:szCs w:val="22"/>
        </w:rPr>
        <w:tab/>
      </w:r>
      <w:r w:rsidR="003B2A08" w:rsidRPr="00B039DC">
        <w:rPr>
          <w:rFonts w:ascii="Arial" w:hAnsi="Arial" w:cs="Arial"/>
          <w:sz w:val="22"/>
          <w:szCs w:val="22"/>
        </w:rPr>
        <w:tab/>
      </w:r>
      <w:r w:rsidRPr="00B039DC">
        <w:rPr>
          <w:rFonts w:ascii="Arial" w:hAnsi="Arial" w:cs="Arial"/>
          <w:sz w:val="22"/>
          <w:szCs w:val="22"/>
        </w:rPr>
        <w:tab/>
      </w:r>
      <w:r w:rsidR="0016378F" w:rsidRPr="00B039DC">
        <w:rPr>
          <w:rFonts w:ascii="Arial" w:hAnsi="Arial" w:cs="Arial"/>
          <w:sz w:val="22"/>
          <w:szCs w:val="22"/>
        </w:rPr>
        <w:t>31.</w:t>
      </w:r>
      <w:r w:rsidR="00886BFE">
        <w:rPr>
          <w:rFonts w:ascii="Arial" w:hAnsi="Arial" w:cs="Arial"/>
          <w:sz w:val="22"/>
          <w:szCs w:val="22"/>
        </w:rPr>
        <w:t xml:space="preserve"> </w:t>
      </w:r>
      <w:r w:rsidR="0016378F" w:rsidRPr="00B039DC">
        <w:rPr>
          <w:rFonts w:ascii="Arial" w:hAnsi="Arial" w:cs="Arial"/>
          <w:sz w:val="22"/>
          <w:szCs w:val="22"/>
        </w:rPr>
        <w:t>12.</w:t>
      </w:r>
      <w:r w:rsidR="00886BFE">
        <w:rPr>
          <w:rFonts w:ascii="Arial" w:hAnsi="Arial" w:cs="Arial"/>
          <w:sz w:val="22"/>
          <w:szCs w:val="22"/>
        </w:rPr>
        <w:t xml:space="preserve"> </w:t>
      </w:r>
      <w:r w:rsidR="00440BDC" w:rsidRPr="00B039DC">
        <w:rPr>
          <w:rFonts w:ascii="Arial" w:hAnsi="Arial" w:cs="Arial"/>
          <w:sz w:val="22"/>
          <w:szCs w:val="22"/>
        </w:rPr>
        <w:t>201</w:t>
      </w:r>
      <w:r w:rsidR="000219C5" w:rsidRPr="00B039DC">
        <w:rPr>
          <w:rFonts w:ascii="Arial" w:hAnsi="Arial" w:cs="Arial"/>
          <w:sz w:val="22"/>
          <w:szCs w:val="22"/>
        </w:rPr>
        <w:t>6</w:t>
      </w:r>
    </w:p>
    <w:p w:rsidR="00140C3A" w:rsidRDefault="00140C3A" w:rsidP="0095748D">
      <w:pPr>
        <w:overflowPunct/>
        <w:autoSpaceDE/>
        <w:autoSpaceDN/>
        <w:adjustRightInd/>
        <w:ind w:left="426"/>
        <w:textAlignment w:val="auto"/>
        <w:rPr>
          <w:rFonts w:ascii="Arial" w:hAnsi="Arial" w:cs="Arial"/>
          <w:sz w:val="22"/>
          <w:szCs w:val="22"/>
        </w:rPr>
      </w:pP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86410" w:rsidRDefault="00FE1CDE"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95255A" w:rsidRPr="00386410" w:rsidRDefault="00F276FE" w:rsidP="00EB6A5C">
      <w:pPr>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3</w:t>
      </w:r>
      <w:r w:rsidR="00EB6A5C"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B039DC" w:rsidRDefault="00886BFE" w:rsidP="0060531F">
      <w:pPr>
        <w:ind w:firstLine="360"/>
        <w:jc w:val="both"/>
        <w:rPr>
          <w:rFonts w:ascii="Arial" w:hAnsi="Arial" w:cs="Arial"/>
          <w:sz w:val="22"/>
          <w:szCs w:val="22"/>
        </w:rPr>
      </w:pPr>
      <w:r>
        <w:rPr>
          <w:rFonts w:ascii="Arial" w:hAnsi="Arial" w:cs="Arial"/>
          <w:b/>
          <w:sz w:val="22"/>
          <w:szCs w:val="22"/>
        </w:rPr>
        <w:t xml:space="preserve">Celková smluvní cena </w:t>
      </w:r>
      <w:r w:rsidR="005C10DB">
        <w:rPr>
          <w:rFonts w:ascii="Arial" w:hAnsi="Arial" w:cs="Arial"/>
          <w:b/>
          <w:sz w:val="22"/>
          <w:szCs w:val="22"/>
        </w:rPr>
        <w:t>bez DPH</w:t>
      </w:r>
      <w:r>
        <w:rPr>
          <w:rFonts w:ascii="Arial" w:hAnsi="Arial" w:cs="Arial"/>
          <w:b/>
          <w:sz w:val="22"/>
          <w:szCs w:val="22"/>
        </w:rPr>
        <w:t>:</w:t>
      </w:r>
      <w:r w:rsidR="0060531F">
        <w:rPr>
          <w:rFonts w:ascii="Arial" w:hAnsi="Arial" w:cs="Arial"/>
          <w:b/>
          <w:sz w:val="22"/>
          <w:szCs w:val="22"/>
        </w:rPr>
        <w:tab/>
      </w:r>
      <w:r w:rsidR="005C10DB">
        <w:rPr>
          <w:rFonts w:ascii="Arial" w:hAnsi="Arial" w:cs="Arial"/>
          <w:b/>
          <w:sz w:val="22"/>
          <w:szCs w:val="22"/>
        </w:rPr>
        <w:t xml:space="preserve"> </w:t>
      </w:r>
      <w:r w:rsidR="004B69FF">
        <w:rPr>
          <w:rFonts w:ascii="Arial" w:hAnsi="Arial" w:cs="Arial"/>
          <w:b/>
          <w:sz w:val="22"/>
          <w:szCs w:val="22"/>
        </w:rPr>
        <w:tab/>
      </w:r>
      <w:r w:rsidR="004B69FF">
        <w:rPr>
          <w:rFonts w:ascii="Arial" w:hAnsi="Arial" w:cs="Arial"/>
          <w:b/>
          <w:sz w:val="22"/>
          <w:szCs w:val="22"/>
        </w:rPr>
        <w:tab/>
      </w:r>
      <w:r w:rsidRPr="004B69FF">
        <w:rPr>
          <w:rFonts w:ascii="Arial" w:hAnsi="Arial" w:cs="Arial"/>
          <w:b/>
          <w:sz w:val="22"/>
          <w:szCs w:val="22"/>
        </w:rPr>
        <w:t>746 202,</w:t>
      </w:r>
      <w:r w:rsidR="004B69FF" w:rsidRPr="004B69FF">
        <w:rPr>
          <w:rFonts w:ascii="Arial" w:hAnsi="Arial" w:cs="Arial"/>
          <w:b/>
          <w:sz w:val="22"/>
          <w:szCs w:val="22"/>
        </w:rPr>
        <w:t>-</w:t>
      </w:r>
      <w:r w:rsidRPr="004B69FF">
        <w:rPr>
          <w:rFonts w:ascii="Arial" w:hAnsi="Arial" w:cs="Arial"/>
          <w:b/>
          <w:sz w:val="22"/>
          <w:szCs w:val="22"/>
        </w:rPr>
        <w:t xml:space="preserve"> Kč</w:t>
      </w:r>
      <w:r>
        <w:rPr>
          <w:rFonts w:ascii="Arial" w:hAnsi="Arial" w:cs="Arial"/>
          <w:sz w:val="22"/>
          <w:szCs w:val="22"/>
        </w:rPr>
        <w:t xml:space="preserve"> </w:t>
      </w:r>
    </w:p>
    <w:p w:rsidR="00B039DC" w:rsidRPr="00B039DC" w:rsidRDefault="00886BFE" w:rsidP="004B69FF">
      <w:pPr>
        <w:tabs>
          <w:tab w:val="left" w:pos="426"/>
          <w:tab w:val="left" w:pos="2127"/>
          <w:tab w:val="left" w:pos="3402"/>
          <w:tab w:val="decimal" w:pos="6521"/>
          <w:tab w:val="decimal" w:pos="8505"/>
        </w:tabs>
        <w:ind w:right="-567"/>
        <w:jc w:val="both"/>
        <w:rPr>
          <w:rFonts w:ascii="Arial" w:hAnsi="Arial" w:cs="Arial"/>
          <w:sz w:val="22"/>
          <w:szCs w:val="22"/>
        </w:rPr>
      </w:pPr>
      <w:r>
        <w:rPr>
          <w:rFonts w:ascii="Arial" w:hAnsi="Arial" w:cs="Arial"/>
          <w:sz w:val="22"/>
          <w:szCs w:val="22"/>
        </w:rPr>
        <w:t xml:space="preserve">      Z toho dodávka stavidla</w:t>
      </w:r>
      <w:r w:rsidRPr="004B69FF">
        <w:rPr>
          <w:rFonts w:ascii="Arial" w:hAnsi="Arial" w:cs="Arial"/>
          <w:sz w:val="22"/>
          <w:szCs w:val="22"/>
        </w:rPr>
        <w:t xml:space="preserve">:                         </w:t>
      </w:r>
      <w:r w:rsidR="004B69FF">
        <w:rPr>
          <w:rFonts w:ascii="Arial" w:hAnsi="Arial" w:cs="Arial"/>
          <w:sz w:val="22"/>
          <w:szCs w:val="22"/>
        </w:rPr>
        <w:tab/>
      </w:r>
      <w:r w:rsidRPr="004B69FF">
        <w:rPr>
          <w:rFonts w:ascii="Arial" w:hAnsi="Arial" w:cs="Arial"/>
          <w:sz w:val="22"/>
          <w:szCs w:val="22"/>
        </w:rPr>
        <w:t>435 721,</w:t>
      </w:r>
      <w:r w:rsidR="004B69FF">
        <w:rPr>
          <w:rFonts w:ascii="Arial" w:hAnsi="Arial" w:cs="Arial"/>
          <w:sz w:val="22"/>
          <w:szCs w:val="22"/>
        </w:rPr>
        <w:t>-</w:t>
      </w:r>
      <w:r w:rsidRPr="004B69FF">
        <w:rPr>
          <w:rFonts w:ascii="Arial" w:hAnsi="Arial" w:cs="Arial"/>
          <w:sz w:val="22"/>
          <w:szCs w:val="22"/>
        </w:rPr>
        <w:t xml:space="preserve"> Kč</w:t>
      </w:r>
    </w:p>
    <w:p w:rsidR="00B039DC" w:rsidRPr="00D74A50" w:rsidRDefault="00B039DC" w:rsidP="0060531F">
      <w:pPr>
        <w:ind w:firstLine="360"/>
        <w:jc w:val="both"/>
        <w:rPr>
          <w:rFonts w:ascii="Arial" w:hAnsi="Arial" w:cs="Arial"/>
          <w:sz w:val="22"/>
          <w:szCs w:val="22"/>
        </w:rPr>
      </w:pPr>
      <w:r w:rsidRPr="00B039DC">
        <w:rPr>
          <w:rFonts w:ascii="Arial" w:hAnsi="Arial" w:cs="Arial"/>
          <w:sz w:val="22"/>
          <w:szCs w:val="22"/>
        </w:rPr>
        <w:t xml:space="preserve">Montáž a </w:t>
      </w:r>
      <w:r w:rsidRPr="004B69FF">
        <w:rPr>
          <w:rFonts w:ascii="Arial" w:hAnsi="Arial" w:cs="Arial"/>
          <w:sz w:val="22"/>
          <w:szCs w:val="22"/>
        </w:rPr>
        <w:t>zprovoznění stavidla</w:t>
      </w:r>
      <w:r w:rsidR="004B69FF">
        <w:rPr>
          <w:rFonts w:ascii="Arial" w:hAnsi="Arial" w:cs="Arial"/>
          <w:sz w:val="22"/>
          <w:szCs w:val="22"/>
        </w:rPr>
        <w:tab/>
      </w:r>
      <w:r w:rsidR="004B69FF">
        <w:rPr>
          <w:rFonts w:ascii="Arial" w:hAnsi="Arial" w:cs="Arial"/>
          <w:sz w:val="22"/>
          <w:szCs w:val="22"/>
        </w:rPr>
        <w:tab/>
      </w:r>
      <w:r w:rsidR="004B69FF">
        <w:rPr>
          <w:rFonts w:ascii="Arial" w:hAnsi="Arial" w:cs="Arial"/>
          <w:sz w:val="22"/>
          <w:szCs w:val="22"/>
        </w:rPr>
        <w:tab/>
      </w:r>
      <w:r w:rsidR="004B69FF">
        <w:rPr>
          <w:rFonts w:ascii="Arial" w:hAnsi="Arial" w:cs="Arial"/>
          <w:sz w:val="22"/>
          <w:szCs w:val="22"/>
        </w:rPr>
        <w:tab/>
      </w:r>
      <w:r w:rsidR="00886BFE" w:rsidRPr="004B69FF">
        <w:rPr>
          <w:rFonts w:ascii="Arial" w:hAnsi="Arial" w:cs="Arial"/>
          <w:sz w:val="22"/>
          <w:szCs w:val="22"/>
        </w:rPr>
        <w:t>310 481,</w:t>
      </w:r>
      <w:r w:rsidR="004B69FF" w:rsidRPr="004B69FF">
        <w:rPr>
          <w:rFonts w:ascii="Arial" w:hAnsi="Arial" w:cs="Arial"/>
          <w:sz w:val="22"/>
          <w:szCs w:val="22"/>
        </w:rPr>
        <w:t>-</w:t>
      </w:r>
      <w:r w:rsidR="00886BFE" w:rsidRPr="004B69FF">
        <w:rPr>
          <w:rFonts w:ascii="Arial" w:hAnsi="Arial" w:cs="Arial"/>
          <w:sz w:val="22"/>
          <w:szCs w:val="22"/>
        </w:rPr>
        <w:t xml:space="preserve"> 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F276FE" w:rsidP="0001739A">
      <w:pPr>
        <w:ind w:left="360" w:hanging="360"/>
        <w:jc w:val="both"/>
        <w:rPr>
          <w:rFonts w:ascii="Arial" w:hAnsi="Arial" w:cs="Arial"/>
          <w:sz w:val="22"/>
          <w:szCs w:val="22"/>
        </w:rPr>
      </w:pPr>
      <w:r>
        <w:rPr>
          <w:rFonts w:ascii="Arial" w:hAnsi="Arial" w:cs="Arial"/>
          <w:b/>
          <w:sz w:val="22"/>
          <w:szCs w:val="22"/>
        </w:rPr>
        <w:t>4</w:t>
      </w:r>
      <w:r w:rsidR="00EB6A5C" w:rsidRPr="00386410">
        <w:rPr>
          <w:rFonts w:ascii="Arial" w:hAnsi="Arial" w:cs="Arial"/>
          <w:b/>
          <w:sz w:val="22"/>
          <w:szCs w:val="22"/>
        </w:rPr>
        <w:t>.</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D77F94" w:rsidRDefault="00D77F94" w:rsidP="0001739A">
      <w:pPr>
        <w:ind w:left="360" w:hanging="360"/>
        <w:jc w:val="both"/>
        <w:rPr>
          <w:rFonts w:ascii="Arial" w:hAnsi="Arial" w:cs="Arial"/>
          <w:sz w:val="22"/>
          <w:szCs w:val="22"/>
        </w:rPr>
      </w:pPr>
    </w:p>
    <w:p w:rsidR="00D77F94" w:rsidRDefault="00D77F94" w:rsidP="0001739A">
      <w:pPr>
        <w:ind w:left="360" w:hanging="360"/>
        <w:jc w:val="both"/>
        <w:rPr>
          <w:rFonts w:ascii="Arial" w:hAnsi="Arial" w:cs="Arial"/>
          <w:sz w:val="22"/>
          <w:szCs w:val="22"/>
        </w:rPr>
      </w:pP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84678" w:rsidRDefault="008156E1" w:rsidP="00984678">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984678" w:rsidRDefault="00984678" w:rsidP="00984678">
      <w:pPr>
        <w:ind w:left="426"/>
        <w:jc w:val="both"/>
        <w:rPr>
          <w:rFonts w:ascii="Arial" w:hAnsi="Arial" w:cs="Arial"/>
          <w:sz w:val="22"/>
          <w:szCs w:val="22"/>
        </w:rPr>
      </w:pPr>
    </w:p>
    <w:p w:rsidR="00010B38" w:rsidRDefault="00010B38" w:rsidP="00010B38">
      <w:pPr>
        <w:numPr>
          <w:ilvl w:val="3"/>
          <w:numId w:val="13"/>
        </w:numPr>
        <w:ind w:left="426" w:hanging="426"/>
        <w:jc w:val="both"/>
        <w:textAlignment w:val="auto"/>
        <w:rPr>
          <w:rFonts w:ascii="Arial" w:hAnsi="Arial" w:cs="Arial"/>
          <w:sz w:val="22"/>
          <w:szCs w:val="22"/>
        </w:rPr>
      </w:pPr>
      <w:r>
        <w:rPr>
          <w:rFonts w:ascii="Arial" w:hAnsi="Arial" w:cs="Arial"/>
          <w:sz w:val="22"/>
          <w:szCs w:val="22"/>
        </w:rPr>
        <w:t>Samostatně budou vystaveny faktury za případné vícepráce.</w:t>
      </w:r>
    </w:p>
    <w:p w:rsidR="00010B38" w:rsidRDefault="00010B38" w:rsidP="00010B38">
      <w:pPr>
        <w:ind w:left="1353"/>
        <w:jc w:val="both"/>
        <w:textAlignment w:val="auto"/>
        <w:rPr>
          <w:rFonts w:ascii="Arial" w:hAnsi="Arial" w:cs="Arial"/>
          <w:sz w:val="22"/>
          <w:szCs w:val="22"/>
        </w:rPr>
      </w:pPr>
    </w:p>
    <w:p w:rsidR="00905EAD" w:rsidRPr="00947CB1"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5C6983" w:rsidRPr="00947CB1" w:rsidRDefault="005C6983" w:rsidP="005C6983">
      <w:pPr>
        <w:ind w:left="426"/>
        <w:jc w:val="both"/>
        <w:rPr>
          <w:rFonts w:ascii="Arial" w:hAnsi="Arial" w:cs="Arial"/>
          <w:sz w:val="22"/>
          <w:szCs w:val="22"/>
        </w:rPr>
      </w:pPr>
    </w:p>
    <w:p w:rsidR="00984678" w:rsidRPr="00947CB1" w:rsidRDefault="00984678" w:rsidP="00984678">
      <w:pPr>
        <w:pStyle w:val="Odstavecseseznamem"/>
        <w:numPr>
          <w:ilvl w:val="3"/>
          <w:numId w:val="13"/>
        </w:numPr>
        <w:spacing w:after="0" w:line="240" w:lineRule="auto"/>
        <w:ind w:left="426" w:hanging="426"/>
        <w:jc w:val="both"/>
        <w:rPr>
          <w:rFonts w:ascii="Arial" w:hAnsi="Arial" w:cs="Arial"/>
          <w:color w:val="auto"/>
          <w:sz w:val="22"/>
          <w:szCs w:val="22"/>
        </w:rPr>
      </w:pPr>
      <w:r w:rsidRPr="00947CB1">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984678" w:rsidRPr="00947CB1" w:rsidRDefault="00984678" w:rsidP="00984678">
      <w:pPr>
        <w:pStyle w:val="Odstavecseseznamem"/>
        <w:spacing w:after="0" w:line="240" w:lineRule="auto"/>
        <w:ind w:left="426"/>
        <w:jc w:val="both"/>
        <w:rPr>
          <w:rFonts w:ascii="Arial" w:hAnsi="Arial" w:cs="Arial"/>
          <w:color w:val="auto"/>
          <w:sz w:val="22"/>
          <w:szCs w:val="22"/>
        </w:rPr>
      </w:pPr>
    </w:p>
    <w:p w:rsidR="00984678" w:rsidRPr="00947CB1" w:rsidRDefault="00984678" w:rsidP="00984678">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984678" w:rsidRPr="00984678" w:rsidRDefault="00984678" w:rsidP="00984678">
      <w:pPr>
        <w:pStyle w:val="Odstavecseseznamem"/>
        <w:spacing w:after="0" w:line="240" w:lineRule="auto"/>
        <w:ind w:left="426"/>
        <w:jc w:val="both"/>
        <w:rPr>
          <w:rFonts w:ascii="Arial" w:hAnsi="Arial" w:cs="Arial"/>
          <w:color w:val="auto"/>
          <w:sz w:val="22"/>
          <w:szCs w:val="22"/>
        </w:rPr>
      </w:pPr>
    </w:p>
    <w:p w:rsidR="008156E1" w:rsidRPr="00905EAD" w:rsidRDefault="00905EAD" w:rsidP="00984678">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FA775D" w:rsidRPr="0059593F" w:rsidRDefault="00FA775D" w:rsidP="00FA775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Pr="001D1432" w:rsidRDefault="008156E1" w:rsidP="008156E1"/>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lastRenderedPageBreak/>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FA775D" w:rsidRPr="00123217" w:rsidRDefault="00FA775D" w:rsidP="00FA775D">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E1CDE" w:rsidRDefault="00FE1CDE" w:rsidP="00FE1CDE">
      <w:pPr>
        <w:pStyle w:val="A-odstavecodsazensodrkami"/>
        <w:numPr>
          <w:ilvl w:val="0"/>
          <w:numId w:val="0"/>
        </w:numPr>
        <w:tabs>
          <w:tab w:val="left" w:pos="426"/>
        </w:tabs>
      </w:pPr>
    </w:p>
    <w:p w:rsidR="0011076F" w:rsidRPr="00386410" w:rsidRDefault="0011076F" w:rsidP="00E97587">
      <w:pPr>
        <w:pStyle w:val="Zkladntext"/>
        <w:widowControl/>
        <w:jc w:val="center"/>
        <w:rPr>
          <w:rFonts w:cs="Arial"/>
          <w:b/>
          <w:sz w:val="22"/>
          <w:szCs w:val="22"/>
          <w:u w:val="single"/>
        </w:rPr>
      </w:pP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FA775D">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FA775D">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FA775D">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FA775D" w:rsidRPr="002A1D58"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FA775D" w:rsidRDefault="00FA775D" w:rsidP="00FA775D">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FA775D" w:rsidRPr="004070EF" w:rsidRDefault="00FA775D" w:rsidP="00FA775D">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lastRenderedPageBreak/>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FA775D">
      <w:pPr>
        <w:pStyle w:val="Zkladntext"/>
        <w:widowControl/>
        <w:tabs>
          <w:tab w:val="left" w:pos="360"/>
        </w:tabs>
        <w:ind w:left="360"/>
        <w:jc w:val="both"/>
        <w:rPr>
          <w:rFonts w:cs="Arial"/>
          <w:sz w:val="22"/>
          <w:szCs w:val="22"/>
        </w:rPr>
      </w:pPr>
    </w:p>
    <w:p w:rsidR="00FA775D" w:rsidRPr="00B039DC" w:rsidRDefault="00F00012" w:rsidP="00F00012">
      <w:pPr>
        <w:pStyle w:val="Zkladntext"/>
        <w:widowControl/>
        <w:numPr>
          <w:ilvl w:val="0"/>
          <w:numId w:val="19"/>
        </w:numPr>
        <w:tabs>
          <w:tab w:val="left" w:pos="360"/>
        </w:tabs>
        <w:jc w:val="both"/>
        <w:rPr>
          <w:rFonts w:cs="Arial"/>
          <w:color w:val="auto"/>
          <w:sz w:val="22"/>
          <w:szCs w:val="22"/>
        </w:rPr>
      </w:pPr>
      <w:r w:rsidRPr="00B039DC">
        <w:rPr>
          <w:rFonts w:cs="Arial"/>
          <w:color w:val="auto"/>
          <w:sz w:val="22"/>
          <w:szCs w:val="22"/>
        </w:rPr>
        <w:t xml:space="preserve">Záruční lhůta se požaduje min. </w:t>
      </w:r>
      <w:r w:rsidR="004B69FF">
        <w:rPr>
          <w:rFonts w:cs="Arial"/>
          <w:color w:val="auto"/>
          <w:sz w:val="22"/>
          <w:szCs w:val="22"/>
        </w:rPr>
        <w:t xml:space="preserve">24 měsíců na provedené práce a </w:t>
      </w:r>
      <w:r w:rsidRPr="00B039DC">
        <w:rPr>
          <w:rFonts w:cs="Arial"/>
          <w:color w:val="auto"/>
          <w:sz w:val="22"/>
          <w:szCs w:val="22"/>
        </w:rPr>
        <w:t>60 měsíců na protikorozní ochranné povlaky ode dne předání a převzetí díla.</w:t>
      </w:r>
    </w:p>
    <w:p w:rsidR="00FA775D"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FA775D">
      <w:pPr>
        <w:pStyle w:val="Zkladntext"/>
        <w:widowControl/>
        <w:tabs>
          <w:tab w:val="left" w:pos="360"/>
        </w:tabs>
        <w:ind w:left="360"/>
        <w:jc w:val="both"/>
        <w:rPr>
          <w:rFonts w:cs="Arial"/>
          <w:sz w:val="22"/>
          <w:szCs w:val="22"/>
        </w:rPr>
      </w:pPr>
    </w:p>
    <w:p w:rsidR="00FA775D" w:rsidRPr="009402A7" w:rsidRDefault="00FA775D" w:rsidP="00FA775D">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FA775D">
      <w:pPr>
        <w:pStyle w:val="Zkladntext"/>
        <w:widowControl/>
        <w:jc w:val="both"/>
        <w:rPr>
          <w:rFonts w:cs="Arial"/>
          <w:sz w:val="22"/>
          <w:szCs w:val="22"/>
        </w:rPr>
      </w:pPr>
    </w:p>
    <w:p w:rsidR="00FA775D" w:rsidRPr="00386410" w:rsidRDefault="00FA775D" w:rsidP="00FA775D">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FA775D">
      <w:pPr>
        <w:pStyle w:val="Zkladntext"/>
        <w:widowControl/>
        <w:tabs>
          <w:tab w:val="left" w:pos="360"/>
        </w:tabs>
        <w:jc w:val="both"/>
        <w:rPr>
          <w:rFonts w:cs="Arial"/>
          <w:sz w:val="22"/>
          <w:szCs w:val="22"/>
        </w:rPr>
      </w:pPr>
    </w:p>
    <w:p w:rsidR="00FA775D" w:rsidRPr="009402A7" w:rsidRDefault="00FA775D" w:rsidP="00FA775D">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FA775D">
      <w:pPr>
        <w:pStyle w:val="Zkladntext"/>
        <w:widowControl/>
        <w:tabs>
          <w:tab w:val="left" w:pos="360"/>
        </w:tabs>
        <w:ind w:left="360"/>
        <w:jc w:val="both"/>
        <w:rPr>
          <w:rFonts w:cs="Arial"/>
          <w:sz w:val="22"/>
          <w:szCs w:val="22"/>
        </w:rPr>
      </w:pPr>
    </w:p>
    <w:p w:rsidR="008D36CC" w:rsidRPr="00386410" w:rsidRDefault="008D36CC" w:rsidP="00E97587">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1B43" w:rsidRDefault="00811B43" w:rsidP="001D3524">
      <w:pPr>
        <w:widowControl w:val="0"/>
        <w:jc w:val="both"/>
        <w:rPr>
          <w:rFonts w:ascii="Arial" w:hAnsi="Arial" w:cs="Arial"/>
          <w:sz w:val="22"/>
          <w:szCs w:val="22"/>
        </w:rPr>
      </w:pP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E432CB" w:rsidRDefault="00E432CB" w:rsidP="00811B43">
      <w:pPr>
        <w:pStyle w:val="Zkladntext"/>
        <w:keepNext/>
        <w:widowControl/>
        <w:numPr>
          <w:ilvl w:val="0"/>
          <w:numId w:val="6"/>
        </w:numPr>
        <w:tabs>
          <w:tab w:val="left" w:pos="360"/>
        </w:tabs>
        <w:jc w:val="both"/>
        <w:rPr>
          <w:rFonts w:cs="Arial"/>
          <w:sz w:val="22"/>
          <w:szCs w:val="22"/>
        </w:rPr>
      </w:pPr>
    </w:p>
    <w:p w:rsidR="0045109B" w:rsidRDefault="0045109B" w:rsidP="0045109B">
      <w:pPr>
        <w:pStyle w:val="Zkladntext"/>
        <w:keepNext/>
        <w:widowControl/>
        <w:tabs>
          <w:tab w:val="left" w:pos="360"/>
        </w:tabs>
        <w:jc w:val="both"/>
        <w:rPr>
          <w:rFonts w:cs="Arial"/>
          <w:sz w:val="22"/>
          <w:szCs w:val="22"/>
        </w:rPr>
      </w:pP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lastRenderedPageBreak/>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FA775D">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Default="00FA775D" w:rsidP="00FA775D">
      <w:pPr>
        <w:pStyle w:val="Zkladntext"/>
        <w:widowControl/>
        <w:ind w:left="360"/>
        <w:jc w:val="both"/>
        <w:rPr>
          <w:rFonts w:cs="Arial"/>
          <w:sz w:val="22"/>
          <w:szCs w:val="22"/>
        </w:rPr>
      </w:pP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811B43" w:rsidRPr="00FA775D" w:rsidRDefault="00FC43D3" w:rsidP="00CB7B50">
      <w:pPr>
        <w:pStyle w:val="Zkladntext"/>
        <w:widowControl/>
        <w:numPr>
          <w:ilvl w:val="0"/>
          <w:numId w:val="25"/>
        </w:numPr>
        <w:tabs>
          <w:tab w:val="left" w:pos="360"/>
        </w:tabs>
        <w:jc w:val="both"/>
        <w:rPr>
          <w:rFonts w:cs="Arial"/>
          <w:sz w:val="22"/>
          <w:szCs w:val="22"/>
        </w:rPr>
      </w:pPr>
      <w:r>
        <w:rPr>
          <w:rFonts w:cs="Arial"/>
          <w:sz w:val="22"/>
          <w:szCs w:val="22"/>
        </w:rPr>
        <w:t xml:space="preserve">Na svědectví tohoto smluvní strany tímto podepisují smlouvu. Tato smlouva je vyhotovena ve </w:t>
      </w:r>
      <w:r w:rsidR="00D77F94">
        <w:rPr>
          <w:rFonts w:cs="Arial"/>
          <w:sz w:val="22"/>
          <w:szCs w:val="22"/>
        </w:rPr>
        <w:t>dvou</w:t>
      </w:r>
      <w:r>
        <w:rPr>
          <w:rFonts w:cs="Arial"/>
          <w:sz w:val="22"/>
          <w:szCs w:val="22"/>
        </w:rPr>
        <w:t xml:space="preserve"> vyhotoveních, z nichž každé má platnost originálu. </w:t>
      </w:r>
      <w:r>
        <w:rPr>
          <w:rFonts w:cs="Arial"/>
          <w:bCs/>
          <w:sz w:val="22"/>
          <w:szCs w:val="22"/>
        </w:rPr>
        <w:t xml:space="preserve">Každá ze smluvních stran obdrží </w:t>
      </w:r>
      <w:r w:rsidR="00D77F94">
        <w:rPr>
          <w:rFonts w:cs="Arial"/>
          <w:bCs/>
          <w:sz w:val="22"/>
          <w:szCs w:val="22"/>
        </w:rPr>
        <w:t>jedno</w:t>
      </w:r>
      <w:r>
        <w:rPr>
          <w:rFonts w:cs="Arial"/>
          <w:bCs/>
          <w:sz w:val="22"/>
          <w:szCs w:val="22"/>
        </w:rPr>
        <w:t xml:space="preserve"> vyhotovení smlouvy.</w:t>
      </w:r>
    </w:p>
    <w:p w:rsidR="00C66556" w:rsidRDefault="00C66556"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47371" w:rsidRDefault="00947371"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A51E56">
        <w:rPr>
          <w:rFonts w:ascii="Arial" w:hAnsi="Arial" w:cs="Arial"/>
          <w:sz w:val="22"/>
          <w:szCs w:val="22"/>
        </w:rPr>
        <w:t>01.11.2016</w:t>
      </w:r>
      <w:r w:rsidR="002D1039" w:rsidRPr="00386410">
        <w:rPr>
          <w:rFonts w:ascii="Arial" w:hAnsi="Arial" w:cs="Arial"/>
          <w:sz w:val="22"/>
          <w:szCs w:val="22"/>
        </w:rPr>
        <w:tab/>
      </w:r>
      <w:r w:rsidR="002D1039" w:rsidRPr="00386410">
        <w:rPr>
          <w:rFonts w:ascii="Arial" w:hAnsi="Arial" w:cs="Arial"/>
          <w:sz w:val="22"/>
          <w:szCs w:val="22"/>
        </w:rPr>
        <w:tab/>
      </w:r>
      <w:r w:rsidR="004B69FF">
        <w:rPr>
          <w:rFonts w:ascii="Arial" w:hAnsi="Arial" w:cs="Arial"/>
          <w:sz w:val="22"/>
          <w:szCs w:val="22"/>
        </w:rPr>
        <w:tab/>
      </w:r>
      <w:r w:rsidRPr="00386410">
        <w:rPr>
          <w:rFonts w:ascii="Arial" w:hAnsi="Arial" w:cs="Arial"/>
          <w:sz w:val="22"/>
          <w:szCs w:val="22"/>
        </w:rPr>
        <w:t>V</w:t>
      </w:r>
      <w:r w:rsidR="00886BFE">
        <w:rPr>
          <w:rFonts w:ascii="Arial" w:hAnsi="Arial" w:cs="Arial"/>
          <w:sz w:val="22"/>
          <w:szCs w:val="22"/>
        </w:rPr>
        <w:t xml:space="preserve"> Ledvicích dne </w:t>
      </w:r>
      <w:r w:rsidR="00A51E56">
        <w:rPr>
          <w:rFonts w:ascii="Arial" w:hAnsi="Arial" w:cs="Arial"/>
          <w:sz w:val="22"/>
          <w:szCs w:val="22"/>
        </w:rPr>
        <w:t>01.11.2016</w:t>
      </w:r>
      <w:bookmarkStart w:id="0" w:name="_GoBack"/>
      <w:bookmarkEnd w:id="0"/>
    </w:p>
    <w:p w:rsidR="0096148E" w:rsidRPr="00386410" w:rsidRDefault="0096148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4B69FF" w:rsidRDefault="004B69FF" w:rsidP="002D1039">
      <w:pPr>
        <w:keepNext/>
        <w:jc w:val="both"/>
        <w:rPr>
          <w:rFonts w:ascii="Arial" w:hAnsi="Arial" w:cs="Arial"/>
          <w:sz w:val="22"/>
          <w:szCs w:val="22"/>
        </w:rPr>
      </w:pPr>
    </w:p>
    <w:p w:rsidR="004B69FF" w:rsidRDefault="004B69FF" w:rsidP="002D1039">
      <w:pPr>
        <w:keepNext/>
        <w:jc w:val="both"/>
        <w:rPr>
          <w:rFonts w:ascii="Arial" w:hAnsi="Arial" w:cs="Arial"/>
          <w:sz w:val="22"/>
          <w:szCs w:val="22"/>
        </w:rPr>
      </w:pPr>
    </w:p>
    <w:p w:rsidR="004B69FF" w:rsidRDefault="004B69FF"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886BFE"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886BFE">
        <w:rPr>
          <w:rFonts w:ascii="Arial" w:hAnsi="Arial" w:cs="Arial"/>
          <w:sz w:val="22"/>
          <w:szCs w:val="22"/>
        </w:rPr>
        <w:t>Vilém Ledvina</w:t>
      </w:r>
    </w:p>
    <w:p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4B69FF">
        <w:rPr>
          <w:rFonts w:ascii="Arial" w:hAnsi="Arial" w:cs="Arial"/>
          <w:sz w:val="22"/>
          <w:szCs w:val="22"/>
        </w:rPr>
        <w:t>prokurista</w:t>
      </w:r>
    </w:p>
    <w:p w:rsidR="00863475" w:rsidRDefault="005668D0" w:rsidP="005668D0">
      <w:pPr>
        <w:jc w:val="both"/>
        <w:rPr>
          <w:rFonts w:ascii="Arial" w:hAnsi="Arial" w:cs="Arial"/>
          <w:sz w:val="22"/>
          <w:szCs w:val="22"/>
        </w:rPr>
      </w:pPr>
      <w:r w:rsidRPr="00D74A50">
        <w:rPr>
          <w:rFonts w:ascii="Arial" w:hAnsi="Arial" w:cs="Arial"/>
          <w:sz w:val="22"/>
          <w:szCs w:val="22"/>
        </w:rPr>
        <w:t>Povodí Ohře, státní podnik</w:t>
      </w:r>
      <w:r w:rsidR="00886BFE">
        <w:rPr>
          <w:rFonts w:ascii="Arial" w:hAnsi="Arial" w:cs="Arial"/>
          <w:sz w:val="22"/>
          <w:szCs w:val="22"/>
        </w:rPr>
        <w:t xml:space="preserve">                                     OÚREKO, s.r.o.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43" w:rsidRDefault="00B35C43">
      <w:r>
        <w:separator/>
      </w:r>
    </w:p>
  </w:endnote>
  <w:endnote w:type="continuationSeparator" w:id="0">
    <w:p w:rsidR="00B35C43" w:rsidRDefault="00B3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51E56">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51E56">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43" w:rsidRDefault="00B35C43">
      <w:r>
        <w:separator/>
      </w:r>
    </w:p>
  </w:footnote>
  <w:footnote w:type="continuationSeparator" w:id="0">
    <w:p w:rsidR="00B35C43" w:rsidRDefault="00B35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0B38"/>
    <w:rsid w:val="0001739A"/>
    <w:rsid w:val="000219C5"/>
    <w:rsid w:val="00032AD0"/>
    <w:rsid w:val="000456A7"/>
    <w:rsid w:val="00053346"/>
    <w:rsid w:val="000903EA"/>
    <w:rsid w:val="00091338"/>
    <w:rsid w:val="000914C6"/>
    <w:rsid w:val="000927E7"/>
    <w:rsid w:val="00093AD2"/>
    <w:rsid w:val="000A10CD"/>
    <w:rsid w:val="000A6BD5"/>
    <w:rsid w:val="000B0E7E"/>
    <w:rsid w:val="000B1EB9"/>
    <w:rsid w:val="000B2E4B"/>
    <w:rsid w:val="000C5AD8"/>
    <w:rsid w:val="000F7037"/>
    <w:rsid w:val="001059B7"/>
    <w:rsid w:val="0011076F"/>
    <w:rsid w:val="00114CFD"/>
    <w:rsid w:val="00123974"/>
    <w:rsid w:val="00140C3A"/>
    <w:rsid w:val="00145445"/>
    <w:rsid w:val="00151C33"/>
    <w:rsid w:val="001556E2"/>
    <w:rsid w:val="0016378F"/>
    <w:rsid w:val="00191A3B"/>
    <w:rsid w:val="001B6E75"/>
    <w:rsid w:val="001C04BD"/>
    <w:rsid w:val="001D3524"/>
    <w:rsid w:val="001D6BE7"/>
    <w:rsid w:val="001F7612"/>
    <w:rsid w:val="0020184F"/>
    <w:rsid w:val="002039CD"/>
    <w:rsid w:val="002044E5"/>
    <w:rsid w:val="002113D7"/>
    <w:rsid w:val="002157FE"/>
    <w:rsid w:val="00241CC6"/>
    <w:rsid w:val="00255B29"/>
    <w:rsid w:val="002841E7"/>
    <w:rsid w:val="002A43BA"/>
    <w:rsid w:val="002A59FE"/>
    <w:rsid w:val="002B32CB"/>
    <w:rsid w:val="002B4360"/>
    <w:rsid w:val="002C50E0"/>
    <w:rsid w:val="002D1039"/>
    <w:rsid w:val="002D299B"/>
    <w:rsid w:val="002E73A1"/>
    <w:rsid w:val="00301E59"/>
    <w:rsid w:val="00302394"/>
    <w:rsid w:val="00312AFD"/>
    <w:rsid w:val="00312BF9"/>
    <w:rsid w:val="0032245B"/>
    <w:rsid w:val="00327DB4"/>
    <w:rsid w:val="00346C0D"/>
    <w:rsid w:val="00386410"/>
    <w:rsid w:val="003A15B7"/>
    <w:rsid w:val="003A7BC6"/>
    <w:rsid w:val="003B2A08"/>
    <w:rsid w:val="003D38EF"/>
    <w:rsid w:val="00410CB9"/>
    <w:rsid w:val="004167CE"/>
    <w:rsid w:val="004237EB"/>
    <w:rsid w:val="00423DE0"/>
    <w:rsid w:val="004258CF"/>
    <w:rsid w:val="00431AB2"/>
    <w:rsid w:val="004335FB"/>
    <w:rsid w:val="00437893"/>
    <w:rsid w:val="00440BDC"/>
    <w:rsid w:val="004433D8"/>
    <w:rsid w:val="00450F16"/>
    <w:rsid w:val="0045109B"/>
    <w:rsid w:val="004A2984"/>
    <w:rsid w:val="004B69FF"/>
    <w:rsid w:val="004D36BC"/>
    <w:rsid w:val="004E7D23"/>
    <w:rsid w:val="00512F40"/>
    <w:rsid w:val="00516E1F"/>
    <w:rsid w:val="00520647"/>
    <w:rsid w:val="005247CA"/>
    <w:rsid w:val="005302CD"/>
    <w:rsid w:val="005323F9"/>
    <w:rsid w:val="00563146"/>
    <w:rsid w:val="005668D0"/>
    <w:rsid w:val="00592C9A"/>
    <w:rsid w:val="00595DCE"/>
    <w:rsid w:val="005B1728"/>
    <w:rsid w:val="005B2F97"/>
    <w:rsid w:val="005B53AA"/>
    <w:rsid w:val="005C10DB"/>
    <w:rsid w:val="005C6983"/>
    <w:rsid w:val="005F217B"/>
    <w:rsid w:val="005F34D9"/>
    <w:rsid w:val="00602394"/>
    <w:rsid w:val="0060531F"/>
    <w:rsid w:val="00607942"/>
    <w:rsid w:val="0067189F"/>
    <w:rsid w:val="0068009D"/>
    <w:rsid w:val="00687E88"/>
    <w:rsid w:val="006A302C"/>
    <w:rsid w:val="006C0EF7"/>
    <w:rsid w:val="006C64E2"/>
    <w:rsid w:val="006D2831"/>
    <w:rsid w:val="006D4CF2"/>
    <w:rsid w:val="006E5F9A"/>
    <w:rsid w:val="006F74DC"/>
    <w:rsid w:val="007111BD"/>
    <w:rsid w:val="00714263"/>
    <w:rsid w:val="00716F62"/>
    <w:rsid w:val="00734FF3"/>
    <w:rsid w:val="0074616E"/>
    <w:rsid w:val="00771122"/>
    <w:rsid w:val="00790434"/>
    <w:rsid w:val="007A75A7"/>
    <w:rsid w:val="007D150D"/>
    <w:rsid w:val="007D5107"/>
    <w:rsid w:val="007F14CA"/>
    <w:rsid w:val="007F555F"/>
    <w:rsid w:val="007F60BA"/>
    <w:rsid w:val="007F7071"/>
    <w:rsid w:val="00811B43"/>
    <w:rsid w:val="008156E1"/>
    <w:rsid w:val="00820647"/>
    <w:rsid w:val="00830AC2"/>
    <w:rsid w:val="008347C2"/>
    <w:rsid w:val="00844FF1"/>
    <w:rsid w:val="00855A6C"/>
    <w:rsid w:val="00856705"/>
    <w:rsid w:val="00860849"/>
    <w:rsid w:val="0086126A"/>
    <w:rsid w:val="00863475"/>
    <w:rsid w:val="00867535"/>
    <w:rsid w:val="00872CA3"/>
    <w:rsid w:val="00883D67"/>
    <w:rsid w:val="0088678E"/>
    <w:rsid w:val="00886BFE"/>
    <w:rsid w:val="008A107C"/>
    <w:rsid w:val="008B6A76"/>
    <w:rsid w:val="008B75A6"/>
    <w:rsid w:val="008D07D7"/>
    <w:rsid w:val="008D36CC"/>
    <w:rsid w:val="008E3ABF"/>
    <w:rsid w:val="008F5DBB"/>
    <w:rsid w:val="00905EAD"/>
    <w:rsid w:val="009146A8"/>
    <w:rsid w:val="00914A84"/>
    <w:rsid w:val="009177F7"/>
    <w:rsid w:val="00917F5B"/>
    <w:rsid w:val="00921CCC"/>
    <w:rsid w:val="009231A4"/>
    <w:rsid w:val="0092548D"/>
    <w:rsid w:val="00925B98"/>
    <w:rsid w:val="00930218"/>
    <w:rsid w:val="00936536"/>
    <w:rsid w:val="00947371"/>
    <w:rsid w:val="00947629"/>
    <w:rsid w:val="00947CB1"/>
    <w:rsid w:val="0095255A"/>
    <w:rsid w:val="0095748D"/>
    <w:rsid w:val="0096148E"/>
    <w:rsid w:val="00963F3F"/>
    <w:rsid w:val="0098025D"/>
    <w:rsid w:val="009843E0"/>
    <w:rsid w:val="00984678"/>
    <w:rsid w:val="00985B9D"/>
    <w:rsid w:val="00991B86"/>
    <w:rsid w:val="00995E3E"/>
    <w:rsid w:val="00996588"/>
    <w:rsid w:val="009A120B"/>
    <w:rsid w:val="009A39F9"/>
    <w:rsid w:val="009D2E1E"/>
    <w:rsid w:val="009D5612"/>
    <w:rsid w:val="009F14AE"/>
    <w:rsid w:val="009F46E9"/>
    <w:rsid w:val="00A131AB"/>
    <w:rsid w:val="00A1328C"/>
    <w:rsid w:val="00A43B3A"/>
    <w:rsid w:val="00A51E56"/>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039DC"/>
    <w:rsid w:val="00B10B2F"/>
    <w:rsid w:val="00B20CF7"/>
    <w:rsid w:val="00B35C43"/>
    <w:rsid w:val="00B619E9"/>
    <w:rsid w:val="00B63BF5"/>
    <w:rsid w:val="00B640F3"/>
    <w:rsid w:val="00B76C65"/>
    <w:rsid w:val="00B83EB6"/>
    <w:rsid w:val="00B90F61"/>
    <w:rsid w:val="00B92AF5"/>
    <w:rsid w:val="00BB77F0"/>
    <w:rsid w:val="00BC6B58"/>
    <w:rsid w:val="00BD5E01"/>
    <w:rsid w:val="00BF3D9B"/>
    <w:rsid w:val="00C0242B"/>
    <w:rsid w:val="00C07939"/>
    <w:rsid w:val="00C20C4F"/>
    <w:rsid w:val="00C516BF"/>
    <w:rsid w:val="00C56345"/>
    <w:rsid w:val="00C633E0"/>
    <w:rsid w:val="00C66556"/>
    <w:rsid w:val="00C84621"/>
    <w:rsid w:val="00C9156E"/>
    <w:rsid w:val="00CB7B50"/>
    <w:rsid w:val="00D276F7"/>
    <w:rsid w:val="00D41B2F"/>
    <w:rsid w:val="00D533AF"/>
    <w:rsid w:val="00D75EBF"/>
    <w:rsid w:val="00D77C2F"/>
    <w:rsid w:val="00D77F94"/>
    <w:rsid w:val="00D87104"/>
    <w:rsid w:val="00D94469"/>
    <w:rsid w:val="00D968F8"/>
    <w:rsid w:val="00DC10D8"/>
    <w:rsid w:val="00DD0E1B"/>
    <w:rsid w:val="00DE5B97"/>
    <w:rsid w:val="00DE675A"/>
    <w:rsid w:val="00DF41F7"/>
    <w:rsid w:val="00E10428"/>
    <w:rsid w:val="00E327CE"/>
    <w:rsid w:val="00E432CB"/>
    <w:rsid w:val="00E44AEB"/>
    <w:rsid w:val="00E46A8B"/>
    <w:rsid w:val="00E610AD"/>
    <w:rsid w:val="00E705B8"/>
    <w:rsid w:val="00E83DA6"/>
    <w:rsid w:val="00E8418F"/>
    <w:rsid w:val="00E8734A"/>
    <w:rsid w:val="00E97587"/>
    <w:rsid w:val="00EB418C"/>
    <w:rsid w:val="00EB6A5C"/>
    <w:rsid w:val="00EC4210"/>
    <w:rsid w:val="00ED1285"/>
    <w:rsid w:val="00ED1664"/>
    <w:rsid w:val="00ED2006"/>
    <w:rsid w:val="00ED33E2"/>
    <w:rsid w:val="00EE43D6"/>
    <w:rsid w:val="00EF1E4B"/>
    <w:rsid w:val="00EF744B"/>
    <w:rsid w:val="00F00012"/>
    <w:rsid w:val="00F22DC0"/>
    <w:rsid w:val="00F25381"/>
    <w:rsid w:val="00F25F93"/>
    <w:rsid w:val="00F276FE"/>
    <w:rsid w:val="00F352E0"/>
    <w:rsid w:val="00F52D0A"/>
    <w:rsid w:val="00F54D46"/>
    <w:rsid w:val="00F5552E"/>
    <w:rsid w:val="00F67B02"/>
    <w:rsid w:val="00F72329"/>
    <w:rsid w:val="00F94ACC"/>
    <w:rsid w:val="00FA7068"/>
    <w:rsid w:val="00FA775D"/>
    <w:rsid w:val="00FC43D3"/>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859">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219286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01AC0-5182-4D58-9C24-F6E7BCB8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13</TotalTime>
  <Pages>1</Pages>
  <Words>2307</Words>
  <Characters>13618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8</cp:revision>
  <cp:lastPrinted>2016-10-14T11:11:00Z</cp:lastPrinted>
  <dcterms:created xsi:type="dcterms:W3CDTF">2016-10-14T11:07:00Z</dcterms:created>
  <dcterms:modified xsi:type="dcterms:W3CDTF">2016-11-04T06:59:00Z</dcterms:modified>
</cp:coreProperties>
</file>