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1B" w:rsidRPr="003F1A37" w:rsidRDefault="00E0351B" w:rsidP="00E0351B">
      <w:pPr>
        <w:suppressAutoHyphens w:val="0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3F1A37">
        <w:rPr>
          <w:rFonts w:ascii="Times New Roman" w:hAnsi="Times New Roman"/>
          <w:b/>
          <w:bCs/>
          <w:sz w:val="24"/>
          <w:szCs w:val="24"/>
        </w:rPr>
        <w:t>ev</w:t>
      </w:r>
      <w:r>
        <w:rPr>
          <w:rFonts w:ascii="Times New Roman" w:hAnsi="Times New Roman"/>
          <w:b/>
          <w:bCs/>
          <w:sz w:val="24"/>
          <w:szCs w:val="24"/>
        </w:rPr>
        <w:t>id</w:t>
      </w:r>
      <w:proofErr w:type="spellEnd"/>
      <w:r w:rsidRPr="003F1A37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1A37">
        <w:rPr>
          <w:rFonts w:ascii="Times New Roman" w:hAnsi="Times New Roman"/>
          <w:b/>
          <w:bCs/>
          <w:sz w:val="24"/>
          <w:szCs w:val="24"/>
        </w:rPr>
        <w:t>č.</w:t>
      </w:r>
      <w:r>
        <w:rPr>
          <w:rFonts w:ascii="Times New Roman" w:hAnsi="Times New Roman"/>
          <w:b/>
          <w:bCs/>
          <w:sz w:val="24"/>
          <w:szCs w:val="24"/>
        </w:rPr>
        <w:t xml:space="preserve"> dodavatele: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791C71">
        <w:rPr>
          <w:rFonts w:ascii="Times New Roman" w:hAnsi="Times New Roman"/>
          <w:b/>
          <w:bCs/>
          <w:sz w:val="24"/>
          <w:szCs w:val="24"/>
        </w:rPr>
        <w:t>PCO 67/2017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3447D8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="003447D8">
        <w:rPr>
          <w:rFonts w:ascii="Times New Roman" w:hAnsi="Times New Roman"/>
          <w:b/>
          <w:bCs/>
          <w:sz w:val="24"/>
          <w:szCs w:val="24"/>
        </w:rPr>
        <w:t>evid</w:t>
      </w:r>
      <w:proofErr w:type="spellEnd"/>
      <w:r w:rsidR="003447D8">
        <w:rPr>
          <w:rFonts w:ascii="Times New Roman" w:hAnsi="Times New Roman"/>
          <w:b/>
          <w:bCs/>
          <w:sz w:val="24"/>
          <w:szCs w:val="24"/>
        </w:rPr>
        <w:t>. č. objednatele:</w:t>
      </w:r>
      <w:r w:rsidR="003447D8">
        <w:rPr>
          <w:rFonts w:ascii="Times New Roman" w:hAnsi="Times New Roman"/>
          <w:b/>
          <w:bCs/>
          <w:sz w:val="24"/>
          <w:szCs w:val="24"/>
        </w:rPr>
        <w:tab/>
        <w:t>10-985</w:t>
      </w:r>
      <w:r w:rsidR="00791C71">
        <w:rPr>
          <w:rFonts w:ascii="Times New Roman" w:hAnsi="Times New Roman"/>
          <w:b/>
          <w:bCs/>
          <w:sz w:val="24"/>
          <w:szCs w:val="24"/>
        </w:rPr>
        <w:t>/17</w:t>
      </w:r>
    </w:p>
    <w:p w:rsidR="00E0351B" w:rsidRPr="00A87746" w:rsidRDefault="00E0351B" w:rsidP="00E0351B">
      <w:pPr>
        <w:suppressAutoHyphens w:val="0"/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7679D" w:rsidRPr="0027679D" w:rsidRDefault="00540D01" w:rsidP="00E0351B">
      <w:pPr>
        <w:suppressAutoHyphens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Dodatek č. 2</w:t>
      </w:r>
    </w:p>
    <w:p w:rsidR="00E0351B" w:rsidRPr="00540D01" w:rsidRDefault="0027679D" w:rsidP="00E0351B">
      <w:pPr>
        <w:suppressAutoHyphens w:val="0"/>
        <w:autoSpaceDE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540D01">
        <w:rPr>
          <w:rFonts w:ascii="Times New Roman" w:hAnsi="Times New Roman"/>
          <w:bCs/>
          <w:sz w:val="20"/>
          <w:szCs w:val="20"/>
        </w:rPr>
        <w:t>s</w:t>
      </w:r>
      <w:r w:rsidR="00E0351B" w:rsidRPr="00540D01">
        <w:rPr>
          <w:rFonts w:ascii="Times New Roman" w:hAnsi="Times New Roman"/>
          <w:bCs/>
          <w:sz w:val="20"/>
          <w:szCs w:val="20"/>
        </w:rPr>
        <w:t>mlouv</w:t>
      </w:r>
      <w:r w:rsidRPr="00540D01">
        <w:rPr>
          <w:rFonts w:ascii="Times New Roman" w:hAnsi="Times New Roman"/>
          <w:bCs/>
          <w:sz w:val="20"/>
          <w:szCs w:val="20"/>
        </w:rPr>
        <w:t>y</w:t>
      </w:r>
      <w:r w:rsidR="00E0351B" w:rsidRPr="00540D01">
        <w:rPr>
          <w:rFonts w:ascii="Times New Roman" w:hAnsi="Times New Roman"/>
          <w:bCs/>
          <w:sz w:val="20"/>
          <w:szCs w:val="20"/>
        </w:rPr>
        <w:t xml:space="preserve"> o zabezpečení ostrahy objektů</w:t>
      </w:r>
      <w:r w:rsidRPr="00540D01">
        <w:rPr>
          <w:rFonts w:ascii="Times New Roman" w:hAnsi="Times New Roman"/>
          <w:bCs/>
          <w:sz w:val="20"/>
          <w:szCs w:val="20"/>
        </w:rPr>
        <w:t xml:space="preserve"> uzavřené dne </w:t>
      </w:r>
      <w:proofErr w:type="gramStart"/>
      <w:r w:rsidRPr="00540D01">
        <w:rPr>
          <w:rFonts w:ascii="Times New Roman" w:hAnsi="Times New Roman"/>
          <w:bCs/>
          <w:sz w:val="20"/>
          <w:szCs w:val="20"/>
        </w:rPr>
        <w:t>30.6.2017</w:t>
      </w:r>
      <w:proofErr w:type="gramEnd"/>
      <w:r w:rsidR="00540D01">
        <w:rPr>
          <w:rFonts w:ascii="Times New Roman" w:hAnsi="Times New Roman"/>
          <w:bCs/>
          <w:sz w:val="20"/>
          <w:szCs w:val="20"/>
        </w:rPr>
        <w:t>.</w:t>
      </w:r>
    </w:p>
    <w:p w:rsidR="00E0351B" w:rsidRDefault="00E0351B" w:rsidP="00E0351B">
      <w:pPr>
        <w:suppressAutoHyphens w:val="0"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40D01" w:rsidRPr="002417BE" w:rsidRDefault="00540D01" w:rsidP="00540D01">
      <w:pPr>
        <w:tabs>
          <w:tab w:val="left" w:pos="2835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2417BE">
        <w:rPr>
          <w:rFonts w:ascii="Times New Roman" w:hAnsi="Times New Roman"/>
          <w:b/>
          <w:bCs/>
          <w:sz w:val="21"/>
          <w:szCs w:val="21"/>
        </w:rPr>
        <w:t>Firma:</w:t>
      </w:r>
      <w:r w:rsidRPr="002417BE">
        <w:rPr>
          <w:rFonts w:ascii="Times New Roman" w:hAnsi="Times New Roman"/>
          <w:b/>
          <w:bCs/>
          <w:sz w:val="21"/>
          <w:szCs w:val="21"/>
        </w:rPr>
        <w:tab/>
      </w:r>
      <w:r w:rsidRPr="002417BE">
        <w:rPr>
          <w:rFonts w:ascii="Times New Roman" w:hAnsi="Times New Roman"/>
          <w:bCs/>
          <w:sz w:val="21"/>
          <w:szCs w:val="21"/>
        </w:rPr>
        <w:t>Bezpečnostní agentura ELSI-NERO s.r.o.</w:t>
      </w:r>
    </w:p>
    <w:p w:rsidR="00540D01" w:rsidRPr="002417BE" w:rsidRDefault="00540D01" w:rsidP="00540D01">
      <w:pPr>
        <w:tabs>
          <w:tab w:val="left" w:pos="2835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2417BE">
        <w:rPr>
          <w:rFonts w:ascii="Times New Roman" w:hAnsi="Times New Roman"/>
          <w:b/>
          <w:bCs/>
          <w:sz w:val="21"/>
          <w:szCs w:val="21"/>
        </w:rPr>
        <w:t>Sídlo:</w:t>
      </w:r>
      <w:r w:rsidRPr="002417BE">
        <w:rPr>
          <w:rFonts w:ascii="Times New Roman" w:hAnsi="Times New Roman"/>
          <w:b/>
          <w:bCs/>
          <w:sz w:val="21"/>
          <w:szCs w:val="21"/>
        </w:rPr>
        <w:tab/>
      </w:r>
      <w:r w:rsidRPr="002417BE">
        <w:rPr>
          <w:rFonts w:ascii="Times New Roman" w:hAnsi="Times New Roman"/>
          <w:bCs/>
          <w:sz w:val="21"/>
          <w:szCs w:val="21"/>
        </w:rPr>
        <w:t xml:space="preserve">Peřinova 289/6, </w:t>
      </w:r>
      <w:proofErr w:type="spellStart"/>
      <w:r w:rsidRPr="002417BE">
        <w:rPr>
          <w:rFonts w:ascii="Times New Roman" w:hAnsi="Times New Roman"/>
          <w:bCs/>
          <w:sz w:val="21"/>
          <w:szCs w:val="21"/>
        </w:rPr>
        <w:t>Černovír</w:t>
      </w:r>
      <w:proofErr w:type="spellEnd"/>
      <w:r w:rsidRPr="002417BE">
        <w:rPr>
          <w:rFonts w:ascii="Times New Roman" w:hAnsi="Times New Roman"/>
          <w:bCs/>
          <w:sz w:val="21"/>
          <w:szCs w:val="21"/>
        </w:rPr>
        <w:t>, 779 00 Olomouc</w:t>
      </w:r>
    </w:p>
    <w:p w:rsidR="00540D01" w:rsidRPr="002417BE" w:rsidRDefault="00540D01" w:rsidP="00540D01">
      <w:pPr>
        <w:tabs>
          <w:tab w:val="left" w:pos="2835"/>
        </w:tabs>
        <w:suppressAutoHyphens w:val="0"/>
        <w:autoSpaceDE w:val="0"/>
        <w:spacing w:after="0" w:line="240" w:lineRule="auto"/>
        <w:rPr>
          <w:rFonts w:ascii="Times New Roman" w:hAnsi="Times New Roman"/>
          <w:bCs/>
          <w:sz w:val="21"/>
          <w:szCs w:val="21"/>
        </w:rPr>
      </w:pPr>
      <w:r w:rsidRPr="002417BE">
        <w:rPr>
          <w:rFonts w:ascii="Times New Roman" w:hAnsi="Times New Roman"/>
          <w:b/>
          <w:bCs/>
          <w:sz w:val="21"/>
          <w:szCs w:val="21"/>
        </w:rPr>
        <w:t>IČO</w:t>
      </w:r>
      <w:r>
        <w:rPr>
          <w:rFonts w:ascii="Times New Roman" w:hAnsi="Times New Roman"/>
          <w:b/>
          <w:bCs/>
          <w:sz w:val="21"/>
          <w:szCs w:val="21"/>
        </w:rPr>
        <w:t xml:space="preserve"> / DIČ</w:t>
      </w:r>
      <w:r w:rsidRPr="002417BE">
        <w:rPr>
          <w:rFonts w:ascii="Times New Roman" w:hAnsi="Times New Roman"/>
          <w:b/>
          <w:bCs/>
          <w:sz w:val="21"/>
          <w:szCs w:val="21"/>
        </w:rPr>
        <w:t>:</w:t>
      </w:r>
      <w:r w:rsidRPr="002417BE">
        <w:rPr>
          <w:rFonts w:ascii="Times New Roman" w:hAnsi="Times New Roman"/>
          <w:b/>
          <w:bCs/>
          <w:sz w:val="21"/>
          <w:szCs w:val="21"/>
        </w:rPr>
        <w:tab/>
      </w:r>
      <w:r w:rsidRPr="002417BE">
        <w:rPr>
          <w:rFonts w:ascii="Times New Roman" w:hAnsi="Times New Roman"/>
          <w:bCs/>
          <w:sz w:val="21"/>
          <w:szCs w:val="21"/>
        </w:rPr>
        <w:t>01445006</w:t>
      </w:r>
      <w:r>
        <w:rPr>
          <w:rFonts w:ascii="Times New Roman" w:hAnsi="Times New Roman"/>
          <w:bCs/>
          <w:sz w:val="21"/>
          <w:szCs w:val="21"/>
        </w:rPr>
        <w:t xml:space="preserve"> / </w:t>
      </w:r>
      <w:r w:rsidRPr="002417BE">
        <w:rPr>
          <w:rFonts w:ascii="Times New Roman" w:hAnsi="Times New Roman"/>
          <w:bCs/>
          <w:sz w:val="21"/>
          <w:szCs w:val="21"/>
        </w:rPr>
        <w:t>CZ01445006</w:t>
      </w:r>
    </w:p>
    <w:p w:rsidR="00540D01" w:rsidRPr="002417BE" w:rsidRDefault="00540D01" w:rsidP="00540D01">
      <w:pPr>
        <w:tabs>
          <w:tab w:val="left" w:pos="2835"/>
        </w:tabs>
        <w:suppressAutoHyphens w:val="0"/>
        <w:autoSpaceDE w:val="0"/>
        <w:spacing w:after="0" w:line="240" w:lineRule="auto"/>
        <w:rPr>
          <w:rFonts w:ascii="Times New Roman" w:hAnsi="Times New Roman"/>
          <w:bCs/>
          <w:sz w:val="21"/>
          <w:szCs w:val="21"/>
        </w:rPr>
      </w:pPr>
      <w:r w:rsidRPr="002417BE">
        <w:rPr>
          <w:rFonts w:ascii="Times New Roman" w:hAnsi="Times New Roman"/>
          <w:b/>
          <w:bCs/>
          <w:sz w:val="21"/>
          <w:szCs w:val="21"/>
        </w:rPr>
        <w:t>Zápis v OR</w:t>
      </w:r>
      <w:r w:rsidRPr="002417BE">
        <w:rPr>
          <w:rFonts w:ascii="Times New Roman" w:hAnsi="Times New Roman"/>
          <w:bCs/>
          <w:sz w:val="21"/>
          <w:szCs w:val="21"/>
        </w:rPr>
        <w:t>:</w:t>
      </w:r>
      <w:r w:rsidRPr="002417BE">
        <w:rPr>
          <w:rFonts w:ascii="Times New Roman" w:hAnsi="Times New Roman"/>
          <w:bCs/>
          <w:sz w:val="21"/>
          <w:szCs w:val="21"/>
        </w:rPr>
        <w:tab/>
        <w:t>Krajský soud v Ostravě, spisová zn. C55857</w:t>
      </w:r>
    </w:p>
    <w:p w:rsidR="00E0351B" w:rsidRPr="002417BE" w:rsidRDefault="00E0351B" w:rsidP="00E0351B">
      <w:pPr>
        <w:suppressAutoHyphens w:val="0"/>
        <w:autoSpaceDE w:val="0"/>
        <w:spacing w:before="120" w:after="12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2417BE">
        <w:rPr>
          <w:rFonts w:ascii="Times New Roman" w:hAnsi="Times New Roman"/>
          <w:bCs/>
          <w:sz w:val="21"/>
          <w:szCs w:val="21"/>
        </w:rPr>
        <w:t>a</w:t>
      </w:r>
    </w:p>
    <w:p w:rsidR="00E0351B" w:rsidRPr="002417BE" w:rsidRDefault="00E0351B" w:rsidP="00E0351B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2417BE">
        <w:rPr>
          <w:rFonts w:ascii="Times New Roman" w:hAnsi="Times New Roman"/>
          <w:b/>
          <w:bCs/>
          <w:sz w:val="21"/>
          <w:szCs w:val="21"/>
        </w:rPr>
        <w:t>Firma:</w:t>
      </w:r>
      <w:r w:rsidRPr="002417BE">
        <w:rPr>
          <w:rFonts w:ascii="Times New Roman" w:hAnsi="Times New Roman"/>
          <w:b/>
          <w:bCs/>
          <w:sz w:val="21"/>
          <w:szCs w:val="21"/>
        </w:rPr>
        <w:tab/>
      </w:r>
      <w:r w:rsidRPr="002417BE">
        <w:rPr>
          <w:rFonts w:ascii="Times New Roman" w:hAnsi="Times New Roman"/>
          <w:b/>
          <w:bCs/>
          <w:sz w:val="21"/>
          <w:szCs w:val="21"/>
        </w:rPr>
        <w:tab/>
      </w:r>
      <w:r w:rsidRPr="002417BE">
        <w:rPr>
          <w:rFonts w:ascii="Times New Roman" w:hAnsi="Times New Roman"/>
          <w:b/>
          <w:bCs/>
          <w:sz w:val="21"/>
          <w:szCs w:val="21"/>
        </w:rPr>
        <w:tab/>
      </w:r>
      <w:r w:rsidRPr="002417BE">
        <w:rPr>
          <w:rFonts w:ascii="Times New Roman" w:hAnsi="Times New Roman"/>
          <w:b/>
          <w:bCs/>
          <w:sz w:val="21"/>
          <w:szCs w:val="21"/>
        </w:rPr>
        <w:tab/>
        <w:t>Povodí Odry, státní podnik</w:t>
      </w:r>
    </w:p>
    <w:p w:rsidR="00E0351B" w:rsidRPr="002417BE" w:rsidRDefault="00E0351B" w:rsidP="00540D01">
      <w:pPr>
        <w:tabs>
          <w:tab w:val="left" w:pos="2835"/>
        </w:tabs>
        <w:suppressAutoHyphens w:val="0"/>
        <w:autoSpaceDE w:val="0"/>
        <w:spacing w:after="0" w:line="240" w:lineRule="auto"/>
        <w:ind w:right="-235"/>
        <w:jc w:val="both"/>
        <w:rPr>
          <w:rFonts w:ascii="Times New Roman" w:hAnsi="Times New Roman"/>
          <w:bCs/>
          <w:sz w:val="21"/>
          <w:szCs w:val="21"/>
        </w:rPr>
      </w:pPr>
      <w:r w:rsidRPr="002417BE">
        <w:rPr>
          <w:rFonts w:ascii="Times New Roman" w:hAnsi="Times New Roman"/>
          <w:b/>
          <w:bCs/>
          <w:sz w:val="21"/>
          <w:szCs w:val="21"/>
        </w:rPr>
        <w:t>Sídlo:</w:t>
      </w:r>
      <w:r w:rsidRPr="002417BE">
        <w:rPr>
          <w:rFonts w:ascii="Times New Roman" w:hAnsi="Times New Roman"/>
          <w:bCs/>
          <w:sz w:val="21"/>
          <w:szCs w:val="21"/>
        </w:rPr>
        <w:tab/>
        <w:t>Varenská 3101/49, Moravská Ostrava, 702 00 Ostrava</w:t>
      </w:r>
      <w:r w:rsidR="00540D01">
        <w:rPr>
          <w:rFonts w:ascii="Times New Roman" w:hAnsi="Times New Roman"/>
          <w:bCs/>
          <w:sz w:val="21"/>
          <w:szCs w:val="21"/>
        </w:rPr>
        <w:t>, Doručovací číslo: 701 26</w:t>
      </w:r>
      <w:r w:rsidRPr="002417BE">
        <w:rPr>
          <w:rFonts w:ascii="Times New Roman" w:hAnsi="Times New Roman"/>
          <w:bCs/>
          <w:sz w:val="21"/>
          <w:szCs w:val="21"/>
        </w:rPr>
        <w:t xml:space="preserve"> </w:t>
      </w:r>
    </w:p>
    <w:p w:rsidR="00E0351B" w:rsidRPr="002417BE" w:rsidRDefault="00E0351B" w:rsidP="002417BE">
      <w:pPr>
        <w:tabs>
          <w:tab w:val="left" w:pos="2835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2417BE">
        <w:rPr>
          <w:rFonts w:ascii="Times New Roman" w:hAnsi="Times New Roman"/>
          <w:b/>
          <w:bCs/>
          <w:sz w:val="21"/>
          <w:szCs w:val="21"/>
        </w:rPr>
        <w:t>IČO</w:t>
      </w:r>
      <w:r w:rsidR="00F43592" w:rsidRPr="002417BE">
        <w:rPr>
          <w:rFonts w:ascii="Times New Roman" w:hAnsi="Times New Roman"/>
          <w:b/>
          <w:bCs/>
          <w:sz w:val="21"/>
          <w:szCs w:val="21"/>
        </w:rPr>
        <w:t xml:space="preserve"> / DIČ</w:t>
      </w:r>
      <w:r w:rsidRPr="002417BE">
        <w:rPr>
          <w:rFonts w:ascii="Times New Roman" w:hAnsi="Times New Roman"/>
          <w:b/>
          <w:bCs/>
          <w:sz w:val="21"/>
          <w:szCs w:val="21"/>
        </w:rPr>
        <w:t>:</w:t>
      </w:r>
      <w:r w:rsidRPr="002417BE">
        <w:rPr>
          <w:rFonts w:ascii="Times New Roman" w:hAnsi="Times New Roman"/>
          <w:b/>
          <w:bCs/>
          <w:sz w:val="21"/>
          <w:szCs w:val="21"/>
        </w:rPr>
        <w:tab/>
      </w:r>
      <w:r w:rsidRPr="002417BE">
        <w:rPr>
          <w:rFonts w:ascii="Times New Roman" w:hAnsi="Times New Roman"/>
          <w:bCs/>
          <w:sz w:val="21"/>
          <w:szCs w:val="21"/>
        </w:rPr>
        <w:t>70890021</w:t>
      </w:r>
      <w:r w:rsidR="00540D01">
        <w:rPr>
          <w:rFonts w:ascii="Times New Roman" w:hAnsi="Times New Roman"/>
          <w:bCs/>
          <w:sz w:val="21"/>
          <w:szCs w:val="21"/>
        </w:rPr>
        <w:t xml:space="preserve"> / </w:t>
      </w:r>
      <w:r w:rsidRPr="002417BE">
        <w:rPr>
          <w:rFonts w:ascii="Times New Roman" w:hAnsi="Times New Roman"/>
          <w:bCs/>
          <w:sz w:val="21"/>
          <w:szCs w:val="21"/>
        </w:rPr>
        <w:t>CZ70890021</w:t>
      </w:r>
    </w:p>
    <w:p w:rsidR="00E0351B" w:rsidRPr="002417BE" w:rsidRDefault="00E0351B" w:rsidP="002417BE">
      <w:pPr>
        <w:tabs>
          <w:tab w:val="left" w:pos="2835"/>
        </w:tabs>
        <w:autoSpaceDE w:val="0"/>
        <w:spacing w:after="0" w:line="240" w:lineRule="auto"/>
        <w:rPr>
          <w:rFonts w:ascii="Times New Roman" w:hAnsi="Times New Roman"/>
          <w:bCs/>
          <w:sz w:val="21"/>
          <w:szCs w:val="21"/>
        </w:rPr>
      </w:pPr>
      <w:r w:rsidRPr="002417BE">
        <w:rPr>
          <w:rFonts w:ascii="Times New Roman" w:hAnsi="Times New Roman"/>
          <w:b/>
          <w:bCs/>
          <w:sz w:val="21"/>
          <w:szCs w:val="21"/>
        </w:rPr>
        <w:t>Zápis v OR</w:t>
      </w:r>
      <w:r w:rsidRPr="002417BE">
        <w:rPr>
          <w:rFonts w:ascii="Times New Roman" w:hAnsi="Times New Roman"/>
          <w:bCs/>
          <w:sz w:val="21"/>
          <w:szCs w:val="21"/>
        </w:rPr>
        <w:t>:</w:t>
      </w:r>
      <w:r w:rsidRPr="002417BE">
        <w:rPr>
          <w:rFonts w:ascii="Times New Roman" w:hAnsi="Times New Roman"/>
          <w:bCs/>
          <w:sz w:val="21"/>
          <w:szCs w:val="21"/>
        </w:rPr>
        <w:tab/>
        <w:t>Krajský soud v Ostravě, oddíl A XIV, vložka 584</w:t>
      </w:r>
    </w:p>
    <w:p w:rsidR="00E0351B" w:rsidRPr="002417BE" w:rsidRDefault="00E0351B" w:rsidP="00E0351B">
      <w:pPr>
        <w:suppressAutoHyphens w:val="0"/>
        <w:autoSpaceDE w:val="0"/>
        <w:spacing w:after="0" w:line="240" w:lineRule="auto"/>
        <w:rPr>
          <w:rFonts w:ascii="Times New Roman" w:hAnsi="Times New Roman"/>
          <w:bCs/>
          <w:sz w:val="21"/>
          <w:szCs w:val="21"/>
        </w:rPr>
      </w:pPr>
    </w:p>
    <w:p w:rsidR="0027679D" w:rsidRPr="002417BE" w:rsidRDefault="0027679D" w:rsidP="00E0351B">
      <w:pPr>
        <w:suppressAutoHyphens w:val="0"/>
        <w:autoSpaceDE w:val="0"/>
        <w:spacing w:after="0" w:line="240" w:lineRule="auto"/>
        <w:rPr>
          <w:rFonts w:ascii="Times New Roman" w:hAnsi="Times New Roman"/>
          <w:bCs/>
          <w:sz w:val="21"/>
          <w:szCs w:val="21"/>
        </w:rPr>
      </w:pPr>
    </w:p>
    <w:p w:rsidR="0027679D" w:rsidRPr="002417BE" w:rsidRDefault="0027679D" w:rsidP="00F43592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2417BE">
        <w:rPr>
          <w:rFonts w:ascii="Times New Roman" w:hAnsi="Times New Roman"/>
          <w:bCs/>
          <w:sz w:val="21"/>
          <w:szCs w:val="21"/>
        </w:rPr>
        <w:t>V souladu s ujednáním článku VIII. bod 2. se smluvní strany dohodly na následující změně citované smlouvy:</w:t>
      </w:r>
    </w:p>
    <w:p w:rsidR="0027679D" w:rsidRPr="002417BE" w:rsidRDefault="0027679D" w:rsidP="00E0351B">
      <w:pPr>
        <w:suppressAutoHyphens w:val="0"/>
        <w:autoSpaceDE w:val="0"/>
        <w:spacing w:after="0" w:line="240" w:lineRule="auto"/>
        <w:rPr>
          <w:rFonts w:ascii="Times New Roman" w:hAnsi="Times New Roman"/>
          <w:bCs/>
          <w:sz w:val="21"/>
          <w:szCs w:val="21"/>
        </w:rPr>
      </w:pPr>
    </w:p>
    <w:p w:rsidR="00702F75" w:rsidRPr="00702F75" w:rsidRDefault="00702F75" w:rsidP="00702F75">
      <w:p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702F75" w:rsidRPr="00702F75" w:rsidRDefault="00702F75" w:rsidP="00702F75">
      <w:pPr>
        <w:pStyle w:val="Nadpis2"/>
        <w:jc w:val="both"/>
        <w:rPr>
          <w:rFonts w:cs="Times New Roman"/>
          <w:b w:val="0"/>
          <w:bCs w:val="0"/>
          <w:sz w:val="21"/>
          <w:szCs w:val="21"/>
        </w:rPr>
      </w:pPr>
      <w:r w:rsidRPr="00702F75">
        <w:rPr>
          <w:rFonts w:cs="Times New Roman"/>
          <w:sz w:val="21"/>
          <w:szCs w:val="21"/>
        </w:rPr>
        <w:t>Čl.</w:t>
      </w:r>
      <w:r w:rsidR="00540D01">
        <w:rPr>
          <w:rFonts w:cs="Times New Roman"/>
          <w:sz w:val="21"/>
          <w:szCs w:val="21"/>
        </w:rPr>
        <w:t xml:space="preserve"> </w:t>
      </w:r>
      <w:r w:rsidRPr="00702F75">
        <w:rPr>
          <w:rFonts w:cs="Times New Roman"/>
          <w:sz w:val="21"/>
          <w:szCs w:val="21"/>
        </w:rPr>
        <w:t>V</w:t>
      </w:r>
      <w:r>
        <w:rPr>
          <w:rFonts w:cs="Times New Roman"/>
          <w:sz w:val="21"/>
          <w:szCs w:val="21"/>
        </w:rPr>
        <w:t xml:space="preserve">. </w:t>
      </w:r>
      <w:r w:rsidRPr="00702F75">
        <w:rPr>
          <w:rFonts w:cs="Times New Roman"/>
          <w:bCs w:val="0"/>
          <w:sz w:val="21"/>
          <w:szCs w:val="21"/>
        </w:rPr>
        <w:t xml:space="preserve">Cena plnění a platební podmínky – </w:t>
      </w:r>
      <w:r w:rsidRPr="00702F75">
        <w:rPr>
          <w:rFonts w:cs="Times New Roman"/>
          <w:b w:val="0"/>
          <w:bCs w:val="0"/>
          <w:sz w:val="21"/>
          <w:szCs w:val="21"/>
        </w:rPr>
        <w:t>rozšiřuje se o nový bod tohoto znění:</w:t>
      </w:r>
    </w:p>
    <w:p w:rsidR="00702F75" w:rsidRDefault="00702F75" w:rsidP="00702F75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702F75" w:rsidRPr="00702F75" w:rsidRDefault="00702F75" w:rsidP="00702F75">
      <w:pPr>
        <w:ind w:left="284" w:hanging="284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02F75">
        <w:rPr>
          <w:rFonts w:ascii="Times New Roman" w:hAnsi="Times New Roman" w:cs="Times New Roman"/>
          <w:b/>
          <w:bCs/>
          <w:sz w:val="21"/>
          <w:szCs w:val="21"/>
        </w:rPr>
        <w:t>7.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702F75">
        <w:rPr>
          <w:rFonts w:ascii="Times New Roman" w:hAnsi="Times New Roman" w:cs="Times New Roman"/>
          <w:bCs/>
          <w:sz w:val="21"/>
          <w:szCs w:val="21"/>
        </w:rPr>
        <w:t xml:space="preserve">Dnem </w:t>
      </w:r>
      <w:proofErr w:type="gramStart"/>
      <w:r w:rsidRPr="00702F75">
        <w:rPr>
          <w:rFonts w:ascii="Times New Roman" w:hAnsi="Times New Roman" w:cs="Times New Roman"/>
          <w:bCs/>
          <w:sz w:val="21"/>
          <w:szCs w:val="21"/>
        </w:rPr>
        <w:t>19.4.2018</w:t>
      </w:r>
      <w:proofErr w:type="gramEnd"/>
      <w:r w:rsidRPr="00702F75">
        <w:rPr>
          <w:rFonts w:ascii="Times New Roman" w:hAnsi="Times New Roman" w:cs="Times New Roman"/>
          <w:bCs/>
          <w:sz w:val="21"/>
          <w:szCs w:val="21"/>
        </w:rPr>
        <w:t xml:space="preserve"> byla propůjčena nová bezdrátová pojítka – vysílače REGGAE – mezi stávajícími bezpečnostními ústřednami EZS odběratele a pultem centralizované ostrahy dodavatele na dobu neurčitou.  Došlo tak k výměně radiově nespolehlivých vysílačů u všech střežených objektů:</w:t>
      </w:r>
    </w:p>
    <w:p w:rsidR="00702F75" w:rsidRPr="00702F75" w:rsidRDefault="00702F75" w:rsidP="00702F75">
      <w:pPr>
        <w:ind w:left="5954" w:hanging="567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02F75">
        <w:rPr>
          <w:rFonts w:ascii="Times New Roman" w:hAnsi="Times New Roman" w:cs="Times New Roman"/>
          <w:bCs/>
          <w:sz w:val="21"/>
          <w:szCs w:val="21"/>
        </w:rPr>
        <w:t xml:space="preserve">závod Opava, </w:t>
      </w:r>
      <w:proofErr w:type="gramStart"/>
      <w:r w:rsidRPr="00702F75">
        <w:rPr>
          <w:rFonts w:ascii="Times New Roman" w:hAnsi="Times New Roman" w:cs="Times New Roman"/>
          <w:bCs/>
          <w:sz w:val="21"/>
          <w:szCs w:val="21"/>
        </w:rPr>
        <w:t>VD  Slezská</w:t>
      </w:r>
      <w:proofErr w:type="gramEnd"/>
      <w:r w:rsidRPr="00702F75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702F75">
        <w:rPr>
          <w:rFonts w:ascii="Times New Roman" w:hAnsi="Times New Roman" w:cs="Times New Roman"/>
          <w:bCs/>
          <w:sz w:val="21"/>
          <w:szCs w:val="21"/>
        </w:rPr>
        <w:t>Harta</w:t>
      </w:r>
      <w:proofErr w:type="spellEnd"/>
      <w:r w:rsidRPr="00702F75">
        <w:rPr>
          <w:rFonts w:ascii="Times New Roman" w:hAnsi="Times New Roman" w:cs="Times New Roman"/>
          <w:bCs/>
          <w:sz w:val="21"/>
          <w:szCs w:val="21"/>
        </w:rPr>
        <w:t xml:space="preserve">, VD </w:t>
      </w:r>
      <w:proofErr w:type="spellStart"/>
      <w:r w:rsidRPr="00702F75">
        <w:rPr>
          <w:rFonts w:ascii="Times New Roman" w:hAnsi="Times New Roman" w:cs="Times New Roman"/>
          <w:bCs/>
          <w:sz w:val="21"/>
          <w:szCs w:val="21"/>
        </w:rPr>
        <w:t>Kružberk</w:t>
      </w:r>
      <w:proofErr w:type="spellEnd"/>
      <w:r w:rsidRPr="00702F75">
        <w:rPr>
          <w:rFonts w:ascii="Times New Roman" w:hAnsi="Times New Roman" w:cs="Times New Roman"/>
          <w:bCs/>
          <w:sz w:val="21"/>
          <w:szCs w:val="21"/>
        </w:rPr>
        <w:t xml:space="preserve">, VN </w:t>
      </w:r>
      <w:proofErr w:type="spellStart"/>
      <w:r w:rsidRPr="00702F75">
        <w:rPr>
          <w:rFonts w:ascii="Times New Roman" w:hAnsi="Times New Roman" w:cs="Times New Roman"/>
          <w:bCs/>
          <w:sz w:val="21"/>
          <w:szCs w:val="21"/>
        </w:rPr>
        <w:t>Pocheň</w:t>
      </w:r>
      <w:proofErr w:type="spellEnd"/>
      <w:r w:rsidRPr="00702F75">
        <w:rPr>
          <w:rFonts w:ascii="Times New Roman" w:hAnsi="Times New Roman" w:cs="Times New Roman"/>
          <w:bCs/>
          <w:sz w:val="21"/>
          <w:szCs w:val="21"/>
        </w:rPr>
        <w:t xml:space="preserve"> – všude bylo dosaženo GPRS signálu nad 50%. </w:t>
      </w:r>
    </w:p>
    <w:p w:rsidR="00702F75" w:rsidRPr="00702F75" w:rsidRDefault="00702F75" w:rsidP="00702F75">
      <w:pPr>
        <w:pStyle w:val="Zkladntext"/>
        <w:ind w:left="284"/>
        <w:rPr>
          <w:rFonts w:cs="Times New Roman"/>
          <w:sz w:val="21"/>
          <w:szCs w:val="21"/>
        </w:rPr>
      </w:pPr>
      <w:r w:rsidRPr="00702F75">
        <w:rPr>
          <w:rFonts w:cs="Times New Roman"/>
          <w:sz w:val="21"/>
          <w:szCs w:val="21"/>
        </w:rPr>
        <w:t xml:space="preserve">Smluvní strany se dohodly na měsíčním poplatku za jeden vysílač REGGAE, za datový přenos ve výši </w:t>
      </w:r>
      <w:r w:rsidRPr="00702F75">
        <w:rPr>
          <w:rFonts w:cs="Times New Roman"/>
          <w:b/>
          <w:sz w:val="21"/>
          <w:szCs w:val="21"/>
        </w:rPr>
        <w:t>150,- Kč.</w:t>
      </w:r>
      <w:r w:rsidRPr="00702F75">
        <w:rPr>
          <w:rFonts w:cs="Times New Roman"/>
          <w:sz w:val="21"/>
          <w:szCs w:val="21"/>
        </w:rPr>
        <w:t xml:space="preserve"> Poplatek je přeposílán provozovateli přenosové sítě. </w:t>
      </w:r>
    </w:p>
    <w:p w:rsidR="00702F75" w:rsidRDefault="00702F75" w:rsidP="00F43592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702F75" w:rsidRDefault="00702F75" w:rsidP="00F43592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2417BE" w:rsidRPr="002417BE" w:rsidRDefault="002417BE" w:rsidP="00F43592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F43592" w:rsidRPr="002417BE" w:rsidRDefault="00F43592" w:rsidP="00F43592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2417BE">
        <w:rPr>
          <w:rFonts w:ascii="Times New Roman" w:hAnsi="Times New Roman"/>
          <w:bCs/>
          <w:sz w:val="21"/>
          <w:szCs w:val="21"/>
        </w:rPr>
        <w:t>Ostatní ujednání smlouvy</w:t>
      </w:r>
      <w:r w:rsidR="00702F75">
        <w:rPr>
          <w:rFonts w:ascii="Times New Roman" w:hAnsi="Times New Roman"/>
          <w:bCs/>
          <w:sz w:val="21"/>
          <w:szCs w:val="21"/>
        </w:rPr>
        <w:t xml:space="preserve"> a jejich dodatků</w:t>
      </w:r>
      <w:r w:rsidRPr="002417BE">
        <w:rPr>
          <w:rFonts w:ascii="Times New Roman" w:hAnsi="Times New Roman"/>
          <w:bCs/>
          <w:sz w:val="21"/>
          <w:szCs w:val="21"/>
        </w:rPr>
        <w:t>, tímto dodatkem nedotčená</w:t>
      </w:r>
      <w:r w:rsidR="00702F75">
        <w:rPr>
          <w:rFonts w:ascii="Times New Roman" w:hAnsi="Times New Roman"/>
          <w:bCs/>
          <w:sz w:val="21"/>
          <w:szCs w:val="21"/>
        </w:rPr>
        <w:t>,</w:t>
      </w:r>
      <w:r w:rsidRPr="002417BE">
        <w:rPr>
          <w:rFonts w:ascii="Times New Roman" w:hAnsi="Times New Roman"/>
          <w:bCs/>
          <w:sz w:val="21"/>
          <w:szCs w:val="21"/>
        </w:rPr>
        <w:t xml:space="preserve"> zůstávají v platnosti.</w:t>
      </w:r>
    </w:p>
    <w:p w:rsidR="00E0351B" w:rsidRDefault="00E0351B" w:rsidP="00E0351B">
      <w:pPr>
        <w:pStyle w:val="Odstavecseseznamem"/>
        <w:suppressAutoHyphens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1"/>
          <w:szCs w:val="21"/>
        </w:rPr>
      </w:pPr>
    </w:p>
    <w:p w:rsidR="00702F75" w:rsidRPr="002417BE" w:rsidRDefault="00702F75" w:rsidP="00E0351B">
      <w:pPr>
        <w:pStyle w:val="Odstavecseseznamem"/>
        <w:suppressAutoHyphens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1"/>
          <w:szCs w:val="21"/>
        </w:rPr>
      </w:pPr>
    </w:p>
    <w:p w:rsidR="00E0351B" w:rsidRPr="002417BE" w:rsidRDefault="00E0351B" w:rsidP="00E0351B">
      <w:pPr>
        <w:tabs>
          <w:tab w:val="left" w:pos="4678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2417BE">
        <w:rPr>
          <w:rFonts w:ascii="Times New Roman" w:hAnsi="Times New Roman"/>
          <w:bCs/>
          <w:sz w:val="21"/>
          <w:szCs w:val="21"/>
        </w:rPr>
        <w:t>V </w:t>
      </w:r>
      <w:r w:rsidR="002417BE">
        <w:rPr>
          <w:rFonts w:ascii="Times New Roman" w:hAnsi="Times New Roman"/>
          <w:bCs/>
          <w:sz w:val="21"/>
          <w:szCs w:val="21"/>
        </w:rPr>
        <w:t xml:space="preserve">  </w:t>
      </w:r>
      <w:r w:rsidR="00702F75">
        <w:rPr>
          <w:rFonts w:ascii="Times New Roman" w:hAnsi="Times New Roman"/>
          <w:bCs/>
          <w:sz w:val="21"/>
          <w:szCs w:val="21"/>
        </w:rPr>
        <w:t>Olomouci</w:t>
      </w:r>
      <w:r w:rsidR="002417BE">
        <w:rPr>
          <w:rFonts w:ascii="Times New Roman" w:hAnsi="Times New Roman"/>
          <w:bCs/>
          <w:sz w:val="21"/>
          <w:szCs w:val="21"/>
        </w:rPr>
        <w:t xml:space="preserve"> </w:t>
      </w:r>
      <w:r w:rsidRPr="002417BE">
        <w:rPr>
          <w:rFonts w:ascii="Times New Roman" w:hAnsi="Times New Roman"/>
          <w:bCs/>
          <w:sz w:val="21"/>
          <w:szCs w:val="21"/>
        </w:rPr>
        <w:t xml:space="preserve"> dne</w:t>
      </w:r>
      <w:r w:rsidR="00E60588">
        <w:rPr>
          <w:rFonts w:ascii="Times New Roman" w:hAnsi="Times New Roman"/>
          <w:bCs/>
          <w:sz w:val="21"/>
          <w:szCs w:val="21"/>
        </w:rPr>
        <w:t xml:space="preserve">  30.4.2018</w:t>
      </w:r>
      <w:r w:rsidRPr="002417BE">
        <w:rPr>
          <w:rFonts w:ascii="Times New Roman" w:hAnsi="Times New Roman"/>
          <w:bCs/>
          <w:sz w:val="21"/>
          <w:szCs w:val="21"/>
        </w:rPr>
        <w:tab/>
        <w:t>V Ostravě dne</w:t>
      </w:r>
      <w:r w:rsidR="00E60588">
        <w:rPr>
          <w:rFonts w:ascii="Times New Roman" w:hAnsi="Times New Roman"/>
          <w:bCs/>
          <w:sz w:val="21"/>
          <w:szCs w:val="21"/>
        </w:rPr>
        <w:t xml:space="preserve">  10.5.2018</w:t>
      </w:r>
    </w:p>
    <w:p w:rsidR="00E0351B" w:rsidRPr="002417BE" w:rsidRDefault="00E0351B" w:rsidP="00E0351B">
      <w:pPr>
        <w:tabs>
          <w:tab w:val="left" w:pos="4678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2417BE">
        <w:rPr>
          <w:rFonts w:ascii="Times New Roman" w:hAnsi="Times New Roman"/>
          <w:bCs/>
          <w:sz w:val="21"/>
          <w:szCs w:val="21"/>
        </w:rPr>
        <w:t>za dodavatele</w:t>
      </w:r>
      <w:r w:rsidRPr="002417BE">
        <w:rPr>
          <w:rFonts w:ascii="Times New Roman" w:hAnsi="Times New Roman"/>
          <w:bCs/>
          <w:sz w:val="21"/>
          <w:szCs w:val="21"/>
        </w:rPr>
        <w:tab/>
        <w:t>za objednatele</w:t>
      </w:r>
    </w:p>
    <w:p w:rsidR="00E0351B" w:rsidRPr="002417BE" w:rsidRDefault="00E0351B" w:rsidP="00E0351B">
      <w:pPr>
        <w:pStyle w:val="Odstavecseseznamem"/>
        <w:suppressAutoHyphens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1"/>
          <w:szCs w:val="21"/>
        </w:rPr>
      </w:pPr>
    </w:p>
    <w:p w:rsidR="00E0351B" w:rsidRPr="002417BE" w:rsidRDefault="00E0351B" w:rsidP="00E0351B">
      <w:pPr>
        <w:pStyle w:val="Odstavecseseznamem"/>
        <w:suppressAutoHyphens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1"/>
          <w:szCs w:val="21"/>
        </w:rPr>
      </w:pPr>
    </w:p>
    <w:p w:rsidR="00E0351B" w:rsidRPr="002417BE" w:rsidRDefault="00E0351B" w:rsidP="00E0351B">
      <w:pPr>
        <w:pStyle w:val="Odstavecseseznamem"/>
        <w:suppressAutoHyphens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1"/>
          <w:szCs w:val="21"/>
        </w:rPr>
      </w:pPr>
    </w:p>
    <w:p w:rsidR="00E0351B" w:rsidRPr="002417BE" w:rsidRDefault="00E0351B" w:rsidP="00E0351B">
      <w:pPr>
        <w:pStyle w:val="Odstavecseseznamem"/>
        <w:suppressAutoHyphens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1"/>
          <w:szCs w:val="21"/>
        </w:rPr>
      </w:pPr>
    </w:p>
    <w:p w:rsidR="00E0351B" w:rsidRPr="002417BE" w:rsidRDefault="00E0351B" w:rsidP="00E0351B">
      <w:pPr>
        <w:pStyle w:val="Odstavecseseznamem"/>
        <w:suppressAutoHyphens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1"/>
          <w:szCs w:val="21"/>
        </w:rPr>
      </w:pPr>
    </w:p>
    <w:p w:rsidR="00E0351B" w:rsidRPr="002417BE" w:rsidRDefault="00E0351B" w:rsidP="00E0351B">
      <w:pPr>
        <w:tabs>
          <w:tab w:val="left" w:pos="4678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2417BE">
        <w:rPr>
          <w:rFonts w:ascii="Times New Roman" w:hAnsi="Times New Roman"/>
          <w:bCs/>
          <w:sz w:val="21"/>
          <w:szCs w:val="21"/>
        </w:rPr>
        <w:t>………………………………………</w:t>
      </w:r>
      <w:r w:rsidRPr="002417BE">
        <w:rPr>
          <w:rFonts w:ascii="Times New Roman" w:hAnsi="Times New Roman"/>
          <w:bCs/>
          <w:sz w:val="21"/>
          <w:szCs w:val="21"/>
        </w:rPr>
        <w:tab/>
        <w:t>……………………………………</w:t>
      </w:r>
    </w:p>
    <w:p w:rsidR="00E0351B" w:rsidRPr="002417BE" w:rsidRDefault="00702F75" w:rsidP="00E0351B">
      <w:pPr>
        <w:tabs>
          <w:tab w:val="left" w:pos="4678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Ing. Zdeněk Lakomý</w:t>
      </w:r>
      <w:r w:rsidR="00E0351B" w:rsidRPr="002417BE">
        <w:rPr>
          <w:rFonts w:ascii="Times New Roman" w:hAnsi="Times New Roman"/>
          <w:bCs/>
          <w:sz w:val="21"/>
          <w:szCs w:val="21"/>
        </w:rPr>
        <w:tab/>
        <w:t>Ing. Jiří Pagáč</w:t>
      </w:r>
    </w:p>
    <w:p w:rsidR="00E0351B" w:rsidRPr="002417BE" w:rsidRDefault="00702F75" w:rsidP="00E0351B">
      <w:pPr>
        <w:tabs>
          <w:tab w:val="left" w:pos="4678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jednatel</w:t>
      </w:r>
      <w:r w:rsidR="00E0351B" w:rsidRPr="002417BE">
        <w:rPr>
          <w:rFonts w:ascii="Times New Roman" w:hAnsi="Times New Roman"/>
          <w:bCs/>
          <w:sz w:val="21"/>
          <w:szCs w:val="21"/>
        </w:rPr>
        <w:tab/>
        <w:t>generální ředitel</w:t>
      </w:r>
    </w:p>
    <w:p w:rsidR="00FB0EB5" w:rsidRPr="002417BE" w:rsidRDefault="00FB0EB5">
      <w:pPr>
        <w:rPr>
          <w:sz w:val="21"/>
          <w:szCs w:val="21"/>
        </w:rPr>
      </w:pPr>
    </w:p>
    <w:sectPr w:rsidR="00FB0EB5" w:rsidRPr="002417BE" w:rsidSect="00874FE6">
      <w:footerReference w:type="default" r:id="rId8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E5A" w:rsidRDefault="00396E5A" w:rsidP="007570AF">
      <w:pPr>
        <w:spacing w:after="0" w:line="240" w:lineRule="auto"/>
      </w:pPr>
      <w:r>
        <w:separator/>
      </w:r>
    </w:p>
  </w:endnote>
  <w:endnote w:type="continuationSeparator" w:id="0">
    <w:p w:rsidR="00396E5A" w:rsidRDefault="00396E5A" w:rsidP="0075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9DA" w:rsidRPr="00034890" w:rsidRDefault="00F76C86">
    <w:pPr>
      <w:pStyle w:val="Zpat"/>
      <w:jc w:val="right"/>
      <w:rPr>
        <w:rFonts w:ascii="Times New Roman" w:hAnsi="Times New Roman" w:cs="Times New Roman"/>
        <w:sz w:val="18"/>
        <w:szCs w:val="18"/>
      </w:rPr>
    </w:pPr>
    <w:r w:rsidRPr="00034890">
      <w:rPr>
        <w:rFonts w:ascii="Times New Roman" w:hAnsi="Times New Roman" w:cs="Times New Roman"/>
        <w:sz w:val="18"/>
        <w:szCs w:val="18"/>
      </w:rPr>
      <w:fldChar w:fldCharType="begin"/>
    </w:r>
    <w:r w:rsidR="00E0351B" w:rsidRPr="00034890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034890">
      <w:rPr>
        <w:rFonts w:ascii="Times New Roman" w:hAnsi="Times New Roman" w:cs="Times New Roman"/>
        <w:sz w:val="18"/>
        <w:szCs w:val="18"/>
      </w:rPr>
      <w:fldChar w:fldCharType="separate"/>
    </w:r>
    <w:r w:rsidR="00E60588">
      <w:rPr>
        <w:rFonts w:ascii="Times New Roman" w:hAnsi="Times New Roman" w:cs="Times New Roman"/>
        <w:noProof/>
        <w:sz w:val="18"/>
        <w:szCs w:val="18"/>
      </w:rPr>
      <w:t>1</w:t>
    </w:r>
    <w:r w:rsidRPr="00034890">
      <w:rPr>
        <w:rFonts w:ascii="Times New Roman" w:hAnsi="Times New Roman" w:cs="Times New Roman"/>
        <w:sz w:val="18"/>
        <w:szCs w:val="18"/>
      </w:rPr>
      <w:fldChar w:fldCharType="end"/>
    </w:r>
  </w:p>
  <w:p w:rsidR="005829DA" w:rsidRDefault="00396E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E5A" w:rsidRDefault="00396E5A" w:rsidP="007570AF">
      <w:pPr>
        <w:spacing w:after="0" w:line="240" w:lineRule="auto"/>
      </w:pPr>
      <w:r>
        <w:separator/>
      </w:r>
    </w:p>
  </w:footnote>
  <w:footnote w:type="continuationSeparator" w:id="0">
    <w:p w:rsidR="00396E5A" w:rsidRDefault="00396E5A" w:rsidP="00757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5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1FD20325"/>
    <w:multiLevelType w:val="multilevel"/>
    <w:tmpl w:val="F724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3E12537"/>
    <w:multiLevelType w:val="hybridMultilevel"/>
    <w:tmpl w:val="77C2E6BA"/>
    <w:lvl w:ilvl="0" w:tplc="FF5E5D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46817"/>
    <w:multiLevelType w:val="hybridMultilevel"/>
    <w:tmpl w:val="27007460"/>
    <w:lvl w:ilvl="0" w:tplc="22683BCE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C5CCD"/>
    <w:multiLevelType w:val="multilevel"/>
    <w:tmpl w:val="8E20F8FA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51B"/>
    <w:rsid w:val="002417BE"/>
    <w:rsid w:val="00247929"/>
    <w:rsid w:val="0027679D"/>
    <w:rsid w:val="002A79A3"/>
    <w:rsid w:val="003447D8"/>
    <w:rsid w:val="00396E5A"/>
    <w:rsid w:val="00466B79"/>
    <w:rsid w:val="00540D01"/>
    <w:rsid w:val="00702F75"/>
    <w:rsid w:val="007570AF"/>
    <w:rsid w:val="00791C71"/>
    <w:rsid w:val="00874FE6"/>
    <w:rsid w:val="008D3AB1"/>
    <w:rsid w:val="00987182"/>
    <w:rsid w:val="00BB6B7B"/>
    <w:rsid w:val="00C507AE"/>
    <w:rsid w:val="00D70336"/>
    <w:rsid w:val="00E0351B"/>
    <w:rsid w:val="00E60588"/>
    <w:rsid w:val="00EA2E47"/>
    <w:rsid w:val="00F43592"/>
    <w:rsid w:val="00F76C86"/>
    <w:rsid w:val="00FB0EB5"/>
    <w:rsid w:val="00FB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51B"/>
    <w:pPr>
      <w:suppressAutoHyphens/>
    </w:pPr>
    <w:rPr>
      <w:rFonts w:ascii="Calibri" w:eastAsia="Calibri" w:hAnsi="Calibri" w:cs="Calibri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702F75"/>
    <w:pPr>
      <w:keepNext/>
      <w:suppressAutoHyphens w:val="0"/>
      <w:spacing w:after="0" w:line="240" w:lineRule="auto"/>
      <w:jc w:val="center"/>
      <w:outlineLvl w:val="1"/>
    </w:pPr>
    <w:rPr>
      <w:rFonts w:ascii="Times New Roman" w:eastAsiaTheme="minorEastAsia" w:hAnsi="Times New Roman" w:cstheme="minorBidi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51B"/>
    <w:pPr>
      <w:ind w:left="720"/>
    </w:pPr>
  </w:style>
  <w:style w:type="paragraph" w:styleId="Zpat">
    <w:name w:val="footer"/>
    <w:basedOn w:val="Normln"/>
    <w:link w:val="ZpatChar"/>
    <w:uiPriority w:val="99"/>
    <w:unhideWhenUsed/>
    <w:rsid w:val="00E035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51B"/>
    <w:rPr>
      <w:rFonts w:ascii="Calibri" w:eastAsia="Calibri" w:hAnsi="Calibri" w:cs="Calibri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rsid w:val="00702F75"/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2F75"/>
    <w:pPr>
      <w:suppressAutoHyphens w:val="0"/>
      <w:spacing w:after="0" w:line="240" w:lineRule="auto"/>
      <w:jc w:val="both"/>
    </w:pPr>
    <w:rPr>
      <w:rFonts w:ascii="Times New Roman" w:eastAsiaTheme="minorEastAsia" w:hAnsi="Times New Roman" w:cstheme="minorBidi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2F75"/>
    <w:rPr>
      <w:rFonts w:ascii="Times New Roman" w:eastAsiaTheme="minorEastAsia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D01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B2F08-ED98-498B-88B4-B83BEC14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Samel</dc:creator>
  <cp:lastModifiedBy>Groholova</cp:lastModifiedBy>
  <cp:revision>5</cp:revision>
  <cp:lastPrinted>2018-04-24T10:55:00Z</cp:lastPrinted>
  <dcterms:created xsi:type="dcterms:W3CDTF">2018-04-24T10:51:00Z</dcterms:created>
  <dcterms:modified xsi:type="dcterms:W3CDTF">2018-05-11T11:06:00Z</dcterms:modified>
</cp:coreProperties>
</file>