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82" w:rsidRPr="00B02418" w:rsidRDefault="00161682" w:rsidP="00161682">
      <w:pPr>
        <w:pStyle w:val="Nadpis1"/>
        <w:jc w:val="center"/>
        <w:rPr>
          <w:rFonts w:ascii="Times New Roman" w:hAnsi="Times New Roman"/>
          <w:sz w:val="32"/>
          <w:szCs w:val="32"/>
        </w:rPr>
      </w:pPr>
      <w:r w:rsidRPr="00B02418">
        <w:rPr>
          <w:rFonts w:ascii="Times New Roman" w:hAnsi="Times New Roman"/>
          <w:sz w:val="32"/>
          <w:szCs w:val="32"/>
        </w:rPr>
        <w:t>KUPNÍ SMLOUVA</w:t>
      </w:r>
      <w:r w:rsidR="00707F35">
        <w:rPr>
          <w:rFonts w:ascii="Times New Roman" w:hAnsi="Times New Roman"/>
          <w:sz w:val="32"/>
          <w:szCs w:val="32"/>
        </w:rPr>
        <w:t xml:space="preserve"> </w:t>
      </w:r>
    </w:p>
    <w:p w:rsidR="00161682" w:rsidRPr="00B02418" w:rsidRDefault="00161682" w:rsidP="004B18C9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evidenč</w:t>
      </w:r>
      <w:r w:rsidR="00B02418" w:rsidRPr="00B02418">
        <w:rPr>
          <w:rFonts w:ascii="Times New Roman" w:hAnsi="Times New Roman"/>
          <w:sz w:val="24"/>
          <w:szCs w:val="24"/>
        </w:rPr>
        <w:t>ní číslo smlouvy kupujícího:</w:t>
      </w:r>
      <w:r w:rsidRPr="00B02418">
        <w:rPr>
          <w:rFonts w:ascii="Times New Roman" w:hAnsi="Times New Roman"/>
          <w:sz w:val="24"/>
          <w:szCs w:val="24"/>
        </w:rPr>
        <w:t xml:space="preserve"> </w:t>
      </w:r>
      <w:r w:rsidR="00510FB3">
        <w:rPr>
          <w:rFonts w:ascii="Times New Roman" w:hAnsi="Times New Roman"/>
          <w:sz w:val="24"/>
          <w:szCs w:val="24"/>
        </w:rPr>
        <w:t>82/INV/16-50</w:t>
      </w:r>
    </w:p>
    <w:p w:rsidR="00161682" w:rsidRPr="00B02418" w:rsidRDefault="00161682" w:rsidP="00A86511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evidenční číslo smlouvy prodávajícího: </w:t>
      </w:r>
      <w:r w:rsidR="00707F35">
        <w:rPr>
          <w:rFonts w:ascii="Times New Roman" w:hAnsi="Times New Roman"/>
          <w:sz w:val="24"/>
          <w:szCs w:val="24"/>
        </w:rPr>
        <w:t>KS01</w:t>
      </w:r>
      <w:r w:rsidR="00A86511">
        <w:rPr>
          <w:rFonts w:ascii="Times New Roman" w:hAnsi="Times New Roman"/>
          <w:sz w:val="24"/>
          <w:szCs w:val="24"/>
        </w:rPr>
        <w:t>6</w:t>
      </w:r>
      <w:r w:rsidR="00707F35">
        <w:rPr>
          <w:rFonts w:ascii="Times New Roman" w:hAnsi="Times New Roman"/>
          <w:sz w:val="24"/>
          <w:szCs w:val="24"/>
        </w:rPr>
        <w:t>-00</w:t>
      </w:r>
      <w:r w:rsidR="004B18C9">
        <w:rPr>
          <w:rFonts w:ascii="Times New Roman" w:hAnsi="Times New Roman"/>
          <w:sz w:val="24"/>
          <w:szCs w:val="24"/>
        </w:rPr>
        <w:t>3</w:t>
      </w:r>
    </w:p>
    <w:p w:rsidR="00161682" w:rsidRPr="00B02418" w:rsidRDefault="00161682" w:rsidP="00161682">
      <w:pPr>
        <w:pStyle w:val="Nadpis1"/>
        <w:ind w:left="4112"/>
        <w:rPr>
          <w:rFonts w:ascii="Times New Roman" w:hAnsi="Times New Roman"/>
          <w:sz w:val="24"/>
          <w:szCs w:val="24"/>
        </w:rPr>
      </w:pPr>
    </w:p>
    <w:p w:rsidR="00161682" w:rsidRDefault="00161682" w:rsidP="003323B8">
      <w:pPr>
        <w:pStyle w:val="Nadpis1"/>
        <w:numPr>
          <w:ilvl w:val="0"/>
          <w:numId w:val="6"/>
        </w:numPr>
        <w:tabs>
          <w:tab w:val="clear" w:pos="4832"/>
          <w:tab w:val="num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SMLUVNÍ STRANY</w:t>
      </w:r>
    </w:p>
    <w:p w:rsidR="00707F35" w:rsidRPr="00707F35" w:rsidRDefault="00707F35" w:rsidP="00707F35"/>
    <w:p w:rsidR="00707F35" w:rsidRPr="00B02418" w:rsidRDefault="00707F35" w:rsidP="00D939F5">
      <w:pPr>
        <w:pStyle w:val="Nadpis3"/>
        <w:ind w:left="1134" w:hanging="1134"/>
        <w:rPr>
          <w:rFonts w:ascii="Times New Roman" w:hAnsi="Times New Roman"/>
          <w:b w:val="0"/>
          <w:i w:val="0"/>
          <w:sz w:val="24"/>
          <w:szCs w:val="24"/>
        </w:rPr>
      </w:pPr>
      <w:r w:rsidRPr="00B02418">
        <w:rPr>
          <w:rFonts w:ascii="Times New Roman" w:hAnsi="Times New Roman"/>
          <w:b w:val="0"/>
          <w:i w:val="0"/>
          <w:sz w:val="24"/>
          <w:szCs w:val="24"/>
          <w:u w:val="single"/>
        </w:rPr>
        <w:t>Prodávající</w:t>
      </w:r>
      <w:r w:rsidRPr="00B02418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D939F5">
        <w:rPr>
          <w:rFonts w:ascii="Times New Roman" w:hAnsi="Times New Roman"/>
          <w:b w:val="0"/>
          <w:i w:val="0"/>
          <w:sz w:val="24"/>
          <w:szCs w:val="24"/>
        </w:rPr>
        <w:tab/>
      </w:r>
      <w:proofErr w:type="spellStart"/>
      <w:r w:rsidR="00D9521D">
        <w:rPr>
          <w:rFonts w:ascii="Times New Roman" w:hAnsi="Times New Roman"/>
          <w:i w:val="0"/>
          <w:sz w:val="24"/>
          <w:szCs w:val="24"/>
        </w:rPr>
        <w:t>Carbon</w:t>
      </w:r>
      <w:proofErr w:type="spellEnd"/>
      <w:r w:rsidRPr="00850FA7">
        <w:rPr>
          <w:rFonts w:ascii="Times New Roman" w:hAnsi="Times New Roman"/>
          <w:i w:val="0"/>
          <w:sz w:val="24"/>
          <w:szCs w:val="24"/>
        </w:rPr>
        <w:t xml:space="preserve"> I</w:t>
      </w:r>
      <w:r w:rsidR="00D9521D">
        <w:rPr>
          <w:rFonts w:ascii="Times New Roman" w:hAnsi="Times New Roman"/>
          <w:i w:val="0"/>
          <w:sz w:val="24"/>
          <w:szCs w:val="24"/>
        </w:rPr>
        <w:t>nstruments</w:t>
      </w:r>
      <w:r w:rsidRPr="00850FA7">
        <w:rPr>
          <w:rFonts w:ascii="Times New Roman" w:hAnsi="Times New Roman"/>
          <w:i w:val="0"/>
          <w:sz w:val="24"/>
          <w:szCs w:val="24"/>
        </w:rPr>
        <w:t>, spol. s r.o.</w:t>
      </w:r>
    </w:p>
    <w:p w:rsidR="00707F35" w:rsidRPr="00B02418" w:rsidRDefault="004109F0" w:rsidP="00D939F5">
      <w:pPr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07F35" w:rsidRPr="00850FA7">
        <w:rPr>
          <w:rFonts w:ascii="Times New Roman" w:hAnsi="Times New Roman"/>
          <w:sz w:val="24"/>
          <w:szCs w:val="24"/>
        </w:rPr>
        <w:t>Nademlejnská 600, 198 00 Praha 9</w:t>
      </w:r>
    </w:p>
    <w:p w:rsidR="004109F0" w:rsidRDefault="004109F0" w:rsidP="00D939F5">
      <w:pPr>
        <w:pStyle w:val="Nadpis3"/>
        <w:ind w:firstLine="1134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Zas</w:t>
      </w:r>
      <w:r w:rsidR="00707F35" w:rsidRPr="00B02418">
        <w:rPr>
          <w:rFonts w:ascii="Times New Roman" w:hAnsi="Times New Roman"/>
          <w:b w:val="0"/>
          <w:i w:val="0"/>
          <w:sz w:val="24"/>
          <w:szCs w:val="24"/>
        </w:rPr>
        <w:t>t</w:t>
      </w:r>
      <w:r>
        <w:rPr>
          <w:rFonts w:ascii="Times New Roman" w:hAnsi="Times New Roman"/>
          <w:b w:val="0"/>
          <w:i w:val="0"/>
          <w:sz w:val="24"/>
          <w:szCs w:val="24"/>
        </w:rPr>
        <w:t>o</w:t>
      </w:r>
      <w:r w:rsidR="00707F35" w:rsidRPr="00B02418">
        <w:rPr>
          <w:rFonts w:ascii="Times New Roman" w:hAnsi="Times New Roman"/>
          <w:b w:val="0"/>
          <w:i w:val="0"/>
          <w:sz w:val="24"/>
          <w:szCs w:val="24"/>
        </w:rPr>
        <w:t>upe</w:t>
      </w:r>
      <w:r>
        <w:rPr>
          <w:rFonts w:ascii="Times New Roman" w:hAnsi="Times New Roman"/>
          <w:b w:val="0"/>
          <w:i w:val="0"/>
          <w:sz w:val="24"/>
          <w:szCs w:val="24"/>
        </w:rPr>
        <w:t>ný</w:t>
      </w:r>
      <w:r w:rsidR="00707F35" w:rsidRPr="00B02418">
        <w:rPr>
          <w:rFonts w:ascii="Times New Roman" w:hAnsi="Times New Roman"/>
          <w:b w:val="0"/>
          <w:i w:val="0"/>
          <w:sz w:val="24"/>
          <w:szCs w:val="24"/>
        </w:rPr>
        <w:t xml:space="preserve">: </w:t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 w:rsidR="00707F35" w:rsidRPr="00850FA7">
        <w:rPr>
          <w:rFonts w:ascii="Times New Roman" w:hAnsi="Times New Roman"/>
          <w:b w:val="0"/>
          <w:i w:val="0"/>
          <w:sz w:val="24"/>
          <w:szCs w:val="24"/>
        </w:rPr>
        <w:t xml:space="preserve">Ing. </w:t>
      </w:r>
      <w:r w:rsidR="00707F35" w:rsidRPr="00A86511">
        <w:rPr>
          <w:rFonts w:ascii="Times New Roman" w:hAnsi="Times New Roman"/>
          <w:b w:val="0"/>
          <w:i w:val="0"/>
          <w:sz w:val="24"/>
          <w:szCs w:val="24"/>
        </w:rPr>
        <w:t>Miroslav Seidl</w:t>
      </w:r>
    </w:p>
    <w:p w:rsidR="004109F0" w:rsidRPr="004109F0" w:rsidRDefault="004109F0" w:rsidP="00D939F5">
      <w:pPr>
        <w:ind w:left="2890" w:hanging="17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Právní forma:</w:t>
      </w:r>
      <w:r>
        <w:rPr>
          <w:rFonts w:ascii="Times New Roman" w:hAnsi="Times New Roman"/>
          <w:sz w:val="24"/>
          <w:szCs w:val="24"/>
        </w:rPr>
        <w:tab/>
        <w:t xml:space="preserve">Společnost s ručením omezeným, </w:t>
      </w:r>
      <w:r w:rsidRPr="004109F0">
        <w:rPr>
          <w:rFonts w:ascii="Times New Roman" w:hAnsi="Times New Roman"/>
          <w:sz w:val="24"/>
          <w:szCs w:val="24"/>
        </w:rPr>
        <w:t>zapsána v obchodním rejstříku ved</w:t>
      </w:r>
      <w:r w:rsidRPr="004109F0">
        <w:rPr>
          <w:rFonts w:ascii="Times New Roman" w:hAnsi="Times New Roman"/>
          <w:sz w:val="24"/>
          <w:szCs w:val="24"/>
        </w:rPr>
        <w:t>e</w:t>
      </w:r>
      <w:r w:rsidRPr="004109F0">
        <w:rPr>
          <w:rFonts w:ascii="Times New Roman" w:hAnsi="Times New Roman"/>
          <w:sz w:val="24"/>
          <w:szCs w:val="24"/>
        </w:rPr>
        <w:t>ném Městským soudem v Praze, oddíl C, vložka 12105</w:t>
      </w:r>
    </w:p>
    <w:p w:rsidR="00707F35" w:rsidRPr="00B02418" w:rsidRDefault="00707F35" w:rsidP="00D939F5">
      <w:pPr>
        <w:ind w:firstLine="1134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IČ: </w:t>
      </w:r>
      <w:r w:rsidR="004109F0">
        <w:rPr>
          <w:rFonts w:ascii="Times New Roman" w:hAnsi="Times New Roman"/>
          <w:sz w:val="24"/>
          <w:szCs w:val="24"/>
        </w:rPr>
        <w:tab/>
      </w:r>
      <w:r w:rsidR="004109F0">
        <w:rPr>
          <w:rFonts w:ascii="Times New Roman" w:hAnsi="Times New Roman"/>
          <w:sz w:val="24"/>
          <w:szCs w:val="24"/>
        </w:rPr>
        <w:tab/>
      </w:r>
      <w:r w:rsidR="004109F0">
        <w:rPr>
          <w:rFonts w:ascii="Times New Roman" w:hAnsi="Times New Roman"/>
          <w:sz w:val="24"/>
          <w:szCs w:val="24"/>
        </w:rPr>
        <w:tab/>
      </w:r>
      <w:r w:rsidR="004109F0">
        <w:rPr>
          <w:rFonts w:ascii="Times New Roman" w:hAnsi="Times New Roman"/>
          <w:sz w:val="24"/>
          <w:szCs w:val="24"/>
        </w:rPr>
        <w:tab/>
      </w:r>
      <w:r w:rsidR="004109F0">
        <w:rPr>
          <w:rFonts w:ascii="Times New Roman" w:hAnsi="Times New Roman"/>
          <w:sz w:val="24"/>
          <w:szCs w:val="24"/>
        </w:rPr>
        <w:tab/>
      </w:r>
      <w:r w:rsidR="004109F0">
        <w:rPr>
          <w:rFonts w:ascii="Times New Roman" w:hAnsi="Times New Roman"/>
          <w:sz w:val="24"/>
          <w:szCs w:val="24"/>
        </w:rPr>
        <w:tab/>
      </w:r>
      <w:r w:rsidR="004109F0">
        <w:rPr>
          <w:rFonts w:ascii="Times New Roman" w:hAnsi="Times New Roman"/>
          <w:sz w:val="24"/>
          <w:szCs w:val="24"/>
        </w:rPr>
        <w:tab/>
      </w:r>
      <w:r w:rsidR="004109F0">
        <w:rPr>
          <w:rFonts w:ascii="Times New Roman" w:hAnsi="Times New Roman"/>
          <w:sz w:val="24"/>
          <w:szCs w:val="24"/>
        </w:rPr>
        <w:tab/>
      </w:r>
      <w:r w:rsidR="004109F0">
        <w:rPr>
          <w:rFonts w:ascii="Times New Roman" w:hAnsi="Times New Roman"/>
          <w:sz w:val="24"/>
          <w:szCs w:val="24"/>
        </w:rPr>
        <w:tab/>
      </w:r>
      <w:r w:rsidRPr="00850FA7">
        <w:rPr>
          <w:rFonts w:ascii="Times New Roman" w:hAnsi="Times New Roman"/>
          <w:sz w:val="24"/>
          <w:szCs w:val="24"/>
        </w:rPr>
        <w:t>45807248</w:t>
      </w:r>
    </w:p>
    <w:p w:rsidR="00707F35" w:rsidRPr="00B02418" w:rsidRDefault="00707F35" w:rsidP="00D939F5">
      <w:pPr>
        <w:ind w:firstLine="1134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DIČ: </w:t>
      </w:r>
      <w:r w:rsidR="004109F0">
        <w:rPr>
          <w:rFonts w:ascii="Times New Roman" w:hAnsi="Times New Roman"/>
          <w:sz w:val="24"/>
          <w:szCs w:val="24"/>
        </w:rPr>
        <w:tab/>
      </w:r>
      <w:r w:rsidR="004109F0">
        <w:rPr>
          <w:rFonts w:ascii="Times New Roman" w:hAnsi="Times New Roman"/>
          <w:sz w:val="24"/>
          <w:szCs w:val="24"/>
        </w:rPr>
        <w:tab/>
      </w:r>
      <w:r w:rsidR="004109F0">
        <w:rPr>
          <w:rFonts w:ascii="Times New Roman" w:hAnsi="Times New Roman"/>
          <w:sz w:val="24"/>
          <w:szCs w:val="24"/>
        </w:rPr>
        <w:tab/>
      </w:r>
      <w:r w:rsidR="004109F0">
        <w:rPr>
          <w:rFonts w:ascii="Times New Roman" w:hAnsi="Times New Roman"/>
          <w:sz w:val="24"/>
          <w:szCs w:val="24"/>
        </w:rPr>
        <w:tab/>
      </w:r>
      <w:r w:rsidR="004109F0">
        <w:rPr>
          <w:rFonts w:ascii="Times New Roman" w:hAnsi="Times New Roman"/>
          <w:sz w:val="24"/>
          <w:szCs w:val="24"/>
        </w:rPr>
        <w:tab/>
      </w:r>
      <w:r w:rsidR="004109F0">
        <w:rPr>
          <w:rFonts w:ascii="Times New Roman" w:hAnsi="Times New Roman"/>
          <w:sz w:val="24"/>
          <w:szCs w:val="24"/>
        </w:rPr>
        <w:tab/>
      </w:r>
      <w:r w:rsidR="004109F0">
        <w:rPr>
          <w:rFonts w:ascii="Times New Roman" w:hAnsi="Times New Roman"/>
          <w:sz w:val="24"/>
          <w:szCs w:val="24"/>
        </w:rPr>
        <w:tab/>
      </w:r>
      <w:r w:rsidR="004109F0">
        <w:rPr>
          <w:rFonts w:ascii="Times New Roman" w:hAnsi="Times New Roman"/>
          <w:sz w:val="24"/>
          <w:szCs w:val="24"/>
        </w:rPr>
        <w:tab/>
      </w:r>
      <w:r w:rsidRPr="00B02418">
        <w:rPr>
          <w:rFonts w:ascii="Times New Roman" w:hAnsi="Times New Roman"/>
          <w:sz w:val="24"/>
          <w:szCs w:val="24"/>
        </w:rPr>
        <w:t>CZ45807248</w:t>
      </w:r>
    </w:p>
    <w:p w:rsidR="00707F35" w:rsidRPr="00AF547E" w:rsidRDefault="004109F0" w:rsidP="00D939F5">
      <w:pPr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707F35" w:rsidRPr="00B02418">
        <w:rPr>
          <w:rFonts w:ascii="Times New Roman" w:hAnsi="Times New Roman"/>
          <w:sz w:val="24"/>
          <w:szCs w:val="24"/>
        </w:rPr>
        <w:t xml:space="preserve">ankovní </w:t>
      </w:r>
      <w:r w:rsidR="00707F35" w:rsidRPr="00784B19">
        <w:rPr>
          <w:rFonts w:ascii="Times New Roman" w:hAnsi="Times New Roman"/>
          <w:bCs/>
          <w:sz w:val="24"/>
          <w:szCs w:val="24"/>
        </w:rPr>
        <w:t xml:space="preserve">spojení: </w:t>
      </w:r>
      <w:r w:rsidR="00707F35" w:rsidRPr="00D1353C">
        <w:rPr>
          <w:rFonts w:ascii="Times New Roman" w:hAnsi="Times New Roman"/>
          <w:sz w:val="24"/>
          <w:szCs w:val="24"/>
        </w:rPr>
        <w:t>Česká spořitelna, a.s.</w:t>
      </w:r>
      <w:r w:rsidR="00D939F5">
        <w:rPr>
          <w:rFonts w:ascii="Times New Roman" w:hAnsi="Times New Roman"/>
          <w:sz w:val="24"/>
          <w:szCs w:val="24"/>
        </w:rPr>
        <w:t>, Praha 9</w:t>
      </w:r>
    </w:p>
    <w:p w:rsidR="00707F35" w:rsidRPr="00B02418" w:rsidRDefault="004109F0" w:rsidP="00D939F5">
      <w:pPr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="00707F35" w:rsidRPr="00B02418">
        <w:rPr>
          <w:rFonts w:ascii="Times New Roman" w:hAnsi="Times New Roman"/>
          <w:sz w:val="24"/>
          <w:szCs w:val="24"/>
        </w:rPr>
        <w:t xml:space="preserve">íslo účtu: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07F35" w:rsidRPr="00850FA7">
        <w:rPr>
          <w:rFonts w:ascii="Times New Roman" w:hAnsi="Times New Roman"/>
          <w:sz w:val="24"/>
          <w:szCs w:val="24"/>
        </w:rPr>
        <w:t>280898379/0800</w:t>
      </w:r>
    </w:p>
    <w:p w:rsidR="00DF0673" w:rsidRDefault="00DF0673" w:rsidP="00707F35">
      <w:pPr>
        <w:ind w:left="1418" w:hanging="1418"/>
        <w:rPr>
          <w:rFonts w:ascii="Times New Roman" w:hAnsi="Times New Roman"/>
          <w:sz w:val="24"/>
          <w:szCs w:val="24"/>
        </w:rPr>
      </w:pPr>
    </w:p>
    <w:p w:rsidR="00707F35" w:rsidRDefault="00707F35" w:rsidP="00707F35">
      <w:pPr>
        <w:ind w:left="1418" w:hanging="1418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(dále jen „prodávající“)</w:t>
      </w:r>
    </w:p>
    <w:p w:rsidR="00707F35" w:rsidRDefault="00707F35" w:rsidP="00707F35">
      <w:pPr>
        <w:ind w:left="1418" w:hanging="1418"/>
        <w:rPr>
          <w:rFonts w:ascii="Times New Roman" w:hAnsi="Times New Roman"/>
          <w:sz w:val="24"/>
          <w:szCs w:val="24"/>
        </w:rPr>
      </w:pPr>
    </w:p>
    <w:p w:rsidR="00D939F5" w:rsidRDefault="00161682" w:rsidP="00D939F5">
      <w:pPr>
        <w:ind w:left="1134" w:hanging="1134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  <w:u w:val="single"/>
        </w:rPr>
        <w:t>Kupující</w:t>
      </w:r>
      <w:r w:rsidRPr="00B02418">
        <w:rPr>
          <w:rFonts w:ascii="Times New Roman" w:hAnsi="Times New Roman"/>
          <w:sz w:val="24"/>
          <w:szCs w:val="24"/>
        </w:rPr>
        <w:t xml:space="preserve">: </w:t>
      </w:r>
      <w:r w:rsidRPr="00B02418">
        <w:rPr>
          <w:rFonts w:ascii="Times New Roman" w:hAnsi="Times New Roman"/>
          <w:sz w:val="24"/>
          <w:szCs w:val="24"/>
        </w:rPr>
        <w:tab/>
      </w:r>
      <w:r w:rsidR="004109F0">
        <w:rPr>
          <w:rFonts w:ascii="Times New Roman" w:hAnsi="Times New Roman"/>
          <w:b/>
          <w:bCs/>
          <w:sz w:val="24"/>
          <w:szCs w:val="24"/>
        </w:rPr>
        <w:t>Český metrologický institut</w:t>
      </w:r>
    </w:p>
    <w:p w:rsidR="00A86511" w:rsidRPr="00B02418" w:rsidRDefault="004109F0" w:rsidP="00D939F5">
      <w:pPr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</w:t>
      </w:r>
      <w:r w:rsidR="00A86511">
        <w:rPr>
          <w:rFonts w:ascii="Times New Roman" w:hAnsi="Times New Roman"/>
          <w:sz w:val="24"/>
          <w:szCs w:val="24"/>
        </w:rPr>
        <w:t>:</w:t>
      </w:r>
      <w:r w:rsidR="00A86511" w:rsidRPr="00B02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Okruž</w:t>
      </w:r>
      <w:r w:rsidR="00A86511">
        <w:rPr>
          <w:rFonts w:ascii="Times New Roman" w:hAnsi="Times New Roman"/>
          <w:sz w:val="24"/>
          <w:szCs w:val="24"/>
        </w:rPr>
        <w:t>ní 3</w:t>
      </w:r>
      <w:r>
        <w:rPr>
          <w:rFonts w:ascii="Times New Roman" w:hAnsi="Times New Roman"/>
          <w:sz w:val="24"/>
          <w:szCs w:val="24"/>
        </w:rPr>
        <w:t>1</w:t>
      </w:r>
      <w:r w:rsidR="00A8651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638</w:t>
      </w:r>
      <w:r w:rsidR="00A86511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0</w:t>
      </w:r>
      <w:r w:rsidR="00A86511">
        <w:rPr>
          <w:rFonts w:ascii="Times New Roman" w:hAnsi="Times New Roman"/>
          <w:sz w:val="24"/>
          <w:szCs w:val="24"/>
        </w:rPr>
        <w:t xml:space="preserve"> Brn</w:t>
      </w:r>
      <w:r>
        <w:rPr>
          <w:rFonts w:ascii="Times New Roman" w:hAnsi="Times New Roman"/>
          <w:sz w:val="24"/>
          <w:szCs w:val="24"/>
        </w:rPr>
        <w:t>o</w:t>
      </w:r>
    </w:p>
    <w:p w:rsidR="00A86511" w:rsidRDefault="004109F0" w:rsidP="00D939F5">
      <w:pPr>
        <w:pStyle w:val="Zkladntext"/>
        <w:ind w:firstLine="113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Zastoupený:</w:t>
      </w:r>
      <w:r w:rsidR="00A86511" w:rsidRPr="00B02418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>RNDr. Pavel Klenovský, generální ředitel</w:t>
      </w:r>
    </w:p>
    <w:p w:rsidR="004109F0" w:rsidRPr="004109F0" w:rsidRDefault="004109F0" w:rsidP="00D939F5">
      <w:pPr>
        <w:ind w:left="2890" w:hanging="17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Právní forma: </w:t>
      </w:r>
      <w:r>
        <w:rPr>
          <w:rFonts w:ascii="Times New Roman" w:hAnsi="Times New Roman"/>
          <w:sz w:val="24"/>
          <w:szCs w:val="24"/>
        </w:rPr>
        <w:tab/>
      </w:r>
      <w:r w:rsidRPr="004109F0">
        <w:rPr>
          <w:rFonts w:ascii="Times New Roman" w:hAnsi="Times New Roman"/>
          <w:sz w:val="24"/>
          <w:szCs w:val="24"/>
        </w:rPr>
        <w:t xml:space="preserve">Státní příspěvková organizace zřízená zřizovací listinou MH ČR </w:t>
      </w:r>
      <w:proofErr w:type="gramStart"/>
      <w:r w:rsidRPr="004109F0">
        <w:rPr>
          <w:rFonts w:ascii="Times New Roman" w:hAnsi="Times New Roman"/>
          <w:sz w:val="24"/>
          <w:szCs w:val="24"/>
        </w:rPr>
        <w:t>č.j.</w:t>
      </w:r>
      <w:proofErr w:type="gramEnd"/>
      <w:r w:rsidRPr="004109F0">
        <w:rPr>
          <w:rFonts w:ascii="Times New Roman" w:hAnsi="Times New Roman"/>
          <w:sz w:val="24"/>
          <w:szCs w:val="24"/>
        </w:rPr>
        <w:t xml:space="preserve"> 521 385/92-44 ze dne 21.12.1992, ve znění upravené listiny vydané rozho</w:t>
      </w:r>
      <w:r w:rsidRPr="004109F0">
        <w:rPr>
          <w:rFonts w:ascii="Times New Roman" w:hAnsi="Times New Roman"/>
          <w:sz w:val="24"/>
          <w:szCs w:val="24"/>
        </w:rPr>
        <w:t>d</w:t>
      </w:r>
      <w:r w:rsidRPr="004109F0">
        <w:rPr>
          <w:rFonts w:ascii="Times New Roman" w:hAnsi="Times New Roman"/>
          <w:sz w:val="24"/>
          <w:szCs w:val="24"/>
        </w:rPr>
        <w:t>nutím ministra průmyslu a obchodu č. 16/2009, č. j. 1313/09/02700/1000 ze dne 10. 3. 2009;</w:t>
      </w:r>
    </w:p>
    <w:p w:rsidR="004109F0" w:rsidRPr="004109F0" w:rsidRDefault="004109F0" w:rsidP="00D939F5">
      <w:pPr>
        <w:ind w:firstLine="1134"/>
        <w:rPr>
          <w:rFonts w:ascii="Times New Roman" w:hAnsi="Times New Roman"/>
          <w:sz w:val="24"/>
          <w:szCs w:val="24"/>
        </w:rPr>
      </w:pPr>
      <w:r w:rsidRPr="004109F0">
        <w:rPr>
          <w:rFonts w:ascii="Times New Roman" w:hAnsi="Times New Roman"/>
          <w:sz w:val="24"/>
          <w:szCs w:val="24"/>
        </w:rPr>
        <w:t xml:space="preserve">IČ:  </w:t>
      </w:r>
      <w:r w:rsidR="00D939F5">
        <w:rPr>
          <w:rFonts w:ascii="Times New Roman" w:hAnsi="Times New Roman"/>
          <w:sz w:val="24"/>
          <w:szCs w:val="24"/>
        </w:rPr>
        <w:tab/>
      </w:r>
      <w:r w:rsidR="00D939F5">
        <w:rPr>
          <w:rFonts w:ascii="Times New Roman" w:hAnsi="Times New Roman"/>
          <w:sz w:val="24"/>
          <w:szCs w:val="24"/>
        </w:rPr>
        <w:tab/>
      </w:r>
      <w:r w:rsidR="00D939F5">
        <w:rPr>
          <w:rFonts w:ascii="Times New Roman" w:hAnsi="Times New Roman"/>
          <w:sz w:val="24"/>
          <w:szCs w:val="24"/>
        </w:rPr>
        <w:tab/>
      </w:r>
      <w:r w:rsidR="00D939F5">
        <w:rPr>
          <w:rFonts w:ascii="Times New Roman" w:hAnsi="Times New Roman"/>
          <w:sz w:val="24"/>
          <w:szCs w:val="24"/>
        </w:rPr>
        <w:tab/>
      </w:r>
      <w:r w:rsidR="00D939F5">
        <w:rPr>
          <w:rFonts w:ascii="Times New Roman" w:hAnsi="Times New Roman"/>
          <w:sz w:val="24"/>
          <w:szCs w:val="24"/>
        </w:rPr>
        <w:tab/>
      </w:r>
      <w:r w:rsidR="00D939F5">
        <w:rPr>
          <w:rFonts w:ascii="Times New Roman" w:hAnsi="Times New Roman"/>
          <w:sz w:val="24"/>
          <w:szCs w:val="24"/>
        </w:rPr>
        <w:tab/>
      </w:r>
      <w:r w:rsidR="00D939F5">
        <w:rPr>
          <w:rFonts w:ascii="Times New Roman" w:hAnsi="Times New Roman"/>
          <w:sz w:val="24"/>
          <w:szCs w:val="24"/>
        </w:rPr>
        <w:tab/>
      </w:r>
      <w:r w:rsidR="00D939F5">
        <w:rPr>
          <w:rFonts w:ascii="Times New Roman" w:hAnsi="Times New Roman"/>
          <w:sz w:val="24"/>
          <w:szCs w:val="24"/>
        </w:rPr>
        <w:tab/>
      </w:r>
      <w:r w:rsidRPr="004109F0">
        <w:rPr>
          <w:rFonts w:ascii="Times New Roman" w:hAnsi="Times New Roman"/>
          <w:sz w:val="24"/>
          <w:szCs w:val="24"/>
        </w:rPr>
        <w:t>00177016</w:t>
      </w:r>
    </w:p>
    <w:p w:rsidR="004109F0" w:rsidRPr="004109F0" w:rsidRDefault="004109F0" w:rsidP="00D939F5">
      <w:pPr>
        <w:ind w:firstLine="1134"/>
        <w:rPr>
          <w:rFonts w:ascii="Times New Roman" w:hAnsi="Times New Roman"/>
          <w:sz w:val="24"/>
          <w:szCs w:val="24"/>
        </w:rPr>
      </w:pPr>
      <w:r w:rsidRPr="004109F0">
        <w:rPr>
          <w:rFonts w:ascii="Times New Roman" w:hAnsi="Times New Roman"/>
          <w:sz w:val="24"/>
          <w:szCs w:val="24"/>
        </w:rPr>
        <w:t xml:space="preserve">DIČ: </w:t>
      </w:r>
      <w:r w:rsidRPr="004109F0">
        <w:rPr>
          <w:rFonts w:ascii="Times New Roman" w:hAnsi="Times New Roman"/>
          <w:sz w:val="24"/>
          <w:szCs w:val="24"/>
        </w:rPr>
        <w:tab/>
      </w:r>
      <w:r w:rsidR="00D939F5">
        <w:rPr>
          <w:rFonts w:ascii="Times New Roman" w:hAnsi="Times New Roman"/>
          <w:sz w:val="24"/>
          <w:szCs w:val="24"/>
        </w:rPr>
        <w:tab/>
      </w:r>
      <w:r w:rsidR="00D939F5">
        <w:rPr>
          <w:rFonts w:ascii="Times New Roman" w:hAnsi="Times New Roman"/>
          <w:sz w:val="24"/>
          <w:szCs w:val="24"/>
        </w:rPr>
        <w:tab/>
      </w:r>
      <w:r w:rsidR="00D939F5">
        <w:rPr>
          <w:rFonts w:ascii="Times New Roman" w:hAnsi="Times New Roman"/>
          <w:sz w:val="24"/>
          <w:szCs w:val="24"/>
        </w:rPr>
        <w:tab/>
      </w:r>
      <w:r w:rsidR="00D939F5">
        <w:rPr>
          <w:rFonts w:ascii="Times New Roman" w:hAnsi="Times New Roman"/>
          <w:sz w:val="24"/>
          <w:szCs w:val="24"/>
        </w:rPr>
        <w:tab/>
      </w:r>
      <w:r w:rsidR="00D939F5">
        <w:rPr>
          <w:rFonts w:ascii="Times New Roman" w:hAnsi="Times New Roman"/>
          <w:sz w:val="24"/>
          <w:szCs w:val="24"/>
        </w:rPr>
        <w:tab/>
      </w:r>
      <w:r w:rsidR="00D939F5">
        <w:rPr>
          <w:rFonts w:ascii="Times New Roman" w:hAnsi="Times New Roman"/>
          <w:sz w:val="24"/>
          <w:szCs w:val="24"/>
        </w:rPr>
        <w:tab/>
      </w:r>
      <w:r w:rsidR="00D939F5">
        <w:rPr>
          <w:rFonts w:ascii="Times New Roman" w:hAnsi="Times New Roman"/>
          <w:sz w:val="24"/>
          <w:szCs w:val="24"/>
        </w:rPr>
        <w:tab/>
      </w:r>
      <w:r w:rsidRPr="004109F0">
        <w:rPr>
          <w:rFonts w:ascii="Times New Roman" w:hAnsi="Times New Roman"/>
          <w:sz w:val="24"/>
          <w:szCs w:val="24"/>
        </w:rPr>
        <w:t>CZ0177016</w:t>
      </w:r>
    </w:p>
    <w:p w:rsidR="004109F0" w:rsidRPr="004109F0" w:rsidRDefault="00D939F5" w:rsidP="00D939F5">
      <w:pPr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r w:rsidR="004109F0" w:rsidRPr="004109F0">
        <w:rPr>
          <w:rFonts w:ascii="Times New Roman" w:hAnsi="Times New Roman"/>
          <w:sz w:val="24"/>
          <w:szCs w:val="24"/>
        </w:rPr>
        <w:t xml:space="preserve">Komerční banka, a.s., Praha, pobočka Brno </w:t>
      </w:r>
      <w:r>
        <w:rPr>
          <w:rFonts w:ascii="Times New Roman" w:hAnsi="Times New Roman"/>
          <w:sz w:val="24"/>
          <w:szCs w:val="24"/>
        </w:rPr>
        <w:t xml:space="preserve">- Černá Pole, Merhautova </w:t>
      </w:r>
      <w:r w:rsidR="004109F0" w:rsidRPr="004109F0">
        <w:rPr>
          <w:rFonts w:ascii="Times New Roman" w:hAnsi="Times New Roman"/>
          <w:sz w:val="24"/>
          <w:szCs w:val="24"/>
        </w:rPr>
        <w:t>1</w:t>
      </w:r>
    </w:p>
    <w:p w:rsidR="00714912" w:rsidRDefault="004109F0" w:rsidP="00D939F5">
      <w:pPr>
        <w:ind w:firstLine="1134"/>
        <w:rPr>
          <w:rFonts w:ascii="Times New Roman" w:hAnsi="Times New Roman"/>
          <w:sz w:val="24"/>
          <w:szCs w:val="24"/>
        </w:rPr>
      </w:pPr>
      <w:r w:rsidRPr="004109F0">
        <w:rPr>
          <w:rFonts w:ascii="Times New Roman" w:hAnsi="Times New Roman"/>
          <w:sz w:val="24"/>
          <w:szCs w:val="24"/>
        </w:rPr>
        <w:t>Číslo účtu:</w:t>
      </w:r>
      <w:r w:rsidRPr="004109F0">
        <w:rPr>
          <w:rFonts w:ascii="Times New Roman" w:hAnsi="Times New Roman"/>
          <w:sz w:val="24"/>
          <w:szCs w:val="24"/>
        </w:rPr>
        <w:tab/>
      </w:r>
      <w:r w:rsidR="00D939F5">
        <w:rPr>
          <w:rFonts w:ascii="Times New Roman" w:hAnsi="Times New Roman"/>
          <w:sz w:val="24"/>
          <w:szCs w:val="24"/>
        </w:rPr>
        <w:tab/>
      </w:r>
      <w:r w:rsidR="00D939F5">
        <w:rPr>
          <w:rFonts w:ascii="Times New Roman" w:hAnsi="Times New Roman"/>
          <w:sz w:val="24"/>
          <w:szCs w:val="24"/>
        </w:rPr>
        <w:tab/>
      </w:r>
      <w:r w:rsidR="00D939F5">
        <w:rPr>
          <w:rFonts w:ascii="Times New Roman" w:hAnsi="Times New Roman"/>
          <w:sz w:val="24"/>
          <w:szCs w:val="24"/>
        </w:rPr>
        <w:tab/>
      </w:r>
      <w:r w:rsidR="00D939F5">
        <w:rPr>
          <w:rFonts w:ascii="Times New Roman" w:hAnsi="Times New Roman"/>
          <w:sz w:val="24"/>
          <w:szCs w:val="24"/>
        </w:rPr>
        <w:tab/>
      </w:r>
      <w:r w:rsidRPr="004109F0">
        <w:rPr>
          <w:rFonts w:ascii="Times New Roman" w:hAnsi="Times New Roman"/>
          <w:sz w:val="24"/>
          <w:szCs w:val="24"/>
        </w:rPr>
        <w:t>70338-621/0100</w:t>
      </w:r>
    </w:p>
    <w:p w:rsidR="0092663D" w:rsidRPr="0092663D" w:rsidRDefault="0092663D" w:rsidP="0092663D">
      <w:pPr>
        <w:ind w:left="1134"/>
        <w:rPr>
          <w:rFonts w:asciiTheme="majorBidi" w:hAnsiTheme="majorBidi" w:cstheme="majorBidi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Zmocnění: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663D">
        <w:rPr>
          <w:rFonts w:asciiTheme="majorBidi" w:hAnsiTheme="majorBidi" w:cstheme="majorBidi"/>
          <w:sz w:val="24"/>
          <w:szCs w:val="24"/>
        </w:rPr>
        <w:t xml:space="preserve">k jednání o věcech technických a k převzetí předmětu zakázky: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2663D">
        <w:rPr>
          <w:rFonts w:asciiTheme="majorBidi" w:hAnsiTheme="majorBidi" w:cstheme="majorBidi"/>
          <w:sz w:val="24"/>
          <w:szCs w:val="24"/>
        </w:rPr>
        <w:t>Ing. Zuzana Pálková, Ph.D.</w:t>
      </w:r>
    </w:p>
    <w:p w:rsidR="00DF0673" w:rsidRDefault="00DF0673" w:rsidP="00DF067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61682" w:rsidRPr="00B02418" w:rsidRDefault="00161682" w:rsidP="00DF0673">
      <w:pPr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(dále </w:t>
      </w:r>
      <w:r w:rsidR="00040F4D" w:rsidRPr="00B02418">
        <w:rPr>
          <w:rFonts w:ascii="Times New Roman" w:hAnsi="Times New Roman"/>
          <w:sz w:val="24"/>
          <w:szCs w:val="24"/>
        </w:rPr>
        <w:t xml:space="preserve">jen </w:t>
      </w:r>
      <w:r w:rsidRPr="00B02418">
        <w:rPr>
          <w:rFonts w:ascii="Times New Roman" w:hAnsi="Times New Roman"/>
          <w:sz w:val="24"/>
          <w:szCs w:val="24"/>
        </w:rPr>
        <w:t>„kupující“)</w:t>
      </w:r>
    </w:p>
    <w:p w:rsidR="00161682" w:rsidRPr="00B02418" w:rsidRDefault="00161682" w:rsidP="00161682">
      <w:pPr>
        <w:ind w:left="1418"/>
        <w:rPr>
          <w:rFonts w:ascii="Times New Roman" w:hAnsi="Times New Roman"/>
          <w:sz w:val="24"/>
          <w:szCs w:val="24"/>
        </w:rPr>
      </w:pPr>
    </w:p>
    <w:p w:rsidR="00161682" w:rsidRPr="00B02418" w:rsidRDefault="00161682" w:rsidP="00161682">
      <w:pPr>
        <w:tabs>
          <w:tab w:val="left" w:pos="1440"/>
        </w:tabs>
        <w:rPr>
          <w:rFonts w:ascii="Times New Roman" w:hAnsi="Times New Roman"/>
          <w:color w:val="000000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uzavírají podle § 2079 a násle</w:t>
      </w:r>
      <w:r w:rsidR="00040F4D" w:rsidRPr="00B02418">
        <w:rPr>
          <w:rFonts w:ascii="Times New Roman" w:hAnsi="Times New Roman"/>
          <w:sz w:val="24"/>
          <w:szCs w:val="24"/>
        </w:rPr>
        <w:t>dujících zákona č.89/2012 Sb. (o</w:t>
      </w:r>
      <w:r w:rsidRPr="00B02418">
        <w:rPr>
          <w:rFonts w:ascii="Times New Roman" w:hAnsi="Times New Roman"/>
          <w:sz w:val="24"/>
          <w:szCs w:val="24"/>
        </w:rPr>
        <w:t xml:space="preserve">bčanský zákoník) v platném znění tuto kupní smlouvu na dodávku </w:t>
      </w:r>
      <w:r w:rsidR="00040F4D" w:rsidRPr="00B02418">
        <w:rPr>
          <w:rFonts w:ascii="Times New Roman" w:hAnsi="Times New Roman"/>
          <w:sz w:val="24"/>
          <w:szCs w:val="24"/>
        </w:rPr>
        <w:t>Zboží</w:t>
      </w:r>
      <w:r w:rsidRPr="00B02418">
        <w:rPr>
          <w:rFonts w:ascii="Times New Roman" w:hAnsi="Times New Roman"/>
          <w:sz w:val="24"/>
          <w:szCs w:val="24"/>
        </w:rPr>
        <w:t xml:space="preserve"> specifikovaného dále v této smlouvě</w:t>
      </w:r>
      <w:r w:rsidRPr="00B02418">
        <w:rPr>
          <w:rFonts w:ascii="Times New Roman" w:hAnsi="Times New Roman"/>
          <w:bCs/>
          <w:sz w:val="24"/>
          <w:szCs w:val="24"/>
        </w:rPr>
        <w:t xml:space="preserve"> (dále </w:t>
      </w:r>
      <w:r w:rsidR="00040F4D" w:rsidRPr="00B02418">
        <w:rPr>
          <w:rFonts w:ascii="Times New Roman" w:hAnsi="Times New Roman"/>
          <w:bCs/>
          <w:sz w:val="24"/>
          <w:szCs w:val="24"/>
        </w:rPr>
        <w:t xml:space="preserve">jen </w:t>
      </w:r>
      <w:r w:rsidRPr="00B02418">
        <w:rPr>
          <w:rFonts w:ascii="Times New Roman" w:hAnsi="Times New Roman"/>
          <w:bCs/>
          <w:sz w:val="24"/>
          <w:szCs w:val="24"/>
        </w:rPr>
        <w:t>„</w:t>
      </w:r>
      <w:r w:rsidR="00040F4D" w:rsidRPr="00B02418">
        <w:rPr>
          <w:rFonts w:ascii="Times New Roman" w:hAnsi="Times New Roman"/>
          <w:bCs/>
          <w:sz w:val="24"/>
          <w:szCs w:val="24"/>
        </w:rPr>
        <w:t>Zboží</w:t>
      </w:r>
      <w:r w:rsidRPr="00B02418">
        <w:rPr>
          <w:rFonts w:ascii="Times New Roman" w:hAnsi="Times New Roman"/>
          <w:bCs/>
          <w:sz w:val="24"/>
          <w:szCs w:val="24"/>
        </w:rPr>
        <w:t>“)</w:t>
      </w:r>
      <w:r w:rsidRPr="00B02418">
        <w:rPr>
          <w:rFonts w:ascii="Times New Roman" w:hAnsi="Times New Roman"/>
          <w:color w:val="000000"/>
          <w:sz w:val="24"/>
          <w:szCs w:val="24"/>
        </w:rPr>
        <w:t>.</w:t>
      </w:r>
    </w:p>
    <w:p w:rsidR="00A57B5D" w:rsidRPr="00B02418" w:rsidRDefault="00A57B5D" w:rsidP="00161682">
      <w:pPr>
        <w:tabs>
          <w:tab w:val="left" w:pos="1440"/>
        </w:tabs>
        <w:rPr>
          <w:rFonts w:ascii="Times New Roman" w:hAnsi="Times New Roman"/>
          <w:color w:val="000000"/>
          <w:sz w:val="24"/>
          <w:szCs w:val="24"/>
        </w:rPr>
      </w:pPr>
    </w:p>
    <w:p w:rsidR="00161682" w:rsidRPr="00B02418" w:rsidRDefault="00161682" w:rsidP="00D82692">
      <w:pPr>
        <w:pStyle w:val="Nadpis1"/>
        <w:numPr>
          <w:ilvl w:val="0"/>
          <w:numId w:val="6"/>
        </w:numPr>
        <w:tabs>
          <w:tab w:val="clear" w:pos="4832"/>
          <w:tab w:val="num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PŘEDMĚT SMLOUVY</w:t>
      </w:r>
    </w:p>
    <w:p w:rsidR="00161682" w:rsidRPr="00B02418" w:rsidRDefault="00161682" w:rsidP="00D82692">
      <w:pPr>
        <w:pStyle w:val="odst1"/>
        <w:numPr>
          <w:ilvl w:val="1"/>
          <w:numId w:val="6"/>
        </w:numPr>
        <w:tabs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 xml:space="preserve">Předmětem této smlouvy je </w:t>
      </w:r>
      <w:r w:rsidR="00D82692" w:rsidRPr="00B02418">
        <w:rPr>
          <w:rFonts w:ascii="Times New Roman" w:hAnsi="Times New Roman" w:cs="Times New Roman"/>
          <w:szCs w:val="24"/>
        </w:rPr>
        <w:t xml:space="preserve">závazek prodávajícího </w:t>
      </w:r>
      <w:r w:rsidR="00D82692">
        <w:rPr>
          <w:rFonts w:ascii="Times New Roman" w:hAnsi="Times New Roman" w:cs="Times New Roman"/>
          <w:szCs w:val="24"/>
        </w:rPr>
        <w:t>dodat</w:t>
      </w:r>
      <w:r w:rsidR="00D82692" w:rsidRPr="00B02418">
        <w:rPr>
          <w:rFonts w:ascii="Times New Roman" w:hAnsi="Times New Roman" w:cs="Times New Roman"/>
          <w:szCs w:val="24"/>
        </w:rPr>
        <w:t xml:space="preserve"> kupujícímu</w:t>
      </w:r>
      <w:r w:rsidR="00D82692">
        <w:rPr>
          <w:rFonts w:ascii="Times New Roman" w:hAnsi="Times New Roman" w:cs="Times New Roman"/>
          <w:szCs w:val="24"/>
        </w:rPr>
        <w:t xml:space="preserve"> analyzátor obsahu dusíku s dávkovačem vzorků (dále jen „Analyzátor“), který je určen ke stanovení obsahu dusíku a dus</w:t>
      </w:r>
      <w:r w:rsidR="00D82692">
        <w:rPr>
          <w:rFonts w:ascii="Times New Roman" w:hAnsi="Times New Roman" w:cs="Times New Roman"/>
          <w:szCs w:val="24"/>
        </w:rPr>
        <w:t>í</w:t>
      </w:r>
      <w:r w:rsidR="00D82692">
        <w:rPr>
          <w:rFonts w:ascii="Times New Roman" w:hAnsi="Times New Roman" w:cs="Times New Roman"/>
          <w:szCs w:val="24"/>
        </w:rPr>
        <w:t xml:space="preserve">katých látek v obilovinách pomocí Dumasovy metody </w:t>
      </w:r>
      <w:r w:rsidR="006A7C9A" w:rsidRPr="00B02418">
        <w:rPr>
          <w:rFonts w:ascii="Times New Roman" w:hAnsi="Times New Roman" w:cs="Times New Roman"/>
          <w:szCs w:val="24"/>
        </w:rPr>
        <w:t xml:space="preserve">a </w:t>
      </w:r>
      <w:r w:rsidRPr="00B02418">
        <w:rPr>
          <w:rFonts w:ascii="Times New Roman" w:hAnsi="Times New Roman" w:cs="Times New Roman"/>
          <w:szCs w:val="24"/>
        </w:rPr>
        <w:t xml:space="preserve">převést na </w:t>
      </w:r>
      <w:r w:rsidR="006A7C9A" w:rsidRPr="00B02418">
        <w:rPr>
          <w:rFonts w:ascii="Times New Roman" w:hAnsi="Times New Roman" w:cs="Times New Roman"/>
          <w:szCs w:val="24"/>
        </w:rPr>
        <w:t>něj</w:t>
      </w:r>
      <w:r w:rsidRPr="00B02418">
        <w:rPr>
          <w:rFonts w:ascii="Times New Roman" w:hAnsi="Times New Roman" w:cs="Times New Roman"/>
          <w:szCs w:val="24"/>
        </w:rPr>
        <w:t xml:space="preserve"> vlastnické právo k</w:t>
      </w:r>
      <w:r w:rsidR="006A7C9A" w:rsidRPr="00B02418">
        <w:rPr>
          <w:rFonts w:ascii="Times New Roman" w:hAnsi="Times New Roman" w:cs="Times New Roman"/>
          <w:szCs w:val="24"/>
        </w:rPr>
        <w:t xml:space="preserve"> němu</w:t>
      </w:r>
      <w:r w:rsidRPr="00B02418">
        <w:rPr>
          <w:rFonts w:ascii="Times New Roman" w:hAnsi="Times New Roman" w:cs="Times New Roman"/>
          <w:szCs w:val="24"/>
        </w:rPr>
        <w:t xml:space="preserve"> a závazek kupujícího </w:t>
      </w:r>
      <w:r w:rsidR="00D82692">
        <w:rPr>
          <w:rFonts w:ascii="Times New Roman" w:hAnsi="Times New Roman" w:cs="Times New Roman"/>
          <w:szCs w:val="24"/>
        </w:rPr>
        <w:t>Analyzátor</w:t>
      </w:r>
      <w:r w:rsidR="006A7C9A" w:rsidRPr="00B02418">
        <w:rPr>
          <w:rFonts w:ascii="Times New Roman" w:hAnsi="Times New Roman" w:cs="Times New Roman"/>
          <w:szCs w:val="24"/>
        </w:rPr>
        <w:t xml:space="preserve"> převzít a </w:t>
      </w:r>
      <w:r w:rsidRPr="00B02418">
        <w:rPr>
          <w:rFonts w:ascii="Times New Roman" w:hAnsi="Times New Roman" w:cs="Times New Roman"/>
          <w:szCs w:val="24"/>
        </w:rPr>
        <w:t xml:space="preserve">zaplatit </w:t>
      </w:r>
      <w:r w:rsidR="006A7C9A" w:rsidRPr="00B02418">
        <w:rPr>
          <w:rFonts w:ascii="Times New Roman" w:hAnsi="Times New Roman" w:cs="Times New Roman"/>
          <w:szCs w:val="24"/>
        </w:rPr>
        <w:t xml:space="preserve">za něj </w:t>
      </w:r>
      <w:r w:rsidRPr="00B02418">
        <w:rPr>
          <w:rFonts w:ascii="Times New Roman" w:hAnsi="Times New Roman" w:cs="Times New Roman"/>
          <w:szCs w:val="24"/>
        </w:rPr>
        <w:t xml:space="preserve">prodávajícímu sjednanou kupní cenu. </w:t>
      </w:r>
    </w:p>
    <w:p w:rsidR="00916617" w:rsidRPr="00B02418" w:rsidRDefault="00916617" w:rsidP="00161682">
      <w:pPr>
        <w:pStyle w:val="odst1"/>
        <w:tabs>
          <w:tab w:val="clear" w:pos="720"/>
        </w:tabs>
        <w:ind w:left="426" w:firstLine="0"/>
        <w:rPr>
          <w:rFonts w:ascii="Times New Roman" w:hAnsi="Times New Roman" w:cs="Times New Roman"/>
          <w:szCs w:val="24"/>
        </w:rPr>
      </w:pPr>
    </w:p>
    <w:p w:rsidR="00161682" w:rsidRPr="00B02418" w:rsidRDefault="00161682" w:rsidP="006A7C9A">
      <w:pPr>
        <w:pStyle w:val="Nadpis1"/>
        <w:numPr>
          <w:ilvl w:val="0"/>
          <w:numId w:val="6"/>
        </w:numPr>
        <w:tabs>
          <w:tab w:val="clear" w:pos="4832"/>
          <w:tab w:val="num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SPECIFIKACE PLNĚNÍ</w:t>
      </w:r>
    </w:p>
    <w:p w:rsidR="00161682" w:rsidRPr="00B02418" w:rsidRDefault="008F08BE" w:rsidP="0092663D">
      <w:pPr>
        <w:pStyle w:val="odst1"/>
        <w:numPr>
          <w:ilvl w:val="1"/>
          <w:numId w:val="6"/>
        </w:numPr>
        <w:tabs>
          <w:tab w:val="num" w:pos="426"/>
        </w:tabs>
        <w:spacing w:after="60"/>
        <w:ind w:left="425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Analyzátorem</w:t>
      </w:r>
      <w:r w:rsidR="00161682" w:rsidRPr="00B02418">
        <w:rPr>
          <w:rFonts w:ascii="Times New Roman" w:hAnsi="Times New Roman" w:cs="Times New Roman"/>
          <w:szCs w:val="24"/>
        </w:rPr>
        <w:t xml:space="preserve"> dle této smlouvy se rozumí </w:t>
      </w:r>
      <w:r w:rsidR="00B02418" w:rsidRPr="00850FA7">
        <w:rPr>
          <w:rFonts w:ascii="Times New Roman" w:hAnsi="Times New Roman" w:cs="Times New Roman"/>
          <w:szCs w:val="24"/>
        </w:rPr>
        <w:t>dodání a instalace analyzátoru</w:t>
      </w:r>
      <w:r w:rsidR="00A86511">
        <w:rPr>
          <w:rFonts w:ascii="Times New Roman" w:hAnsi="Times New Roman" w:cs="Times New Roman"/>
          <w:szCs w:val="24"/>
        </w:rPr>
        <w:t xml:space="preserve"> Primacs</w:t>
      </w:r>
      <w:r w:rsidR="00A86511" w:rsidRPr="00A86511">
        <w:rPr>
          <w:rFonts w:ascii="Times New Roman" w:hAnsi="Times New Roman" w:cs="Times New Roman"/>
          <w:szCs w:val="24"/>
          <w:vertAlign w:val="superscript"/>
        </w:rPr>
        <w:t>SN100</w:t>
      </w:r>
      <w:r>
        <w:rPr>
          <w:rFonts w:ascii="Times New Roman" w:hAnsi="Times New Roman" w:cs="Times New Roman"/>
          <w:szCs w:val="24"/>
        </w:rPr>
        <w:t xml:space="preserve"> firmy </w:t>
      </w:r>
      <w:proofErr w:type="spellStart"/>
      <w:r>
        <w:rPr>
          <w:rFonts w:ascii="Times New Roman" w:hAnsi="Times New Roman" w:cs="Times New Roman"/>
          <w:szCs w:val="24"/>
        </w:rPr>
        <w:t>Sk</w:t>
      </w:r>
      <w:r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lar</w:t>
      </w:r>
      <w:proofErr w:type="spellEnd"/>
      <w:r w:rsidR="00161682" w:rsidRPr="00B02418">
        <w:rPr>
          <w:rFonts w:ascii="Times New Roman" w:hAnsi="Times New Roman" w:cs="Times New Roman"/>
          <w:szCs w:val="24"/>
        </w:rPr>
        <w:t xml:space="preserve">. Přesná specifikace </w:t>
      </w:r>
      <w:r>
        <w:rPr>
          <w:rFonts w:ascii="Times New Roman" w:hAnsi="Times New Roman" w:cs="Times New Roman"/>
          <w:szCs w:val="24"/>
        </w:rPr>
        <w:t>Analyzátoru</w:t>
      </w:r>
      <w:r w:rsidR="00161682" w:rsidRPr="00B02418">
        <w:rPr>
          <w:rFonts w:ascii="Times New Roman" w:hAnsi="Times New Roman" w:cs="Times New Roman"/>
          <w:szCs w:val="24"/>
        </w:rPr>
        <w:t xml:space="preserve"> </w:t>
      </w:r>
      <w:r w:rsidR="00A57B5D" w:rsidRPr="00B02418">
        <w:rPr>
          <w:rFonts w:ascii="Times New Roman" w:hAnsi="Times New Roman" w:cs="Times New Roman"/>
          <w:szCs w:val="24"/>
        </w:rPr>
        <w:t>je uvedena v</w:t>
      </w:r>
      <w:r w:rsidR="00161682" w:rsidRPr="00B02418">
        <w:rPr>
          <w:rFonts w:ascii="Times New Roman" w:hAnsi="Times New Roman" w:cs="Times New Roman"/>
          <w:szCs w:val="24"/>
        </w:rPr>
        <w:t> </w:t>
      </w:r>
      <w:r w:rsidR="0092663D">
        <w:rPr>
          <w:rFonts w:ascii="Times New Roman" w:hAnsi="Times New Roman" w:cs="Times New Roman"/>
          <w:szCs w:val="24"/>
        </w:rPr>
        <w:t>P</w:t>
      </w:r>
      <w:r w:rsidR="00161682" w:rsidRPr="00B02418">
        <w:rPr>
          <w:rFonts w:ascii="Times New Roman" w:hAnsi="Times New Roman" w:cs="Times New Roman"/>
          <w:szCs w:val="24"/>
        </w:rPr>
        <w:t>řílo</w:t>
      </w:r>
      <w:r w:rsidR="00A57B5D" w:rsidRPr="00B02418">
        <w:rPr>
          <w:rFonts w:ascii="Times New Roman" w:hAnsi="Times New Roman" w:cs="Times New Roman"/>
          <w:szCs w:val="24"/>
        </w:rPr>
        <w:t>ze</w:t>
      </w:r>
      <w:r w:rsidR="00161682" w:rsidRPr="00B02418">
        <w:rPr>
          <w:rFonts w:ascii="Times New Roman" w:hAnsi="Times New Roman" w:cs="Times New Roman"/>
          <w:szCs w:val="24"/>
        </w:rPr>
        <w:t xml:space="preserve"> č. 1 této smlouvy. </w:t>
      </w:r>
    </w:p>
    <w:p w:rsidR="000059D6" w:rsidRPr="006F4243" w:rsidRDefault="00161682" w:rsidP="0092663D">
      <w:pPr>
        <w:pStyle w:val="odst1"/>
        <w:numPr>
          <w:ilvl w:val="1"/>
          <w:numId w:val="6"/>
        </w:numPr>
        <w:tabs>
          <w:tab w:val="num" w:pos="426"/>
        </w:tabs>
        <w:spacing w:after="60"/>
        <w:ind w:left="425" w:hanging="425"/>
        <w:rPr>
          <w:rFonts w:ascii="Times New Roman" w:hAnsi="Times New Roman" w:cs="Times New Roman"/>
          <w:szCs w:val="24"/>
        </w:rPr>
      </w:pPr>
      <w:r w:rsidRPr="006F4243">
        <w:rPr>
          <w:rFonts w:ascii="Times New Roman" w:hAnsi="Times New Roman" w:cs="Times New Roman"/>
          <w:szCs w:val="24"/>
        </w:rPr>
        <w:t xml:space="preserve">Prodávající prohlašuje a garantuje, že </w:t>
      </w:r>
      <w:r w:rsidR="008F08BE">
        <w:rPr>
          <w:rFonts w:ascii="Times New Roman" w:hAnsi="Times New Roman" w:cs="Times New Roman"/>
          <w:szCs w:val="24"/>
        </w:rPr>
        <w:t>Analyzátor</w:t>
      </w:r>
      <w:r w:rsidRPr="006F4243">
        <w:rPr>
          <w:rFonts w:ascii="Times New Roman" w:hAnsi="Times New Roman" w:cs="Times New Roman"/>
          <w:szCs w:val="24"/>
        </w:rPr>
        <w:t xml:space="preserve"> včetně obalu splň</w:t>
      </w:r>
      <w:r w:rsidR="00A57B5D" w:rsidRPr="006F4243">
        <w:rPr>
          <w:rFonts w:ascii="Times New Roman" w:hAnsi="Times New Roman" w:cs="Times New Roman"/>
          <w:szCs w:val="24"/>
        </w:rPr>
        <w:t>uje</w:t>
      </w:r>
      <w:r w:rsidRPr="006F4243">
        <w:rPr>
          <w:rFonts w:ascii="Times New Roman" w:hAnsi="Times New Roman" w:cs="Times New Roman"/>
          <w:szCs w:val="24"/>
        </w:rPr>
        <w:t xml:space="preserve"> všechny na území České republiky platné normy (ČSN) a právní předpisy, včetně právních předpisů Evropské unie. Pr</w:t>
      </w:r>
      <w:r w:rsidRPr="006F4243">
        <w:rPr>
          <w:rFonts w:ascii="Times New Roman" w:hAnsi="Times New Roman" w:cs="Times New Roman"/>
          <w:szCs w:val="24"/>
        </w:rPr>
        <w:t>o</w:t>
      </w:r>
      <w:r w:rsidRPr="006F4243">
        <w:rPr>
          <w:rFonts w:ascii="Times New Roman" w:hAnsi="Times New Roman" w:cs="Times New Roman"/>
          <w:szCs w:val="24"/>
        </w:rPr>
        <w:lastRenderedPageBreak/>
        <w:t>dávající předlož</w:t>
      </w:r>
      <w:r w:rsidR="00DF0673" w:rsidRPr="006F4243">
        <w:rPr>
          <w:rFonts w:ascii="Times New Roman" w:hAnsi="Times New Roman" w:cs="Times New Roman"/>
          <w:szCs w:val="24"/>
        </w:rPr>
        <w:t>í</w:t>
      </w:r>
      <w:r w:rsidRPr="006F4243">
        <w:rPr>
          <w:rFonts w:ascii="Times New Roman" w:hAnsi="Times New Roman" w:cs="Times New Roman"/>
          <w:szCs w:val="24"/>
        </w:rPr>
        <w:t xml:space="preserve"> kupujícímu při dodávce </w:t>
      </w:r>
      <w:r w:rsidR="008F08BE">
        <w:rPr>
          <w:rFonts w:ascii="Times New Roman" w:hAnsi="Times New Roman" w:cs="Times New Roman"/>
          <w:szCs w:val="24"/>
        </w:rPr>
        <w:t>Analyzátoru</w:t>
      </w:r>
      <w:r w:rsidRPr="006F4243">
        <w:rPr>
          <w:rFonts w:ascii="Times New Roman" w:hAnsi="Times New Roman" w:cs="Times New Roman"/>
          <w:szCs w:val="24"/>
        </w:rPr>
        <w:t xml:space="preserve"> </w:t>
      </w:r>
      <w:r w:rsidR="006F4243">
        <w:rPr>
          <w:rFonts w:ascii="Times New Roman" w:hAnsi="Times New Roman" w:cs="Times New Roman"/>
          <w:szCs w:val="24"/>
        </w:rPr>
        <w:t>P</w:t>
      </w:r>
      <w:r w:rsidR="006F4243" w:rsidRPr="00B02418">
        <w:rPr>
          <w:rFonts w:ascii="Times New Roman" w:hAnsi="Times New Roman" w:cs="Times New Roman"/>
          <w:color w:val="000000"/>
          <w:szCs w:val="24"/>
        </w:rPr>
        <w:t xml:space="preserve">rohlášení </w:t>
      </w:r>
      <w:r w:rsidR="008F08BE">
        <w:rPr>
          <w:rFonts w:ascii="Times New Roman" w:hAnsi="Times New Roman" w:cs="Times New Roman"/>
          <w:color w:val="000000"/>
          <w:szCs w:val="24"/>
        </w:rPr>
        <w:t>CE konformity přístroje a</w:t>
      </w:r>
      <w:r w:rsidR="006F4243">
        <w:rPr>
          <w:rFonts w:ascii="Times New Roman" w:hAnsi="Times New Roman" w:cs="Times New Roman"/>
          <w:color w:val="000000"/>
          <w:szCs w:val="24"/>
        </w:rPr>
        <w:t xml:space="preserve"> </w:t>
      </w:r>
      <w:r w:rsidR="006F4243" w:rsidRPr="00B02418">
        <w:rPr>
          <w:rFonts w:ascii="Times New Roman" w:hAnsi="Times New Roman" w:cs="Times New Roman"/>
          <w:color w:val="000000"/>
          <w:szCs w:val="24"/>
        </w:rPr>
        <w:t>n</w:t>
      </w:r>
      <w:r w:rsidR="006F4243" w:rsidRPr="00B02418">
        <w:rPr>
          <w:rFonts w:ascii="Times New Roman" w:hAnsi="Times New Roman" w:cs="Times New Roman"/>
          <w:color w:val="000000"/>
          <w:szCs w:val="24"/>
        </w:rPr>
        <w:t>á</w:t>
      </w:r>
      <w:r w:rsidR="006F4243" w:rsidRPr="00B02418">
        <w:rPr>
          <w:rFonts w:ascii="Times New Roman" w:hAnsi="Times New Roman" w:cs="Times New Roman"/>
          <w:color w:val="000000"/>
          <w:szCs w:val="24"/>
        </w:rPr>
        <w:t>vod k obsluze a údržbě</w:t>
      </w:r>
      <w:r w:rsidR="006F4243">
        <w:rPr>
          <w:rFonts w:ascii="Times New Roman" w:hAnsi="Times New Roman" w:cs="Times New Roman"/>
          <w:color w:val="000000"/>
          <w:szCs w:val="24"/>
        </w:rPr>
        <w:t xml:space="preserve"> v českém jazyce</w:t>
      </w:r>
      <w:r w:rsidR="006F4243">
        <w:rPr>
          <w:rFonts w:ascii="Times New Roman" w:hAnsi="Times New Roman" w:cs="Times New Roman"/>
          <w:szCs w:val="24"/>
        </w:rPr>
        <w:t>.</w:t>
      </w:r>
      <w:r w:rsidR="000059D6" w:rsidRPr="006F4243">
        <w:rPr>
          <w:rFonts w:ascii="Times New Roman" w:hAnsi="Times New Roman" w:cs="Times New Roman"/>
          <w:szCs w:val="24"/>
        </w:rPr>
        <w:t xml:space="preserve"> </w:t>
      </w:r>
    </w:p>
    <w:p w:rsidR="006A7C9A" w:rsidRPr="00B02418" w:rsidRDefault="006F4243" w:rsidP="008F08BE">
      <w:pPr>
        <w:pStyle w:val="odst1"/>
        <w:numPr>
          <w:ilvl w:val="1"/>
          <w:numId w:val="6"/>
        </w:numPr>
        <w:tabs>
          <w:tab w:val="num" w:pos="426"/>
        </w:tabs>
        <w:ind w:left="426" w:hanging="426"/>
        <w:rPr>
          <w:rFonts w:ascii="Times New Roman" w:hAnsi="Times New Roman" w:cs="Times New Roman"/>
          <w:color w:val="FF0000"/>
          <w:szCs w:val="24"/>
        </w:rPr>
      </w:pPr>
      <w:r w:rsidRPr="00B02418">
        <w:rPr>
          <w:rFonts w:ascii="Times New Roman" w:hAnsi="Times New Roman" w:cs="Times New Roman"/>
          <w:szCs w:val="24"/>
        </w:rPr>
        <w:t xml:space="preserve">Součástí plnění je </w:t>
      </w:r>
      <w:r>
        <w:rPr>
          <w:rFonts w:ascii="Times New Roman" w:hAnsi="Times New Roman" w:cs="Times New Roman"/>
          <w:szCs w:val="24"/>
        </w:rPr>
        <w:t xml:space="preserve">proškolení pracovníků na pracovišti laboratoře kupujícího a zaškolení obsluhy </w:t>
      </w:r>
      <w:r w:rsidR="00A57B5D" w:rsidRPr="00B02418">
        <w:rPr>
          <w:rFonts w:ascii="Times New Roman" w:hAnsi="Times New Roman" w:cs="Times New Roman"/>
          <w:szCs w:val="24"/>
        </w:rPr>
        <w:t xml:space="preserve">dodaného </w:t>
      </w:r>
      <w:r w:rsidR="008F08BE">
        <w:rPr>
          <w:rFonts w:ascii="Times New Roman" w:hAnsi="Times New Roman" w:cs="Times New Roman"/>
          <w:szCs w:val="24"/>
        </w:rPr>
        <w:t>Analyzátoru</w:t>
      </w:r>
      <w:r w:rsidR="00A57B5D" w:rsidRPr="00B02418">
        <w:rPr>
          <w:rFonts w:ascii="Times New Roman" w:hAnsi="Times New Roman" w:cs="Times New Roman"/>
          <w:szCs w:val="24"/>
        </w:rPr>
        <w:t>.</w:t>
      </w:r>
    </w:p>
    <w:p w:rsidR="00A57B5D" w:rsidRPr="00B02418" w:rsidRDefault="00A57B5D" w:rsidP="00A57B5D">
      <w:pPr>
        <w:pStyle w:val="odst1"/>
        <w:tabs>
          <w:tab w:val="clear" w:pos="720"/>
        </w:tabs>
        <w:ind w:left="426" w:firstLine="0"/>
        <w:rPr>
          <w:rFonts w:ascii="Times New Roman" w:hAnsi="Times New Roman" w:cs="Times New Roman"/>
          <w:color w:val="FF0000"/>
          <w:szCs w:val="24"/>
        </w:rPr>
      </w:pPr>
    </w:p>
    <w:p w:rsidR="00161682" w:rsidRPr="00B02418" w:rsidRDefault="00161682" w:rsidP="006A7C9A">
      <w:pPr>
        <w:pStyle w:val="Nadpis1"/>
        <w:numPr>
          <w:ilvl w:val="0"/>
          <w:numId w:val="6"/>
        </w:numPr>
        <w:tabs>
          <w:tab w:val="clear" w:pos="4832"/>
          <w:tab w:val="num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KUPNÍ CENA A PLATEBNÍ PODMÍNKY</w:t>
      </w:r>
    </w:p>
    <w:p w:rsidR="00161682" w:rsidRPr="00B61133" w:rsidRDefault="00161682" w:rsidP="0092663D">
      <w:pPr>
        <w:pStyle w:val="odst1"/>
        <w:numPr>
          <w:ilvl w:val="1"/>
          <w:numId w:val="6"/>
        </w:numPr>
        <w:tabs>
          <w:tab w:val="num" w:pos="426"/>
        </w:tabs>
        <w:spacing w:after="60"/>
        <w:ind w:left="425" w:hanging="425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 xml:space="preserve">Kupní cena dohodnutá smluvními stranami činí </w:t>
      </w:r>
      <w:r w:rsidR="006F4243" w:rsidRPr="00D9521D">
        <w:rPr>
          <w:rFonts w:ascii="Times New Roman" w:hAnsi="Times New Roman" w:cs="Times New Roman"/>
          <w:b/>
          <w:bCs/>
          <w:szCs w:val="24"/>
        </w:rPr>
        <w:t xml:space="preserve">1 </w:t>
      </w:r>
      <w:r w:rsidR="00087267">
        <w:rPr>
          <w:rFonts w:ascii="Times New Roman" w:hAnsi="Times New Roman" w:cs="Times New Roman"/>
          <w:b/>
          <w:bCs/>
          <w:szCs w:val="24"/>
        </w:rPr>
        <w:t xml:space="preserve">105 </w:t>
      </w:r>
      <w:r w:rsidR="008F634E">
        <w:rPr>
          <w:rFonts w:ascii="Times New Roman" w:hAnsi="Times New Roman" w:cs="Times New Roman"/>
          <w:b/>
          <w:bCs/>
          <w:szCs w:val="24"/>
        </w:rPr>
        <w:t>500</w:t>
      </w:r>
      <w:r w:rsidR="006F4243" w:rsidRPr="00D9521D">
        <w:rPr>
          <w:rFonts w:ascii="Times New Roman" w:hAnsi="Times New Roman" w:cs="Times New Roman"/>
          <w:b/>
          <w:bCs/>
          <w:szCs w:val="24"/>
        </w:rPr>
        <w:t xml:space="preserve"> Kč bez DPH</w:t>
      </w:r>
      <w:r w:rsidR="006F4243" w:rsidRPr="00B02418">
        <w:rPr>
          <w:rFonts w:ascii="Times New Roman" w:hAnsi="Times New Roman" w:cs="Times New Roman"/>
          <w:szCs w:val="24"/>
        </w:rPr>
        <w:t xml:space="preserve"> (slovy: </w:t>
      </w:r>
      <w:proofErr w:type="spellStart"/>
      <w:r w:rsidR="006F4243">
        <w:rPr>
          <w:rFonts w:ascii="Times New Roman" w:hAnsi="Times New Roman" w:cs="Times New Roman"/>
          <w:szCs w:val="24"/>
        </w:rPr>
        <w:t>jedenmilion</w:t>
      </w:r>
      <w:r w:rsidR="008F634E">
        <w:rPr>
          <w:rFonts w:ascii="Times New Roman" w:hAnsi="Times New Roman" w:cs="Times New Roman"/>
          <w:szCs w:val="24"/>
        </w:rPr>
        <w:t>st</w:t>
      </w:r>
      <w:r w:rsidR="008F634E">
        <w:rPr>
          <w:rFonts w:ascii="Times New Roman" w:hAnsi="Times New Roman" w:cs="Times New Roman"/>
          <w:szCs w:val="24"/>
        </w:rPr>
        <w:t>o</w:t>
      </w:r>
      <w:r w:rsidR="008F634E">
        <w:rPr>
          <w:rFonts w:ascii="Times New Roman" w:hAnsi="Times New Roman" w:cs="Times New Roman"/>
          <w:szCs w:val="24"/>
        </w:rPr>
        <w:t>pět</w:t>
      </w:r>
      <w:r w:rsidR="006F4243">
        <w:rPr>
          <w:rFonts w:ascii="Times New Roman" w:hAnsi="Times New Roman" w:cs="Times New Roman"/>
          <w:szCs w:val="24"/>
        </w:rPr>
        <w:t>tisíc</w:t>
      </w:r>
      <w:r w:rsidR="008F634E">
        <w:rPr>
          <w:rFonts w:ascii="Times New Roman" w:hAnsi="Times New Roman" w:cs="Times New Roman"/>
          <w:szCs w:val="24"/>
        </w:rPr>
        <w:t>pě</w:t>
      </w:r>
      <w:r w:rsidR="006F4243">
        <w:rPr>
          <w:rFonts w:ascii="Times New Roman" w:hAnsi="Times New Roman" w:cs="Times New Roman"/>
          <w:szCs w:val="24"/>
        </w:rPr>
        <w:t>tset</w:t>
      </w:r>
      <w:proofErr w:type="spellEnd"/>
      <w:r w:rsidR="006F4243" w:rsidRPr="00B0241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4243" w:rsidRPr="00B02418">
        <w:rPr>
          <w:rFonts w:ascii="Times New Roman" w:hAnsi="Times New Roman" w:cs="Times New Roman"/>
          <w:szCs w:val="24"/>
        </w:rPr>
        <w:t>korunčeských</w:t>
      </w:r>
      <w:proofErr w:type="spellEnd"/>
      <w:r w:rsidR="006F4243" w:rsidRPr="00B02418">
        <w:rPr>
          <w:rFonts w:ascii="Times New Roman" w:hAnsi="Times New Roman" w:cs="Times New Roman"/>
          <w:szCs w:val="24"/>
        </w:rPr>
        <w:t>)</w:t>
      </w:r>
      <w:r w:rsidR="006F4243">
        <w:rPr>
          <w:rFonts w:ascii="Times New Roman" w:hAnsi="Times New Roman" w:cs="Times New Roman"/>
          <w:szCs w:val="24"/>
        </w:rPr>
        <w:t xml:space="preserve"> </w:t>
      </w:r>
      <w:r w:rsidR="006F4243" w:rsidRPr="00B02418">
        <w:rPr>
          <w:rFonts w:ascii="Times New Roman" w:hAnsi="Times New Roman" w:cs="Times New Roman"/>
          <w:szCs w:val="24"/>
        </w:rPr>
        <w:t xml:space="preserve">a obsahuje </w:t>
      </w:r>
      <w:r w:rsidR="006F4243">
        <w:rPr>
          <w:rFonts w:ascii="Times New Roman" w:hAnsi="Times New Roman" w:cs="Times New Roman"/>
          <w:szCs w:val="24"/>
        </w:rPr>
        <w:t>též</w:t>
      </w:r>
      <w:r w:rsidR="006F4243" w:rsidRPr="00B02418">
        <w:rPr>
          <w:rFonts w:ascii="Times New Roman" w:hAnsi="Times New Roman" w:cs="Times New Roman"/>
          <w:szCs w:val="24"/>
        </w:rPr>
        <w:t xml:space="preserve"> veškeré další související náklady (náklady na dopravu do místa plnění, </w:t>
      </w:r>
      <w:r w:rsidR="006F4243">
        <w:rPr>
          <w:rFonts w:ascii="Times New Roman" w:hAnsi="Times New Roman" w:cs="Times New Roman"/>
          <w:szCs w:val="24"/>
        </w:rPr>
        <w:t xml:space="preserve">instalaci analyzátoru a </w:t>
      </w:r>
      <w:r w:rsidR="006F4243" w:rsidRPr="00B02418">
        <w:rPr>
          <w:rFonts w:ascii="Times New Roman" w:hAnsi="Times New Roman" w:cs="Times New Roman"/>
          <w:szCs w:val="24"/>
        </w:rPr>
        <w:t>zaškolení)</w:t>
      </w:r>
      <w:r w:rsidR="008F634E">
        <w:rPr>
          <w:rFonts w:ascii="Times New Roman" w:hAnsi="Times New Roman" w:cs="Times New Roman"/>
          <w:szCs w:val="24"/>
        </w:rPr>
        <w:t>.</w:t>
      </w:r>
      <w:r w:rsidR="006F4243">
        <w:rPr>
          <w:rFonts w:ascii="Times New Roman" w:hAnsi="Times New Roman" w:cs="Times New Roman"/>
          <w:szCs w:val="24"/>
        </w:rPr>
        <w:t xml:space="preserve"> DPH dle zákonné výše </w:t>
      </w:r>
      <w:proofErr w:type="gramStart"/>
      <w:r w:rsidR="006F4243">
        <w:rPr>
          <w:rFonts w:ascii="Times New Roman" w:hAnsi="Times New Roman" w:cs="Times New Roman"/>
          <w:szCs w:val="24"/>
        </w:rPr>
        <w:t>činí  2</w:t>
      </w:r>
      <w:r w:rsidR="00367211">
        <w:rPr>
          <w:rFonts w:ascii="Times New Roman" w:hAnsi="Times New Roman" w:cs="Times New Roman"/>
          <w:szCs w:val="24"/>
        </w:rPr>
        <w:t>3</w:t>
      </w:r>
      <w:r w:rsidR="006F4243">
        <w:rPr>
          <w:rFonts w:ascii="Times New Roman" w:hAnsi="Times New Roman" w:cs="Times New Roman"/>
          <w:szCs w:val="24"/>
        </w:rPr>
        <w:t xml:space="preserve">2 </w:t>
      </w:r>
      <w:r w:rsidR="00367211">
        <w:rPr>
          <w:rFonts w:ascii="Times New Roman" w:hAnsi="Times New Roman" w:cs="Times New Roman"/>
          <w:szCs w:val="24"/>
        </w:rPr>
        <w:t>155</w:t>
      </w:r>
      <w:proofErr w:type="gramEnd"/>
      <w:r w:rsidR="006F4243">
        <w:rPr>
          <w:rFonts w:ascii="Times New Roman" w:hAnsi="Times New Roman" w:cs="Times New Roman"/>
          <w:szCs w:val="24"/>
        </w:rPr>
        <w:t xml:space="preserve"> Kč a cena včetně DPH činí 1 </w:t>
      </w:r>
      <w:r w:rsidR="00367211">
        <w:rPr>
          <w:rFonts w:ascii="Times New Roman" w:hAnsi="Times New Roman" w:cs="Times New Roman"/>
          <w:szCs w:val="24"/>
        </w:rPr>
        <w:t>337</w:t>
      </w:r>
      <w:r w:rsidR="006F4243">
        <w:rPr>
          <w:rFonts w:ascii="Times New Roman" w:hAnsi="Times New Roman" w:cs="Times New Roman"/>
          <w:szCs w:val="24"/>
        </w:rPr>
        <w:t xml:space="preserve"> </w:t>
      </w:r>
      <w:r w:rsidR="00367211">
        <w:rPr>
          <w:rFonts w:ascii="Times New Roman" w:hAnsi="Times New Roman" w:cs="Times New Roman"/>
          <w:szCs w:val="24"/>
        </w:rPr>
        <w:t>655</w:t>
      </w:r>
      <w:r w:rsidR="006F4243">
        <w:rPr>
          <w:rFonts w:ascii="Times New Roman" w:hAnsi="Times New Roman" w:cs="Times New Roman"/>
          <w:szCs w:val="24"/>
        </w:rPr>
        <w:t xml:space="preserve"> Kč</w:t>
      </w:r>
      <w:r w:rsidR="006F4243" w:rsidRPr="00B61133">
        <w:rPr>
          <w:rFonts w:ascii="Times New Roman" w:hAnsi="Times New Roman" w:cs="Times New Roman"/>
          <w:szCs w:val="24"/>
        </w:rPr>
        <w:t>.</w:t>
      </w:r>
      <w:r w:rsidR="00367211">
        <w:rPr>
          <w:rFonts w:ascii="Times New Roman" w:hAnsi="Times New Roman" w:cs="Times New Roman"/>
          <w:szCs w:val="24"/>
        </w:rPr>
        <w:t xml:space="preserve"> Rozpis ceny je uveden v </w:t>
      </w:r>
      <w:r w:rsidR="0092663D">
        <w:rPr>
          <w:rFonts w:ascii="Times New Roman" w:hAnsi="Times New Roman" w:cs="Times New Roman"/>
          <w:szCs w:val="24"/>
        </w:rPr>
        <w:t>P</w:t>
      </w:r>
      <w:r w:rsidR="00367211">
        <w:rPr>
          <w:rFonts w:ascii="Times New Roman" w:hAnsi="Times New Roman" w:cs="Times New Roman"/>
          <w:szCs w:val="24"/>
        </w:rPr>
        <w:t xml:space="preserve">říloze </w:t>
      </w:r>
      <w:proofErr w:type="gramStart"/>
      <w:r w:rsidR="00367211">
        <w:rPr>
          <w:rFonts w:ascii="Times New Roman" w:hAnsi="Times New Roman" w:cs="Times New Roman"/>
          <w:szCs w:val="24"/>
        </w:rPr>
        <w:t>č.1 této</w:t>
      </w:r>
      <w:proofErr w:type="gramEnd"/>
      <w:r w:rsidR="00367211">
        <w:rPr>
          <w:rFonts w:ascii="Times New Roman" w:hAnsi="Times New Roman" w:cs="Times New Roman"/>
          <w:szCs w:val="24"/>
        </w:rPr>
        <w:t xml:space="preserve"> smlouvy.</w:t>
      </w:r>
    </w:p>
    <w:p w:rsidR="00161682" w:rsidRDefault="00161682" w:rsidP="0092663D">
      <w:pPr>
        <w:pStyle w:val="odst1"/>
        <w:numPr>
          <w:ilvl w:val="1"/>
          <w:numId w:val="6"/>
        </w:numPr>
        <w:tabs>
          <w:tab w:val="num" w:pos="426"/>
        </w:tabs>
        <w:spacing w:after="60"/>
        <w:ind w:left="425" w:hanging="425"/>
        <w:rPr>
          <w:rFonts w:ascii="Times New Roman" w:hAnsi="Times New Roman" w:cs="Times New Roman"/>
          <w:color w:val="000000"/>
          <w:szCs w:val="24"/>
        </w:rPr>
      </w:pPr>
      <w:r w:rsidRPr="00B61133">
        <w:rPr>
          <w:rFonts w:ascii="Times New Roman" w:hAnsi="Times New Roman" w:cs="Times New Roman"/>
          <w:szCs w:val="24"/>
        </w:rPr>
        <w:t>Prodávající vystav</w:t>
      </w:r>
      <w:r w:rsidR="00F612BC" w:rsidRPr="00B61133">
        <w:rPr>
          <w:rFonts w:ascii="Times New Roman" w:hAnsi="Times New Roman" w:cs="Times New Roman"/>
          <w:szCs w:val="24"/>
        </w:rPr>
        <w:t>í</w:t>
      </w:r>
      <w:r w:rsidRPr="00B61133">
        <w:rPr>
          <w:rFonts w:ascii="Times New Roman" w:hAnsi="Times New Roman" w:cs="Times New Roman"/>
          <w:szCs w:val="24"/>
        </w:rPr>
        <w:t xml:space="preserve"> </w:t>
      </w:r>
      <w:r w:rsidR="00916617" w:rsidRPr="00B61133">
        <w:rPr>
          <w:rFonts w:ascii="Times New Roman" w:hAnsi="Times New Roman" w:cs="Times New Roman"/>
          <w:szCs w:val="24"/>
        </w:rPr>
        <w:t xml:space="preserve">fakturu dle této smlouvy </w:t>
      </w:r>
      <w:r w:rsidRPr="00B61133">
        <w:rPr>
          <w:rFonts w:ascii="Times New Roman" w:hAnsi="Times New Roman" w:cs="Times New Roman"/>
          <w:szCs w:val="24"/>
        </w:rPr>
        <w:t xml:space="preserve">nejdříve v den splnění </w:t>
      </w:r>
      <w:r w:rsidR="001662B8">
        <w:rPr>
          <w:rFonts w:ascii="Times New Roman" w:hAnsi="Times New Roman" w:cs="Times New Roman"/>
          <w:szCs w:val="24"/>
        </w:rPr>
        <w:t>celé zakázky bez vad a ned</w:t>
      </w:r>
      <w:r w:rsidR="001662B8">
        <w:rPr>
          <w:rFonts w:ascii="Times New Roman" w:hAnsi="Times New Roman" w:cs="Times New Roman"/>
          <w:szCs w:val="24"/>
        </w:rPr>
        <w:t>o</w:t>
      </w:r>
      <w:r w:rsidR="001662B8">
        <w:rPr>
          <w:rFonts w:ascii="Times New Roman" w:hAnsi="Times New Roman" w:cs="Times New Roman"/>
          <w:szCs w:val="24"/>
        </w:rPr>
        <w:t>dělků</w:t>
      </w:r>
      <w:r w:rsidR="006D7168">
        <w:rPr>
          <w:rFonts w:ascii="Times New Roman" w:hAnsi="Times New Roman" w:cs="Times New Roman"/>
          <w:szCs w:val="24"/>
        </w:rPr>
        <w:t xml:space="preserve"> a následném podpisu předávacího protokolu oprávněným pracovníkem Českého metrol</w:t>
      </w:r>
      <w:r w:rsidR="006D7168">
        <w:rPr>
          <w:rFonts w:ascii="Times New Roman" w:hAnsi="Times New Roman" w:cs="Times New Roman"/>
          <w:szCs w:val="24"/>
        </w:rPr>
        <w:t>o</w:t>
      </w:r>
      <w:r w:rsidR="006D7168">
        <w:rPr>
          <w:rFonts w:ascii="Times New Roman" w:hAnsi="Times New Roman" w:cs="Times New Roman"/>
          <w:szCs w:val="24"/>
        </w:rPr>
        <w:t xml:space="preserve">gického institutu </w:t>
      </w:r>
      <w:r w:rsidRPr="00B61133">
        <w:rPr>
          <w:rFonts w:ascii="Times New Roman" w:hAnsi="Times New Roman" w:cs="Times New Roman"/>
          <w:szCs w:val="24"/>
        </w:rPr>
        <w:t xml:space="preserve">a </w:t>
      </w:r>
      <w:r w:rsidR="001D4ABE" w:rsidRPr="00B61133">
        <w:rPr>
          <w:rFonts w:ascii="Times New Roman" w:hAnsi="Times New Roman" w:cs="Times New Roman"/>
          <w:szCs w:val="24"/>
        </w:rPr>
        <w:t>doruč</w:t>
      </w:r>
      <w:r w:rsidR="00F612BC" w:rsidRPr="00B61133">
        <w:rPr>
          <w:rFonts w:ascii="Times New Roman" w:hAnsi="Times New Roman" w:cs="Times New Roman"/>
          <w:szCs w:val="24"/>
        </w:rPr>
        <w:t>í</w:t>
      </w:r>
      <w:r w:rsidRPr="00B61133">
        <w:rPr>
          <w:rFonts w:ascii="Times New Roman" w:hAnsi="Times New Roman" w:cs="Times New Roman"/>
          <w:szCs w:val="24"/>
        </w:rPr>
        <w:t xml:space="preserve"> </w:t>
      </w:r>
      <w:r w:rsidR="00916617" w:rsidRPr="00B61133">
        <w:rPr>
          <w:rFonts w:ascii="Times New Roman" w:hAnsi="Times New Roman" w:cs="Times New Roman"/>
          <w:szCs w:val="24"/>
        </w:rPr>
        <w:t xml:space="preserve">ji </w:t>
      </w:r>
      <w:r w:rsidRPr="00B61133">
        <w:rPr>
          <w:rFonts w:ascii="Times New Roman" w:hAnsi="Times New Roman" w:cs="Times New Roman"/>
          <w:szCs w:val="24"/>
        </w:rPr>
        <w:t xml:space="preserve">kupujícímu na </w:t>
      </w:r>
      <w:r w:rsidRPr="00B02418">
        <w:rPr>
          <w:rFonts w:ascii="Times New Roman" w:hAnsi="Times New Roman" w:cs="Times New Roman"/>
          <w:szCs w:val="24"/>
        </w:rPr>
        <w:t xml:space="preserve">adresu jeho sídla. </w:t>
      </w:r>
      <w:r w:rsidRPr="00B02418">
        <w:rPr>
          <w:rFonts w:ascii="Times New Roman" w:hAnsi="Times New Roman" w:cs="Times New Roman"/>
          <w:color w:val="000000"/>
          <w:szCs w:val="24"/>
        </w:rPr>
        <w:t xml:space="preserve">Lhůta splatnosti fakturované </w:t>
      </w:r>
      <w:r w:rsidR="00040F4D" w:rsidRPr="00B02418">
        <w:rPr>
          <w:rFonts w:ascii="Times New Roman" w:hAnsi="Times New Roman" w:cs="Times New Roman"/>
          <w:color w:val="000000"/>
          <w:szCs w:val="24"/>
        </w:rPr>
        <w:t xml:space="preserve">kupní </w:t>
      </w:r>
      <w:r w:rsidRPr="00B02418">
        <w:rPr>
          <w:rFonts w:ascii="Times New Roman" w:hAnsi="Times New Roman" w:cs="Times New Roman"/>
          <w:color w:val="000000"/>
          <w:szCs w:val="24"/>
        </w:rPr>
        <w:t xml:space="preserve">ceny činí </w:t>
      </w:r>
      <w:r w:rsidR="006D7168">
        <w:rPr>
          <w:rFonts w:ascii="Times New Roman" w:hAnsi="Times New Roman" w:cs="Times New Roman"/>
          <w:color w:val="000000"/>
          <w:szCs w:val="24"/>
        </w:rPr>
        <w:t>21</w:t>
      </w:r>
      <w:r w:rsidRPr="00B02418">
        <w:rPr>
          <w:rFonts w:ascii="Times New Roman" w:hAnsi="Times New Roman" w:cs="Times New Roman"/>
          <w:color w:val="000000"/>
          <w:szCs w:val="24"/>
        </w:rPr>
        <w:t xml:space="preserve"> kalendářních dn</w:t>
      </w:r>
      <w:r w:rsidR="006D7168">
        <w:rPr>
          <w:rFonts w:ascii="Times New Roman" w:hAnsi="Times New Roman" w:cs="Times New Roman"/>
          <w:color w:val="000000"/>
          <w:szCs w:val="24"/>
        </w:rPr>
        <w:t>í</w:t>
      </w:r>
      <w:r w:rsidRPr="00B02418">
        <w:rPr>
          <w:rFonts w:ascii="Times New Roman" w:hAnsi="Times New Roman" w:cs="Times New Roman"/>
          <w:color w:val="000000"/>
          <w:szCs w:val="24"/>
        </w:rPr>
        <w:t xml:space="preserve"> ode dne doručení faktury </w:t>
      </w:r>
      <w:r w:rsidRPr="00B02418">
        <w:rPr>
          <w:rFonts w:ascii="Times New Roman" w:hAnsi="Times New Roman" w:cs="Times New Roman"/>
          <w:szCs w:val="24"/>
        </w:rPr>
        <w:t>kupujícímu</w:t>
      </w:r>
      <w:r w:rsidRPr="00B02418">
        <w:rPr>
          <w:rFonts w:ascii="Times New Roman" w:hAnsi="Times New Roman" w:cs="Times New Roman"/>
          <w:color w:val="000000"/>
          <w:szCs w:val="24"/>
        </w:rPr>
        <w:t>.</w:t>
      </w:r>
    </w:p>
    <w:p w:rsidR="00161682" w:rsidRPr="006442A3" w:rsidRDefault="00582B89" w:rsidP="0092663D">
      <w:pPr>
        <w:pStyle w:val="odst1"/>
        <w:numPr>
          <w:ilvl w:val="1"/>
          <w:numId w:val="6"/>
        </w:numPr>
        <w:tabs>
          <w:tab w:val="num" w:pos="426"/>
          <w:tab w:val="num" w:pos="4832"/>
        </w:tabs>
        <w:spacing w:after="60"/>
        <w:ind w:left="425" w:hanging="425"/>
        <w:rPr>
          <w:rFonts w:ascii="Times New Roman" w:hAnsi="Times New Roman" w:cs="Times New Roman"/>
          <w:color w:val="000000"/>
          <w:szCs w:val="24"/>
        </w:rPr>
      </w:pPr>
      <w:r w:rsidRPr="006442A3">
        <w:rPr>
          <w:rFonts w:ascii="Times New Roman" w:hAnsi="Times New Roman" w:cs="Times New Roman"/>
          <w:color w:val="000000"/>
          <w:szCs w:val="24"/>
        </w:rPr>
        <w:t xml:space="preserve">Bezhotovostní úhrada kupní ceny dle této smlouvy bude provedena kupujícím </w:t>
      </w:r>
      <w:r w:rsidR="00161682" w:rsidRPr="006442A3">
        <w:rPr>
          <w:rFonts w:ascii="Times New Roman" w:hAnsi="Times New Roman" w:cs="Times New Roman"/>
          <w:color w:val="000000"/>
          <w:szCs w:val="24"/>
        </w:rPr>
        <w:t>na účet prodávaj</w:t>
      </w:r>
      <w:r w:rsidR="00161682" w:rsidRPr="006442A3">
        <w:rPr>
          <w:rFonts w:ascii="Times New Roman" w:hAnsi="Times New Roman" w:cs="Times New Roman"/>
          <w:color w:val="000000"/>
          <w:szCs w:val="24"/>
        </w:rPr>
        <w:t>í</w:t>
      </w:r>
      <w:r w:rsidR="00161682" w:rsidRPr="006442A3">
        <w:rPr>
          <w:rFonts w:ascii="Times New Roman" w:hAnsi="Times New Roman" w:cs="Times New Roman"/>
          <w:color w:val="000000"/>
          <w:szCs w:val="24"/>
        </w:rPr>
        <w:t>cího dohodnutý v souvislosti s touto smlouvou</w:t>
      </w:r>
      <w:r w:rsidRPr="006442A3">
        <w:rPr>
          <w:rFonts w:ascii="Times New Roman" w:hAnsi="Times New Roman" w:cs="Times New Roman"/>
          <w:color w:val="000000"/>
          <w:szCs w:val="24"/>
        </w:rPr>
        <w:t xml:space="preserve">, který </w:t>
      </w:r>
      <w:r w:rsidR="00161682" w:rsidRPr="006442A3">
        <w:rPr>
          <w:rFonts w:ascii="Times New Roman" w:hAnsi="Times New Roman" w:cs="Times New Roman"/>
          <w:color w:val="000000"/>
          <w:szCs w:val="24"/>
        </w:rPr>
        <w:t xml:space="preserve">je správcem daně zveřejněn způsobem umožňujícím dálkový přístup ve smyslu § 98 ZDPH. </w:t>
      </w:r>
    </w:p>
    <w:p w:rsidR="003323B8" w:rsidRPr="00B02418" w:rsidRDefault="003323B8" w:rsidP="00161682">
      <w:pPr>
        <w:pStyle w:val="odst1"/>
        <w:tabs>
          <w:tab w:val="clear" w:pos="720"/>
        </w:tabs>
        <w:ind w:left="426" w:firstLine="0"/>
        <w:rPr>
          <w:rFonts w:ascii="Times New Roman" w:hAnsi="Times New Roman" w:cs="Times New Roman"/>
          <w:szCs w:val="24"/>
        </w:rPr>
      </w:pPr>
    </w:p>
    <w:p w:rsidR="00161682" w:rsidRPr="00B02418" w:rsidRDefault="00161682" w:rsidP="006A7C9A">
      <w:pPr>
        <w:pStyle w:val="Nadpis1"/>
        <w:numPr>
          <w:ilvl w:val="0"/>
          <w:numId w:val="6"/>
        </w:numPr>
        <w:tabs>
          <w:tab w:val="clear" w:pos="4832"/>
          <w:tab w:val="num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DODACÍ PODMÍNKY</w:t>
      </w:r>
    </w:p>
    <w:p w:rsidR="006A7C9A" w:rsidRDefault="006A7C9A" w:rsidP="0092663D">
      <w:pPr>
        <w:pStyle w:val="odst1"/>
        <w:numPr>
          <w:ilvl w:val="1"/>
          <w:numId w:val="6"/>
        </w:numPr>
        <w:tabs>
          <w:tab w:val="num" w:pos="426"/>
        </w:tabs>
        <w:spacing w:after="60"/>
        <w:ind w:left="425" w:hanging="425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 xml:space="preserve">Místem plnění je </w:t>
      </w:r>
      <w:r w:rsidR="00582B89">
        <w:rPr>
          <w:rFonts w:ascii="Times New Roman" w:hAnsi="Times New Roman" w:cs="Times New Roman"/>
          <w:szCs w:val="24"/>
        </w:rPr>
        <w:t>laboratoř</w:t>
      </w:r>
      <w:r w:rsidRPr="00B02418">
        <w:rPr>
          <w:rFonts w:ascii="Times New Roman" w:hAnsi="Times New Roman" w:cs="Times New Roman"/>
          <w:szCs w:val="24"/>
        </w:rPr>
        <w:t xml:space="preserve"> kupujícího na adrese:</w:t>
      </w:r>
      <w:r w:rsidR="00582B89" w:rsidRPr="00707F35">
        <w:rPr>
          <w:rFonts w:ascii="Times New Roman" w:hAnsi="Times New Roman"/>
          <w:szCs w:val="24"/>
        </w:rPr>
        <w:t xml:space="preserve"> </w:t>
      </w:r>
      <w:r w:rsidR="006D7168">
        <w:rPr>
          <w:rFonts w:ascii="Times New Roman" w:hAnsi="Times New Roman"/>
          <w:szCs w:val="24"/>
        </w:rPr>
        <w:t>Český metrologický institut, Oblastní inspekt</w:t>
      </w:r>
      <w:r w:rsidR="006D7168">
        <w:rPr>
          <w:rFonts w:ascii="Times New Roman" w:hAnsi="Times New Roman"/>
          <w:szCs w:val="24"/>
        </w:rPr>
        <w:t>o</w:t>
      </w:r>
      <w:r w:rsidR="006D7168">
        <w:rPr>
          <w:rFonts w:ascii="Times New Roman" w:hAnsi="Times New Roman"/>
          <w:szCs w:val="24"/>
        </w:rPr>
        <w:t>rát Pardubice, Průmyslová 455, 530 03 Pardubice</w:t>
      </w:r>
      <w:r w:rsidR="00016FE6">
        <w:rPr>
          <w:rFonts w:ascii="Times New Roman" w:hAnsi="Times New Roman"/>
          <w:szCs w:val="24"/>
        </w:rPr>
        <w:t>.</w:t>
      </w:r>
    </w:p>
    <w:p w:rsidR="006F4243" w:rsidRPr="00B02418" w:rsidRDefault="00E67A93" w:rsidP="0092663D">
      <w:pPr>
        <w:pStyle w:val="odst1"/>
        <w:numPr>
          <w:ilvl w:val="1"/>
          <w:numId w:val="6"/>
        </w:numPr>
        <w:tabs>
          <w:tab w:val="num" w:pos="426"/>
        </w:tabs>
        <w:spacing w:after="60"/>
        <w:ind w:left="425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Analyzátor</w:t>
      </w:r>
      <w:r w:rsidR="006F4243" w:rsidRPr="00B02418">
        <w:rPr>
          <w:rFonts w:ascii="Times New Roman" w:hAnsi="Times New Roman" w:cs="Times New Roman"/>
          <w:szCs w:val="24"/>
        </w:rPr>
        <w:t xml:space="preserve"> se prodávající zavazuje předat kupujícímu nejpozději do </w:t>
      </w:r>
      <w:r w:rsidR="006D7168">
        <w:rPr>
          <w:rFonts w:ascii="Times New Roman" w:hAnsi="Times New Roman" w:cs="Times New Roman"/>
          <w:szCs w:val="24"/>
        </w:rPr>
        <w:t xml:space="preserve">10 týdnů od podpisu </w:t>
      </w:r>
      <w:r>
        <w:rPr>
          <w:rFonts w:ascii="Times New Roman" w:hAnsi="Times New Roman" w:cs="Times New Roman"/>
          <w:szCs w:val="24"/>
        </w:rPr>
        <w:t xml:space="preserve">této </w:t>
      </w:r>
      <w:r w:rsidR="006D7168">
        <w:rPr>
          <w:rFonts w:ascii="Times New Roman" w:hAnsi="Times New Roman" w:cs="Times New Roman"/>
          <w:szCs w:val="24"/>
        </w:rPr>
        <w:t>smlouvy.</w:t>
      </w:r>
    </w:p>
    <w:p w:rsidR="00C2208F" w:rsidRPr="00B02418" w:rsidRDefault="00161682" w:rsidP="0092663D">
      <w:pPr>
        <w:pStyle w:val="odst1"/>
        <w:numPr>
          <w:ilvl w:val="1"/>
          <w:numId w:val="6"/>
        </w:numPr>
        <w:tabs>
          <w:tab w:val="num" w:pos="426"/>
        </w:tabs>
        <w:spacing w:after="60"/>
        <w:ind w:left="425" w:hanging="425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 xml:space="preserve">Prodávající </w:t>
      </w:r>
      <w:r w:rsidR="00582B89">
        <w:rPr>
          <w:rFonts w:ascii="Times New Roman" w:hAnsi="Times New Roman" w:cs="Times New Roman"/>
          <w:szCs w:val="24"/>
        </w:rPr>
        <w:t>oznámí</w:t>
      </w:r>
      <w:r w:rsidRPr="00B02418">
        <w:rPr>
          <w:rFonts w:ascii="Times New Roman" w:hAnsi="Times New Roman" w:cs="Times New Roman"/>
          <w:szCs w:val="24"/>
        </w:rPr>
        <w:t xml:space="preserve"> přesný čas dodání </w:t>
      </w:r>
      <w:r w:rsidR="00453413">
        <w:rPr>
          <w:rFonts w:ascii="Times New Roman" w:hAnsi="Times New Roman" w:cs="Times New Roman"/>
          <w:szCs w:val="24"/>
        </w:rPr>
        <w:t>Analyzátoru</w:t>
      </w:r>
      <w:r w:rsidRPr="00B02418">
        <w:rPr>
          <w:rFonts w:ascii="Times New Roman" w:hAnsi="Times New Roman" w:cs="Times New Roman"/>
          <w:szCs w:val="24"/>
        </w:rPr>
        <w:t xml:space="preserve"> kontaktní osob</w:t>
      </w:r>
      <w:r w:rsidR="00AC49D2">
        <w:rPr>
          <w:rFonts w:ascii="Times New Roman" w:hAnsi="Times New Roman" w:cs="Times New Roman"/>
          <w:szCs w:val="24"/>
        </w:rPr>
        <w:t>ě</w:t>
      </w:r>
      <w:r w:rsidRPr="00B02418">
        <w:rPr>
          <w:rFonts w:ascii="Times New Roman" w:hAnsi="Times New Roman" w:cs="Times New Roman"/>
          <w:szCs w:val="24"/>
        </w:rPr>
        <w:t xml:space="preserve"> příslušného místa plnění k</w:t>
      </w:r>
      <w:r w:rsidRPr="00B02418">
        <w:rPr>
          <w:rFonts w:ascii="Times New Roman" w:hAnsi="Times New Roman" w:cs="Times New Roman"/>
          <w:szCs w:val="24"/>
        </w:rPr>
        <w:t>u</w:t>
      </w:r>
      <w:r w:rsidRPr="00B02418">
        <w:rPr>
          <w:rFonts w:ascii="Times New Roman" w:hAnsi="Times New Roman" w:cs="Times New Roman"/>
          <w:szCs w:val="24"/>
        </w:rPr>
        <w:t>pujícího, a to minimálně 3 pracovní dny předem.</w:t>
      </w:r>
      <w:r w:rsidR="00C2208F" w:rsidRPr="00B02418">
        <w:rPr>
          <w:rFonts w:ascii="Times New Roman" w:hAnsi="Times New Roman" w:cs="Times New Roman"/>
          <w:szCs w:val="24"/>
        </w:rPr>
        <w:t xml:space="preserve"> </w:t>
      </w:r>
    </w:p>
    <w:p w:rsidR="00161682" w:rsidRPr="0092663D" w:rsidRDefault="00161682" w:rsidP="0092663D">
      <w:pPr>
        <w:pStyle w:val="odst1"/>
        <w:numPr>
          <w:ilvl w:val="1"/>
          <w:numId w:val="6"/>
        </w:numPr>
        <w:tabs>
          <w:tab w:val="num" w:pos="426"/>
        </w:tabs>
        <w:ind w:left="425" w:hanging="425"/>
        <w:rPr>
          <w:rFonts w:ascii="Times New Roman" w:hAnsi="Times New Roman" w:cs="Times New Roman"/>
          <w:color w:val="000000"/>
          <w:szCs w:val="24"/>
        </w:rPr>
      </w:pPr>
      <w:r w:rsidRPr="0092663D">
        <w:rPr>
          <w:rFonts w:ascii="Times New Roman" w:hAnsi="Times New Roman" w:cs="Times New Roman"/>
          <w:color w:val="000000"/>
          <w:szCs w:val="24"/>
        </w:rPr>
        <w:t xml:space="preserve">Každá ze smluvních stran jmenuje odpovědnou </w:t>
      </w:r>
      <w:r w:rsidRPr="0092663D">
        <w:rPr>
          <w:rFonts w:asciiTheme="majorBidi" w:hAnsiTheme="majorBidi" w:cstheme="majorBidi"/>
          <w:color w:val="000000"/>
          <w:szCs w:val="24"/>
        </w:rPr>
        <w:t>osobu</w:t>
      </w:r>
      <w:r w:rsidR="00B00DFA" w:rsidRPr="0092663D">
        <w:rPr>
          <w:rFonts w:asciiTheme="majorBidi" w:hAnsiTheme="majorBidi" w:cstheme="majorBidi"/>
          <w:color w:val="000000"/>
          <w:szCs w:val="24"/>
        </w:rPr>
        <w:t xml:space="preserve">/osoby </w:t>
      </w:r>
      <w:r w:rsidR="00B00DFA" w:rsidRPr="0092663D">
        <w:rPr>
          <w:rFonts w:asciiTheme="majorBidi" w:hAnsiTheme="majorBidi" w:cstheme="majorBidi"/>
          <w:szCs w:val="24"/>
        </w:rPr>
        <w:t>k</w:t>
      </w:r>
      <w:r w:rsidR="00B00DFA" w:rsidRPr="0092663D">
        <w:rPr>
          <w:sz w:val="20"/>
        </w:rPr>
        <w:t xml:space="preserve"> </w:t>
      </w:r>
      <w:r w:rsidR="00B00DFA" w:rsidRPr="0092663D">
        <w:rPr>
          <w:rFonts w:ascii="Times New Roman" w:hAnsi="Times New Roman" w:cs="Times New Roman"/>
          <w:color w:val="000000"/>
          <w:szCs w:val="24"/>
        </w:rPr>
        <w:t>jednání o věcech technických a k převzetí předmětu zakázky.</w:t>
      </w:r>
      <w:r w:rsidR="0092663D" w:rsidRPr="0092663D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2663D">
        <w:rPr>
          <w:rFonts w:ascii="Times New Roman" w:hAnsi="Times New Roman" w:cs="Times New Roman"/>
          <w:color w:val="000000"/>
          <w:szCs w:val="24"/>
        </w:rPr>
        <w:t xml:space="preserve">Odpovědnou osobou kupujícího </w:t>
      </w:r>
      <w:r w:rsidRPr="0092663D">
        <w:rPr>
          <w:rFonts w:ascii="Times New Roman" w:hAnsi="Times New Roman" w:cs="Times New Roman"/>
          <w:szCs w:val="24"/>
        </w:rPr>
        <w:t xml:space="preserve">je </w:t>
      </w:r>
      <w:r w:rsidR="00B00DFA" w:rsidRPr="0092663D">
        <w:rPr>
          <w:rFonts w:ascii="Times New Roman" w:hAnsi="Times New Roman" w:cs="Times New Roman"/>
          <w:szCs w:val="24"/>
        </w:rPr>
        <w:t>Ing. Zuzana Pálková, Ph.D.</w:t>
      </w:r>
    </w:p>
    <w:p w:rsidR="00161682" w:rsidRPr="00B00DFA" w:rsidRDefault="00161682" w:rsidP="00B00DFA">
      <w:pPr>
        <w:pStyle w:val="odst1"/>
        <w:tabs>
          <w:tab w:val="clear" w:pos="720"/>
        </w:tabs>
        <w:ind w:left="426" w:firstLine="0"/>
        <w:rPr>
          <w:rFonts w:ascii="Times New Roman" w:hAnsi="Times New Roman" w:cs="Times New Roman"/>
          <w:color w:val="000000"/>
          <w:szCs w:val="24"/>
        </w:rPr>
      </w:pPr>
      <w:r w:rsidRPr="00B02418">
        <w:rPr>
          <w:rFonts w:ascii="Times New Roman" w:hAnsi="Times New Roman" w:cs="Times New Roman"/>
          <w:color w:val="000000"/>
          <w:szCs w:val="24"/>
        </w:rPr>
        <w:t xml:space="preserve">Odpovědnou osobou prodávajícího </w:t>
      </w:r>
      <w:r w:rsidRPr="00B02418">
        <w:rPr>
          <w:rFonts w:ascii="Times New Roman" w:hAnsi="Times New Roman" w:cs="Times New Roman"/>
          <w:szCs w:val="24"/>
        </w:rPr>
        <w:t xml:space="preserve">je </w:t>
      </w:r>
      <w:r w:rsidR="0096077F">
        <w:rPr>
          <w:rFonts w:ascii="Times New Roman" w:hAnsi="Times New Roman" w:cs="Times New Roman"/>
          <w:szCs w:val="24"/>
        </w:rPr>
        <w:t xml:space="preserve">Ing. </w:t>
      </w:r>
      <w:r w:rsidR="00CA7F46">
        <w:rPr>
          <w:rFonts w:ascii="Times New Roman" w:hAnsi="Times New Roman" w:cs="Times New Roman"/>
          <w:szCs w:val="24"/>
        </w:rPr>
        <w:t xml:space="preserve">Miroslav Seidl, </w:t>
      </w:r>
      <w:r w:rsidR="005546CD" w:rsidRPr="006442A3">
        <w:rPr>
          <w:rFonts w:ascii="Times New Roman" w:hAnsi="Times New Roman" w:cs="Times New Roman"/>
          <w:szCs w:val="24"/>
        </w:rPr>
        <w:t>seidl</w:t>
      </w:r>
      <w:r w:rsidR="005546CD" w:rsidRPr="00B00DFA">
        <w:rPr>
          <w:rFonts w:ascii="Times New Roman" w:hAnsi="Times New Roman" w:cs="Times New Roman"/>
          <w:szCs w:val="24"/>
        </w:rPr>
        <w:t>@</w:t>
      </w:r>
      <w:r w:rsidR="005546CD" w:rsidRPr="006442A3">
        <w:rPr>
          <w:rFonts w:ascii="Times New Roman" w:hAnsi="Times New Roman" w:cs="Times New Roman"/>
          <w:szCs w:val="24"/>
        </w:rPr>
        <w:t>carboncz.eu</w:t>
      </w:r>
      <w:r w:rsidR="00B00DFA">
        <w:rPr>
          <w:rFonts w:ascii="Times New Roman" w:hAnsi="Times New Roman" w:cs="Times New Roman"/>
          <w:szCs w:val="24"/>
        </w:rPr>
        <w:t xml:space="preserve"> a Ing. Bohumil Hrudka, hrudka</w:t>
      </w:r>
      <w:r w:rsidR="00B00DFA" w:rsidRPr="00B00DFA">
        <w:rPr>
          <w:rFonts w:ascii="Times New Roman" w:hAnsi="Times New Roman" w:cs="Times New Roman"/>
          <w:szCs w:val="24"/>
        </w:rPr>
        <w:t>@</w:t>
      </w:r>
      <w:r w:rsidR="00B00DFA">
        <w:rPr>
          <w:rFonts w:ascii="Times New Roman" w:hAnsi="Times New Roman" w:cs="Times New Roman"/>
          <w:szCs w:val="24"/>
        </w:rPr>
        <w:t>carboncz.eu.</w:t>
      </w:r>
    </w:p>
    <w:p w:rsidR="00FD020D" w:rsidRPr="00B02418" w:rsidRDefault="00FD020D" w:rsidP="00161682">
      <w:pPr>
        <w:pStyle w:val="Textpoznpodarou"/>
        <w:rPr>
          <w:rFonts w:ascii="Times New Roman" w:hAnsi="Times New Roman" w:cs="Times New Roman"/>
          <w:szCs w:val="24"/>
        </w:rPr>
      </w:pPr>
    </w:p>
    <w:p w:rsidR="00161682" w:rsidRPr="00B02418" w:rsidRDefault="00161682" w:rsidP="00453413">
      <w:pPr>
        <w:pStyle w:val="Nadpis1"/>
        <w:numPr>
          <w:ilvl w:val="0"/>
          <w:numId w:val="6"/>
        </w:numPr>
        <w:tabs>
          <w:tab w:val="clear" w:pos="4832"/>
          <w:tab w:val="num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ZÁRUKA ZA JAKOST, </w:t>
      </w:r>
      <w:r w:rsidR="00453413">
        <w:rPr>
          <w:rFonts w:ascii="Times New Roman" w:hAnsi="Times New Roman"/>
          <w:sz w:val="24"/>
          <w:szCs w:val="24"/>
        </w:rPr>
        <w:t>ZÁRUČNÍ A POZÁRUČNÍ SERVIS</w:t>
      </w:r>
      <w:r w:rsidRPr="00B02418">
        <w:rPr>
          <w:rFonts w:ascii="Times New Roman" w:hAnsi="Times New Roman"/>
          <w:sz w:val="24"/>
          <w:szCs w:val="24"/>
        </w:rPr>
        <w:t xml:space="preserve"> </w:t>
      </w:r>
    </w:p>
    <w:p w:rsidR="00376986" w:rsidRPr="00B02418" w:rsidRDefault="00161682" w:rsidP="0092663D">
      <w:pPr>
        <w:numPr>
          <w:ilvl w:val="0"/>
          <w:numId w:val="7"/>
        </w:numPr>
        <w:tabs>
          <w:tab w:val="clear" w:pos="720"/>
        </w:tabs>
        <w:spacing w:after="60"/>
        <w:ind w:left="425" w:hanging="425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Prodávající poskyt</w:t>
      </w:r>
      <w:r w:rsidR="00453413">
        <w:rPr>
          <w:rFonts w:ascii="Times New Roman" w:hAnsi="Times New Roman"/>
          <w:sz w:val="24"/>
          <w:szCs w:val="24"/>
        </w:rPr>
        <w:t>uje kupujícímu záruku za jakost zboží</w:t>
      </w:r>
      <w:r w:rsidRPr="00B02418">
        <w:rPr>
          <w:rFonts w:ascii="Times New Roman" w:hAnsi="Times New Roman"/>
          <w:sz w:val="24"/>
          <w:szCs w:val="24"/>
        </w:rPr>
        <w:t xml:space="preserve"> v délce </w:t>
      </w:r>
      <w:r w:rsidR="00B02418">
        <w:rPr>
          <w:rFonts w:ascii="Times New Roman" w:hAnsi="Times New Roman"/>
          <w:sz w:val="24"/>
          <w:szCs w:val="24"/>
        </w:rPr>
        <w:t>24</w:t>
      </w:r>
      <w:r w:rsidR="004C204A">
        <w:rPr>
          <w:rFonts w:ascii="Times New Roman" w:hAnsi="Times New Roman"/>
          <w:sz w:val="24"/>
          <w:szCs w:val="24"/>
        </w:rPr>
        <w:t xml:space="preserve"> měsíců</w:t>
      </w:r>
      <w:r w:rsidR="001C2962" w:rsidRPr="00B02418">
        <w:rPr>
          <w:rFonts w:ascii="Times New Roman" w:eastAsia="Geneva" w:hAnsi="Times New Roman"/>
          <w:sz w:val="24"/>
          <w:szCs w:val="24"/>
          <w:lang w:eastAsia="cs-CZ"/>
        </w:rPr>
        <w:t>.</w:t>
      </w:r>
      <w:r w:rsidR="00376986" w:rsidRPr="00B02418">
        <w:rPr>
          <w:rFonts w:ascii="Times New Roman" w:hAnsi="Times New Roman"/>
          <w:sz w:val="24"/>
          <w:szCs w:val="24"/>
        </w:rPr>
        <w:t xml:space="preserve"> </w:t>
      </w:r>
    </w:p>
    <w:p w:rsidR="00161682" w:rsidRPr="00B02418" w:rsidRDefault="00161682" w:rsidP="0092663D">
      <w:pPr>
        <w:numPr>
          <w:ilvl w:val="0"/>
          <w:numId w:val="7"/>
        </w:numPr>
        <w:tabs>
          <w:tab w:val="clear" w:pos="720"/>
        </w:tabs>
        <w:spacing w:after="60"/>
        <w:ind w:left="425" w:hanging="425"/>
        <w:rPr>
          <w:rFonts w:ascii="Times New Roman" w:hAnsi="Times New Roman"/>
          <w:color w:val="000000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Smluvní strany se dohodly, že k uplatnění práv z odpovědnosti za vady (dále </w:t>
      </w:r>
      <w:r w:rsidR="004D1A8D" w:rsidRPr="00B02418">
        <w:rPr>
          <w:rFonts w:ascii="Times New Roman" w:hAnsi="Times New Roman"/>
          <w:sz w:val="24"/>
          <w:szCs w:val="24"/>
        </w:rPr>
        <w:t xml:space="preserve">též </w:t>
      </w:r>
      <w:r w:rsidR="00040F4D" w:rsidRPr="00B02418">
        <w:rPr>
          <w:rFonts w:ascii="Times New Roman" w:hAnsi="Times New Roman"/>
          <w:sz w:val="24"/>
          <w:szCs w:val="24"/>
        </w:rPr>
        <w:t>jen</w:t>
      </w:r>
      <w:r w:rsidRPr="00B02418">
        <w:rPr>
          <w:rFonts w:ascii="Times New Roman" w:hAnsi="Times New Roman"/>
          <w:sz w:val="24"/>
          <w:szCs w:val="24"/>
        </w:rPr>
        <w:t xml:space="preserve"> „reklamace“) musí být zachována písemná </w:t>
      </w:r>
      <w:r w:rsidR="001A1D14">
        <w:rPr>
          <w:rFonts w:ascii="Times New Roman" w:hAnsi="Times New Roman"/>
          <w:sz w:val="24"/>
          <w:szCs w:val="24"/>
        </w:rPr>
        <w:t>forma.</w:t>
      </w:r>
      <w:r w:rsidR="00453413">
        <w:rPr>
          <w:rFonts w:ascii="Times New Roman" w:hAnsi="Times New Roman"/>
          <w:sz w:val="24"/>
          <w:szCs w:val="24"/>
        </w:rPr>
        <w:t xml:space="preserve"> </w:t>
      </w:r>
      <w:r w:rsidR="00B16485">
        <w:rPr>
          <w:rFonts w:ascii="Times New Roman" w:hAnsi="Times New Roman"/>
          <w:sz w:val="24"/>
          <w:szCs w:val="24"/>
        </w:rPr>
        <w:t>Vady lze na</w:t>
      </w:r>
      <w:r w:rsidR="00453413">
        <w:rPr>
          <w:rFonts w:ascii="Times New Roman" w:hAnsi="Times New Roman"/>
          <w:sz w:val="24"/>
          <w:szCs w:val="24"/>
        </w:rPr>
        <w:t xml:space="preserve">hlásit </w:t>
      </w:r>
      <w:r w:rsidR="00453413" w:rsidRPr="00B02418">
        <w:rPr>
          <w:rFonts w:ascii="Times New Roman" w:hAnsi="Times New Roman"/>
          <w:sz w:val="24"/>
          <w:szCs w:val="24"/>
        </w:rPr>
        <w:t xml:space="preserve">na e-mail </w:t>
      </w:r>
      <w:r w:rsidR="00B16485" w:rsidRPr="00B16485">
        <w:rPr>
          <w:rFonts w:ascii="Times New Roman" w:eastAsia="Geneva" w:hAnsi="Times New Roman"/>
          <w:sz w:val="24"/>
          <w:szCs w:val="24"/>
          <w:lang w:eastAsia="cs-CZ"/>
        </w:rPr>
        <w:t>seidl@carboncz.eu</w:t>
      </w:r>
      <w:r w:rsidR="00B16485">
        <w:rPr>
          <w:rFonts w:ascii="Times New Roman" w:eastAsia="Geneva" w:hAnsi="Times New Roman"/>
          <w:sz w:val="24"/>
          <w:szCs w:val="24"/>
          <w:lang w:eastAsia="cs-CZ"/>
        </w:rPr>
        <w:t>, nebo na a</w:t>
      </w:r>
      <w:r w:rsidR="00B16485">
        <w:rPr>
          <w:rFonts w:ascii="Times New Roman" w:eastAsia="Geneva" w:hAnsi="Times New Roman"/>
          <w:sz w:val="24"/>
          <w:szCs w:val="24"/>
          <w:lang w:eastAsia="cs-CZ"/>
        </w:rPr>
        <w:t>d</w:t>
      </w:r>
      <w:r w:rsidR="00B16485">
        <w:rPr>
          <w:rFonts w:ascii="Times New Roman" w:eastAsia="Geneva" w:hAnsi="Times New Roman"/>
          <w:sz w:val="24"/>
          <w:szCs w:val="24"/>
          <w:lang w:eastAsia="cs-CZ"/>
        </w:rPr>
        <w:t>rese prodávajícího.</w:t>
      </w:r>
    </w:p>
    <w:p w:rsidR="00916617" w:rsidRPr="00B16485" w:rsidRDefault="00916617" w:rsidP="0092663D">
      <w:pPr>
        <w:numPr>
          <w:ilvl w:val="0"/>
          <w:numId w:val="7"/>
        </w:numPr>
        <w:tabs>
          <w:tab w:val="clear" w:pos="720"/>
        </w:tabs>
        <w:spacing w:after="60"/>
        <w:ind w:left="425" w:hanging="425"/>
        <w:rPr>
          <w:rFonts w:ascii="Times New Roman" w:hAnsi="Times New Roman"/>
          <w:sz w:val="24"/>
          <w:szCs w:val="24"/>
        </w:rPr>
      </w:pPr>
      <w:r w:rsidRPr="00B16485">
        <w:rPr>
          <w:rFonts w:ascii="Times New Roman" w:hAnsi="Times New Roman"/>
          <w:sz w:val="24"/>
          <w:szCs w:val="24"/>
        </w:rPr>
        <w:t xml:space="preserve">Prodávající </w:t>
      </w:r>
      <w:r w:rsidR="00B16485">
        <w:rPr>
          <w:rFonts w:ascii="Times New Roman" w:hAnsi="Times New Roman"/>
          <w:sz w:val="24"/>
          <w:szCs w:val="24"/>
        </w:rPr>
        <w:t>provádí záruční a pozáruční servis</w:t>
      </w:r>
      <w:r w:rsidRPr="00B16485">
        <w:rPr>
          <w:rFonts w:ascii="Times New Roman" w:hAnsi="Times New Roman"/>
          <w:sz w:val="24"/>
          <w:szCs w:val="24"/>
        </w:rPr>
        <w:t>. V rámci pozáručního servisu se prodávající zav</w:t>
      </w:r>
      <w:r w:rsidRPr="00B16485">
        <w:rPr>
          <w:rFonts w:ascii="Times New Roman" w:hAnsi="Times New Roman"/>
          <w:sz w:val="24"/>
          <w:szCs w:val="24"/>
        </w:rPr>
        <w:t>a</w:t>
      </w:r>
      <w:r w:rsidRPr="00B16485">
        <w:rPr>
          <w:rFonts w:ascii="Times New Roman" w:hAnsi="Times New Roman"/>
          <w:sz w:val="24"/>
          <w:szCs w:val="24"/>
        </w:rPr>
        <w:t xml:space="preserve">zuje zabezpečovat dodávky náhradních dílů (ND) k </w:t>
      </w:r>
      <w:r w:rsidR="00B16485">
        <w:rPr>
          <w:rFonts w:ascii="Times New Roman" w:hAnsi="Times New Roman"/>
          <w:sz w:val="24"/>
          <w:szCs w:val="24"/>
        </w:rPr>
        <w:t>Analyzátoru</w:t>
      </w:r>
      <w:r w:rsidRPr="00B16485">
        <w:rPr>
          <w:rFonts w:ascii="Times New Roman" w:hAnsi="Times New Roman"/>
          <w:sz w:val="24"/>
          <w:szCs w:val="24"/>
        </w:rPr>
        <w:t>, zajišťovat opravy a jeho přípa</w:t>
      </w:r>
      <w:r w:rsidRPr="00B16485">
        <w:rPr>
          <w:rFonts w:ascii="Times New Roman" w:hAnsi="Times New Roman"/>
          <w:sz w:val="24"/>
          <w:szCs w:val="24"/>
        </w:rPr>
        <w:t>d</w:t>
      </w:r>
      <w:r w:rsidRPr="00B16485">
        <w:rPr>
          <w:rFonts w:ascii="Times New Roman" w:hAnsi="Times New Roman"/>
          <w:sz w:val="24"/>
          <w:szCs w:val="24"/>
        </w:rPr>
        <w:t xml:space="preserve">nou údržbu. </w:t>
      </w:r>
    </w:p>
    <w:p w:rsidR="005C456B" w:rsidRPr="00B02418" w:rsidRDefault="005C456B" w:rsidP="00161682">
      <w:pPr>
        <w:pStyle w:val="Zkladntext"/>
        <w:widowControl w:val="0"/>
        <w:ind w:left="420"/>
        <w:rPr>
          <w:rFonts w:ascii="Times New Roman" w:hAnsi="Times New Roman"/>
          <w:sz w:val="24"/>
          <w:szCs w:val="24"/>
        </w:rPr>
      </w:pPr>
    </w:p>
    <w:p w:rsidR="00161682" w:rsidRPr="00B02418" w:rsidRDefault="00161682" w:rsidP="006A7C9A">
      <w:pPr>
        <w:pStyle w:val="Nadpis1"/>
        <w:numPr>
          <w:ilvl w:val="0"/>
          <w:numId w:val="6"/>
        </w:numPr>
        <w:tabs>
          <w:tab w:val="clear" w:pos="4832"/>
          <w:tab w:val="num" w:pos="426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SANKCE</w:t>
      </w:r>
    </w:p>
    <w:p w:rsidR="00161682" w:rsidRPr="00B02418" w:rsidRDefault="00161682" w:rsidP="0092663D">
      <w:pPr>
        <w:pStyle w:val="odst1"/>
        <w:numPr>
          <w:ilvl w:val="1"/>
          <w:numId w:val="6"/>
        </w:numPr>
        <w:tabs>
          <w:tab w:val="clear" w:pos="862"/>
          <w:tab w:val="num" w:pos="426"/>
        </w:tabs>
        <w:spacing w:after="60"/>
        <w:ind w:left="425" w:hanging="425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>Smluvní strany si pro případ prodlení se splněním peněžitých závazků sjednávají úrok z prodlení v sazbě 0,05% z nezaplacené částky za každý započatý kalendářní den prodlení do zaplacení.</w:t>
      </w:r>
    </w:p>
    <w:p w:rsidR="00161682" w:rsidRDefault="00B16485" w:rsidP="0092663D">
      <w:pPr>
        <w:pStyle w:val="odst1"/>
        <w:numPr>
          <w:ilvl w:val="1"/>
          <w:numId w:val="6"/>
        </w:numPr>
        <w:tabs>
          <w:tab w:val="clear" w:pos="862"/>
          <w:tab w:val="num" w:pos="426"/>
        </w:tabs>
        <w:spacing w:after="60"/>
        <w:ind w:left="425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Pr="00B02418">
        <w:rPr>
          <w:rFonts w:ascii="Times New Roman" w:hAnsi="Times New Roman" w:cs="Times New Roman"/>
          <w:szCs w:val="24"/>
        </w:rPr>
        <w:t xml:space="preserve"> případě prodlení s dodávkou </w:t>
      </w:r>
      <w:r>
        <w:rPr>
          <w:rFonts w:ascii="Times New Roman" w:hAnsi="Times New Roman" w:cs="Times New Roman"/>
          <w:szCs w:val="24"/>
        </w:rPr>
        <w:t>Analyzátoru</w:t>
      </w:r>
      <w:r w:rsidRPr="00B02418">
        <w:rPr>
          <w:rFonts w:ascii="Times New Roman" w:hAnsi="Times New Roman" w:cs="Times New Roman"/>
          <w:szCs w:val="24"/>
        </w:rPr>
        <w:t xml:space="preserve"> dle této smlouvy</w:t>
      </w:r>
      <w:r>
        <w:rPr>
          <w:rFonts w:ascii="Times New Roman" w:hAnsi="Times New Roman" w:cs="Times New Roman"/>
          <w:szCs w:val="24"/>
        </w:rPr>
        <w:t xml:space="preserve"> je</w:t>
      </w:r>
      <w:r w:rsidRPr="00B0241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kupující</w:t>
      </w:r>
      <w:r w:rsidR="00161682" w:rsidRPr="00B0241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oprávněn účtovat prod</w:t>
      </w:r>
      <w:r>
        <w:rPr>
          <w:rFonts w:ascii="Times New Roman" w:hAnsi="Times New Roman" w:cs="Times New Roman"/>
          <w:szCs w:val="24"/>
        </w:rPr>
        <w:t>á</w:t>
      </w:r>
      <w:r>
        <w:rPr>
          <w:rFonts w:ascii="Times New Roman" w:hAnsi="Times New Roman" w:cs="Times New Roman"/>
          <w:szCs w:val="24"/>
        </w:rPr>
        <w:t xml:space="preserve">vajícímu </w:t>
      </w:r>
      <w:r w:rsidR="00161682" w:rsidRPr="00B02418">
        <w:rPr>
          <w:rFonts w:ascii="Times New Roman" w:hAnsi="Times New Roman" w:cs="Times New Roman"/>
          <w:szCs w:val="24"/>
        </w:rPr>
        <w:t>smluvní pokutu ve výši 0,05% z</w:t>
      </w:r>
      <w:r w:rsidR="00C2208F" w:rsidRPr="00B02418">
        <w:rPr>
          <w:rFonts w:ascii="Times New Roman" w:hAnsi="Times New Roman" w:cs="Times New Roman"/>
          <w:szCs w:val="24"/>
        </w:rPr>
        <w:t xml:space="preserve"> kupní </w:t>
      </w:r>
      <w:r w:rsidR="00161682" w:rsidRPr="00B02418">
        <w:rPr>
          <w:rFonts w:ascii="Times New Roman" w:hAnsi="Times New Roman" w:cs="Times New Roman"/>
          <w:szCs w:val="24"/>
        </w:rPr>
        <w:t xml:space="preserve">ceny za každý kalendářní den prodlení. </w:t>
      </w:r>
    </w:p>
    <w:p w:rsidR="00161682" w:rsidRDefault="00161682" w:rsidP="0092663D">
      <w:pPr>
        <w:pStyle w:val="odst1"/>
        <w:numPr>
          <w:ilvl w:val="1"/>
          <w:numId w:val="6"/>
        </w:numPr>
        <w:tabs>
          <w:tab w:val="clear" w:pos="862"/>
          <w:tab w:val="num" w:pos="426"/>
        </w:tabs>
        <w:spacing w:after="60"/>
        <w:ind w:left="425" w:hanging="425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>Smluvní pokuta je splatná do 1 měsíce ode dne doručení písemného vyúčtování – výzvy k zapl</w:t>
      </w:r>
      <w:r w:rsidR="00016FE6">
        <w:rPr>
          <w:rFonts w:ascii="Times New Roman" w:hAnsi="Times New Roman" w:cs="Times New Roman"/>
          <w:szCs w:val="24"/>
        </w:rPr>
        <w:t>acení</w:t>
      </w:r>
      <w:r w:rsidR="001A1D14">
        <w:rPr>
          <w:rFonts w:ascii="Times New Roman" w:hAnsi="Times New Roman" w:cs="Times New Roman"/>
          <w:szCs w:val="24"/>
        </w:rPr>
        <w:t xml:space="preserve"> příslušné smluvní straně.</w:t>
      </w:r>
    </w:p>
    <w:p w:rsidR="004416DF" w:rsidRPr="00B02418" w:rsidRDefault="004416DF" w:rsidP="004416DF">
      <w:pPr>
        <w:pStyle w:val="odst1"/>
        <w:tabs>
          <w:tab w:val="clear" w:pos="720"/>
        </w:tabs>
        <w:ind w:left="426" w:firstLine="0"/>
        <w:rPr>
          <w:rFonts w:ascii="Times New Roman" w:hAnsi="Times New Roman" w:cs="Times New Roman"/>
          <w:szCs w:val="24"/>
        </w:rPr>
      </w:pPr>
    </w:p>
    <w:p w:rsidR="00161682" w:rsidRPr="00B02418" w:rsidRDefault="00161682" w:rsidP="003323B8">
      <w:pPr>
        <w:pStyle w:val="Nadpis1"/>
        <w:numPr>
          <w:ilvl w:val="0"/>
          <w:numId w:val="6"/>
        </w:numPr>
        <w:tabs>
          <w:tab w:val="clear" w:pos="4832"/>
          <w:tab w:val="num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lastRenderedPageBreak/>
        <w:t>ZÁVĚREČNÁ USTANOVENÍ</w:t>
      </w:r>
    </w:p>
    <w:p w:rsidR="00BD117D" w:rsidRPr="004337B8" w:rsidRDefault="00E97C97" w:rsidP="0092663D">
      <w:pPr>
        <w:pStyle w:val="odst1"/>
        <w:numPr>
          <w:ilvl w:val="1"/>
          <w:numId w:val="6"/>
        </w:numPr>
        <w:tabs>
          <w:tab w:val="clear" w:pos="862"/>
          <w:tab w:val="num" w:pos="426"/>
        </w:tabs>
        <w:spacing w:after="60"/>
        <w:ind w:left="426" w:hanging="426"/>
        <w:rPr>
          <w:rFonts w:ascii="Times New Roman" w:hAnsi="Times New Roman" w:cs="Times New Roman"/>
          <w:szCs w:val="24"/>
        </w:rPr>
      </w:pPr>
      <w:r w:rsidRPr="004337B8">
        <w:rPr>
          <w:rFonts w:ascii="Times New Roman" w:hAnsi="Times New Roman" w:cs="Times New Roman"/>
          <w:szCs w:val="24"/>
        </w:rPr>
        <w:t>Kterákoli smluvní</w:t>
      </w:r>
      <w:r w:rsidR="00BD117D" w:rsidRPr="004337B8">
        <w:rPr>
          <w:rFonts w:ascii="Times New Roman" w:hAnsi="Times New Roman" w:cs="Times New Roman"/>
          <w:szCs w:val="24"/>
        </w:rPr>
        <w:t xml:space="preserve"> stran</w:t>
      </w:r>
      <w:r w:rsidRPr="004337B8">
        <w:rPr>
          <w:rFonts w:ascii="Times New Roman" w:hAnsi="Times New Roman" w:cs="Times New Roman"/>
          <w:szCs w:val="24"/>
        </w:rPr>
        <w:t>a</w:t>
      </w:r>
      <w:r w:rsidR="00BD117D" w:rsidRPr="004337B8">
        <w:rPr>
          <w:rFonts w:ascii="Times New Roman" w:hAnsi="Times New Roman" w:cs="Times New Roman"/>
          <w:szCs w:val="24"/>
        </w:rPr>
        <w:t xml:space="preserve"> může od smlouvy odstoupit </w:t>
      </w:r>
      <w:r w:rsidRPr="004337B8">
        <w:rPr>
          <w:rFonts w:ascii="Times New Roman" w:hAnsi="Times New Roman" w:cs="Times New Roman"/>
          <w:szCs w:val="24"/>
        </w:rPr>
        <w:t>pro</w:t>
      </w:r>
      <w:r w:rsidR="00BD117D" w:rsidRPr="004337B8">
        <w:rPr>
          <w:rFonts w:ascii="Times New Roman" w:hAnsi="Times New Roman" w:cs="Times New Roman"/>
          <w:szCs w:val="24"/>
        </w:rPr>
        <w:t xml:space="preserve"> podstatné porušení smluvní</w:t>
      </w:r>
      <w:r w:rsidRPr="004337B8">
        <w:rPr>
          <w:rFonts w:ascii="Times New Roman" w:hAnsi="Times New Roman" w:cs="Times New Roman"/>
          <w:szCs w:val="24"/>
        </w:rPr>
        <w:t>ch</w:t>
      </w:r>
      <w:r w:rsidR="00BD117D" w:rsidRPr="004337B8">
        <w:rPr>
          <w:rFonts w:ascii="Times New Roman" w:hAnsi="Times New Roman" w:cs="Times New Roman"/>
          <w:szCs w:val="24"/>
        </w:rPr>
        <w:t xml:space="preserve"> povinno</w:t>
      </w:r>
      <w:r w:rsidR="00BD117D" w:rsidRPr="004337B8">
        <w:rPr>
          <w:rFonts w:ascii="Times New Roman" w:hAnsi="Times New Roman" w:cs="Times New Roman"/>
          <w:szCs w:val="24"/>
        </w:rPr>
        <w:t>s</w:t>
      </w:r>
      <w:r w:rsidR="00BD117D" w:rsidRPr="004337B8">
        <w:rPr>
          <w:rFonts w:ascii="Times New Roman" w:hAnsi="Times New Roman" w:cs="Times New Roman"/>
          <w:szCs w:val="24"/>
        </w:rPr>
        <w:t>t</w:t>
      </w:r>
      <w:r w:rsidRPr="004337B8">
        <w:rPr>
          <w:rFonts w:ascii="Times New Roman" w:hAnsi="Times New Roman" w:cs="Times New Roman"/>
          <w:szCs w:val="24"/>
        </w:rPr>
        <w:t>í</w:t>
      </w:r>
      <w:r w:rsidR="00784B19" w:rsidRPr="004337B8">
        <w:rPr>
          <w:rFonts w:ascii="Times New Roman" w:hAnsi="Times New Roman" w:cs="Times New Roman"/>
          <w:szCs w:val="24"/>
        </w:rPr>
        <w:t xml:space="preserve"> druhou smluvní stranou</w:t>
      </w:r>
      <w:r w:rsidRPr="004337B8">
        <w:rPr>
          <w:rFonts w:ascii="Times New Roman" w:hAnsi="Times New Roman" w:cs="Times New Roman"/>
          <w:szCs w:val="24"/>
        </w:rPr>
        <w:t>. Za podstatné porušení se pro účely této smlouvy</w:t>
      </w:r>
      <w:r w:rsidR="00BD117D" w:rsidRPr="004337B8">
        <w:rPr>
          <w:rFonts w:ascii="Times New Roman" w:hAnsi="Times New Roman" w:cs="Times New Roman"/>
          <w:szCs w:val="24"/>
        </w:rPr>
        <w:t xml:space="preserve"> pokládá zejména:</w:t>
      </w:r>
    </w:p>
    <w:p w:rsidR="00BD117D" w:rsidRPr="004337B8" w:rsidRDefault="004337B8" w:rsidP="0092663D">
      <w:pPr>
        <w:spacing w:after="60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a) </w:t>
      </w:r>
      <w:r w:rsidR="00BD117D" w:rsidRPr="004337B8">
        <w:rPr>
          <w:rFonts w:asciiTheme="majorBidi" w:hAnsiTheme="majorBidi" w:cstheme="majorBidi"/>
          <w:bCs/>
          <w:sz w:val="24"/>
          <w:szCs w:val="24"/>
        </w:rPr>
        <w:t>prodlení se zaplacením fakturovaných částek kupních cen trvající i po uplynutí dodatečné př</w:t>
      </w:r>
      <w:r w:rsidR="00BD117D" w:rsidRPr="004337B8">
        <w:rPr>
          <w:rFonts w:asciiTheme="majorBidi" w:hAnsiTheme="majorBidi" w:cstheme="majorBidi"/>
          <w:bCs/>
          <w:sz w:val="24"/>
          <w:szCs w:val="24"/>
        </w:rPr>
        <w:t>i</w:t>
      </w:r>
      <w:r w:rsidR="00BD117D" w:rsidRPr="004337B8">
        <w:rPr>
          <w:rFonts w:asciiTheme="majorBidi" w:hAnsiTheme="majorBidi" w:cstheme="majorBidi"/>
          <w:bCs/>
          <w:sz w:val="24"/>
          <w:szCs w:val="24"/>
        </w:rPr>
        <w:t>měřené</w:t>
      </w:r>
      <w:r w:rsidR="00BD117D" w:rsidRPr="004337B8">
        <w:rPr>
          <w:rFonts w:asciiTheme="majorBidi" w:hAnsiTheme="majorBidi" w:cstheme="majorBidi"/>
          <w:sz w:val="24"/>
          <w:szCs w:val="24"/>
        </w:rPr>
        <w:t xml:space="preserve"> (nejméně 30 denní) lhůty poskytnuté kupujícímu v</w:t>
      </w:r>
      <w:r w:rsidR="00F04F76" w:rsidRPr="004337B8">
        <w:rPr>
          <w:rFonts w:asciiTheme="majorBidi" w:hAnsiTheme="majorBidi" w:cstheme="majorBidi"/>
          <w:sz w:val="24"/>
          <w:szCs w:val="24"/>
        </w:rPr>
        <w:t xml:space="preserve"> písemné upomínce prodávajícího,</w:t>
      </w:r>
      <w:r w:rsidR="00BD117D" w:rsidRPr="004337B8">
        <w:rPr>
          <w:rFonts w:asciiTheme="majorBidi" w:hAnsiTheme="majorBidi" w:cstheme="majorBidi"/>
          <w:sz w:val="24"/>
          <w:szCs w:val="24"/>
        </w:rPr>
        <w:t xml:space="preserve"> </w:t>
      </w:r>
    </w:p>
    <w:p w:rsidR="00BD117D" w:rsidRPr="004337B8" w:rsidRDefault="004337B8" w:rsidP="0092663D">
      <w:pPr>
        <w:spacing w:after="60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 </w:t>
      </w:r>
      <w:r w:rsidR="00BD117D" w:rsidRPr="004337B8">
        <w:rPr>
          <w:rFonts w:asciiTheme="majorBidi" w:hAnsiTheme="majorBidi" w:cstheme="majorBidi"/>
          <w:sz w:val="24"/>
          <w:szCs w:val="24"/>
        </w:rPr>
        <w:t xml:space="preserve">prodlení s dodáním </w:t>
      </w:r>
      <w:r w:rsidR="00781C2B">
        <w:rPr>
          <w:rFonts w:asciiTheme="majorBidi" w:hAnsiTheme="majorBidi" w:cstheme="majorBidi"/>
          <w:sz w:val="24"/>
          <w:szCs w:val="24"/>
        </w:rPr>
        <w:t>analyzátoru</w:t>
      </w:r>
      <w:r w:rsidR="00BD117D" w:rsidRPr="004337B8">
        <w:rPr>
          <w:rFonts w:asciiTheme="majorBidi" w:hAnsiTheme="majorBidi" w:cstheme="majorBidi"/>
          <w:sz w:val="24"/>
          <w:szCs w:val="24"/>
        </w:rPr>
        <w:t xml:space="preserve"> o více než </w:t>
      </w:r>
      <w:r w:rsidR="00A706B4">
        <w:rPr>
          <w:rFonts w:asciiTheme="majorBidi" w:hAnsiTheme="majorBidi" w:cstheme="majorBidi"/>
          <w:sz w:val="24"/>
          <w:szCs w:val="24"/>
        </w:rPr>
        <w:t>2 měsíce</w:t>
      </w:r>
      <w:r w:rsidR="001A1D14" w:rsidRPr="004337B8">
        <w:rPr>
          <w:rFonts w:asciiTheme="majorBidi" w:hAnsiTheme="majorBidi" w:cstheme="majorBidi"/>
          <w:sz w:val="24"/>
          <w:szCs w:val="24"/>
        </w:rPr>
        <w:t>.</w:t>
      </w:r>
    </w:p>
    <w:p w:rsidR="00161682" w:rsidRPr="004337B8" w:rsidRDefault="00161682" w:rsidP="0092663D">
      <w:pPr>
        <w:pStyle w:val="odst1"/>
        <w:numPr>
          <w:ilvl w:val="1"/>
          <w:numId w:val="6"/>
        </w:numPr>
        <w:tabs>
          <w:tab w:val="clear" w:pos="862"/>
          <w:tab w:val="num" w:pos="426"/>
        </w:tabs>
        <w:spacing w:after="60"/>
        <w:ind w:left="426" w:hanging="426"/>
        <w:rPr>
          <w:rFonts w:ascii="Times New Roman" w:hAnsi="Times New Roman" w:cs="Times New Roman"/>
          <w:szCs w:val="24"/>
        </w:rPr>
      </w:pPr>
      <w:r w:rsidRPr="004337B8">
        <w:rPr>
          <w:rFonts w:ascii="Times New Roman" w:hAnsi="Times New Roman" w:cs="Times New Roman"/>
          <w:szCs w:val="24"/>
        </w:rPr>
        <w:t xml:space="preserve">Tato smlouva je vyhotovena a podepsána ve dvou stejnopisech v českém jazyce. Každá smluvní strana obdrží po jednom výtisku. </w:t>
      </w:r>
      <w:r w:rsidR="00916617" w:rsidRPr="004337B8">
        <w:rPr>
          <w:rFonts w:ascii="Times New Roman" w:hAnsi="Times New Roman" w:cs="Times New Roman"/>
          <w:szCs w:val="24"/>
        </w:rPr>
        <w:t xml:space="preserve"> </w:t>
      </w:r>
    </w:p>
    <w:p w:rsidR="00161682" w:rsidRPr="004337B8" w:rsidRDefault="00161682" w:rsidP="0092663D">
      <w:pPr>
        <w:pStyle w:val="odst1"/>
        <w:numPr>
          <w:ilvl w:val="1"/>
          <w:numId w:val="6"/>
        </w:numPr>
        <w:tabs>
          <w:tab w:val="clear" w:pos="862"/>
          <w:tab w:val="num" w:pos="426"/>
        </w:tabs>
        <w:spacing w:after="60"/>
        <w:ind w:left="426" w:hanging="426"/>
        <w:rPr>
          <w:rFonts w:ascii="Times New Roman" w:hAnsi="Times New Roman" w:cs="Times New Roman"/>
          <w:szCs w:val="24"/>
        </w:rPr>
      </w:pPr>
      <w:r w:rsidRPr="004337B8">
        <w:rPr>
          <w:rFonts w:ascii="Times New Roman" w:hAnsi="Times New Roman" w:cs="Times New Roman"/>
          <w:szCs w:val="24"/>
        </w:rPr>
        <w:t>Nedílnou součástí této smlouvy j</w:t>
      </w:r>
      <w:r w:rsidR="004337B8">
        <w:rPr>
          <w:rFonts w:ascii="Times New Roman" w:hAnsi="Times New Roman" w:cs="Times New Roman"/>
          <w:szCs w:val="24"/>
        </w:rPr>
        <w:t>e</w:t>
      </w:r>
      <w:r w:rsidRPr="004337B8">
        <w:rPr>
          <w:rFonts w:ascii="Times New Roman" w:hAnsi="Times New Roman" w:cs="Times New Roman"/>
          <w:szCs w:val="24"/>
        </w:rPr>
        <w:t xml:space="preserve"> následující příloh</w:t>
      </w:r>
      <w:r w:rsidR="004337B8">
        <w:rPr>
          <w:rFonts w:ascii="Times New Roman" w:hAnsi="Times New Roman" w:cs="Times New Roman"/>
          <w:szCs w:val="24"/>
        </w:rPr>
        <w:t>a</w:t>
      </w:r>
      <w:r w:rsidRPr="004337B8">
        <w:rPr>
          <w:rFonts w:ascii="Times New Roman" w:hAnsi="Times New Roman" w:cs="Times New Roman"/>
          <w:szCs w:val="24"/>
        </w:rPr>
        <w:t>:</w:t>
      </w:r>
    </w:p>
    <w:p w:rsidR="00161682" w:rsidRDefault="00AA2137" w:rsidP="0092663D">
      <w:pPr>
        <w:spacing w:after="6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</w:t>
      </w:r>
      <w:r w:rsidR="0090469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Technická specifikace</w:t>
      </w:r>
      <w:r w:rsidR="00904694">
        <w:rPr>
          <w:rFonts w:ascii="Times New Roman" w:hAnsi="Times New Roman"/>
          <w:sz w:val="24"/>
          <w:szCs w:val="24"/>
        </w:rPr>
        <w:t xml:space="preserve"> a rozpis ceny</w:t>
      </w:r>
    </w:p>
    <w:p w:rsidR="002D099C" w:rsidRDefault="002D099C" w:rsidP="004E3681">
      <w:pPr>
        <w:ind w:firstLine="426"/>
        <w:rPr>
          <w:rFonts w:ascii="Times New Roman" w:hAnsi="Times New Roman"/>
          <w:sz w:val="24"/>
          <w:szCs w:val="24"/>
        </w:rPr>
      </w:pPr>
    </w:p>
    <w:p w:rsidR="002D099C" w:rsidRDefault="002D099C" w:rsidP="00313F39">
      <w:pPr>
        <w:rPr>
          <w:rFonts w:ascii="Times New Roman" w:hAnsi="Times New Roman"/>
          <w:sz w:val="24"/>
          <w:szCs w:val="24"/>
        </w:rPr>
      </w:pPr>
    </w:p>
    <w:p w:rsidR="002D099C" w:rsidRDefault="002D099C" w:rsidP="004E3681">
      <w:pPr>
        <w:ind w:firstLine="426"/>
        <w:rPr>
          <w:rFonts w:ascii="Times New Roman" w:hAnsi="Times New Roman"/>
          <w:sz w:val="24"/>
          <w:szCs w:val="24"/>
        </w:rPr>
      </w:pPr>
    </w:p>
    <w:p w:rsidR="002D099C" w:rsidRDefault="00A706B4" w:rsidP="00A706B4">
      <w:pPr>
        <w:tabs>
          <w:tab w:val="left" w:pos="510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Praze dne ………………………</w:t>
      </w:r>
      <w:r>
        <w:rPr>
          <w:rFonts w:ascii="Times New Roman" w:hAnsi="Times New Roman"/>
          <w:sz w:val="24"/>
          <w:szCs w:val="24"/>
        </w:rPr>
        <w:tab/>
      </w:r>
      <w:r w:rsidR="00313F39">
        <w:rPr>
          <w:rFonts w:ascii="Times New Roman" w:hAnsi="Times New Roman"/>
          <w:sz w:val="24"/>
          <w:szCs w:val="24"/>
        </w:rPr>
        <w:t xml:space="preserve">V </w:t>
      </w:r>
      <w:r w:rsidR="00714912">
        <w:rPr>
          <w:rFonts w:ascii="Times New Roman" w:hAnsi="Times New Roman"/>
          <w:sz w:val="24"/>
          <w:szCs w:val="24"/>
        </w:rPr>
        <w:t>Brn</w:t>
      </w:r>
      <w:r>
        <w:rPr>
          <w:rFonts w:ascii="Times New Roman" w:hAnsi="Times New Roman"/>
          <w:sz w:val="24"/>
          <w:szCs w:val="24"/>
        </w:rPr>
        <w:t>ě</w:t>
      </w:r>
      <w:r w:rsidR="00714912">
        <w:rPr>
          <w:rFonts w:ascii="Times New Roman" w:hAnsi="Times New Roman"/>
          <w:sz w:val="24"/>
          <w:szCs w:val="24"/>
        </w:rPr>
        <w:t xml:space="preserve"> </w:t>
      </w:r>
      <w:r w:rsidR="00313F39">
        <w:rPr>
          <w:rFonts w:ascii="Times New Roman" w:hAnsi="Times New Roman"/>
          <w:sz w:val="24"/>
          <w:szCs w:val="24"/>
        </w:rPr>
        <w:t>dne …………………</w:t>
      </w:r>
    </w:p>
    <w:p w:rsidR="002D099C" w:rsidRDefault="002D099C" w:rsidP="004E3681">
      <w:pPr>
        <w:ind w:firstLine="426"/>
        <w:rPr>
          <w:rFonts w:ascii="Times New Roman" w:hAnsi="Times New Roman"/>
          <w:sz w:val="24"/>
          <w:szCs w:val="24"/>
        </w:rPr>
      </w:pPr>
    </w:p>
    <w:p w:rsidR="002D099C" w:rsidRPr="00B02418" w:rsidRDefault="002D099C" w:rsidP="004E3681">
      <w:pPr>
        <w:ind w:firstLine="426"/>
        <w:rPr>
          <w:rFonts w:ascii="Times New Roman" w:hAnsi="Times New Roman"/>
          <w:sz w:val="24"/>
          <w:szCs w:val="24"/>
        </w:rPr>
      </w:pPr>
    </w:p>
    <w:p w:rsidR="00161682" w:rsidRPr="00B02418" w:rsidRDefault="00161682" w:rsidP="00161682">
      <w:pPr>
        <w:ind w:left="709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5156"/>
      </w:tblGrid>
      <w:tr w:rsidR="00DF3E31" w:rsidRPr="00916572" w:rsidTr="00403681">
        <w:trPr>
          <w:trHeight w:val="1309"/>
        </w:trPr>
        <w:tc>
          <w:tcPr>
            <w:tcW w:w="4625" w:type="dxa"/>
          </w:tcPr>
          <w:p w:rsidR="00DF3E31" w:rsidRPr="00916572" w:rsidRDefault="00DF3E31" w:rsidP="004337B8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 xml:space="preserve">Za </w:t>
            </w:r>
            <w:r w:rsidR="004337B8">
              <w:rPr>
                <w:rFonts w:ascii="Times New Roman" w:hAnsi="Times New Roman"/>
                <w:sz w:val="24"/>
                <w:szCs w:val="24"/>
              </w:rPr>
              <w:t>prodávajícího</w:t>
            </w:r>
            <w:r w:rsidRPr="009165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3E31" w:rsidRPr="00916572" w:rsidRDefault="00DF3E31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F3E31" w:rsidRPr="00916572" w:rsidRDefault="00DF3E31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F3E31" w:rsidRPr="00916572" w:rsidRDefault="00DF3E31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F3E31" w:rsidRPr="00916572" w:rsidRDefault="00DF3E31" w:rsidP="00234F83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--------------------------------</w:t>
            </w:r>
          </w:p>
          <w:p w:rsidR="004337B8" w:rsidRDefault="004337B8" w:rsidP="004337B8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Carbon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Instruments</w:t>
            </w:r>
            <w:r w:rsidRPr="00916572">
              <w:rPr>
                <w:rFonts w:ascii="Times New Roman" w:hAnsi="Times New Roman"/>
                <w:sz w:val="24"/>
                <w:szCs w:val="24"/>
              </w:rPr>
              <w:t>, s.r.o.</w:t>
            </w:r>
          </w:p>
          <w:p w:rsidR="00DF3E31" w:rsidRDefault="004337B8" w:rsidP="004337B8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Ing. Miroslav Seidl</w:t>
            </w:r>
            <w:r w:rsidR="00DF3E31" w:rsidRPr="00916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3E31" w:rsidRPr="00916572" w:rsidRDefault="00DF3E31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F3E31" w:rsidRPr="00916572" w:rsidRDefault="00DF3E31" w:rsidP="004337B8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DF3E31" w:rsidRPr="00916572" w:rsidRDefault="00DF3E31" w:rsidP="004337B8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 xml:space="preserve">Za </w:t>
            </w:r>
            <w:r w:rsidR="004337B8">
              <w:rPr>
                <w:rFonts w:ascii="Times New Roman" w:hAnsi="Times New Roman"/>
                <w:sz w:val="24"/>
                <w:szCs w:val="24"/>
              </w:rPr>
              <w:t>kupujícího</w:t>
            </w:r>
            <w:r w:rsidRPr="009165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3E31" w:rsidRPr="00916572" w:rsidRDefault="00DF3E31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F3E31" w:rsidRPr="00916572" w:rsidRDefault="00DF3E31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F3E31" w:rsidRPr="00916572" w:rsidRDefault="00DF3E31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F3E31" w:rsidRPr="00916572" w:rsidRDefault="00DF3E31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------------------------------------</w:t>
            </w:r>
          </w:p>
          <w:p w:rsidR="00AA2137" w:rsidRPr="00800ACF" w:rsidRDefault="00A706B4" w:rsidP="00AA2137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Český metrologický institut</w:t>
            </w:r>
          </w:p>
          <w:p w:rsidR="00DF3E31" w:rsidRPr="00916572" w:rsidRDefault="00A706B4" w:rsidP="00AA2137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RNDr. Pavel Klenovský, generální ředitel</w:t>
            </w:r>
          </w:p>
        </w:tc>
      </w:tr>
    </w:tbl>
    <w:p w:rsidR="00DF3E31" w:rsidRDefault="00DF3E31" w:rsidP="00161682">
      <w:pPr>
        <w:rPr>
          <w:rFonts w:ascii="Times New Roman" w:hAnsi="Times New Roman"/>
          <w:sz w:val="24"/>
          <w:szCs w:val="24"/>
        </w:rPr>
      </w:pPr>
    </w:p>
    <w:p w:rsidR="00AA2137" w:rsidRPr="00F80A06" w:rsidRDefault="00784B19" w:rsidP="00AA2137">
      <w:pPr>
        <w:pStyle w:val="Zhlav"/>
        <w:tabs>
          <w:tab w:val="right" w:pos="9900"/>
          <w:tab w:val="right" w:pos="10440"/>
        </w:tabs>
        <w:ind w:left="-630"/>
        <w:rPr>
          <w:rFonts w:cs="Arial"/>
          <w:b/>
          <w:bCs/>
          <w:sz w:val="24"/>
          <w:szCs w:val="2"/>
        </w:rPr>
      </w:pPr>
      <w:r>
        <w:br w:type="page"/>
      </w:r>
      <w:r w:rsidR="00AA2137" w:rsidRPr="00F80A06">
        <w:rPr>
          <w:rFonts w:cs="Arial"/>
          <w:b/>
          <w:bCs/>
          <w:sz w:val="24"/>
          <w:szCs w:val="2"/>
        </w:rPr>
        <w:lastRenderedPageBreak/>
        <w:t xml:space="preserve">   Příloha </w:t>
      </w:r>
      <w:proofErr w:type="gramStart"/>
      <w:r w:rsidR="00AA2137" w:rsidRPr="00F80A06">
        <w:rPr>
          <w:rFonts w:cs="Arial"/>
          <w:b/>
          <w:bCs/>
          <w:sz w:val="24"/>
          <w:szCs w:val="2"/>
        </w:rPr>
        <w:t>č.1 Technická</w:t>
      </w:r>
      <w:proofErr w:type="gramEnd"/>
      <w:r w:rsidR="00AA2137" w:rsidRPr="00F80A06">
        <w:rPr>
          <w:rFonts w:cs="Arial"/>
          <w:b/>
          <w:bCs/>
          <w:sz w:val="24"/>
          <w:szCs w:val="2"/>
        </w:rPr>
        <w:t xml:space="preserve"> specifikace</w:t>
      </w:r>
      <w:r w:rsidR="00904694">
        <w:rPr>
          <w:rFonts w:cs="Arial"/>
          <w:b/>
          <w:bCs/>
          <w:sz w:val="24"/>
          <w:szCs w:val="2"/>
        </w:rPr>
        <w:t xml:space="preserve"> a rozpis ceny</w:t>
      </w:r>
    </w:p>
    <w:p w:rsidR="00AA2137" w:rsidRPr="003F46E9" w:rsidRDefault="00AA2137" w:rsidP="00AA2137">
      <w:pPr>
        <w:pStyle w:val="Zhlav"/>
        <w:tabs>
          <w:tab w:val="right" w:pos="9900"/>
          <w:tab w:val="right" w:pos="10440"/>
        </w:tabs>
        <w:ind w:left="-630"/>
        <w:rPr>
          <w:rFonts w:cs="Arial"/>
          <w:b/>
          <w:bCs/>
          <w:sz w:val="28"/>
          <w:szCs w:val="4"/>
        </w:rPr>
      </w:pPr>
    </w:p>
    <w:p w:rsidR="00AA2137" w:rsidRPr="00100390" w:rsidRDefault="00AA2137" w:rsidP="00AA2137">
      <w:pPr>
        <w:pStyle w:val="Zhlav"/>
        <w:tabs>
          <w:tab w:val="right" w:pos="9900"/>
          <w:tab w:val="right" w:pos="10440"/>
        </w:tabs>
        <w:ind w:left="-63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D84E5" wp14:editId="0E801213">
                <wp:simplePos x="0" y="0"/>
                <wp:positionH relativeFrom="column">
                  <wp:posOffset>-282575</wp:posOffset>
                </wp:positionH>
                <wp:positionV relativeFrom="paragraph">
                  <wp:posOffset>923290</wp:posOffset>
                </wp:positionV>
                <wp:extent cx="6537960" cy="0"/>
                <wp:effectExtent l="0" t="0" r="3429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A0C39F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5pt,72.7pt" to="492.5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59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"/>
            </w:pict>
          </mc:Fallback>
        </mc:AlternateContent>
      </w:r>
      <w:r>
        <w:rPr>
          <w:rFonts w:cs="Arial"/>
          <w:b/>
          <w:bCs/>
          <w:sz w:val="72"/>
        </w:rPr>
        <w:t xml:space="preserve"> </w:t>
      </w:r>
      <w:r>
        <w:rPr>
          <w:noProof/>
          <w:lang w:eastAsia="cs-CZ"/>
        </w:rPr>
        <w:drawing>
          <wp:inline distT="0" distB="0" distL="0" distR="0" wp14:anchorId="624214F4" wp14:editId="1C2ABB5F">
            <wp:extent cx="657225" cy="800100"/>
            <wp:effectExtent l="19050" t="0" r="9525" b="0"/>
            <wp:docPr id="1" name="Picture 1" descr="1logo4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logo4ch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390">
        <w:rPr>
          <w:rFonts w:cs="Arial"/>
          <w:b/>
          <w:bCs/>
          <w:sz w:val="72"/>
        </w:rPr>
        <w:t>SKALAR</w:t>
      </w:r>
      <w:r w:rsidRPr="00100390">
        <w:rPr>
          <w:rFonts w:cs="Arial"/>
          <w:b/>
          <w:bCs/>
          <w:sz w:val="96"/>
        </w:rPr>
        <w:t xml:space="preserve"> </w:t>
      </w:r>
      <w:r w:rsidRPr="00100390">
        <w:rPr>
          <w:rFonts w:cs="Arial"/>
          <w:b/>
          <w:bCs/>
          <w:sz w:val="96"/>
        </w:rPr>
        <w:tab/>
      </w:r>
      <w:r w:rsidRPr="00100390">
        <w:rPr>
          <w:rFonts w:cs="Arial"/>
          <w:b/>
          <w:bCs/>
          <w:sz w:val="96"/>
        </w:rPr>
        <w:tab/>
      </w:r>
      <w:r>
        <w:rPr>
          <w:rFonts w:cs="Arial"/>
          <w:b/>
          <w:bCs/>
          <w:sz w:val="96"/>
        </w:rPr>
        <w:t xml:space="preserve">        </w:t>
      </w:r>
      <w:proofErr w:type="spellStart"/>
      <w:r w:rsidRPr="00100390">
        <w:rPr>
          <w:rFonts w:cs="Arial"/>
          <w:b/>
          <w:bCs/>
        </w:rPr>
        <w:t>your</w:t>
      </w:r>
      <w:proofErr w:type="spellEnd"/>
      <w:r w:rsidRPr="00100390">
        <w:rPr>
          <w:rFonts w:cs="Arial"/>
          <w:b/>
          <w:bCs/>
        </w:rPr>
        <w:t xml:space="preserve"> partner in </w:t>
      </w:r>
      <w:proofErr w:type="spellStart"/>
      <w:r w:rsidRPr="00100390">
        <w:rPr>
          <w:rFonts w:cs="Arial"/>
          <w:b/>
          <w:bCs/>
        </w:rPr>
        <w:t>chemistry</w:t>
      </w:r>
      <w:proofErr w:type="spellEnd"/>
      <w:r w:rsidRPr="00100390">
        <w:rPr>
          <w:rFonts w:cs="Arial"/>
          <w:b/>
          <w:bCs/>
        </w:rPr>
        <w:t xml:space="preserve"> </w:t>
      </w:r>
      <w:proofErr w:type="spellStart"/>
      <w:r w:rsidRPr="00100390">
        <w:rPr>
          <w:rFonts w:cs="Arial"/>
          <w:b/>
          <w:bCs/>
        </w:rPr>
        <w:t>automation</w:t>
      </w:r>
      <w:proofErr w:type="spellEnd"/>
      <w:r w:rsidRPr="00100390">
        <w:rPr>
          <w:b/>
          <w:bCs/>
        </w:rPr>
        <w:t xml:space="preserve"> </w:t>
      </w:r>
    </w:p>
    <w:p w:rsidR="00AA2137" w:rsidRPr="00100390" w:rsidRDefault="00AA2137" w:rsidP="00AA2137"/>
    <w:tbl>
      <w:tblPr>
        <w:tblW w:w="0" w:type="auto"/>
        <w:tblInd w:w="-4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9639"/>
      </w:tblGrid>
      <w:tr w:rsidR="00AA2137" w:rsidRPr="00100390" w:rsidTr="006C0959">
        <w:tc>
          <w:tcPr>
            <w:tcW w:w="10207" w:type="dxa"/>
            <w:gridSpan w:val="2"/>
          </w:tcPr>
          <w:p w:rsidR="00AA2137" w:rsidRPr="00F80A06" w:rsidRDefault="00AA2137" w:rsidP="002D4F3F">
            <w:pPr>
              <w:jc w:val="center"/>
              <w:rPr>
                <w:rFonts w:cs="Arial"/>
                <w:b/>
                <w:iCs/>
                <w:spacing w:val="-3"/>
                <w:sz w:val="28"/>
                <w:szCs w:val="28"/>
              </w:rPr>
            </w:pPr>
            <w:r w:rsidRPr="00F80A06">
              <w:rPr>
                <w:rFonts w:cs="Arial"/>
                <w:b/>
                <w:iCs/>
                <w:spacing w:val="-3"/>
                <w:sz w:val="28"/>
                <w:szCs w:val="28"/>
              </w:rPr>
              <w:t xml:space="preserve">ANALYZÁTOR </w:t>
            </w:r>
            <w:r w:rsidRPr="00F80A06">
              <w:rPr>
                <w:rFonts w:ascii="Arial Black" w:hAnsi="Arial Black" w:cs="Arial"/>
                <w:bCs/>
                <w:i/>
                <w:spacing w:val="-3"/>
                <w:sz w:val="28"/>
                <w:szCs w:val="28"/>
              </w:rPr>
              <w:t>PRIMACS</w:t>
            </w:r>
            <w:r w:rsidR="008F08BE">
              <w:rPr>
                <w:rFonts w:ascii="Arial Black" w:hAnsi="Arial Black" w:cs="Arial"/>
                <w:bCs/>
                <w:i/>
                <w:spacing w:val="-3"/>
                <w:sz w:val="28"/>
                <w:szCs w:val="28"/>
                <w:vertAlign w:val="superscript"/>
              </w:rPr>
              <w:t>SN</w:t>
            </w:r>
            <w:r w:rsidRPr="00F80A06">
              <w:rPr>
                <w:rFonts w:ascii="Arial Black" w:hAnsi="Arial Black" w:cs="Arial"/>
                <w:bCs/>
                <w:i/>
                <w:spacing w:val="-3"/>
                <w:sz w:val="28"/>
                <w:szCs w:val="28"/>
                <w:vertAlign w:val="superscript"/>
              </w:rPr>
              <w:t>100</w:t>
            </w:r>
            <w:r w:rsidRPr="00F80A06">
              <w:rPr>
                <w:rFonts w:cs="Arial"/>
                <w:b/>
                <w:iCs/>
                <w:spacing w:val="-3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cs="Arial"/>
                <w:b/>
                <w:iCs/>
                <w:spacing w:val="-3"/>
                <w:sz w:val="28"/>
                <w:szCs w:val="28"/>
              </w:rPr>
              <w:t xml:space="preserve">, výrobce </w:t>
            </w:r>
            <w:r w:rsidRPr="00F80A06">
              <w:rPr>
                <w:rFonts w:cs="Arial"/>
                <w:b/>
                <w:iCs/>
                <w:spacing w:val="-3"/>
                <w:sz w:val="28"/>
                <w:szCs w:val="28"/>
              </w:rPr>
              <w:t>SKALAR</w:t>
            </w:r>
            <w:r>
              <w:rPr>
                <w:rFonts w:cs="Arial"/>
                <w:b/>
                <w:iCs/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Arial"/>
                <w:b/>
                <w:iCs/>
                <w:spacing w:val="-3"/>
                <w:sz w:val="28"/>
                <w:szCs w:val="28"/>
              </w:rPr>
              <w:t>ANALYTICAL B.V.</w:t>
            </w:r>
            <w:proofErr w:type="gramEnd"/>
          </w:p>
          <w:p w:rsidR="00AA2137" w:rsidRPr="00F80A06" w:rsidRDefault="008F08BE" w:rsidP="0017695A">
            <w:pPr>
              <w:jc w:val="center"/>
              <w:rPr>
                <w:rFonts w:cs="Arial"/>
                <w:b/>
                <w:i/>
                <w:spacing w:val="-3"/>
                <w:sz w:val="28"/>
                <w:szCs w:val="28"/>
              </w:rPr>
            </w:pPr>
            <w:r>
              <w:rPr>
                <w:rFonts w:cs="Arial"/>
                <w:b/>
                <w:iCs/>
                <w:spacing w:val="-3"/>
                <w:sz w:val="28"/>
                <w:szCs w:val="28"/>
              </w:rPr>
              <w:t>CELKOVÝ DUSÍK</w:t>
            </w:r>
            <w:r w:rsidR="00570158">
              <w:rPr>
                <w:rFonts w:cs="Arial"/>
                <w:b/>
                <w:iCs/>
                <w:spacing w:val="-3"/>
                <w:sz w:val="28"/>
                <w:szCs w:val="28"/>
              </w:rPr>
              <w:t>/PROTEIN</w:t>
            </w:r>
            <w:r w:rsidR="0017695A">
              <w:rPr>
                <w:rFonts w:cs="Arial"/>
                <w:b/>
                <w:iCs/>
                <w:spacing w:val="-3"/>
                <w:sz w:val="28"/>
                <w:szCs w:val="28"/>
              </w:rPr>
              <w:t xml:space="preserve"> – PEVNÉ A KAPALNÉ VZORKY</w:t>
            </w:r>
          </w:p>
        </w:tc>
      </w:tr>
      <w:tr w:rsidR="00AA2137" w:rsidRPr="00100390" w:rsidTr="006C0959">
        <w:tc>
          <w:tcPr>
            <w:tcW w:w="10207" w:type="dxa"/>
            <w:gridSpan w:val="2"/>
          </w:tcPr>
          <w:p w:rsidR="00AA2137" w:rsidRPr="00792D7F" w:rsidRDefault="00AA2137" w:rsidP="002D4F3F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5F99EE2" wp14:editId="5450F195">
                  <wp:extent cx="2552700" cy="2813050"/>
                  <wp:effectExtent l="0" t="0" r="0" b="6350"/>
                  <wp:docPr id="2" name="Picture 2" descr="PrimacsSN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PrimacsSN30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81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cs-CZ"/>
              </w:rPr>
              <w:drawing>
                <wp:inline distT="0" distB="0" distL="0" distR="0" wp14:anchorId="4050C4C9" wp14:editId="759A1CD2">
                  <wp:extent cx="1800225" cy="1533525"/>
                  <wp:effectExtent l="0" t="0" r="9525" b="952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2137" w:rsidRDefault="00AA2137" w:rsidP="00AA2137">
            <w:pPr>
              <w:jc w:val="right"/>
              <w:rPr>
                <w:rFonts w:cs="Arial"/>
                <w:bCs/>
                <w:i/>
                <w:spacing w:val="-3"/>
                <w:sz w:val="18"/>
              </w:rPr>
            </w:pPr>
            <w:r>
              <w:rPr>
                <w:rFonts w:cs="Arial"/>
                <w:bCs/>
                <w:i/>
                <w:spacing w:val="-3"/>
                <w:sz w:val="18"/>
              </w:rPr>
              <w:t>Pozn.: Obrázek slouží pouze jako příklad.</w:t>
            </w:r>
          </w:p>
          <w:p w:rsidR="00AA2137" w:rsidRPr="003D65CF" w:rsidRDefault="00AA2137" w:rsidP="002D4F3F">
            <w:pPr>
              <w:jc w:val="right"/>
              <w:rPr>
                <w:sz w:val="18"/>
                <w:szCs w:val="18"/>
              </w:rPr>
            </w:pPr>
          </w:p>
        </w:tc>
      </w:tr>
      <w:tr w:rsidR="00AA2137" w:rsidRPr="003D65CF" w:rsidTr="006C0959">
        <w:tc>
          <w:tcPr>
            <w:tcW w:w="568" w:type="dxa"/>
          </w:tcPr>
          <w:p w:rsidR="00AA2137" w:rsidRPr="003D65CF" w:rsidRDefault="00AA2137" w:rsidP="002D4F3F">
            <w:pPr>
              <w:pStyle w:val="Odstavecseseznamem"/>
              <w:numPr>
                <w:ilvl w:val="0"/>
                <w:numId w:val="46"/>
              </w:numPr>
              <w:contextualSpacing/>
              <w:jc w:val="center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9639" w:type="dxa"/>
          </w:tcPr>
          <w:p w:rsidR="00AA2137" w:rsidRPr="00800ACF" w:rsidRDefault="00AA2137" w:rsidP="008F08BE">
            <w:pPr>
              <w:pStyle w:val="Zhlav"/>
              <w:ind w:left="1138" w:hanging="1138"/>
              <w:rPr>
                <w:rFonts w:cs="Arial"/>
                <w:b/>
                <w:bCs/>
                <w:sz w:val="22"/>
                <w:szCs w:val="22"/>
              </w:rPr>
            </w:pPr>
            <w:r w:rsidRPr="00800ACF">
              <w:rPr>
                <w:rFonts w:cs="Arial"/>
                <w:b/>
                <w:bCs/>
                <w:iCs/>
                <w:sz w:val="22"/>
                <w:szCs w:val="22"/>
              </w:rPr>
              <w:t>2SN10090</w:t>
            </w:r>
            <w:r w:rsidR="008F08BE">
              <w:rPr>
                <w:rFonts w:cs="Arial"/>
                <w:b/>
                <w:bCs/>
                <w:iCs/>
                <w:sz w:val="22"/>
                <w:szCs w:val="22"/>
              </w:rPr>
              <w:t>6</w:t>
            </w:r>
            <w:r w:rsidRPr="00800ACF">
              <w:rPr>
                <w:rFonts w:cs="Arial"/>
                <w:b/>
                <w:bCs/>
                <w:sz w:val="22"/>
                <w:szCs w:val="22"/>
              </w:rPr>
              <w:tab/>
              <w:t>PRIMACS</w:t>
            </w:r>
            <w:r w:rsidRPr="00800ACF">
              <w:rPr>
                <w:rFonts w:cs="Arial"/>
                <w:b/>
                <w:bCs/>
                <w:sz w:val="22"/>
                <w:szCs w:val="22"/>
                <w:vertAlign w:val="superscript"/>
              </w:rPr>
              <w:t>SN100</w:t>
            </w:r>
            <w:r w:rsidRPr="00800ACF">
              <w:rPr>
                <w:rFonts w:cs="Arial"/>
                <w:b/>
                <w:bCs/>
                <w:sz w:val="22"/>
                <w:szCs w:val="22"/>
              </w:rPr>
              <w:t xml:space="preserve"> ANALYZÁTOR VČETNĚ POČÍTAČE</w:t>
            </w:r>
            <w:r w:rsidR="006C0959">
              <w:rPr>
                <w:rFonts w:cs="Arial"/>
                <w:b/>
                <w:bCs/>
                <w:sz w:val="22"/>
                <w:szCs w:val="22"/>
              </w:rPr>
              <w:t xml:space="preserve"> A TISKÁRNY</w:t>
            </w:r>
          </w:p>
          <w:p w:rsidR="00AA2137" w:rsidRDefault="00AA2137" w:rsidP="008F08BE">
            <w:pPr>
              <w:pStyle w:val="Zhlav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Přístroj</w:t>
            </w:r>
            <w:r w:rsidRPr="00100390">
              <w:rPr>
                <w:rFonts w:cs="Arial"/>
                <w:i/>
                <w:iCs/>
                <w:sz w:val="22"/>
                <w:szCs w:val="22"/>
              </w:rPr>
              <w:t xml:space="preserve"> Primacs</w:t>
            </w:r>
            <w:r w:rsidRPr="001D6ED7">
              <w:rPr>
                <w:rFonts w:cs="Arial"/>
                <w:i/>
                <w:iCs/>
                <w:sz w:val="22"/>
                <w:szCs w:val="22"/>
              </w:rPr>
              <w:t>SN100</w:t>
            </w:r>
            <w:r w:rsidRPr="00100390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iCs/>
                <w:sz w:val="22"/>
                <w:szCs w:val="22"/>
              </w:rPr>
              <w:t xml:space="preserve"> je elementární </w:t>
            </w:r>
            <w:r w:rsidRPr="00100390">
              <w:rPr>
                <w:rFonts w:cs="Arial"/>
                <w:i/>
                <w:iCs/>
                <w:sz w:val="22"/>
                <w:szCs w:val="22"/>
              </w:rPr>
              <w:t>analyz</w:t>
            </w:r>
            <w:r>
              <w:rPr>
                <w:rFonts w:cs="Arial"/>
                <w:i/>
                <w:iCs/>
                <w:sz w:val="22"/>
                <w:szCs w:val="22"/>
              </w:rPr>
              <w:t>átor, který stanovuje celkový dusík spalovací met</w:t>
            </w:r>
            <w:r>
              <w:rPr>
                <w:rFonts w:cs="Arial"/>
                <w:i/>
                <w:iCs/>
                <w:sz w:val="22"/>
                <w:szCs w:val="22"/>
              </w:rPr>
              <w:t>o</w:t>
            </w:r>
            <w:r>
              <w:rPr>
                <w:rFonts w:cs="Arial"/>
                <w:i/>
                <w:iCs/>
                <w:sz w:val="22"/>
                <w:szCs w:val="22"/>
              </w:rPr>
              <w:t xml:space="preserve">dou </w:t>
            </w:r>
            <w:r w:rsidRPr="00100390">
              <w:rPr>
                <w:rFonts w:cs="Arial"/>
                <w:i/>
                <w:iCs/>
                <w:sz w:val="22"/>
                <w:szCs w:val="22"/>
              </w:rPr>
              <w:t>DUMAS</w:t>
            </w:r>
            <w:r>
              <w:rPr>
                <w:rFonts w:cs="Arial"/>
                <w:i/>
                <w:iCs/>
                <w:sz w:val="22"/>
                <w:szCs w:val="22"/>
              </w:rPr>
              <w:t>.</w:t>
            </w:r>
          </w:p>
          <w:p w:rsidR="00AA2137" w:rsidRPr="003D65CF" w:rsidRDefault="00AA2137" w:rsidP="002D4F3F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</w:p>
        </w:tc>
      </w:tr>
      <w:tr w:rsidR="00AA2137" w:rsidRPr="003D65CF" w:rsidTr="006C0959">
        <w:tc>
          <w:tcPr>
            <w:tcW w:w="568" w:type="dxa"/>
            <w:tcBorders>
              <w:bottom w:val="single" w:sz="4" w:space="0" w:color="BFBFBF" w:themeColor="background1" w:themeShade="BF"/>
            </w:tcBorders>
          </w:tcPr>
          <w:p w:rsidR="00AA2137" w:rsidRPr="003D65CF" w:rsidRDefault="00AA2137" w:rsidP="002D4F3F">
            <w:pPr>
              <w:pStyle w:val="Odstavecseseznamem"/>
              <w:ind w:left="360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9639" w:type="dxa"/>
            <w:tcBorders>
              <w:bottom w:val="single" w:sz="4" w:space="0" w:color="BFBFBF" w:themeColor="background1" w:themeShade="BF"/>
            </w:tcBorders>
          </w:tcPr>
          <w:p w:rsidR="00AA2137" w:rsidRPr="00100390" w:rsidRDefault="00AA2137" w:rsidP="002D4F3F">
            <w:pPr>
              <w:pStyle w:val="Zhlav"/>
              <w:rPr>
                <w:rFonts w:cs="Arial"/>
                <w:b/>
                <w:bCs/>
                <w:i/>
                <w:sz w:val="22"/>
                <w:szCs w:val="22"/>
                <w:u w:val="single"/>
                <w:lang w:val="en-US"/>
              </w:rPr>
            </w:pPr>
            <w:r w:rsidRPr="00100390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SPECIFI</w:t>
            </w:r>
            <w:r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KACE</w:t>
            </w:r>
            <w:r w:rsidRPr="00100390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:</w:t>
            </w:r>
          </w:p>
          <w:p w:rsidR="00AA2137" w:rsidRPr="006C0959" w:rsidRDefault="00AA2137" w:rsidP="00672572">
            <w:pPr>
              <w:pStyle w:val="Zkladntext"/>
              <w:numPr>
                <w:ilvl w:val="0"/>
                <w:numId w:val="45"/>
              </w:numPr>
              <w:tabs>
                <w:tab w:val="left" w:pos="26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6C0959">
              <w:rPr>
                <w:rFonts w:ascii="Arial" w:hAnsi="Arial" w:cs="Arial"/>
                <w:sz w:val="22"/>
                <w:szCs w:val="22"/>
              </w:rPr>
              <w:t xml:space="preserve">Analyty: </w:t>
            </w:r>
            <w:r w:rsidRPr="006C0959">
              <w:rPr>
                <w:rFonts w:ascii="Arial" w:hAnsi="Arial" w:cs="Arial"/>
                <w:sz w:val="22"/>
                <w:szCs w:val="22"/>
              </w:rPr>
              <w:tab/>
              <w:t>Celkový dusík (TN)</w:t>
            </w:r>
          </w:p>
          <w:p w:rsidR="00AA2137" w:rsidRPr="0017695A" w:rsidRDefault="00AA2137" w:rsidP="00672572">
            <w:pPr>
              <w:pStyle w:val="Zkladntext"/>
              <w:numPr>
                <w:ilvl w:val="0"/>
                <w:numId w:val="45"/>
              </w:numPr>
              <w:tabs>
                <w:tab w:val="left" w:pos="26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00390">
              <w:rPr>
                <w:rFonts w:ascii="Arial" w:hAnsi="Arial" w:cs="Arial"/>
                <w:sz w:val="22"/>
                <w:szCs w:val="22"/>
              </w:rPr>
              <w:t>Analy</w:t>
            </w:r>
            <w:r>
              <w:rPr>
                <w:rFonts w:ascii="Arial" w:hAnsi="Arial" w:cs="Arial"/>
                <w:sz w:val="22"/>
                <w:szCs w:val="22"/>
              </w:rPr>
              <w:t>tická met</w:t>
            </w:r>
            <w:r w:rsidRPr="00100390">
              <w:rPr>
                <w:rFonts w:ascii="Arial" w:hAnsi="Arial" w:cs="Arial"/>
                <w:sz w:val="22"/>
                <w:szCs w:val="22"/>
              </w:rPr>
              <w:t>od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00390">
              <w:rPr>
                <w:rFonts w:ascii="Arial" w:hAnsi="Arial" w:cs="Arial"/>
                <w:sz w:val="22"/>
                <w:szCs w:val="22"/>
              </w:rPr>
              <w:t>:</w:t>
            </w:r>
            <w:r w:rsidRPr="00100390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Vysokoteplotní katalytické spalování</w:t>
            </w:r>
            <w:r w:rsidRPr="0010039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dle metody</w:t>
            </w:r>
            <w:r w:rsidR="0017695A">
              <w:rPr>
                <w:rFonts w:ascii="Arial" w:hAnsi="Arial" w:cs="Arial"/>
                <w:sz w:val="22"/>
                <w:szCs w:val="22"/>
              </w:rPr>
              <w:t xml:space="preserve"> DUMAS</w:t>
            </w:r>
          </w:p>
          <w:p w:rsidR="00AA2137" w:rsidRPr="00100390" w:rsidRDefault="00AA2137" w:rsidP="00672572">
            <w:pPr>
              <w:pStyle w:val="Zkladntext"/>
              <w:numPr>
                <w:ilvl w:val="0"/>
                <w:numId w:val="45"/>
              </w:numPr>
              <w:tabs>
                <w:tab w:val="left" w:pos="26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Detekční met</w:t>
            </w:r>
            <w:r w:rsidRPr="00100390">
              <w:rPr>
                <w:rFonts w:ascii="Arial" w:hAnsi="Arial" w:cs="Arial"/>
                <w:sz w:val="22"/>
                <w:szCs w:val="22"/>
              </w:rPr>
              <w:t>od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00390">
              <w:rPr>
                <w:rFonts w:ascii="Arial" w:hAnsi="Arial" w:cs="Arial"/>
                <w:sz w:val="22"/>
                <w:szCs w:val="22"/>
              </w:rPr>
              <w:t>:</w:t>
            </w:r>
            <w:r w:rsidRPr="00100390">
              <w:rPr>
                <w:rFonts w:ascii="Arial" w:hAnsi="Arial" w:cs="Arial"/>
                <w:sz w:val="22"/>
                <w:szCs w:val="22"/>
              </w:rPr>
              <w:tab/>
            </w:r>
            <w:r w:rsidR="0017695A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epelně</w:t>
            </w:r>
            <w:r w:rsidRPr="0010039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vodivostní</w:t>
            </w:r>
            <w:r w:rsidRPr="0010039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detekce</w:t>
            </w:r>
            <w:r w:rsidRPr="00100390">
              <w:rPr>
                <w:rFonts w:ascii="Arial" w:hAnsi="Arial" w:cs="Arial"/>
                <w:sz w:val="22"/>
                <w:szCs w:val="22"/>
              </w:rPr>
              <w:t xml:space="preserve"> (TCD)</w:t>
            </w:r>
          </w:p>
          <w:p w:rsidR="00AA2137" w:rsidRPr="00222D3D" w:rsidRDefault="00AA2137" w:rsidP="00672572">
            <w:pPr>
              <w:pStyle w:val="Zkladntext"/>
              <w:numPr>
                <w:ilvl w:val="0"/>
                <w:numId w:val="45"/>
              </w:numPr>
              <w:tabs>
                <w:tab w:val="left" w:pos="26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00390">
              <w:rPr>
                <w:rFonts w:ascii="Arial" w:hAnsi="Arial" w:cs="Arial"/>
                <w:sz w:val="22"/>
                <w:szCs w:val="22"/>
              </w:rPr>
              <w:t>Apli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100390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ce</w:t>
            </w:r>
            <w:r w:rsidR="0017695A">
              <w:rPr>
                <w:rFonts w:ascii="Arial" w:hAnsi="Arial" w:cs="Arial"/>
                <w:sz w:val="22"/>
                <w:szCs w:val="22"/>
              </w:rPr>
              <w:t>:</w:t>
            </w:r>
            <w:r w:rsidR="0017695A" w:rsidRPr="0017695A">
              <w:rPr>
                <w:rFonts w:cs="Arial"/>
                <w:sz w:val="22"/>
                <w:szCs w:val="22"/>
              </w:rPr>
              <w:t xml:space="preserve"> </w:t>
            </w:r>
            <w:r w:rsidR="0017695A" w:rsidRPr="0017695A">
              <w:rPr>
                <w:rFonts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Půda</w:t>
            </w:r>
            <w:r w:rsidRPr="0010039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rostliny</w:t>
            </w:r>
            <w:r w:rsidRPr="0010039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potraviny, m</w:t>
            </w:r>
            <w:r w:rsidRPr="00100390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100390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10039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krmiva</w:t>
            </w:r>
            <w:r w:rsidRPr="0010039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7695A">
              <w:rPr>
                <w:rFonts w:ascii="Arial" w:hAnsi="Arial" w:cs="Arial"/>
                <w:sz w:val="22"/>
                <w:szCs w:val="22"/>
              </w:rPr>
              <w:t xml:space="preserve">obiloviny, </w:t>
            </w:r>
            <w:r>
              <w:rPr>
                <w:rFonts w:ascii="Arial" w:hAnsi="Arial" w:cs="Arial"/>
                <w:sz w:val="22"/>
                <w:szCs w:val="22"/>
              </w:rPr>
              <w:t>atd</w:t>
            </w:r>
            <w:r w:rsidRPr="0010039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AA2137" w:rsidRPr="00100390" w:rsidRDefault="00AA2137" w:rsidP="00672572">
            <w:pPr>
              <w:pStyle w:val="Zkladntext"/>
              <w:numPr>
                <w:ilvl w:val="0"/>
                <w:numId w:val="45"/>
              </w:numPr>
              <w:tabs>
                <w:tab w:val="left" w:pos="26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Výstup</w:t>
            </w:r>
            <w:r w:rsidRPr="0010039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100390">
              <w:rPr>
                <w:rFonts w:ascii="Arial" w:hAnsi="Arial" w:cs="Arial"/>
                <w:sz w:val="22"/>
                <w:szCs w:val="22"/>
              </w:rPr>
              <w:tab/>
              <w:t xml:space="preserve">I/O: </w:t>
            </w:r>
            <w:proofErr w:type="spellStart"/>
            <w:r w:rsidRPr="00100390">
              <w:rPr>
                <w:rFonts w:ascii="Arial" w:hAnsi="Arial" w:cs="Arial"/>
                <w:sz w:val="22"/>
                <w:szCs w:val="22"/>
              </w:rPr>
              <w:t>SNAccess</w:t>
            </w:r>
            <w:proofErr w:type="spellEnd"/>
            <w:r w:rsidRPr="00100390">
              <w:rPr>
                <w:rFonts w:ascii="Arial" w:hAnsi="Arial" w:cs="Arial"/>
                <w:sz w:val="22"/>
                <w:szCs w:val="22"/>
              </w:rPr>
              <w:t xml:space="preserve"> software</w:t>
            </w:r>
            <w:r>
              <w:rPr>
                <w:rFonts w:ascii="Arial" w:hAnsi="Arial" w:cs="Arial"/>
                <w:sz w:val="22"/>
                <w:szCs w:val="22"/>
              </w:rPr>
              <w:t xml:space="preserve"> na bázi Windows</w:t>
            </w:r>
            <w:r w:rsidR="006C0959">
              <w:rPr>
                <w:rFonts w:ascii="Arial" w:hAnsi="Arial" w:cs="Arial"/>
                <w:sz w:val="22"/>
                <w:szCs w:val="22"/>
              </w:rPr>
              <w:t>, ovládání přístroje pomocí PC</w:t>
            </w:r>
          </w:p>
          <w:p w:rsidR="00AA2137" w:rsidRPr="00100390" w:rsidRDefault="00AA2137" w:rsidP="00672572">
            <w:pPr>
              <w:pStyle w:val="Zkladntext"/>
              <w:numPr>
                <w:ilvl w:val="0"/>
                <w:numId w:val="45"/>
              </w:numPr>
              <w:tabs>
                <w:tab w:val="left" w:pos="26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Výstup výsledků</w:t>
            </w:r>
            <w:r w:rsidRPr="00100390">
              <w:rPr>
                <w:rFonts w:ascii="Arial" w:hAnsi="Arial" w:cs="Arial"/>
                <w:sz w:val="22"/>
                <w:szCs w:val="22"/>
              </w:rPr>
              <w:t>:</w:t>
            </w:r>
            <w:r w:rsidR="0017695A" w:rsidRPr="0017695A">
              <w:rPr>
                <w:rFonts w:cs="Arial"/>
                <w:sz w:val="22"/>
                <w:szCs w:val="22"/>
              </w:rPr>
              <w:t xml:space="preserve"> </w:t>
            </w:r>
            <w:r w:rsidR="0017695A" w:rsidRPr="00B00DFA">
              <w:rPr>
                <w:rFonts w:cs="Arial"/>
                <w:sz w:val="22"/>
                <w:szCs w:val="22"/>
              </w:rPr>
              <w:tab/>
            </w:r>
            <w:r w:rsidR="0017695A" w:rsidRPr="0017695A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brazovka počítače</w:t>
            </w:r>
            <w:r w:rsidRPr="0010039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Harddrive</w:t>
            </w:r>
            <w:proofErr w:type="spellEnd"/>
            <w:r w:rsidRPr="00100390">
              <w:rPr>
                <w:rFonts w:ascii="Arial" w:hAnsi="Arial" w:cs="Arial"/>
                <w:sz w:val="22"/>
                <w:szCs w:val="22"/>
              </w:rPr>
              <w:t xml:space="preserve">, CD-Rom, USB, </w:t>
            </w:r>
            <w:r>
              <w:rPr>
                <w:rFonts w:ascii="Arial" w:hAnsi="Arial" w:cs="Arial"/>
                <w:sz w:val="22"/>
                <w:szCs w:val="22"/>
              </w:rPr>
              <w:t>tiskárna (i tisk na síti),</w:t>
            </w:r>
            <w:r w:rsidR="00A706B4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A706B4"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t xml:space="preserve">port naměřených dat ve formátu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xls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txt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ASCII</w:t>
            </w:r>
          </w:p>
          <w:p w:rsidR="00AA2137" w:rsidRPr="00100390" w:rsidRDefault="0017695A" w:rsidP="00672572">
            <w:pPr>
              <w:pStyle w:val="Zkladntext"/>
              <w:numPr>
                <w:ilvl w:val="0"/>
                <w:numId w:val="45"/>
              </w:numPr>
              <w:tabs>
                <w:tab w:val="left" w:pos="26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Dávkovač</w:t>
            </w:r>
            <w:r w:rsidR="00AA2137" w:rsidRPr="0010039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A2137" w:rsidRPr="00100390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="00AA2137" w:rsidRPr="00100390">
              <w:rPr>
                <w:rFonts w:ascii="Arial" w:hAnsi="Arial" w:cs="Arial"/>
                <w:sz w:val="22"/>
                <w:szCs w:val="22"/>
              </w:rPr>
              <w:t>Random</w:t>
            </w:r>
            <w:proofErr w:type="spellEnd"/>
            <w:r w:rsidR="00AA2137" w:rsidRPr="00100390">
              <w:rPr>
                <w:rFonts w:ascii="Arial" w:hAnsi="Arial" w:cs="Arial"/>
                <w:sz w:val="22"/>
                <w:szCs w:val="22"/>
              </w:rPr>
              <w:t xml:space="preserve"> Access, 100 po</w:t>
            </w:r>
            <w:r w:rsidR="00AA2137">
              <w:rPr>
                <w:rFonts w:ascii="Arial" w:hAnsi="Arial" w:cs="Arial"/>
                <w:sz w:val="22"/>
                <w:szCs w:val="22"/>
              </w:rPr>
              <w:t>zic</w:t>
            </w:r>
            <w:r w:rsidR="00B22E3F">
              <w:rPr>
                <w:rFonts w:ascii="Arial" w:hAnsi="Arial" w:cs="Arial"/>
                <w:sz w:val="22"/>
                <w:szCs w:val="22"/>
              </w:rPr>
              <w:t xml:space="preserve"> pro opakovaně použitelné kelímky</w:t>
            </w:r>
            <w:r w:rsidR="00AA2137" w:rsidRPr="0010039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A2137">
              <w:rPr>
                <w:rFonts w:ascii="Arial" w:hAnsi="Arial" w:cs="Arial"/>
                <w:sz w:val="22"/>
                <w:szCs w:val="22"/>
              </w:rPr>
              <w:t>vertikální vkládání vzorku do pece</w:t>
            </w:r>
          </w:p>
          <w:p w:rsidR="00AA2137" w:rsidRPr="0017695A" w:rsidRDefault="00AA2137" w:rsidP="00672572">
            <w:pPr>
              <w:pStyle w:val="Zkladntext"/>
              <w:numPr>
                <w:ilvl w:val="0"/>
                <w:numId w:val="45"/>
              </w:numPr>
              <w:tabs>
                <w:tab w:val="left" w:pos="26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Rozsah měření</w:t>
            </w:r>
            <w:r w:rsidRPr="0010039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100390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0 – 100% N relativně, </w:t>
            </w:r>
            <w:r w:rsidRPr="00100390">
              <w:rPr>
                <w:rFonts w:ascii="Arial" w:hAnsi="Arial" w:cs="Arial"/>
                <w:sz w:val="22"/>
                <w:szCs w:val="22"/>
              </w:rPr>
              <w:t>0.02 – 100 mg N absolut</w:t>
            </w:r>
            <w:r>
              <w:rPr>
                <w:rFonts w:ascii="Arial" w:hAnsi="Arial" w:cs="Arial"/>
                <w:sz w:val="22"/>
                <w:szCs w:val="22"/>
              </w:rPr>
              <w:t>ně*</w:t>
            </w:r>
            <w:r w:rsidRPr="0017695A"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</w:p>
          <w:p w:rsidR="0017695A" w:rsidRPr="006C0959" w:rsidRDefault="00AA2137" w:rsidP="00672572">
            <w:pPr>
              <w:pStyle w:val="Zkladntext"/>
              <w:numPr>
                <w:ilvl w:val="0"/>
                <w:numId w:val="45"/>
              </w:numPr>
              <w:tabs>
                <w:tab w:val="left" w:pos="26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6C0959">
              <w:rPr>
                <w:rFonts w:ascii="Arial" w:hAnsi="Arial" w:cs="Arial"/>
                <w:sz w:val="22"/>
                <w:szCs w:val="22"/>
              </w:rPr>
              <w:t xml:space="preserve">Limit detekce:         </w:t>
            </w:r>
            <w:r w:rsidRPr="006C0959">
              <w:rPr>
                <w:rFonts w:ascii="Arial" w:hAnsi="Arial" w:cs="Arial"/>
                <w:sz w:val="22"/>
                <w:szCs w:val="22"/>
              </w:rPr>
              <w:tab/>
              <w:t>0.02 mg N absolutně</w:t>
            </w:r>
          </w:p>
          <w:p w:rsidR="00AA2137" w:rsidRPr="006C0959" w:rsidRDefault="00AA2137" w:rsidP="00672572">
            <w:pPr>
              <w:pStyle w:val="Zkladntext"/>
              <w:numPr>
                <w:ilvl w:val="0"/>
                <w:numId w:val="45"/>
              </w:numPr>
              <w:tabs>
                <w:tab w:val="left" w:pos="26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7695A">
              <w:rPr>
                <w:rFonts w:ascii="Arial" w:hAnsi="Arial" w:cs="Arial"/>
                <w:sz w:val="22"/>
                <w:szCs w:val="22"/>
              </w:rPr>
              <w:t>Doba analýzy:</w:t>
            </w:r>
            <w:r w:rsidRPr="0017695A">
              <w:rPr>
                <w:rFonts w:ascii="Arial" w:hAnsi="Arial" w:cs="Arial"/>
                <w:sz w:val="22"/>
                <w:szCs w:val="22"/>
              </w:rPr>
              <w:tab/>
              <w:t xml:space="preserve">Přibližně </w:t>
            </w:r>
            <w:r w:rsidR="0052508E">
              <w:rPr>
                <w:rFonts w:ascii="Arial" w:hAnsi="Arial" w:cs="Arial"/>
                <w:sz w:val="22"/>
                <w:szCs w:val="22"/>
              </w:rPr>
              <w:t xml:space="preserve">5 - </w:t>
            </w:r>
            <w:r w:rsidRPr="0017695A">
              <w:rPr>
                <w:rFonts w:ascii="Arial" w:hAnsi="Arial" w:cs="Arial"/>
                <w:sz w:val="22"/>
                <w:szCs w:val="22"/>
              </w:rPr>
              <w:t xml:space="preserve">6 minut </w:t>
            </w:r>
          </w:p>
          <w:p w:rsidR="00AA2137" w:rsidRPr="00100390" w:rsidRDefault="00AA2137" w:rsidP="00672572">
            <w:pPr>
              <w:pStyle w:val="Zkladntext"/>
              <w:numPr>
                <w:ilvl w:val="0"/>
                <w:numId w:val="45"/>
              </w:numPr>
              <w:tabs>
                <w:tab w:val="left" w:pos="2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Navážka vzorku</w:t>
            </w:r>
            <w:r w:rsidRPr="00100390">
              <w:rPr>
                <w:rFonts w:ascii="Arial" w:hAnsi="Arial" w:cs="Arial"/>
                <w:sz w:val="22"/>
                <w:szCs w:val="22"/>
              </w:rPr>
              <w:t>:</w:t>
            </w:r>
            <w:r w:rsidRPr="00100390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Pevné vzorky</w:t>
            </w:r>
            <w:r w:rsidRPr="0010039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až</w:t>
            </w:r>
            <w:r w:rsidRPr="00100390">
              <w:rPr>
                <w:rFonts w:ascii="Arial" w:hAnsi="Arial" w:cs="Arial"/>
                <w:sz w:val="22"/>
                <w:szCs w:val="22"/>
              </w:rPr>
              <w:t xml:space="preserve"> 3 gram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  <w:p w:rsidR="00AA2137" w:rsidRPr="00100390" w:rsidRDefault="00AA2137" w:rsidP="00A706B4">
            <w:pPr>
              <w:pStyle w:val="Zkladntext"/>
              <w:tabs>
                <w:tab w:val="left" w:pos="268"/>
                <w:tab w:val="num" w:pos="2415"/>
              </w:tabs>
              <w:spacing w:after="60"/>
              <w:ind w:left="2415" w:hanging="2415"/>
              <w:rPr>
                <w:rFonts w:ascii="Arial" w:hAnsi="Arial" w:cs="Arial"/>
                <w:sz w:val="22"/>
                <w:szCs w:val="22"/>
              </w:rPr>
            </w:pPr>
            <w:r w:rsidRPr="00100390"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  <w:r w:rsidR="00A706B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Kapalné</w:t>
            </w:r>
            <w:r w:rsidRPr="0010039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vzorky</w:t>
            </w:r>
            <w:r w:rsidRPr="0010039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až</w:t>
            </w:r>
            <w:r w:rsidRPr="00100390">
              <w:rPr>
                <w:rFonts w:ascii="Arial" w:hAnsi="Arial" w:cs="Arial"/>
                <w:sz w:val="22"/>
                <w:szCs w:val="22"/>
              </w:rPr>
              <w:t xml:space="preserve"> 1000 mg (µl) max.</w:t>
            </w:r>
          </w:p>
          <w:p w:rsidR="00AA2137" w:rsidRPr="0017695A" w:rsidRDefault="00B22E3F" w:rsidP="00672572">
            <w:pPr>
              <w:pStyle w:val="Zkladntext"/>
              <w:numPr>
                <w:ilvl w:val="0"/>
                <w:numId w:val="45"/>
              </w:numPr>
              <w:tabs>
                <w:tab w:val="left" w:pos="268"/>
                <w:tab w:val="num" w:pos="2415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Přesnost měření</w:t>
            </w:r>
            <w:r w:rsidR="00AA2137" w:rsidRPr="0017695A">
              <w:rPr>
                <w:rFonts w:ascii="Arial" w:hAnsi="Arial" w:cs="Arial"/>
                <w:sz w:val="22"/>
                <w:szCs w:val="22"/>
              </w:rPr>
              <w:t>:</w:t>
            </w:r>
            <w:r w:rsidR="00AA2137" w:rsidRPr="0017695A">
              <w:rPr>
                <w:rFonts w:ascii="Arial" w:hAnsi="Arial" w:cs="Arial"/>
                <w:sz w:val="22"/>
                <w:szCs w:val="22"/>
              </w:rPr>
              <w:tab/>
            </w:r>
            <w:r w:rsidRPr="00B22E3F">
              <w:rPr>
                <w:rFonts w:ascii="Arial" w:hAnsi="Arial" w:cs="Arial"/>
                <w:sz w:val="22"/>
                <w:szCs w:val="22"/>
              </w:rPr>
              <w:t>&lt;</w:t>
            </w:r>
            <w:r w:rsidR="00AA2137" w:rsidRPr="0017695A">
              <w:rPr>
                <w:rFonts w:ascii="Arial" w:hAnsi="Arial" w:cs="Arial"/>
                <w:sz w:val="22"/>
                <w:szCs w:val="22"/>
              </w:rPr>
              <w:t xml:space="preserve"> 0.5 %</w:t>
            </w:r>
            <w:r>
              <w:rPr>
                <w:rFonts w:ascii="Arial" w:hAnsi="Arial" w:cs="Arial"/>
                <w:sz w:val="22"/>
                <w:szCs w:val="22"/>
              </w:rPr>
              <w:t xml:space="preserve"> CV pro</w:t>
            </w:r>
            <w:r w:rsidR="00AA2137" w:rsidRPr="0017695A">
              <w:rPr>
                <w:rFonts w:ascii="Arial" w:hAnsi="Arial" w:cs="Arial"/>
                <w:sz w:val="22"/>
                <w:szCs w:val="22"/>
              </w:rPr>
              <w:t xml:space="preserve"> dusík</w:t>
            </w:r>
          </w:p>
          <w:p w:rsidR="00AA2137" w:rsidRDefault="00AA2137" w:rsidP="00672572">
            <w:pPr>
              <w:pStyle w:val="Zkladntext"/>
              <w:numPr>
                <w:ilvl w:val="0"/>
                <w:numId w:val="45"/>
              </w:numPr>
              <w:tabs>
                <w:tab w:val="left" w:pos="283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22E3F">
              <w:rPr>
                <w:rFonts w:ascii="Arial" w:hAnsi="Arial" w:cs="Arial"/>
                <w:sz w:val="22"/>
                <w:szCs w:val="22"/>
              </w:rPr>
              <w:lastRenderedPageBreak/>
              <w:t>Zpracování dat:</w:t>
            </w:r>
            <w:r w:rsidRPr="00B22E3F">
              <w:rPr>
                <w:rFonts w:ascii="Arial" w:hAnsi="Arial" w:cs="Arial"/>
                <w:sz w:val="22"/>
                <w:szCs w:val="22"/>
              </w:rPr>
              <w:tab/>
              <w:t>Výpočet plochy píku, vícebodové kalibrační křivky, automatické</w:t>
            </w:r>
            <w:r w:rsidR="00B22E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2E3F" w:rsidRPr="00B22E3F">
              <w:rPr>
                <w:rFonts w:ascii="Arial" w:hAnsi="Arial" w:cs="Arial"/>
                <w:sz w:val="22"/>
                <w:szCs w:val="22"/>
              </w:rPr>
              <w:t>propojení</w:t>
            </w:r>
            <w:r w:rsidR="00B22E3F" w:rsidRPr="00100390">
              <w:rPr>
                <w:rFonts w:ascii="Arial" w:hAnsi="Arial" w:cs="Arial"/>
                <w:sz w:val="22"/>
                <w:szCs w:val="22"/>
              </w:rPr>
              <w:tab/>
            </w:r>
            <w:r w:rsidR="00B22E3F" w:rsidRPr="00B22E3F">
              <w:rPr>
                <w:rFonts w:ascii="Arial" w:hAnsi="Arial" w:cs="Arial"/>
                <w:sz w:val="22"/>
                <w:szCs w:val="22"/>
              </w:rPr>
              <w:t>s analytickými váhami</w:t>
            </w:r>
            <w:r w:rsidRPr="00B22E3F">
              <w:rPr>
                <w:rFonts w:ascii="Arial" w:hAnsi="Arial" w:cs="Arial"/>
                <w:sz w:val="22"/>
                <w:szCs w:val="22"/>
              </w:rPr>
              <w:t>, ukládání</w:t>
            </w:r>
            <w:r w:rsidR="00B22E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2E3F">
              <w:rPr>
                <w:rFonts w:ascii="Arial" w:hAnsi="Arial" w:cs="Arial"/>
                <w:sz w:val="22"/>
                <w:szCs w:val="22"/>
              </w:rPr>
              <w:t>surových dat a propojení s</w:t>
            </w:r>
            <w:r w:rsidR="006C0959">
              <w:rPr>
                <w:rFonts w:ascii="Arial" w:hAnsi="Arial" w:cs="Arial"/>
                <w:sz w:val="22"/>
                <w:szCs w:val="22"/>
              </w:rPr>
              <w:t> </w:t>
            </w:r>
            <w:r w:rsidRPr="00B22E3F">
              <w:rPr>
                <w:rFonts w:ascii="Arial" w:hAnsi="Arial" w:cs="Arial"/>
                <w:sz w:val="22"/>
                <w:szCs w:val="22"/>
              </w:rPr>
              <w:t>LIMS</w:t>
            </w:r>
            <w:r w:rsidR="006C0959">
              <w:rPr>
                <w:rFonts w:ascii="Arial" w:hAnsi="Arial" w:cs="Arial"/>
                <w:sz w:val="22"/>
                <w:szCs w:val="22"/>
              </w:rPr>
              <w:t>, user</w:t>
            </w:r>
            <w:r w:rsidR="006C0959" w:rsidRPr="00100390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="006C0959">
              <w:rPr>
                <w:rFonts w:ascii="Arial" w:hAnsi="Arial" w:cs="Arial"/>
                <w:sz w:val="22"/>
                <w:szCs w:val="22"/>
              </w:rPr>
              <w:t>friendly</w:t>
            </w:r>
            <w:proofErr w:type="spellEnd"/>
            <w:r w:rsidRPr="00B22E3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70158" w:rsidRPr="00570158" w:rsidRDefault="00AA2137" w:rsidP="00672572">
            <w:pPr>
              <w:pStyle w:val="Zhlav"/>
              <w:numPr>
                <w:ilvl w:val="0"/>
                <w:numId w:val="45"/>
              </w:numPr>
              <w:tabs>
                <w:tab w:val="clear" w:pos="4153"/>
                <w:tab w:val="clear" w:pos="8306"/>
                <w:tab w:val="left" w:pos="283"/>
              </w:tabs>
              <w:spacing w:after="60"/>
              <w:jc w:val="left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Plyny</w:t>
            </w:r>
            <w:r w:rsidRPr="00100390">
              <w:rPr>
                <w:rFonts w:cs="Arial"/>
                <w:iCs/>
                <w:sz w:val="22"/>
                <w:szCs w:val="22"/>
              </w:rPr>
              <w:t>:</w:t>
            </w:r>
            <w:r w:rsidRPr="00100390">
              <w:rPr>
                <w:rFonts w:cs="Arial"/>
                <w:iCs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Nosný plyn</w:t>
            </w:r>
            <w:r w:rsidRPr="00100390">
              <w:rPr>
                <w:sz w:val="22"/>
                <w:szCs w:val="22"/>
              </w:rPr>
              <w:t xml:space="preserve">; </w:t>
            </w:r>
            <w:r w:rsidRPr="00100390">
              <w:rPr>
                <w:rFonts w:cs="Arial"/>
                <w:iCs/>
                <w:sz w:val="22"/>
                <w:szCs w:val="22"/>
              </w:rPr>
              <w:t>Helium</w:t>
            </w:r>
            <w:r>
              <w:rPr>
                <w:rFonts w:cs="Arial"/>
                <w:iCs/>
                <w:sz w:val="22"/>
                <w:szCs w:val="22"/>
              </w:rPr>
              <w:t xml:space="preserve"> čistoty</w:t>
            </w:r>
            <w:r w:rsidRPr="00100390">
              <w:rPr>
                <w:rFonts w:cs="Arial"/>
                <w:iCs/>
                <w:sz w:val="22"/>
                <w:szCs w:val="22"/>
              </w:rPr>
              <w:t xml:space="preserve"> 99.99</w:t>
            </w:r>
            <w:r>
              <w:rPr>
                <w:rFonts w:cs="Arial"/>
                <w:iCs/>
                <w:sz w:val="22"/>
                <w:szCs w:val="22"/>
              </w:rPr>
              <w:t>5</w:t>
            </w:r>
            <w:r w:rsidRPr="00100390">
              <w:rPr>
                <w:rFonts w:cs="Arial"/>
                <w:iCs/>
                <w:sz w:val="22"/>
                <w:szCs w:val="22"/>
              </w:rPr>
              <w:t xml:space="preserve"> %, </w:t>
            </w:r>
            <w:r>
              <w:rPr>
                <w:sz w:val="22"/>
                <w:szCs w:val="22"/>
              </w:rPr>
              <w:t>při</w:t>
            </w:r>
            <w:r w:rsidRPr="00100390">
              <w:rPr>
                <w:sz w:val="22"/>
                <w:szCs w:val="22"/>
              </w:rPr>
              <w:t xml:space="preserve"> 300 </w:t>
            </w:r>
            <w:proofErr w:type="spellStart"/>
            <w:r w:rsidRPr="00100390">
              <w:rPr>
                <w:sz w:val="22"/>
                <w:szCs w:val="22"/>
              </w:rPr>
              <w:t>kPa</w:t>
            </w:r>
            <w:proofErr w:type="spellEnd"/>
            <w:r w:rsidRPr="00100390">
              <w:rPr>
                <w:sz w:val="22"/>
                <w:szCs w:val="22"/>
              </w:rPr>
              <w:t>.</w:t>
            </w:r>
          </w:p>
          <w:p w:rsidR="00AA2137" w:rsidRPr="00100390" w:rsidRDefault="00570158" w:rsidP="00A706B4">
            <w:pPr>
              <w:pStyle w:val="Zhlav"/>
              <w:tabs>
                <w:tab w:val="clear" w:pos="4153"/>
                <w:tab w:val="clear" w:pos="8306"/>
                <w:tab w:val="left" w:pos="283"/>
                <w:tab w:val="num" w:pos="2415"/>
              </w:tabs>
              <w:spacing w:after="60"/>
              <w:ind w:left="2415" w:hanging="2412"/>
              <w:jc w:val="left"/>
              <w:rPr>
                <w:rFonts w:cs="Arial"/>
                <w:iCs/>
                <w:sz w:val="22"/>
                <w:szCs w:val="22"/>
              </w:rPr>
            </w:pPr>
            <w:r w:rsidRPr="00B00DFA">
              <w:rPr>
                <w:rFonts w:cs="Arial"/>
                <w:sz w:val="22"/>
                <w:szCs w:val="22"/>
              </w:rPr>
              <w:tab/>
            </w:r>
            <w:r w:rsidRPr="00B00DFA">
              <w:rPr>
                <w:rFonts w:cs="Arial"/>
                <w:sz w:val="22"/>
                <w:szCs w:val="22"/>
              </w:rPr>
              <w:tab/>
            </w:r>
            <w:r w:rsidR="00AA2137">
              <w:rPr>
                <w:rFonts w:cs="Arial"/>
                <w:iCs/>
                <w:sz w:val="22"/>
                <w:szCs w:val="22"/>
              </w:rPr>
              <w:t>Spalovací plyn</w:t>
            </w:r>
            <w:r w:rsidR="00AA2137" w:rsidRPr="00100390">
              <w:rPr>
                <w:rFonts w:cs="Arial"/>
                <w:iCs/>
                <w:sz w:val="22"/>
                <w:szCs w:val="22"/>
              </w:rPr>
              <w:t xml:space="preserve">; </w:t>
            </w:r>
            <w:r w:rsidR="00AA2137">
              <w:rPr>
                <w:rFonts w:cs="Arial"/>
                <w:iCs/>
                <w:sz w:val="22"/>
                <w:szCs w:val="22"/>
              </w:rPr>
              <w:t>Kyslík čistoty</w:t>
            </w:r>
            <w:r w:rsidR="00AA2137" w:rsidRPr="00100390">
              <w:rPr>
                <w:rFonts w:cs="Arial"/>
                <w:iCs/>
                <w:sz w:val="22"/>
                <w:szCs w:val="22"/>
              </w:rPr>
              <w:t xml:space="preserve"> 99.99</w:t>
            </w:r>
            <w:r w:rsidR="00AA2137">
              <w:rPr>
                <w:rFonts w:cs="Arial"/>
                <w:iCs/>
                <w:sz w:val="22"/>
                <w:szCs w:val="22"/>
              </w:rPr>
              <w:t>5</w:t>
            </w:r>
            <w:r w:rsidR="00AA2137" w:rsidRPr="00100390">
              <w:rPr>
                <w:rFonts w:cs="Arial"/>
                <w:iCs/>
                <w:sz w:val="22"/>
                <w:szCs w:val="22"/>
              </w:rPr>
              <w:t xml:space="preserve"> %, </w:t>
            </w:r>
            <w:r w:rsidR="00AA2137">
              <w:rPr>
                <w:sz w:val="22"/>
                <w:szCs w:val="22"/>
              </w:rPr>
              <w:t>při</w:t>
            </w:r>
            <w:r w:rsidR="00AA2137" w:rsidRPr="00100390">
              <w:rPr>
                <w:sz w:val="22"/>
                <w:szCs w:val="22"/>
              </w:rPr>
              <w:t xml:space="preserve"> 300 </w:t>
            </w:r>
            <w:proofErr w:type="spellStart"/>
            <w:r w:rsidR="00AA2137" w:rsidRPr="00100390">
              <w:rPr>
                <w:sz w:val="22"/>
                <w:szCs w:val="22"/>
              </w:rPr>
              <w:t>kPa</w:t>
            </w:r>
            <w:proofErr w:type="spellEnd"/>
            <w:r w:rsidR="00AA2137" w:rsidRPr="00100390">
              <w:rPr>
                <w:sz w:val="22"/>
                <w:szCs w:val="22"/>
              </w:rPr>
              <w:t>.</w:t>
            </w:r>
          </w:p>
          <w:p w:rsidR="00AA2137" w:rsidRPr="002B5EB2" w:rsidRDefault="00AA2137" w:rsidP="00672572">
            <w:pPr>
              <w:pStyle w:val="Zhlav"/>
              <w:numPr>
                <w:ilvl w:val="0"/>
                <w:numId w:val="45"/>
              </w:numPr>
              <w:tabs>
                <w:tab w:val="clear" w:pos="4153"/>
                <w:tab w:val="clear" w:pos="8306"/>
                <w:tab w:val="left" w:pos="283"/>
              </w:tabs>
              <w:jc w:val="left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Teplota pecí</w:t>
            </w:r>
            <w:r w:rsidRPr="00100390">
              <w:rPr>
                <w:rFonts w:cs="Arial"/>
                <w:iCs/>
                <w:sz w:val="22"/>
                <w:szCs w:val="22"/>
              </w:rPr>
              <w:t>:</w:t>
            </w:r>
            <w:r w:rsidRPr="00100390">
              <w:rPr>
                <w:rFonts w:cs="Arial"/>
                <w:sz w:val="22"/>
                <w:szCs w:val="22"/>
              </w:rPr>
              <w:t xml:space="preserve"> </w:t>
            </w:r>
            <w:r w:rsidRPr="00100390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iCs/>
                <w:sz w:val="22"/>
                <w:szCs w:val="22"/>
              </w:rPr>
              <w:t>Spalovací pec</w:t>
            </w:r>
            <w:r w:rsidRPr="00100390">
              <w:rPr>
                <w:rFonts w:cs="Arial"/>
                <w:iCs/>
                <w:sz w:val="22"/>
                <w:szCs w:val="22"/>
              </w:rPr>
              <w:t xml:space="preserve"> 1200° Celsi</w:t>
            </w:r>
            <w:r>
              <w:rPr>
                <w:rFonts w:cs="Arial"/>
                <w:iCs/>
                <w:sz w:val="22"/>
                <w:szCs w:val="22"/>
              </w:rPr>
              <w:t>a</w:t>
            </w:r>
            <w:r w:rsidRPr="00100390">
              <w:rPr>
                <w:rFonts w:cs="Arial"/>
                <w:iCs/>
                <w:sz w:val="22"/>
                <w:szCs w:val="22"/>
              </w:rPr>
              <w:t>.</w:t>
            </w:r>
          </w:p>
          <w:p w:rsidR="00570158" w:rsidRDefault="00AA2137" w:rsidP="00A706B4">
            <w:pPr>
              <w:pStyle w:val="Zhlav"/>
              <w:tabs>
                <w:tab w:val="left" w:pos="283"/>
                <w:tab w:val="num" w:pos="2415"/>
              </w:tabs>
              <w:ind w:left="2415" w:hanging="2412"/>
              <w:rPr>
                <w:rFonts w:cs="Arial"/>
                <w:iCs/>
                <w:sz w:val="22"/>
                <w:szCs w:val="22"/>
              </w:rPr>
            </w:pPr>
            <w:r w:rsidRPr="003F19EC">
              <w:rPr>
                <w:rFonts w:cs="Arial"/>
                <w:iCs/>
                <w:sz w:val="22"/>
                <w:szCs w:val="22"/>
              </w:rPr>
              <w:tab/>
            </w:r>
            <w:r w:rsidRPr="003F19EC">
              <w:rPr>
                <w:rFonts w:cs="Arial"/>
                <w:iCs/>
                <w:sz w:val="22"/>
                <w:szCs w:val="22"/>
              </w:rPr>
              <w:tab/>
            </w:r>
            <w:r w:rsidRPr="00800ACF">
              <w:rPr>
                <w:rFonts w:cs="Arial"/>
                <w:iCs/>
                <w:sz w:val="22"/>
                <w:szCs w:val="22"/>
              </w:rPr>
              <w:t>2-Zónová oxidační/redukční pec 750/600° Celsia.</w:t>
            </w:r>
          </w:p>
          <w:p w:rsidR="00AA2137" w:rsidRPr="00570158" w:rsidRDefault="00AA2137" w:rsidP="00672572">
            <w:pPr>
              <w:pStyle w:val="Zhlav"/>
              <w:numPr>
                <w:ilvl w:val="0"/>
                <w:numId w:val="45"/>
              </w:numPr>
              <w:tabs>
                <w:tab w:val="clear" w:pos="4153"/>
                <w:tab w:val="clear" w:pos="8306"/>
                <w:tab w:val="left" w:pos="283"/>
              </w:tabs>
              <w:spacing w:after="60"/>
              <w:jc w:val="left"/>
              <w:rPr>
                <w:rFonts w:cs="Arial"/>
                <w:iCs/>
                <w:sz w:val="22"/>
                <w:szCs w:val="22"/>
              </w:rPr>
            </w:pPr>
            <w:r w:rsidRPr="006C0959">
              <w:rPr>
                <w:rFonts w:cs="Arial"/>
                <w:iCs/>
                <w:sz w:val="22"/>
                <w:szCs w:val="22"/>
              </w:rPr>
              <w:t>Napětí:</w:t>
            </w:r>
            <w:r w:rsidR="00570158" w:rsidRPr="006C0959">
              <w:rPr>
                <w:rFonts w:cs="Arial"/>
                <w:iCs/>
                <w:sz w:val="22"/>
                <w:szCs w:val="22"/>
              </w:rPr>
              <w:t xml:space="preserve"> </w:t>
            </w:r>
            <w:r w:rsidR="00570158" w:rsidRPr="00100390">
              <w:rPr>
                <w:rFonts w:cs="Arial"/>
                <w:iCs/>
                <w:sz w:val="22"/>
                <w:szCs w:val="22"/>
              </w:rPr>
              <w:tab/>
            </w:r>
            <w:r w:rsidRPr="006C0959">
              <w:rPr>
                <w:rFonts w:cs="Arial"/>
                <w:iCs/>
                <w:sz w:val="22"/>
                <w:szCs w:val="22"/>
              </w:rPr>
              <w:t xml:space="preserve">220V – 240 V/50/60Hz. </w:t>
            </w:r>
          </w:p>
          <w:p w:rsidR="00AA2137" w:rsidRPr="00100390" w:rsidRDefault="00AA2137" w:rsidP="00672572">
            <w:pPr>
              <w:pStyle w:val="Zhlav"/>
              <w:numPr>
                <w:ilvl w:val="0"/>
                <w:numId w:val="45"/>
              </w:numPr>
              <w:tabs>
                <w:tab w:val="clear" w:pos="4153"/>
                <w:tab w:val="clear" w:pos="8306"/>
                <w:tab w:val="left" w:pos="283"/>
              </w:tabs>
              <w:spacing w:after="60"/>
              <w:jc w:val="left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Spotřeba</w:t>
            </w:r>
            <w:r w:rsidRPr="00100390">
              <w:rPr>
                <w:rFonts w:cs="Arial"/>
                <w:iCs/>
                <w:sz w:val="22"/>
                <w:szCs w:val="22"/>
              </w:rPr>
              <w:t>:</w:t>
            </w:r>
            <w:r w:rsidRPr="00100390">
              <w:rPr>
                <w:rFonts w:cs="Arial"/>
                <w:iCs/>
                <w:sz w:val="22"/>
                <w:szCs w:val="22"/>
              </w:rPr>
              <w:tab/>
              <w:t>maximum 2000 VA</w:t>
            </w:r>
          </w:p>
          <w:p w:rsidR="00AA2137" w:rsidRPr="00942E5F" w:rsidRDefault="00AA2137" w:rsidP="00672572">
            <w:pPr>
              <w:pStyle w:val="Zhlav"/>
              <w:numPr>
                <w:ilvl w:val="0"/>
                <w:numId w:val="45"/>
              </w:numPr>
              <w:tabs>
                <w:tab w:val="clear" w:pos="4153"/>
                <w:tab w:val="clear" w:pos="8306"/>
                <w:tab w:val="left" w:pos="283"/>
              </w:tabs>
              <w:spacing w:after="60"/>
              <w:jc w:val="left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942E5F">
              <w:rPr>
                <w:rFonts w:cs="Arial"/>
                <w:iCs/>
                <w:sz w:val="22"/>
                <w:szCs w:val="22"/>
              </w:rPr>
              <w:t>Rozměry (</w:t>
            </w:r>
            <w:proofErr w:type="spellStart"/>
            <w:r>
              <w:rPr>
                <w:rFonts w:cs="Arial"/>
                <w:iCs/>
                <w:sz w:val="22"/>
                <w:szCs w:val="22"/>
              </w:rPr>
              <w:t>v</w:t>
            </w:r>
            <w:r w:rsidRPr="00942E5F">
              <w:rPr>
                <w:rFonts w:cs="Arial"/>
                <w:iCs/>
                <w:sz w:val="22"/>
                <w:szCs w:val="22"/>
              </w:rPr>
              <w:t>x</w:t>
            </w:r>
            <w:r>
              <w:rPr>
                <w:rFonts w:cs="Arial"/>
                <w:iCs/>
                <w:sz w:val="22"/>
                <w:szCs w:val="22"/>
              </w:rPr>
              <w:t>h</w:t>
            </w:r>
            <w:r w:rsidRPr="00942E5F">
              <w:rPr>
                <w:rFonts w:cs="Arial"/>
                <w:iCs/>
                <w:sz w:val="22"/>
                <w:szCs w:val="22"/>
              </w:rPr>
              <w:t>x</w:t>
            </w:r>
            <w:r>
              <w:rPr>
                <w:rFonts w:cs="Arial"/>
                <w:iCs/>
                <w:sz w:val="22"/>
                <w:szCs w:val="22"/>
              </w:rPr>
              <w:t>š</w:t>
            </w:r>
            <w:proofErr w:type="spellEnd"/>
            <w:r w:rsidRPr="00942E5F">
              <w:rPr>
                <w:rFonts w:cs="Arial"/>
                <w:iCs/>
                <w:sz w:val="22"/>
                <w:szCs w:val="22"/>
              </w:rPr>
              <w:t>):</w:t>
            </w:r>
            <w:r w:rsidRPr="00100390">
              <w:rPr>
                <w:rFonts w:cs="Arial"/>
                <w:sz w:val="22"/>
                <w:szCs w:val="22"/>
              </w:rPr>
              <w:t xml:space="preserve"> </w:t>
            </w:r>
            <w:r w:rsidRPr="00100390">
              <w:rPr>
                <w:rFonts w:cs="Arial"/>
                <w:sz w:val="22"/>
                <w:szCs w:val="22"/>
              </w:rPr>
              <w:tab/>
            </w:r>
            <w:r w:rsidRPr="00942E5F">
              <w:rPr>
                <w:rFonts w:cs="Arial"/>
                <w:iCs/>
                <w:sz w:val="22"/>
                <w:szCs w:val="22"/>
              </w:rPr>
              <w:t>99 x 49 x 90 cm.</w:t>
            </w:r>
          </w:p>
          <w:p w:rsidR="00AA2137" w:rsidRPr="00100390" w:rsidRDefault="00AA2137" w:rsidP="00672572">
            <w:pPr>
              <w:pStyle w:val="Zhlav"/>
              <w:numPr>
                <w:ilvl w:val="0"/>
                <w:numId w:val="45"/>
              </w:numPr>
              <w:tabs>
                <w:tab w:val="clear" w:pos="4153"/>
                <w:tab w:val="clear" w:pos="8306"/>
                <w:tab w:val="left" w:pos="283"/>
              </w:tabs>
              <w:spacing w:after="60"/>
              <w:jc w:val="left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rFonts w:cs="Arial"/>
                <w:iCs/>
                <w:sz w:val="22"/>
                <w:szCs w:val="22"/>
              </w:rPr>
              <w:t>Hmotnost</w:t>
            </w:r>
            <w:r w:rsidRPr="00100390">
              <w:rPr>
                <w:rFonts w:cs="Arial"/>
                <w:iCs/>
                <w:sz w:val="22"/>
                <w:szCs w:val="22"/>
              </w:rPr>
              <w:t>:</w:t>
            </w:r>
            <w:r w:rsidRPr="00100390">
              <w:rPr>
                <w:rFonts w:cs="Arial"/>
                <w:iCs/>
                <w:sz w:val="22"/>
                <w:szCs w:val="22"/>
              </w:rPr>
              <w:tab/>
            </w:r>
            <w:r>
              <w:rPr>
                <w:rFonts w:cs="Arial"/>
                <w:iCs/>
                <w:sz w:val="22"/>
                <w:szCs w:val="22"/>
              </w:rPr>
              <w:t>120</w:t>
            </w:r>
            <w:r w:rsidRPr="00100390">
              <w:rPr>
                <w:rFonts w:cs="Arial"/>
                <w:iCs/>
                <w:sz w:val="22"/>
                <w:szCs w:val="22"/>
              </w:rPr>
              <w:t xml:space="preserve"> kg</w:t>
            </w:r>
            <w:r w:rsidR="0052508E">
              <w:rPr>
                <w:rFonts w:cs="Arial"/>
                <w:iCs/>
                <w:sz w:val="22"/>
                <w:szCs w:val="22"/>
              </w:rPr>
              <w:t xml:space="preserve"> přibližně</w:t>
            </w:r>
            <w:r w:rsidRPr="00100390">
              <w:rPr>
                <w:rFonts w:cs="Arial"/>
                <w:iCs/>
                <w:sz w:val="22"/>
                <w:szCs w:val="22"/>
              </w:rPr>
              <w:t>.</w:t>
            </w:r>
          </w:p>
          <w:p w:rsidR="00AA2137" w:rsidRPr="00F80A06" w:rsidRDefault="00AA2137" w:rsidP="00A706B4">
            <w:pPr>
              <w:pStyle w:val="Zhlav"/>
              <w:tabs>
                <w:tab w:val="left" w:pos="283"/>
                <w:tab w:val="num" w:pos="2415"/>
              </w:tabs>
              <w:ind w:left="2415" w:hanging="2412"/>
              <w:rPr>
                <w:rFonts w:cs="Arial"/>
                <w:b/>
                <w:bCs/>
                <w:iCs/>
                <w:sz w:val="6"/>
                <w:szCs w:val="6"/>
              </w:rPr>
            </w:pPr>
          </w:p>
          <w:p w:rsidR="00AA2137" w:rsidRPr="00100390" w:rsidRDefault="00AA2137" w:rsidP="00A706B4">
            <w:pPr>
              <w:pStyle w:val="Zhlav"/>
              <w:tabs>
                <w:tab w:val="clear" w:pos="4153"/>
                <w:tab w:val="clear" w:pos="8306"/>
                <w:tab w:val="left" w:pos="283"/>
                <w:tab w:val="num" w:pos="2415"/>
              </w:tabs>
              <w:ind w:left="2415" w:hanging="2412"/>
              <w:rPr>
                <w:rFonts w:cs="Arial"/>
                <w:iCs/>
                <w:sz w:val="22"/>
                <w:szCs w:val="22"/>
              </w:rPr>
            </w:pPr>
            <w:r w:rsidRPr="00100390">
              <w:rPr>
                <w:rFonts w:cs="Arial"/>
                <w:iCs/>
                <w:sz w:val="22"/>
                <w:szCs w:val="22"/>
              </w:rPr>
              <w:t>*</w:t>
            </w:r>
            <w:r>
              <w:rPr>
                <w:rFonts w:cs="Arial"/>
                <w:iCs/>
                <w:sz w:val="22"/>
                <w:szCs w:val="22"/>
              </w:rPr>
              <w:t>Příklad výpočtu</w:t>
            </w:r>
            <w:r w:rsidR="00570158">
              <w:rPr>
                <w:rFonts w:cs="Arial"/>
                <w:iCs/>
                <w:sz w:val="22"/>
                <w:szCs w:val="22"/>
              </w:rPr>
              <w:t xml:space="preserve">: </w:t>
            </w:r>
            <w:r w:rsidR="00570158" w:rsidRPr="00100390">
              <w:rPr>
                <w:rFonts w:cs="Arial"/>
                <w:iCs/>
                <w:sz w:val="22"/>
                <w:szCs w:val="22"/>
              </w:rPr>
              <w:tab/>
            </w:r>
            <w:r>
              <w:rPr>
                <w:rFonts w:cs="Arial"/>
                <w:iCs/>
                <w:sz w:val="22"/>
                <w:szCs w:val="22"/>
              </w:rPr>
              <w:t>Pokud vzorek obsahuje</w:t>
            </w:r>
            <w:r w:rsidRPr="00100390">
              <w:rPr>
                <w:rFonts w:cs="Arial"/>
                <w:iCs/>
                <w:sz w:val="22"/>
                <w:szCs w:val="22"/>
              </w:rPr>
              <w:t xml:space="preserve"> 20% </w:t>
            </w:r>
            <w:r>
              <w:rPr>
                <w:rFonts w:cs="Arial"/>
                <w:iCs/>
                <w:sz w:val="22"/>
                <w:szCs w:val="22"/>
              </w:rPr>
              <w:t>dusíku</w:t>
            </w:r>
            <w:r w:rsidRPr="00100390">
              <w:rPr>
                <w:rFonts w:cs="Arial"/>
                <w:iCs/>
                <w:sz w:val="22"/>
                <w:szCs w:val="22"/>
              </w:rPr>
              <w:t xml:space="preserve"> (N), maxim</w:t>
            </w:r>
            <w:r>
              <w:rPr>
                <w:rFonts w:cs="Arial"/>
                <w:iCs/>
                <w:sz w:val="22"/>
                <w:szCs w:val="22"/>
              </w:rPr>
              <w:t>ální navážka vzorku, kt</w:t>
            </w:r>
            <w:r>
              <w:rPr>
                <w:rFonts w:cs="Arial"/>
                <w:iCs/>
                <w:sz w:val="22"/>
                <w:szCs w:val="22"/>
              </w:rPr>
              <w:t>e</w:t>
            </w:r>
            <w:r>
              <w:rPr>
                <w:rFonts w:cs="Arial"/>
                <w:iCs/>
                <w:sz w:val="22"/>
                <w:szCs w:val="22"/>
              </w:rPr>
              <w:t>rá</w:t>
            </w:r>
            <w:r w:rsidR="00A706B4">
              <w:rPr>
                <w:rFonts w:cs="Arial"/>
                <w:iCs/>
                <w:sz w:val="22"/>
                <w:szCs w:val="22"/>
              </w:rPr>
              <w:t xml:space="preserve"> </w:t>
            </w:r>
            <w:r>
              <w:rPr>
                <w:rFonts w:cs="Arial"/>
                <w:iCs/>
                <w:sz w:val="22"/>
                <w:szCs w:val="22"/>
              </w:rPr>
              <w:t>bude v rozsahu detektoru</w:t>
            </w:r>
            <w:r w:rsidRPr="00100390">
              <w:rPr>
                <w:rFonts w:cs="Arial"/>
                <w:iCs/>
                <w:sz w:val="22"/>
                <w:szCs w:val="22"/>
              </w:rPr>
              <w:t>,</w:t>
            </w:r>
            <w:r>
              <w:rPr>
                <w:rFonts w:cs="Arial"/>
                <w:iCs/>
                <w:sz w:val="22"/>
                <w:szCs w:val="22"/>
              </w:rPr>
              <w:t xml:space="preserve"> se vypočítá následující rovnicí:</w:t>
            </w:r>
          </w:p>
          <w:p w:rsidR="00AA2137" w:rsidRPr="00F80A06" w:rsidRDefault="00AA2137" w:rsidP="002D4F3F">
            <w:pPr>
              <w:pStyle w:val="Zhlav"/>
              <w:rPr>
                <w:rFonts w:cs="Arial"/>
                <w:iCs/>
                <w:sz w:val="12"/>
                <w:szCs w:val="12"/>
              </w:rPr>
            </w:pPr>
          </w:p>
          <w:p w:rsidR="00AA2137" w:rsidRPr="0052508E" w:rsidRDefault="00AA2137" w:rsidP="0052508E">
            <w:pPr>
              <w:pStyle w:val="Zhlav"/>
              <w:rPr>
                <w:rFonts w:cs="Arial"/>
                <w:iCs/>
                <w:sz w:val="22"/>
                <w:szCs w:val="22"/>
                <w:u w:val="single"/>
              </w:rPr>
            </w:pPr>
            <w:r w:rsidRPr="00100390">
              <w:rPr>
                <w:rFonts w:cs="Arial"/>
                <w:iCs/>
                <w:sz w:val="22"/>
                <w:szCs w:val="22"/>
              </w:rPr>
              <w:tab/>
            </w:r>
            <w:r w:rsidRPr="0052508E">
              <w:rPr>
                <w:rFonts w:cs="Arial"/>
                <w:iCs/>
                <w:sz w:val="22"/>
                <w:szCs w:val="22"/>
              </w:rPr>
              <w:t>____</w:t>
            </w:r>
            <w:proofErr w:type="gramStart"/>
            <w:r w:rsidRPr="0052508E">
              <w:rPr>
                <w:rFonts w:cs="Arial"/>
                <w:iCs/>
                <w:sz w:val="22"/>
                <w:szCs w:val="22"/>
                <w:u w:val="single"/>
              </w:rPr>
              <w:t>100% _         _</w:t>
            </w:r>
            <w:r w:rsidRPr="0052508E">
              <w:rPr>
                <w:rFonts w:cs="Arial"/>
                <w:iCs/>
                <w:sz w:val="22"/>
                <w:szCs w:val="22"/>
              </w:rPr>
              <w:t xml:space="preserve"> x 100</w:t>
            </w:r>
            <w:proofErr w:type="gramEnd"/>
            <w:r w:rsidRPr="0052508E">
              <w:rPr>
                <w:rFonts w:cs="Arial"/>
                <w:iCs/>
                <w:sz w:val="22"/>
                <w:szCs w:val="22"/>
              </w:rPr>
              <w:t xml:space="preserve"> (max. mg N) =  500 mg navážka vzorku </w:t>
            </w:r>
          </w:p>
          <w:p w:rsidR="00AA2137" w:rsidRPr="0052508E" w:rsidRDefault="00AA2137" w:rsidP="0052508E">
            <w:pPr>
              <w:pStyle w:val="Zhlav"/>
              <w:spacing w:after="40"/>
              <w:rPr>
                <w:rFonts w:cs="Arial"/>
                <w:iCs/>
                <w:sz w:val="22"/>
                <w:szCs w:val="22"/>
              </w:rPr>
            </w:pPr>
            <w:r w:rsidRPr="0052508E">
              <w:rPr>
                <w:rFonts w:cs="Arial"/>
                <w:iCs/>
                <w:sz w:val="22"/>
                <w:szCs w:val="22"/>
              </w:rPr>
              <w:t xml:space="preserve">               20% (N ve vzorku)</w:t>
            </w:r>
          </w:p>
          <w:p w:rsidR="00AA2137" w:rsidRPr="00800ACF" w:rsidRDefault="00AA2137" w:rsidP="002D4F3F">
            <w:pPr>
              <w:pStyle w:val="Zhlav"/>
              <w:rPr>
                <w:rFonts w:cs="Arial"/>
                <w:b/>
                <w:bCs/>
                <w:iCs/>
                <w:sz w:val="22"/>
                <w:szCs w:val="22"/>
              </w:rPr>
            </w:pPr>
          </w:p>
          <w:p w:rsidR="00AA2137" w:rsidRPr="00800ACF" w:rsidRDefault="00AA2137" w:rsidP="00570158">
            <w:pPr>
              <w:pStyle w:val="Zhlav"/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  <w:r w:rsidRPr="00800ACF">
              <w:rPr>
                <w:rFonts w:cs="Arial"/>
                <w:b/>
                <w:bCs/>
                <w:iCs/>
                <w:sz w:val="22"/>
                <w:szCs w:val="22"/>
              </w:rPr>
              <w:t>2SN10090</w:t>
            </w:r>
            <w:r w:rsidR="00570158">
              <w:rPr>
                <w:rFonts w:cs="Arial"/>
                <w:b/>
                <w:bCs/>
                <w:iCs/>
                <w:sz w:val="22"/>
                <w:szCs w:val="22"/>
              </w:rPr>
              <w:t>6</w:t>
            </w:r>
            <w:r w:rsidRPr="00800ACF">
              <w:rPr>
                <w:rFonts w:cs="Arial"/>
                <w:b/>
                <w:bCs/>
                <w:sz w:val="22"/>
                <w:szCs w:val="22"/>
              </w:rPr>
              <w:t xml:space="preserve"> PRIMACS</w:t>
            </w:r>
            <w:r w:rsidR="00570158">
              <w:rPr>
                <w:rFonts w:cs="Arial"/>
                <w:b/>
                <w:bCs/>
                <w:sz w:val="22"/>
                <w:szCs w:val="22"/>
                <w:vertAlign w:val="superscript"/>
              </w:rPr>
              <w:t>SN100</w:t>
            </w:r>
            <w:r w:rsidRPr="00800ACF">
              <w:rPr>
                <w:rFonts w:cs="Arial"/>
                <w:b/>
                <w:bCs/>
                <w:sz w:val="22"/>
                <w:szCs w:val="22"/>
              </w:rPr>
              <w:t xml:space="preserve"> ANALYZÁTOR</w:t>
            </w:r>
          </w:p>
          <w:p w:rsidR="00AA2137" w:rsidRPr="00100390" w:rsidRDefault="00AA2137" w:rsidP="002D4F3F">
            <w:pPr>
              <w:pStyle w:val="Zhlav"/>
              <w:ind w:left="214" w:hanging="214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Zahrnuje</w:t>
            </w:r>
            <w:r w:rsidRPr="00100390">
              <w:rPr>
                <w:rFonts w:cs="Arial"/>
                <w:iCs/>
                <w:sz w:val="22"/>
                <w:szCs w:val="22"/>
              </w:rPr>
              <w:t>:</w:t>
            </w:r>
          </w:p>
          <w:p w:rsidR="00AA2137" w:rsidRPr="00942E5F" w:rsidRDefault="00AA2137" w:rsidP="00672572">
            <w:pPr>
              <w:pStyle w:val="Zhlav"/>
              <w:numPr>
                <w:ilvl w:val="0"/>
                <w:numId w:val="45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iCs/>
                <w:sz w:val="22"/>
                <w:szCs w:val="22"/>
                <w:lang w:val="pt-BR"/>
              </w:rPr>
            </w:pPr>
            <w:r w:rsidRPr="00942E5F">
              <w:rPr>
                <w:rFonts w:cs="Arial"/>
                <w:iCs/>
                <w:sz w:val="22"/>
                <w:szCs w:val="22"/>
                <w:lang w:val="pt-BR"/>
              </w:rPr>
              <w:t xml:space="preserve">Analyzátor s autosamplerem </w:t>
            </w:r>
            <w:r>
              <w:rPr>
                <w:rFonts w:cs="Arial"/>
                <w:iCs/>
                <w:sz w:val="22"/>
                <w:szCs w:val="22"/>
                <w:lang w:val="pt-BR"/>
              </w:rPr>
              <w:t>se</w:t>
            </w:r>
            <w:r w:rsidRPr="00942E5F">
              <w:rPr>
                <w:rFonts w:cs="Arial"/>
                <w:iCs/>
                <w:sz w:val="22"/>
                <w:szCs w:val="22"/>
                <w:lang w:val="pt-BR"/>
              </w:rPr>
              <w:t xml:space="preserve"> 100 </w:t>
            </w:r>
            <w:r>
              <w:rPr>
                <w:rFonts w:cs="Arial"/>
                <w:iCs/>
                <w:sz w:val="22"/>
                <w:szCs w:val="22"/>
                <w:lang w:val="pt-BR"/>
              </w:rPr>
              <w:t>pozicemi pro vzorky</w:t>
            </w:r>
          </w:p>
          <w:p w:rsidR="00AA2137" w:rsidRDefault="00AA2137" w:rsidP="00672572">
            <w:pPr>
              <w:pStyle w:val="Zhlav"/>
              <w:numPr>
                <w:ilvl w:val="0"/>
                <w:numId w:val="45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iCs/>
                <w:sz w:val="22"/>
                <w:szCs w:val="22"/>
                <w:lang w:val="pt-BR"/>
              </w:rPr>
            </w:pPr>
            <w:r w:rsidRPr="00942E5F">
              <w:rPr>
                <w:rFonts w:cs="Arial"/>
                <w:iCs/>
                <w:sz w:val="22"/>
                <w:szCs w:val="22"/>
                <w:lang w:val="pt-BR"/>
              </w:rPr>
              <w:t xml:space="preserve">Počítač, </w:t>
            </w:r>
            <w:r w:rsidR="00672572">
              <w:rPr>
                <w:rFonts w:cs="Arial"/>
                <w:iCs/>
                <w:sz w:val="22"/>
                <w:szCs w:val="22"/>
                <w:lang w:val="pt-BR"/>
              </w:rPr>
              <w:t>operační systém Windows</w:t>
            </w:r>
          </w:p>
          <w:p w:rsidR="00672572" w:rsidRPr="00672572" w:rsidRDefault="00672572" w:rsidP="00672572">
            <w:pPr>
              <w:pStyle w:val="Zkladntext"/>
              <w:numPr>
                <w:ilvl w:val="0"/>
                <w:numId w:val="45"/>
              </w:numPr>
              <w:tabs>
                <w:tab w:val="left" w:pos="283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22E3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Ovládací software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SNAccess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není limitován počtem licencí a lze jej v rámci vlastníka použ</w:t>
            </w:r>
            <w:r>
              <w:rPr>
                <w:rFonts w:ascii="Arial" w:hAnsi="Arial" w:cs="Arial"/>
                <w:sz w:val="22"/>
                <w:szCs w:val="22"/>
              </w:rPr>
              <w:t>í</w:t>
            </w:r>
            <w:r>
              <w:rPr>
                <w:rFonts w:ascii="Arial" w:hAnsi="Arial" w:cs="Arial"/>
                <w:sz w:val="22"/>
                <w:szCs w:val="22"/>
              </w:rPr>
              <w:t>vat i na dalších počítačích</w:t>
            </w:r>
          </w:p>
          <w:p w:rsidR="00AA2137" w:rsidRPr="00100390" w:rsidRDefault="00AA2137" w:rsidP="00672572">
            <w:pPr>
              <w:pStyle w:val="Zhlav"/>
              <w:numPr>
                <w:ilvl w:val="0"/>
                <w:numId w:val="45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Kabely</w:t>
            </w:r>
          </w:p>
          <w:p w:rsidR="00AA2137" w:rsidRPr="00100390" w:rsidRDefault="00AA2137" w:rsidP="00672572">
            <w:pPr>
              <w:pStyle w:val="Zhlav"/>
              <w:numPr>
                <w:ilvl w:val="0"/>
                <w:numId w:val="45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Manuál v českém jazyce</w:t>
            </w:r>
          </w:p>
          <w:p w:rsidR="00AA2137" w:rsidRPr="007E51E5" w:rsidRDefault="00AA2137" w:rsidP="00672572">
            <w:pPr>
              <w:pStyle w:val="Zkladntext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7E51E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Základní sad</w:t>
            </w:r>
            <w:r w:rsidR="005960B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</w:t>
            </w:r>
            <w:r w:rsidRPr="007E51E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náhradních dílů </w:t>
            </w:r>
            <w:r w:rsidR="00570158">
              <w:rPr>
                <w:rFonts w:ascii="Arial" w:hAnsi="Arial" w:cs="Arial"/>
                <w:iCs/>
                <w:sz w:val="22"/>
                <w:szCs w:val="22"/>
              </w:rPr>
              <w:t>(2SN100456</w:t>
            </w:r>
            <w:r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:rsidR="00AA2137" w:rsidRPr="003D65CF" w:rsidRDefault="00AA2137" w:rsidP="002D4F3F">
            <w:pPr>
              <w:pStyle w:val="Zkladntext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959" w:rsidTr="00596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102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C0959" w:rsidRPr="006C0959" w:rsidRDefault="006C0959" w:rsidP="006C0959">
            <w:pPr>
              <w:ind w:left="397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5960B4">
              <w:rPr>
                <w:rFonts w:asciiTheme="minorBidi" w:hAnsiTheme="minorBidi" w:cstheme="minorBidi"/>
                <w:sz w:val="21"/>
                <w:szCs w:val="21"/>
              </w:rPr>
              <w:lastRenderedPageBreak/>
              <w:t>CPV kód Analyzátoru: 38434000-6 Analyzátory</w:t>
            </w:r>
          </w:p>
        </w:tc>
      </w:tr>
    </w:tbl>
    <w:p w:rsidR="005960B4" w:rsidRDefault="005960B4" w:rsidP="00AA2137">
      <w:pPr>
        <w:rPr>
          <w:rFonts w:asciiTheme="majorBidi" w:hAnsiTheme="majorBidi" w:cstheme="majorBidi"/>
          <w:sz w:val="24"/>
          <w:szCs w:val="24"/>
        </w:rPr>
      </w:pPr>
    </w:p>
    <w:p w:rsidR="005960B4" w:rsidRDefault="005960B4" w:rsidP="00AA2137">
      <w:pPr>
        <w:rPr>
          <w:rFonts w:asciiTheme="majorBidi" w:hAnsiTheme="majorBidi" w:cstheme="majorBidi"/>
          <w:sz w:val="24"/>
          <w:szCs w:val="24"/>
        </w:rPr>
      </w:pPr>
    </w:p>
    <w:p w:rsidR="005960B4" w:rsidRDefault="005960B4" w:rsidP="00AA2137">
      <w:pPr>
        <w:rPr>
          <w:rFonts w:asciiTheme="majorBidi" w:hAnsiTheme="majorBidi" w:cstheme="majorBidi"/>
          <w:sz w:val="24"/>
          <w:szCs w:val="24"/>
        </w:rPr>
      </w:pPr>
    </w:p>
    <w:tbl>
      <w:tblPr>
        <w:tblW w:w="10278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4342"/>
        <w:gridCol w:w="1129"/>
        <w:gridCol w:w="1694"/>
        <w:gridCol w:w="1694"/>
      </w:tblGrid>
      <w:tr w:rsidR="005960B4" w:rsidRPr="00C75252" w:rsidTr="00C75252">
        <w:trPr>
          <w:trHeight w:val="155"/>
        </w:trPr>
        <w:tc>
          <w:tcPr>
            <w:tcW w:w="10278" w:type="dxa"/>
            <w:gridSpan w:val="5"/>
            <w:shd w:val="clear" w:color="auto" w:fill="auto"/>
            <w:noWrap/>
            <w:vAlign w:val="bottom"/>
          </w:tcPr>
          <w:p w:rsidR="005960B4" w:rsidRPr="00C75252" w:rsidRDefault="005960B4" w:rsidP="005960B4">
            <w:pPr>
              <w:ind w:right="110"/>
              <w:jc w:val="left"/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C75252">
              <w:rPr>
                <w:rFonts w:cs="Arial"/>
                <w:b/>
                <w:bCs/>
                <w:sz w:val="22"/>
                <w:szCs w:val="22"/>
              </w:rPr>
              <w:t>ROZPIS CENY:</w:t>
            </w:r>
          </w:p>
        </w:tc>
      </w:tr>
      <w:tr w:rsidR="00367211" w:rsidRPr="00C75252" w:rsidTr="00C75252">
        <w:trPr>
          <w:trHeight w:val="155"/>
        </w:trPr>
        <w:tc>
          <w:tcPr>
            <w:tcW w:w="1419" w:type="dxa"/>
            <w:shd w:val="clear" w:color="auto" w:fill="auto"/>
            <w:noWrap/>
            <w:vAlign w:val="bottom"/>
          </w:tcPr>
          <w:p w:rsidR="00367211" w:rsidRPr="00C75252" w:rsidRDefault="00367211" w:rsidP="005E35C5">
            <w:pPr>
              <w:rPr>
                <w:rFonts w:cs="Arial"/>
                <w:bCs/>
                <w:i/>
                <w:sz w:val="22"/>
                <w:szCs w:val="22"/>
              </w:rPr>
            </w:pPr>
            <w:proofErr w:type="spellStart"/>
            <w:proofErr w:type="gramStart"/>
            <w:r w:rsidRPr="00C75252">
              <w:rPr>
                <w:rFonts w:cs="Arial"/>
                <w:bCs/>
                <w:i/>
                <w:sz w:val="22"/>
                <w:szCs w:val="22"/>
              </w:rPr>
              <w:t>Katal</w:t>
            </w:r>
            <w:proofErr w:type="gramEnd"/>
            <w:r w:rsidRPr="00C75252">
              <w:rPr>
                <w:rFonts w:cs="Arial"/>
                <w:bCs/>
                <w:i/>
                <w:sz w:val="22"/>
                <w:szCs w:val="22"/>
              </w:rPr>
              <w:t>.</w:t>
            </w:r>
            <w:proofErr w:type="gramStart"/>
            <w:r w:rsidRPr="00C75252">
              <w:rPr>
                <w:rFonts w:cs="Arial"/>
                <w:bCs/>
                <w:i/>
                <w:sz w:val="22"/>
                <w:szCs w:val="22"/>
              </w:rPr>
              <w:t>č</w:t>
            </w:r>
            <w:proofErr w:type="spellEnd"/>
            <w:r w:rsidRPr="00C75252">
              <w:rPr>
                <w:rFonts w:cs="Arial"/>
                <w:bCs/>
                <w:i/>
                <w:sz w:val="22"/>
                <w:szCs w:val="22"/>
              </w:rPr>
              <w:t>.</w:t>
            </w:r>
            <w:proofErr w:type="gramEnd"/>
          </w:p>
        </w:tc>
        <w:tc>
          <w:tcPr>
            <w:tcW w:w="4342" w:type="dxa"/>
            <w:shd w:val="clear" w:color="auto" w:fill="auto"/>
            <w:noWrap/>
            <w:vAlign w:val="bottom"/>
          </w:tcPr>
          <w:p w:rsidR="00367211" w:rsidRPr="00C75252" w:rsidRDefault="00367211" w:rsidP="005E35C5">
            <w:pPr>
              <w:jc w:val="center"/>
              <w:rPr>
                <w:rFonts w:cs="Arial"/>
                <w:bCs/>
                <w:i/>
                <w:sz w:val="22"/>
                <w:szCs w:val="22"/>
              </w:rPr>
            </w:pPr>
            <w:r w:rsidRPr="00C75252">
              <w:rPr>
                <w:rFonts w:cs="Arial"/>
                <w:bCs/>
                <w:i/>
                <w:sz w:val="22"/>
                <w:szCs w:val="22"/>
              </w:rPr>
              <w:t>Název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367211" w:rsidRPr="00C75252" w:rsidRDefault="00367211" w:rsidP="005E35C5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C75252">
              <w:rPr>
                <w:rFonts w:cs="Arial"/>
                <w:i/>
                <w:iCs/>
                <w:sz w:val="22"/>
                <w:szCs w:val="22"/>
              </w:rPr>
              <w:t>Počet ks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:rsidR="00367211" w:rsidRPr="00C75252" w:rsidRDefault="00367211" w:rsidP="005E35C5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C75252">
              <w:rPr>
                <w:rFonts w:cs="Arial"/>
                <w:i/>
                <w:iCs/>
                <w:sz w:val="22"/>
                <w:szCs w:val="22"/>
              </w:rPr>
              <w:t>Cena za ks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367211" w:rsidRPr="00C75252" w:rsidRDefault="00367211" w:rsidP="005E35C5">
            <w:pPr>
              <w:ind w:right="110"/>
              <w:jc w:val="right"/>
              <w:rPr>
                <w:rFonts w:cs="Arial"/>
                <w:bCs/>
                <w:i/>
                <w:sz w:val="22"/>
                <w:szCs w:val="22"/>
              </w:rPr>
            </w:pPr>
            <w:r w:rsidRPr="00C75252">
              <w:rPr>
                <w:rFonts w:cs="Arial"/>
                <w:bCs/>
                <w:i/>
                <w:sz w:val="22"/>
                <w:szCs w:val="22"/>
              </w:rPr>
              <w:t>Cena celkem</w:t>
            </w:r>
          </w:p>
        </w:tc>
      </w:tr>
      <w:tr w:rsidR="00367211" w:rsidRPr="00C75252" w:rsidTr="00C7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:rsidR="00367211" w:rsidRPr="00C75252" w:rsidRDefault="00367211" w:rsidP="00AC46C8">
            <w:pPr>
              <w:rPr>
                <w:rFonts w:cs="Arial"/>
                <w:sz w:val="22"/>
                <w:szCs w:val="22"/>
              </w:rPr>
            </w:pPr>
            <w:r w:rsidRPr="00C75252">
              <w:rPr>
                <w:rFonts w:cs="Arial"/>
                <w:sz w:val="22"/>
                <w:szCs w:val="22"/>
              </w:rPr>
              <w:t>2SN100906</w:t>
            </w:r>
          </w:p>
        </w:tc>
        <w:tc>
          <w:tcPr>
            <w:tcW w:w="43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:rsidR="00367211" w:rsidRPr="00C75252" w:rsidRDefault="005960B4" w:rsidP="005960B4">
            <w:pPr>
              <w:pStyle w:val="Zhlav"/>
              <w:rPr>
                <w:rFonts w:cs="Arial"/>
                <w:sz w:val="22"/>
                <w:szCs w:val="22"/>
              </w:rPr>
            </w:pPr>
            <w:r w:rsidRPr="00C75252">
              <w:rPr>
                <w:rFonts w:cs="Arial"/>
                <w:sz w:val="22"/>
                <w:szCs w:val="22"/>
              </w:rPr>
              <w:t>2SN100906 Primacs</w:t>
            </w:r>
            <w:r w:rsidRPr="00C75252">
              <w:rPr>
                <w:rFonts w:cs="Arial"/>
                <w:spacing w:val="-3"/>
                <w:sz w:val="22"/>
                <w:szCs w:val="22"/>
                <w:vertAlign w:val="superscript"/>
              </w:rPr>
              <w:t>SN100</w:t>
            </w:r>
            <w:r w:rsidRPr="00C7525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75252">
              <w:rPr>
                <w:rFonts w:cs="Arial"/>
                <w:sz w:val="22"/>
                <w:szCs w:val="22"/>
              </w:rPr>
              <w:t>analyzer</w:t>
            </w:r>
            <w:proofErr w:type="spellEnd"/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367211" w:rsidRPr="00C75252" w:rsidRDefault="00367211" w:rsidP="00AC46C8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C75252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67211" w:rsidRPr="00C75252" w:rsidRDefault="00367211" w:rsidP="005E35C5">
            <w:pPr>
              <w:jc w:val="right"/>
              <w:rPr>
                <w:rFonts w:cs="Arial"/>
                <w:color w:val="000000"/>
                <w:sz w:val="22"/>
                <w:szCs w:val="22"/>
                <w:lang w:eastAsia="zh-TW"/>
              </w:rPr>
            </w:pPr>
            <w:r w:rsidRPr="00C75252">
              <w:rPr>
                <w:rFonts w:cs="Arial"/>
                <w:sz w:val="22"/>
                <w:szCs w:val="22"/>
              </w:rPr>
              <w:t>1 1</w:t>
            </w:r>
            <w:r w:rsidR="005E35C5" w:rsidRPr="00C75252">
              <w:rPr>
                <w:rFonts w:cs="Arial"/>
                <w:sz w:val="22"/>
                <w:szCs w:val="22"/>
              </w:rPr>
              <w:t>41</w:t>
            </w:r>
            <w:r w:rsidRPr="00C75252">
              <w:rPr>
                <w:rFonts w:cs="Arial"/>
                <w:sz w:val="22"/>
                <w:szCs w:val="22"/>
              </w:rPr>
              <w:t xml:space="preserve"> 680,00</w:t>
            </w:r>
          </w:p>
        </w:tc>
        <w:tc>
          <w:tcPr>
            <w:tcW w:w="16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:rsidR="00367211" w:rsidRPr="00C75252" w:rsidRDefault="00367211" w:rsidP="005E35C5">
            <w:pPr>
              <w:jc w:val="right"/>
              <w:rPr>
                <w:rFonts w:cs="Arial"/>
                <w:color w:val="000000"/>
                <w:sz w:val="22"/>
                <w:szCs w:val="22"/>
                <w:lang w:eastAsia="zh-TW"/>
              </w:rPr>
            </w:pPr>
            <w:r w:rsidRPr="00C75252">
              <w:rPr>
                <w:rFonts w:cs="Arial"/>
                <w:sz w:val="22"/>
                <w:szCs w:val="22"/>
              </w:rPr>
              <w:t>1 1</w:t>
            </w:r>
            <w:r w:rsidR="005E35C5" w:rsidRPr="00C75252">
              <w:rPr>
                <w:rFonts w:cs="Arial"/>
                <w:sz w:val="22"/>
                <w:szCs w:val="22"/>
              </w:rPr>
              <w:t>41</w:t>
            </w:r>
            <w:r w:rsidRPr="00C75252">
              <w:rPr>
                <w:rFonts w:cs="Arial"/>
                <w:sz w:val="22"/>
                <w:szCs w:val="22"/>
              </w:rPr>
              <w:t xml:space="preserve"> 680,00</w:t>
            </w:r>
          </w:p>
        </w:tc>
      </w:tr>
      <w:tr w:rsidR="00367211" w:rsidRPr="00C75252" w:rsidTr="00C7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:rsidR="00367211" w:rsidRPr="00C75252" w:rsidRDefault="00367211" w:rsidP="00AC46C8">
            <w:pPr>
              <w:rPr>
                <w:rFonts w:cs="Arial"/>
                <w:sz w:val="22"/>
                <w:szCs w:val="22"/>
              </w:rPr>
            </w:pPr>
            <w:r w:rsidRPr="00C75252">
              <w:rPr>
                <w:rFonts w:cs="Arial"/>
                <w:sz w:val="22"/>
                <w:szCs w:val="22"/>
              </w:rPr>
              <w:t>COMP SET</w:t>
            </w:r>
          </w:p>
        </w:tc>
        <w:tc>
          <w:tcPr>
            <w:tcW w:w="43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:rsidR="00367211" w:rsidRPr="00C75252" w:rsidRDefault="005960B4" w:rsidP="005E35C5">
            <w:pPr>
              <w:pStyle w:val="Zhlav"/>
              <w:tabs>
                <w:tab w:val="clear" w:pos="4153"/>
                <w:tab w:val="clear" w:pos="8306"/>
              </w:tabs>
              <w:spacing w:after="60"/>
              <w:jc w:val="left"/>
              <w:rPr>
                <w:rFonts w:cs="Arial"/>
                <w:iCs/>
                <w:sz w:val="22"/>
                <w:szCs w:val="22"/>
              </w:rPr>
            </w:pPr>
            <w:r w:rsidRPr="00C75252">
              <w:rPr>
                <w:rFonts w:cs="Arial"/>
                <w:iCs/>
                <w:sz w:val="22"/>
                <w:szCs w:val="22"/>
              </w:rPr>
              <w:t xml:space="preserve">Počítač, monitor, tiskárna, os </w:t>
            </w:r>
            <w:proofErr w:type="spellStart"/>
            <w:r w:rsidRPr="00C75252">
              <w:rPr>
                <w:rFonts w:cs="Arial"/>
                <w:iCs/>
                <w:sz w:val="22"/>
                <w:szCs w:val="22"/>
              </w:rPr>
              <w:t>windows</w:t>
            </w:r>
            <w:proofErr w:type="spellEnd"/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367211" w:rsidRPr="00C75252" w:rsidRDefault="005E35C5" w:rsidP="00AC46C8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C75252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67211" w:rsidRPr="00C75252" w:rsidRDefault="005960B4" w:rsidP="00AC46C8">
            <w:pPr>
              <w:jc w:val="right"/>
              <w:rPr>
                <w:rFonts w:cs="Arial"/>
                <w:sz w:val="22"/>
                <w:szCs w:val="22"/>
              </w:rPr>
            </w:pPr>
            <w:r w:rsidRPr="00C75252">
              <w:rPr>
                <w:rFonts w:cs="Arial"/>
                <w:sz w:val="22"/>
                <w:szCs w:val="22"/>
              </w:rPr>
              <w:t>22 000,00</w:t>
            </w:r>
          </w:p>
        </w:tc>
        <w:tc>
          <w:tcPr>
            <w:tcW w:w="16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:rsidR="00367211" w:rsidRPr="00C75252" w:rsidRDefault="005E35C5" w:rsidP="00AC46C8">
            <w:pPr>
              <w:jc w:val="right"/>
              <w:rPr>
                <w:rFonts w:cs="Arial"/>
                <w:sz w:val="22"/>
                <w:szCs w:val="22"/>
              </w:rPr>
            </w:pPr>
            <w:r w:rsidRPr="00C75252">
              <w:rPr>
                <w:rFonts w:cs="Arial"/>
                <w:sz w:val="22"/>
                <w:szCs w:val="22"/>
              </w:rPr>
              <w:t>22 000,00</w:t>
            </w:r>
          </w:p>
        </w:tc>
      </w:tr>
      <w:tr w:rsidR="005960B4" w:rsidRPr="00C75252" w:rsidTr="00C7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:rsidR="005960B4" w:rsidRPr="00C75252" w:rsidRDefault="005960B4" w:rsidP="005960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:rsidR="005960B4" w:rsidRPr="00C75252" w:rsidRDefault="005960B4" w:rsidP="005960B4">
            <w:pPr>
              <w:pStyle w:val="Zhlav"/>
              <w:tabs>
                <w:tab w:val="clear" w:pos="4153"/>
                <w:tab w:val="clear" w:pos="8306"/>
              </w:tabs>
              <w:spacing w:after="60"/>
              <w:jc w:val="left"/>
              <w:rPr>
                <w:rFonts w:cs="Arial"/>
                <w:iCs/>
                <w:sz w:val="22"/>
                <w:szCs w:val="22"/>
              </w:rPr>
            </w:pPr>
            <w:r w:rsidRPr="00C75252">
              <w:rPr>
                <w:rFonts w:cs="Arial"/>
                <w:iCs/>
                <w:sz w:val="22"/>
                <w:szCs w:val="22"/>
              </w:rPr>
              <w:t xml:space="preserve">Ovládací software </w:t>
            </w:r>
            <w:proofErr w:type="spellStart"/>
            <w:r w:rsidRPr="00C75252">
              <w:rPr>
                <w:rFonts w:cs="Arial"/>
                <w:iCs/>
                <w:sz w:val="22"/>
                <w:szCs w:val="22"/>
              </w:rPr>
              <w:t>SNAccess</w:t>
            </w:r>
            <w:proofErr w:type="spellEnd"/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5960B4" w:rsidRPr="00C75252" w:rsidRDefault="005960B4" w:rsidP="005960B4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C75252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5960B4" w:rsidRPr="00C75252" w:rsidRDefault="005960B4" w:rsidP="005960B4">
            <w:pPr>
              <w:jc w:val="right"/>
              <w:rPr>
                <w:rFonts w:cs="Arial"/>
                <w:sz w:val="22"/>
                <w:szCs w:val="22"/>
              </w:rPr>
            </w:pPr>
            <w:r w:rsidRPr="00C75252"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16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:rsidR="005960B4" w:rsidRPr="00C75252" w:rsidRDefault="005960B4" w:rsidP="005960B4">
            <w:pPr>
              <w:jc w:val="right"/>
              <w:rPr>
                <w:rFonts w:cs="Arial"/>
                <w:sz w:val="22"/>
                <w:szCs w:val="22"/>
              </w:rPr>
            </w:pPr>
            <w:r w:rsidRPr="00C75252">
              <w:rPr>
                <w:rFonts w:cs="Arial"/>
                <w:sz w:val="22"/>
                <w:szCs w:val="22"/>
              </w:rPr>
              <w:t>0,00</w:t>
            </w:r>
          </w:p>
        </w:tc>
      </w:tr>
      <w:tr w:rsidR="005960B4" w:rsidRPr="00C75252" w:rsidTr="00C7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:rsidR="005960B4" w:rsidRPr="00C75252" w:rsidRDefault="005960B4" w:rsidP="005960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:rsidR="005960B4" w:rsidRPr="00C75252" w:rsidRDefault="005960B4" w:rsidP="005960B4">
            <w:pPr>
              <w:pStyle w:val="Zhlav"/>
              <w:spacing w:after="60"/>
              <w:rPr>
                <w:rFonts w:cs="Arial"/>
                <w:sz w:val="22"/>
                <w:szCs w:val="22"/>
              </w:rPr>
            </w:pPr>
            <w:r w:rsidRPr="00C75252">
              <w:rPr>
                <w:rFonts w:cs="Arial"/>
                <w:sz w:val="22"/>
                <w:szCs w:val="22"/>
              </w:rPr>
              <w:t>Zaškolení obsluhy</w:t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5960B4" w:rsidRPr="00C75252" w:rsidRDefault="005960B4" w:rsidP="005960B4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 w:rsidRPr="00C75252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5960B4" w:rsidRPr="00C75252" w:rsidRDefault="005960B4" w:rsidP="005960B4">
            <w:pPr>
              <w:jc w:val="right"/>
              <w:rPr>
                <w:rFonts w:cs="Arial"/>
                <w:sz w:val="22"/>
                <w:szCs w:val="22"/>
              </w:rPr>
            </w:pPr>
            <w:r w:rsidRPr="00C75252"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16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:rsidR="005960B4" w:rsidRPr="00C75252" w:rsidRDefault="005960B4" w:rsidP="005960B4">
            <w:pPr>
              <w:jc w:val="right"/>
              <w:rPr>
                <w:rFonts w:cs="Arial"/>
                <w:sz w:val="22"/>
                <w:szCs w:val="22"/>
              </w:rPr>
            </w:pPr>
            <w:r w:rsidRPr="00C75252">
              <w:rPr>
                <w:rFonts w:cs="Arial"/>
                <w:sz w:val="22"/>
                <w:szCs w:val="22"/>
              </w:rPr>
              <w:t>0,00</w:t>
            </w:r>
          </w:p>
        </w:tc>
      </w:tr>
      <w:tr w:rsidR="00781C2B" w:rsidRPr="00C75252" w:rsidTr="00C7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:rsidR="00781C2B" w:rsidRPr="00C75252" w:rsidRDefault="00781C2B" w:rsidP="005960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:rsidR="00781C2B" w:rsidRPr="00C75252" w:rsidRDefault="00781C2B" w:rsidP="005960B4">
            <w:pPr>
              <w:pStyle w:val="Zhlav"/>
              <w:spacing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Doprava na místo určení</w:t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781C2B" w:rsidRPr="00C75252" w:rsidRDefault="00781C2B" w:rsidP="005960B4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781C2B" w:rsidRPr="00C75252" w:rsidRDefault="00781C2B" w:rsidP="005960B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16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:rsidR="00781C2B" w:rsidRPr="00C75252" w:rsidRDefault="00781C2B" w:rsidP="005960B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  <w:tr w:rsidR="00367211" w:rsidRPr="00C75252" w:rsidTr="00C7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7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367211" w:rsidRPr="00C75252" w:rsidRDefault="00367211" w:rsidP="00AC46C8">
            <w:pPr>
              <w:rPr>
                <w:rFonts w:cs="Arial"/>
                <w:sz w:val="22"/>
                <w:szCs w:val="22"/>
              </w:rPr>
            </w:pPr>
            <w:r w:rsidRPr="00C75252">
              <w:rPr>
                <w:rFonts w:cs="Arial"/>
                <w:sz w:val="22"/>
                <w:szCs w:val="22"/>
              </w:rPr>
              <w:t>Cena celkem bez DPH</w:t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367211" w:rsidRPr="00C75252" w:rsidRDefault="00367211" w:rsidP="00AC46C8">
            <w:pPr>
              <w:spacing w:before="4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67211" w:rsidRPr="00C75252" w:rsidRDefault="00367211" w:rsidP="00AC46C8">
            <w:pPr>
              <w:jc w:val="right"/>
              <w:rPr>
                <w:rFonts w:cs="Arial"/>
                <w:color w:val="000000"/>
                <w:sz w:val="22"/>
                <w:szCs w:val="22"/>
                <w:lang w:eastAsia="zh-TW"/>
              </w:rPr>
            </w:pPr>
            <w:r w:rsidRPr="00C75252">
              <w:rPr>
                <w:rFonts w:cs="Arial"/>
                <w:color w:val="000000"/>
                <w:sz w:val="22"/>
                <w:szCs w:val="22"/>
                <w:lang w:eastAsia="zh-TW"/>
              </w:rPr>
              <w:t>Kč</w:t>
            </w:r>
          </w:p>
        </w:tc>
        <w:tc>
          <w:tcPr>
            <w:tcW w:w="16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:rsidR="00367211" w:rsidRPr="00C75252" w:rsidRDefault="00367211" w:rsidP="00AC46C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75252">
              <w:rPr>
                <w:rFonts w:cs="Arial"/>
                <w:sz w:val="22"/>
                <w:szCs w:val="22"/>
              </w:rPr>
              <w:t>1 163 680,00</w:t>
            </w:r>
          </w:p>
        </w:tc>
      </w:tr>
      <w:tr w:rsidR="005E35C5" w:rsidRPr="00C75252" w:rsidTr="00C7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7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5E35C5" w:rsidRPr="00C75252" w:rsidRDefault="005E35C5" w:rsidP="00AC46C8">
            <w:pPr>
              <w:rPr>
                <w:rFonts w:cs="Arial"/>
                <w:sz w:val="22"/>
                <w:szCs w:val="22"/>
              </w:rPr>
            </w:pPr>
            <w:r w:rsidRPr="00C75252">
              <w:rPr>
                <w:rFonts w:cs="Arial"/>
                <w:sz w:val="22"/>
                <w:szCs w:val="22"/>
              </w:rPr>
              <w:t>Sleva 5%</w:t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5E35C5" w:rsidRPr="00C75252" w:rsidRDefault="005E35C5" w:rsidP="00AC46C8">
            <w:pPr>
              <w:spacing w:before="4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5E35C5" w:rsidRPr="00C75252" w:rsidRDefault="005E35C5" w:rsidP="00AC46C8">
            <w:pPr>
              <w:jc w:val="right"/>
              <w:rPr>
                <w:rFonts w:cs="Arial"/>
                <w:color w:val="000000"/>
                <w:sz w:val="22"/>
                <w:szCs w:val="22"/>
                <w:lang w:eastAsia="zh-TW"/>
              </w:rPr>
            </w:pPr>
            <w:r w:rsidRPr="00C75252">
              <w:rPr>
                <w:rFonts w:cs="Arial"/>
                <w:color w:val="000000"/>
                <w:sz w:val="22"/>
                <w:szCs w:val="22"/>
                <w:lang w:eastAsia="zh-TW"/>
              </w:rPr>
              <w:t>Kč</w:t>
            </w:r>
          </w:p>
        </w:tc>
        <w:tc>
          <w:tcPr>
            <w:tcW w:w="16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:rsidR="005E35C5" w:rsidRPr="00C75252" w:rsidRDefault="005E35C5" w:rsidP="00AC46C8">
            <w:pPr>
              <w:jc w:val="right"/>
              <w:rPr>
                <w:rFonts w:cs="Arial"/>
                <w:sz w:val="22"/>
                <w:szCs w:val="22"/>
              </w:rPr>
            </w:pPr>
            <w:r w:rsidRPr="00C75252">
              <w:rPr>
                <w:rFonts w:cs="Arial"/>
                <w:sz w:val="22"/>
                <w:szCs w:val="22"/>
              </w:rPr>
              <w:t>- 58 180,00</w:t>
            </w:r>
          </w:p>
        </w:tc>
      </w:tr>
      <w:tr w:rsidR="005E35C5" w:rsidRPr="00C75252" w:rsidTr="00C7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57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5E35C5" w:rsidRPr="00C75252" w:rsidRDefault="005E35C5" w:rsidP="00AC46C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75252">
              <w:rPr>
                <w:rFonts w:cs="Arial"/>
                <w:b/>
                <w:bCs/>
                <w:sz w:val="22"/>
                <w:szCs w:val="22"/>
              </w:rPr>
              <w:t>Cena celkem po slevě</w:t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5E35C5" w:rsidRPr="00C75252" w:rsidRDefault="005E35C5" w:rsidP="00AC46C8">
            <w:pPr>
              <w:spacing w:before="40"/>
              <w:jc w:val="righ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5E35C5" w:rsidRPr="00C75252" w:rsidRDefault="005E35C5" w:rsidP="00AC46C8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C75252">
              <w:rPr>
                <w:rFonts w:cs="Arial"/>
                <w:b/>
                <w:bCs/>
                <w:color w:val="000000"/>
                <w:sz w:val="22"/>
                <w:szCs w:val="22"/>
                <w:lang w:eastAsia="zh-TW"/>
              </w:rPr>
              <w:t>Kč</w:t>
            </w:r>
          </w:p>
        </w:tc>
        <w:tc>
          <w:tcPr>
            <w:tcW w:w="16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:rsidR="005E35C5" w:rsidRPr="00C75252" w:rsidRDefault="005E35C5" w:rsidP="00AC46C8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C75252">
              <w:rPr>
                <w:rFonts w:cs="Arial"/>
                <w:b/>
                <w:bCs/>
                <w:sz w:val="22"/>
                <w:szCs w:val="22"/>
              </w:rPr>
              <w:t>1 105 500,00</w:t>
            </w:r>
          </w:p>
        </w:tc>
      </w:tr>
      <w:tr w:rsidR="00367211" w:rsidRPr="00C75252" w:rsidTr="00C7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57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367211" w:rsidRPr="00C75252" w:rsidRDefault="00367211" w:rsidP="00AC46C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75252">
              <w:rPr>
                <w:rFonts w:cs="Arial"/>
                <w:b/>
                <w:bCs/>
                <w:sz w:val="22"/>
                <w:szCs w:val="22"/>
              </w:rPr>
              <w:t>DPH 21 %</w:t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367211" w:rsidRPr="00C75252" w:rsidRDefault="00367211" w:rsidP="00AC46C8">
            <w:pPr>
              <w:spacing w:before="4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67211" w:rsidRPr="00C75252" w:rsidRDefault="00367211" w:rsidP="00AC46C8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C75252">
              <w:rPr>
                <w:rFonts w:cs="Arial"/>
                <w:b/>
                <w:bCs/>
                <w:color w:val="000000"/>
                <w:sz w:val="22"/>
                <w:szCs w:val="22"/>
                <w:lang w:eastAsia="zh-TW"/>
              </w:rPr>
              <w:t>Kč</w:t>
            </w:r>
          </w:p>
        </w:tc>
        <w:tc>
          <w:tcPr>
            <w:tcW w:w="16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:rsidR="00367211" w:rsidRPr="00C75252" w:rsidRDefault="00367211" w:rsidP="005E35C5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75252">
              <w:rPr>
                <w:rFonts w:cs="Arial"/>
                <w:b/>
                <w:bCs/>
                <w:color w:val="000000"/>
                <w:sz w:val="22"/>
                <w:szCs w:val="22"/>
                <w:lang w:eastAsia="zh-TW"/>
              </w:rPr>
              <w:t>2</w:t>
            </w:r>
            <w:r w:rsidR="005E35C5" w:rsidRPr="00C75252">
              <w:rPr>
                <w:rFonts w:cs="Arial"/>
                <w:b/>
                <w:bCs/>
                <w:color w:val="000000"/>
                <w:sz w:val="22"/>
                <w:szCs w:val="22"/>
                <w:lang w:eastAsia="zh-TW"/>
              </w:rPr>
              <w:t>32</w:t>
            </w:r>
            <w:r w:rsidRPr="00C75252">
              <w:rPr>
                <w:rFonts w:cs="Arial"/>
                <w:b/>
                <w:bCs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5E35C5" w:rsidRPr="00C75252">
              <w:rPr>
                <w:rFonts w:cs="Arial"/>
                <w:b/>
                <w:bCs/>
                <w:color w:val="000000"/>
                <w:sz w:val="22"/>
                <w:szCs w:val="22"/>
                <w:lang w:eastAsia="zh-TW"/>
              </w:rPr>
              <w:t>155</w:t>
            </w:r>
            <w:r w:rsidRPr="00C75252">
              <w:rPr>
                <w:rFonts w:cs="Arial"/>
                <w:b/>
                <w:bCs/>
                <w:color w:val="000000"/>
                <w:sz w:val="22"/>
                <w:szCs w:val="22"/>
                <w:lang w:eastAsia="zh-TW"/>
              </w:rPr>
              <w:t>,</w:t>
            </w:r>
            <w:r w:rsidR="005E35C5" w:rsidRPr="00C75252">
              <w:rPr>
                <w:rFonts w:cs="Arial"/>
                <w:b/>
                <w:bCs/>
                <w:color w:val="000000"/>
                <w:sz w:val="22"/>
                <w:szCs w:val="22"/>
                <w:lang w:eastAsia="zh-TW"/>
              </w:rPr>
              <w:t>0</w:t>
            </w:r>
            <w:r w:rsidRPr="00C75252">
              <w:rPr>
                <w:rFonts w:cs="Arial"/>
                <w:b/>
                <w:bCs/>
                <w:color w:val="000000"/>
                <w:sz w:val="22"/>
                <w:szCs w:val="22"/>
                <w:lang w:eastAsia="zh-TW"/>
              </w:rPr>
              <w:t>0</w:t>
            </w:r>
          </w:p>
        </w:tc>
      </w:tr>
      <w:tr w:rsidR="00367211" w:rsidRPr="00C75252" w:rsidTr="00C75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57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367211" w:rsidRPr="00C75252" w:rsidRDefault="00367211" w:rsidP="00AC46C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75252">
              <w:rPr>
                <w:rFonts w:cs="Arial"/>
                <w:b/>
                <w:bCs/>
                <w:sz w:val="22"/>
                <w:szCs w:val="22"/>
              </w:rPr>
              <w:t>Cena celkem s DPH</w:t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367211" w:rsidRPr="00C75252" w:rsidRDefault="00367211" w:rsidP="00AC46C8">
            <w:pPr>
              <w:spacing w:before="4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67211" w:rsidRPr="00C75252" w:rsidRDefault="00367211" w:rsidP="00AC46C8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C75252">
              <w:rPr>
                <w:rFonts w:cs="Arial"/>
                <w:b/>
                <w:bCs/>
                <w:color w:val="000000"/>
                <w:sz w:val="22"/>
                <w:szCs w:val="22"/>
                <w:lang w:eastAsia="zh-TW"/>
              </w:rPr>
              <w:t>Kč</w:t>
            </w:r>
          </w:p>
        </w:tc>
        <w:tc>
          <w:tcPr>
            <w:tcW w:w="16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:rsidR="00367211" w:rsidRPr="00C75252" w:rsidRDefault="00367211" w:rsidP="005E35C5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7525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5E35C5" w:rsidRPr="00C75252">
              <w:rPr>
                <w:rFonts w:cs="Arial"/>
                <w:b/>
                <w:bCs/>
                <w:color w:val="000000"/>
                <w:sz w:val="22"/>
                <w:szCs w:val="22"/>
              </w:rPr>
              <w:t>337</w:t>
            </w:r>
            <w:r w:rsidRPr="00C7525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E35C5" w:rsidRPr="00C75252">
              <w:rPr>
                <w:rFonts w:cs="Arial"/>
                <w:b/>
                <w:bCs/>
                <w:color w:val="000000"/>
                <w:sz w:val="22"/>
                <w:szCs w:val="22"/>
              </w:rPr>
              <w:t>655</w:t>
            </w:r>
            <w:r w:rsidRPr="00C75252">
              <w:rPr>
                <w:rFonts w:cs="Arial"/>
                <w:b/>
                <w:bCs/>
                <w:color w:val="000000"/>
                <w:sz w:val="22"/>
                <w:szCs w:val="22"/>
              </w:rPr>
              <w:t>,</w:t>
            </w:r>
            <w:r w:rsidR="005E35C5" w:rsidRPr="00C75252">
              <w:rPr>
                <w:rFonts w:cs="Arial"/>
                <w:b/>
                <w:bCs/>
                <w:color w:val="000000"/>
                <w:sz w:val="22"/>
                <w:szCs w:val="22"/>
              </w:rPr>
              <w:t>0</w:t>
            </w:r>
            <w:r w:rsidRPr="00C75252">
              <w:rPr>
                <w:rFonts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367211" w:rsidRPr="003F33D5" w:rsidRDefault="00367211" w:rsidP="00AA2137">
      <w:pPr>
        <w:rPr>
          <w:rFonts w:asciiTheme="majorBidi" w:hAnsiTheme="majorBidi" w:cstheme="majorBidi"/>
          <w:sz w:val="24"/>
          <w:szCs w:val="24"/>
        </w:rPr>
      </w:pPr>
    </w:p>
    <w:sectPr w:rsidR="00367211" w:rsidRPr="003F33D5" w:rsidSect="00403681">
      <w:footerReference w:type="even" r:id="rId15"/>
      <w:footerReference w:type="default" r:id="rId16"/>
      <w:pgSz w:w="11899" w:h="16838" w:code="9"/>
      <w:pgMar w:top="1418" w:right="1021" w:bottom="1418" w:left="1021" w:header="709" w:footer="13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2A" w:rsidRDefault="00ED502A" w:rsidP="006B7E2B">
      <w:r>
        <w:separator/>
      </w:r>
    </w:p>
  </w:endnote>
  <w:endnote w:type="continuationSeparator" w:id="0">
    <w:p w:rsidR="00ED502A" w:rsidRDefault="00ED502A" w:rsidP="006B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99C" w:rsidRDefault="002D099C" w:rsidP="009746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099C" w:rsidRDefault="002D099C" w:rsidP="0019347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99C" w:rsidRDefault="002D099C" w:rsidP="009746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0FB3">
      <w:rPr>
        <w:rStyle w:val="slostrnky"/>
        <w:noProof/>
      </w:rPr>
      <w:t>4</w:t>
    </w:r>
    <w:r>
      <w:rPr>
        <w:rStyle w:val="slostrnky"/>
      </w:rPr>
      <w:fldChar w:fldCharType="end"/>
    </w:r>
  </w:p>
  <w:p w:rsidR="002D099C" w:rsidRDefault="002D099C" w:rsidP="00724032">
    <w:pPr>
      <w:pStyle w:val="pataudaje2"/>
      <w:ind w:right="360"/>
      <w:rPr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2A" w:rsidRDefault="00ED502A" w:rsidP="006B7E2B">
      <w:r>
        <w:separator/>
      </w:r>
    </w:p>
  </w:footnote>
  <w:footnote w:type="continuationSeparator" w:id="0">
    <w:p w:rsidR="00ED502A" w:rsidRDefault="00ED502A" w:rsidP="006B7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C9A"/>
    <w:multiLevelType w:val="hybridMultilevel"/>
    <w:tmpl w:val="DE72641C"/>
    <w:lvl w:ilvl="0" w:tplc="E0804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50105"/>
    <w:multiLevelType w:val="hybridMultilevel"/>
    <w:tmpl w:val="AB7E9B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61ED0"/>
    <w:multiLevelType w:val="hybridMultilevel"/>
    <w:tmpl w:val="78803CBE"/>
    <w:lvl w:ilvl="0" w:tplc="472CC4C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82ED3"/>
    <w:multiLevelType w:val="hybridMultilevel"/>
    <w:tmpl w:val="315602E6"/>
    <w:lvl w:ilvl="0" w:tplc="472CC4C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57F1213"/>
    <w:multiLevelType w:val="multilevel"/>
    <w:tmpl w:val="0B064B64"/>
    <w:lvl w:ilvl="0">
      <w:start w:val="1"/>
      <w:numFmt w:val="upperRoman"/>
      <w:lvlText w:val="%1."/>
      <w:lvlJc w:val="left"/>
      <w:pPr>
        <w:tabs>
          <w:tab w:val="num" w:pos="4832"/>
        </w:tabs>
        <w:ind w:left="4112" w:firstLine="0"/>
      </w:pPr>
      <w:rPr>
        <w:rFonts w:ascii="Calibri" w:hAnsi="Calibri" w:cs="Calibri"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AB3C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F521F8"/>
    <w:multiLevelType w:val="hybridMultilevel"/>
    <w:tmpl w:val="4DB6A43A"/>
    <w:lvl w:ilvl="0" w:tplc="B602FE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301FD3"/>
    <w:multiLevelType w:val="hybridMultilevel"/>
    <w:tmpl w:val="36D264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311E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3E5BB8"/>
    <w:multiLevelType w:val="hybridMultilevel"/>
    <w:tmpl w:val="F1025C52"/>
    <w:lvl w:ilvl="0" w:tplc="424E384E">
      <w:start w:val="1"/>
      <w:numFmt w:val="decimal"/>
      <w:lvlText w:val="%1."/>
      <w:lvlJc w:val="left"/>
      <w:pPr>
        <w:tabs>
          <w:tab w:val="num" w:pos="2036"/>
        </w:tabs>
        <w:ind w:left="203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0">
    <w:nsid w:val="140004A9"/>
    <w:multiLevelType w:val="hybridMultilevel"/>
    <w:tmpl w:val="D8D0326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5E825F6"/>
    <w:multiLevelType w:val="hybridMultilevel"/>
    <w:tmpl w:val="EFECEAA0"/>
    <w:lvl w:ilvl="0" w:tplc="E79E5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117DEC"/>
    <w:multiLevelType w:val="multilevel"/>
    <w:tmpl w:val="B9A47D1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504CF"/>
    <w:multiLevelType w:val="hybridMultilevel"/>
    <w:tmpl w:val="81A4F7C8"/>
    <w:lvl w:ilvl="0" w:tplc="50FAE2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fr-F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D0521F"/>
    <w:multiLevelType w:val="hybridMultilevel"/>
    <w:tmpl w:val="C50CF2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40E4B"/>
    <w:multiLevelType w:val="hybridMultilevel"/>
    <w:tmpl w:val="9132B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E1E8C"/>
    <w:multiLevelType w:val="hybridMultilevel"/>
    <w:tmpl w:val="4C2E0CE4"/>
    <w:lvl w:ilvl="0" w:tplc="424E384E">
      <w:start w:val="1"/>
      <w:numFmt w:val="decimal"/>
      <w:lvlText w:val="%1."/>
      <w:lvlJc w:val="left"/>
      <w:pPr>
        <w:tabs>
          <w:tab w:val="num" w:pos="1451"/>
        </w:tabs>
        <w:ind w:left="1451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E050A2"/>
    <w:multiLevelType w:val="hybridMultilevel"/>
    <w:tmpl w:val="B06254B8"/>
    <w:lvl w:ilvl="0" w:tplc="0CEAA76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0F4CA2"/>
    <w:multiLevelType w:val="hybridMultilevel"/>
    <w:tmpl w:val="261A29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D0138E"/>
    <w:multiLevelType w:val="hybridMultilevel"/>
    <w:tmpl w:val="4DB6A43A"/>
    <w:lvl w:ilvl="0" w:tplc="B602FE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441080"/>
    <w:multiLevelType w:val="singleLevel"/>
    <w:tmpl w:val="65CA6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F6D07A9"/>
    <w:multiLevelType w:val="hybridMultilevel"/>
    <w:tmpl w:val="E432F6BC"/>
    <w:lvl w:ilvl="0" w:tplc="841809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1E788B"/>
    <w:multiLevelType w:val="hybridMultilevel"/>
    <w:tmpl w:val="9132B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41625"/>
    <w:multiLevelType w:val="hybridMultilevel"/>
    <w:tmpl w:val="2DA2E7EC"/>
    <w:lvl w:ilvl="0" w:tplc="C9C87A5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42B72E83"/>
    <w:multiLevelType w:val="hybridMultilevel"/>
    <w:tmpl w:val="2BCEF27A"/>
    <w:lvl w:ilvl="0" w:tplc="CF98AA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E65A1"/>
    <w:multiLevelType w:val="hybridMultilevel"/>
    <w:tmpl w:val="4DB6A43A"/>
    <w:lvl w:ilvl="0" w:tplc="B602FE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755D20"/>
    <w:multiLevelType w:val="hybridMultilevel"/>
    <w:tmpl w:val="D6F4D94E"/>
    <w:lvl w:ilvl="0" w:tplc="308601A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B8A4BDA">
      <w:start w:val="1"/>
      <w:numFmt w:val="decimal"/>
      <w:lvlText w:val="%2."/>
      <w:lvlJc w:val="left"/>
      <w:pPr>
        <w:tabs>
          <w:tab w:val="num" w:pos="2088"/>
        </w:tabs>
        <w:ind w:left="2088" w:hanging="360"/>
      </w:pPr>
      <w:rPr>
        <w:rFonts w:hint="default"/>
        <w:b w:val="0"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7">
    <w:nsid w:val="4A153C11"/>
    <w:multiLevelType w:val="hybridMultilevel"/>
    <w:tmpl w:val="2C841A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565FE1"/>
    <w:multiLevelType w:val="hybridMultilevel"/>
    <w:tmpl w:val="EECED810"/>
    <w:lvl w:ilvl="0" w:tplc="E06E8338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4C96FEE"/>
    <w:multiLevelType w:val="hybridMultilevel"/>
    <w:tmpl w:val="B7884A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6A0712E"/>
    <w:multiLevelType w:val="hybridMultilevel"/>
    <w:tmpl w:val="4DB6A43A"/>
    <w:lvl w:ilvl="0" w:tplc="B602FE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B619B5"/>
    <w:multiLevelType w:val="singleLevel"/>
    <w:tmpl w:val="65CA6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08C1EBB"/>
    <w:multiLevelType w:val="singleLevel"/>
    <w:tmpl w:val="31CE1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62510A6D"/>
    <w:multiLevelType w:val="hybridMultilevel"/>
    <w:tmpl w:val="117AF526"/>
    <w:lvl w:ilvl="0" w:tplc="DC86A3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94A066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EA6DE9"/>
    <w:multiLevelType w:val="hybridMultilevel"/>
    <w:tmpl w:val="AEB8654C"/>
    <w:lvl w:ilvl="0" w:tplc="2E827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08769C"/>
    <w:multiLevelType w:val="hybridMultilevel"/>
    <w:tmpl w:val="3A9A87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DCB60D2"/>
    <w:multiLevelType w:val="hybridMultilevel"/>
    <w:tmpl w:val="3348BEA2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DE35A39"/>
    <w:multiLevelType w:val="hybridMultilevel"/>
    <w:tmpl w:val="12B62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2D717F"/>
    <w:multiLevelType w:val="hybridMultilevel"/>
    <w:tmpl w:val="B7A48C8E"/>
    <w:lvl w:ilvl="0" w:tplc="44909E3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03A34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0BA6F98"/>
    <w:multiLevelType w:val="hybridMultilevel"/>
    <w:tmpl w:val="4DB6A43A"/>
    <w:lvl w:ilvl="0" w:tplc="B602FE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E67FE5"/>
    <w:multiLevelType w:val="hybridMultilevel"/>
    <w:tmpl w:val="771E15FC"/>
    <w:lvl w:ilvl="0" w:tplc="A874FED4">
      <w:start w:val="1"/>
      <w:numFmt w:val="bullet"/>
      <w:lvlText w:val="-"/>
      <w:lvlJc w:val="left"/>
      <w:pPr>
        <w:ind w:left="1140" w:hanging="360"/>
      </w:pPr>
      <w:rPr>
        <w:rFonts w:asci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>
    <w:nsid w:val="75DD64AF"/>
    <w:multiLevelType w:val="hybridMultilevel"/>
    <w:tmpl w:val="4DB6A43A"/>
    <w:lvl w:ilvl="0" w:tplc="B602FE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2E6C95"/>
    <w:multiLevelType w:val="hybridMultilevel"/>
    <w:tmpl w:val="D0F83E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F85922"/>
    <w:multiLevelType w:val="hybridMultilevel"/>
    <w:tmpl w:val="9AF2BAB6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7C86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3287F2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077F70"/>
    <w:multiLevelType w:val="hybridMultilevel"/>
    <w:tmpl w:val="8A94E8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982D6E"/>
    <w:multiLevelType w:val="multilevel"/>
    <w:tmpl w:val="25045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44"/>
  </w:num>
  <w:num w:numId="4">
    <w:abstractNumId w:val="39"/>
  </w:num>
  <w:num w:numId="5">
    <w:abstractNumId w:val="26"/>
  </w:num>
  <w:num w:numId="6">
    <w:abstractNumId w:val="4"/>
  </w:num>
  <w:num w:numId="7">
    <w:abstractNumId w:val="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</w:num>
  <w:num w:numId="11">
    <w:abstractNumId w:val="41"/>
  </w:num>
  <w:num w:numId="12">
    <w:abstractNumId w:val="35"/>
  </w:num>
  <w:num w:numId="13">
    <w:abstractNumId w:val="46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1"/>
  </w:num>
  <w:num w:numId="17">
    <w:abstractNumId w:val="2"/>
  </w:num>
  <w:num w:numId="18">
    <w:abstractNumId w:val="3"/>
  </w:num>
  <w:num w:numId="19">
    <w:abstractNumId w:val="36"/>
  </w:num>
  <w:num w:numId="2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8"/>
  </w:num>
  <w:num w:numId="23">
    <w:abstractNumId w:val="7"/>
  </w:num>
  <w:num w:numId="24">
    <w:abstractNumId w:val="27"/>
  </w:num>
  <w:num w:numId="25">
    <w:abstractNumId w:val="1"/>
  </w:num>
  <w:num w:numId="26">
    <w:abstractNumId w:val="28"/>
  </w:num>
  <w:num w:numId="27">
    <w:abstractNumId w:val="34"/>
  </w:num>
  <w:num w:numId="28">
    <w:abstractNumId w:val="45"/>
  </w:num>
  <w:num w:numId="29">
    <w:abstractNumId w:val="32"/>
  </w:num>
  <w:num w:numId="30">
    <w:abstractNumId w:val="20"/>
  </w:num>
  <w:num w:numId="31">
    <w:abstractNumId w:val="25"/>
  </w:num>
  <w:num w:numId="32">
    <w:abstractNumId w:val="40"/>
  </w:num>
  <w:num w:numId="33">
    <w:abstractNumId w:val="19"/>
  </w:num>
  <w:num w:numId="34">
    <w:abstractNumId w:val="22"/>
  </w:num>
  <w:num w:numId="35">
    <w:abstractNumId w:val="15"/>
  </w:num>
  <w:num w:numId="36">
    <w:abstractNumId w:val="42"/>
  </w:num>
  <w:num w:numId="37">
    <w:abstractNumId w:val="6"/>
  </w:num>
  <w:num w:numId="38">
    <w:abstractNumId w:val="31"/>
  </w:num>
  <w:num w:numId="39">
    <w:abstractNumId w:val="30"/>
  </w:num>
  <w:num w:numId="40">
    <w:abstractNumId w:val="11"/>
  </w:num>
  <w:num w:numId="41">
    <w:abstractNumId w:val="8"/>
  </w:num>
  <w:num w:numId="42">
    <w:abstractNumId w:val="5"/>
  </w:num>
  <w:num w:numId="43">
    <w:abstractNumId w:val="13"/>
  </w:num>
  <w:num w:numId="44">
    <w:abstractNumId w:val="43"/>
  </w:num>
  <w:num w:numId="45">
    <w:abstractNumId w:val="33"/>
  </w:num>
  <w:num w:numId="46">
    <w:abstractNumId w:val="18"/>
  </w:num>
  <w:num w:numId="47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69"/>
    <w:rsid w:val="00002191"/>
    <w:rsid w:val="000059D6"/>
    <w:rsid w:val="00016FE6"/>
    <w:rsid w:val="00017A71"/>
    <w:rsid w:val="00025CC1"/>
    <w:rsid w:val="00026936"/>
    <w:rsid w:val="0003660E"/>
    <w:rsid w:val="0003796D"/>
    <w:rsid w:val="00040F4D"/>
    <w:rsid w:val="00064118"/>
    <w:rsid w:val="00065E79"/>
    <w:rsid w:val="00074A59"/>
    <w:rsid w:val="00080C22"/>
    <w:rsid w:val="00084315"/>
    <w:rsid w:val="0008720D"/>
    <w:rsid w:val="00087267"/>
    <w:rsid w:val="00091076"/>
    <w:rsid w:val="00093E37"/>
    <w:rsid w:val="0009561C"/>
    <w:rsid w:val="000956E3"/>
    <w:rsid w:val="00096978"/>
    <w:rsid w:val="000B5571"/>
    <w:rsid w:val="000C1BA4"/>
    <w:rsid w:val="000C3B7D"/>
    <w:rsid w:val="000C7529"/>
    <w:rsid w:val="000D4B17"/>
    <w:rsid w:val="000D5EA8"/>
    <w:rsid w:val="000D6681"/>
    <w:rsid w:val="000D7631"/>
    <w:rsid w:val="000E5B79"/>
    <w:rsid w:val="000F0442"/>
    <w:rsid w:val="000F13EA"/>
    <w:rsid w:val="000F42B4"/>
    <w:rsid w:val="000F65D5"/>
    <w:rsid w:val="001053CB"/>
    <w:rsid w:val="001126B6"/>
    <w:rsid w:val="001139A9"/>
    <w:rsid w:val="00114512"/>
    <w:rsid w:val="00123B11"/>
    <w:rsid w:val="00127419"/>
    <w:rsid w:val="001276D7"/>
    <w:rsid w:val="00131A26"/>
    <w:rsid w:val="00135320"/>
    <w:rsid w:val="00135E19"/>
    <w:rsid w:val="001439B8"/>
    <w:rsid w:val="00156BEB"/>
    <w:rsid w:val="00161682"/>
    <w:rsid w:val="001662B8"/>
    <w:rsid w:val="00171F9A"/>
    <w:rsid w:val="0017695A"/>
    <w:rsid w:val="00193477"/>
    <w:rsid w:val="00193D1B"/>
    <w:rsid w:val="001A1D14"/>
    <w:rsid w:val="001A5C59"/>
    <w:rsid w:val="001B1AF1"/>
    <w:rsid w:val="001B1EB6"/>
    <w:rsid w:val="001C0CF6"/>
    <w:rsid w:val="001C1A64"/>
    <w:rsid w:val="001C2962"/>
    <w:rsid w:val="001D03C5"/>
    <w:rsid w:val="001D203A"/>
    <w:rsid w:val="001D48D2"/>
    <w:rsid w:val="001D4ABE"/>
    <w:rsid w:val="001E1D74"/>
    <w:rsid w:val="001E6023"/>
    <w:rsid w:val="001F1E60"/>
    <w:rsid w:val="001F37E8"/>
    <w:rsid w:val="00202EB2"/>
    <w:rsid w:val="002039E9"/>
    <w:rsid w:val="00222F45"/>
    <w:rsid w:val="002250DA"/>
    <w:rsid w:val="0023020E"/>
    <w:rsid w:val="0023047B"/>
    <w:rsid w:val="00234F83"/>
    <w:rsid w:val="002411C8"/>
    <w:rsid w:val="002451C8"/>
    <w:rsid w:val="00251033"/>
    <w:rsid w:val="00261B37"/>
    <w:rsid w:val="00262B46"/>
    <w:rsid w:val="00267D4D"/>
    <w:rsid w:val="00272CD2"/>
    <w:rsid w:val="00273468"/>
    <w:rsid w:val="00276CCB"/>
    <w:rsid w:val="00277CC0"/>
    <w:rsid w:val="00282584"/>
    <w:rsid w:val="0029498B"/>
    <w:rsid w:val="002972C8"/>
    <w:rsid w:val="002975AC"/>
    <w:rsid w:val="002A401F"/>
    <w:rsid w:val="002B61CC"/>
    <w:rsid w:val="002B7B29"/>
    <w:rsid w:val="002B7C7B"/>
    <w:rsid w:val="002C29DC"/>
    <w:rsid w:val="002C414C"/>
    <w:rsid w:val="002D099C"/>
    <w:rsid w:val="002E0838"/>
    <w:rsid w:val="002E3BDE"/>
    <w:rsid w:val="002F0028"/>
    <w:rsid w:val="002F0A55"/>
    <w:rsid w:val="002F24E7"/>
    <w:rsid w:val="002F3EC2"/>
    <w:rsid w:val="00302DE7"/>
    <w:rsid w:val="003114C1"/>
    <w:rsid w:val="00313F39"/>
    <w:rsid w:val="003167C2"/>
    <w:rsid w:val="003243EC"/>
    <w:rsid w:val="003323B8"/>
    <w:rsid w:val="00333C10"/>
    <w:rsid w:val="00336A46"/>
    <w:rsid w:val="00337DAF"/>
    <w:rsid w:val="00342232"/>
    <w:rsid w:val="00367211"/>
    <w:rsid w:val="00374A3A"/>
    <w:rsid w:val="00376986"/>
    <w:rsid w:val="0038201F"/>
    <w:rsid w:val="003864E9"/>
    <w:rsid w:val="00391142"/>
    <w:rsid w:val="003A0082"/>
    <w:rsid w:val="003A405B"/>
    <w:rsid w:val="003B52D7"/>
    <w:rsid w:val="003C3E63"/>
    <w:rsid w:val="003C5943"/>
    <w:rsid w:val="003D295C"/>
    <w:rsid w:val="003D2CBF"/>
    <w:rsid w:val="003D5781"/>
    <w:rsid w:val="003D7A29"/>
    <w:rsid w:val="003E4606"/>
    <w:rsid w:val="003E76BC"/>
    <w:rsid w:val="003F117D"/>
    <w:rsid w:val="003F33D5"/>
    <w:rsid w:val="004033CC"/>
    <w:rsid w:val="00403681"/>
    <w:rsid w:val="00406160"/>
    <w:rsid w:val="00406792"/>
    <w:rsid w:val="004109F0"/>
    <w:rsid w:val="00410CD6"/>
    <w:rsid w:val="00421726"/>
    <w:rsid w:val="004337B8"/>
    <w:rsid w:val="00435C79"/>
    <w:rsid w:val="00440BB5"/>
    <w:rsid w:val="004416DF"/>
    <w:rsid w:val="00452B06"/>
    <w:rsid w:val="00453413"/>
    <w:rsid w:val="00457405"/>
    <w:rsid w:val="004649A9"/>
    <w:rsid w:val="00487309"/>
    <w:rsid w:val="00490450"/>
    <w:rsid w:val="00491CC4"/>
    <w:rsid w:val="00492F9E"/>
    <w:rsid w:val="00494AFE"/>
    <w:rsid w:val="004A223C"/>
    <w:rsid w:val="004B18C9"/>
    <w:rsid w:val="004B5E85"/>
    <w:rsid w:val="004C07C9"/>
    <w:rsid w:val="004C1374"/>
    <w:rsid w:val="004C204A"/>
    <w:rsid w:val="004D1A8D"/>
    <w:rsid w:val="004D26FB"/>
    <w:rsid w:val="004D45BC"/>
    <w:rsid w:val="004D4D22"/>
    <w:rsid w:val="004D621A"/>
    <w:rsid w:val="004E3681"/>
    <w:rsid w:val="004F2448"/>
    <w:rsid w:val="0050486F"/>
    <w:rsid w:val="00510FB3"/>
    <w:rsid w:val="00515E39"/>
    <w:rsid w:val="00517950"/>
    <w:rsid w:val="00517D14"/>
    <w:rsid w:val="00520514"/>
    <w:rsid w:val="0052508E"/>
    <w:rsid w:val="00526CFB"/>
    <w:rsid w:val="00527354"/>
    <w:rsid w:val="00535596"/>
    <w:rsid w:val="00537A33"/>
    <w:rsid w:val="00546DF1"/>
    <w:rsid w:val="00547427"/>
    <w:rsid w:val="00551A4C"/>
    <w:rsid w:val="005546CD"/>
    <w:rsid w:val="005547F3"/>
    <w:rsid w:val="00560329"/>
    <w:rsid w:val="00562169"/>
    <w:rsid w:val="00565A08"/>
    <w:rsid w:val="00570158"/>
    <w:rsid w:val="0057280A"/>
    <w:rsid w:val="00573F19"/>
    <w:rsid w:val="005767A4"/>
    <w:rsid w:val="0058139F"/>
    <w:rsid w:val="00581DC8"/>
    <w:rsid w:val="00582B89"/>
    <w:rsid w:val="005858E6"/>
    <w:rsid w:val="00596065"/>
    <w:rsid w:val="005960B4"/>
    <w:rsid w:val="005A1841"/>
    <w:rsid w:val="005A476D"/>
    <w:rsid w:val="005A4DE4"/>
    <w:rsid w:val="005A4F75"/>
    <w:rsid w:val="005A6AA2"/>
    <w:rsid w:val="005B4362"/>
    <w:rsid w:val="005C06F9"/>
    <w:rsid w:val="005C456B"/>
    <w:rsid w:val="005D3F61"/>
    <w:rsid w:val="005D67F0"/>
    <w:rsid w:val="005E02B0"/>
    <w:rsid w:val="005E0D3C"/>
    <w:rsid w:val="005E35C5"/>
    <w:rsid w:val="006112CE"/>
    <w:rsid w:val="00623DAE"/>
    <w:rsid w:val="00625589"/>
    <w:rsid w:val="00635E31"/>
    <w:rsid w:val="00641FAF"/>
    <w:rsid w:val="00644259"/>
    <w:rsid w:val="006442A3"/>
    <w:rsid w:val="00646524"/>
    <w:rsid w:val="0065481E"/>
    <w:rsid w:val="00655FEC"/>
    <w:rsid w:val="006616D1"/>
    <w:rsid w:val="00672572"/>
    <w:rsid w:val="0067334F"/>
    <w:rsid w:val="00684FB3"/>
    <w:rsid w:val="00693474"/>
    <w:rsid w:val="006947ED"/>
    <w:rsid w:val="006A2136"/>
    <w:rsid w:val="006A3DE9"/>
    <w:rsid w:val="006A48A4"/>
    <w:rsid w:val="006A7C9A"/>
    <w:rsid w:val="006B7E2B"/>
    <w:rsid w:val="006C0959"/>
    <w:rsid w:val="006D01CD"/>
    <w:rsid w:val="006D0400"/>
    <w:rsid w:val="006D1103"/>
    <w:rsid w:val="006D1530"/>
    <w:rsid w:val="006D7168"/>
    <w:rsid w:val="006E1DC2"/>
    <w:rsid w:val="006E6186"/>
    <w:rsid w:val="006F3A09"/>
    <w:rsid w:val="006F4243"/>
    <w:rsid w:val="00702894"/>
    <w:rsid w:val="00702E82"/>
    <w:rsid w:val="00707F35"/>
    <w:rsid w:val="00714912"/>
    <w:rsid w:val="00724032"/>
    <w:rsid w:val="0072675D"/>
    <w:rsid w:val="007478CE"/>
    <w:rsid w:val="00762BF4"/>
    <w:rsid w:val="00762CE8"/>
    <w:rsid w:val="00763325"/>
    <w:rsid w:val="00767895"/>
    <w:rsid w:val="00777F26"/>
    <w:rsid w:val="00780B20"/>
    <w:rsid w:val="00781C2B"/>
    <w:rsid w:val="00784B19"/>
    <w:rsid w:val="007A4BAA"/>
    <w:rsid w:val="007A59C0"/>
    <w:rsid w:val="00800185"/>
    <w:rsid w:val="00810628"/>
    <w:rsid w:val="00815138"/>
    <w:rsid w:val="008168A9"/>
    <w:rsid w:val="00816ED2"/>
    <w:rsid w:val="008178AB"/>
    <w:rsid w:val="00822E8D"/>
    <w:rsid w:val="00824D53"/>
    <w:rsid w:val="00830766"/>
    <w:rsid w:val="008404D3"/>
    <w:rsid w:val="00840928"/>
    <w:rsid w:val="00850FA7"/>
    <w:rsid w:val="008528AC"/>
    <w:rsid w:val="008544ED"/>
    <w:rsid w:val="0085485B"/>
    <w:rsid w:val="00854F11"/>
    <w:rsid w:val="008556A9"/>
    <w:rsid w:val="00855E6B"/>
    <w:rsid w:val="00864679"/>
    <w:rsid w:val="00866540"/>
    <w:rsid w:val="00870C68"/>
    <w:rsid w:val="0087525C"/>
    <w:rsid w:val="008A0D49"/>
    <w:rsid w:val="008A2258"/>
    <w:rsid w:val="008A722F"/>
    <w:rsid w:val="008C0127"/>
    <w:rsid w:val="008D52B5"/>
    <w:rsid w:val="008D632B"/>
    <w:rsid w:val="008D7438"/>
    <w:rsid w:val="008E2B75"/>
    <w:rsid w:val="008E3113"/>
    <w:rsid w:val="008F08BE"/>
    <w:rsid w:val="008F1A72"/>
    <w:rsid w:val="008F634E"/>
    <w:rsid w:val="00900F32"/>
    <w:rsid w:val="0090189F"/>
    <w:rsid w:val="00902A34"/>
    <w:rsid w:val="00904694"/>
    <w:rsid w:val="00916617"/>
    <w:rsid w:val="00921BAD"/>
    <w:rsid w:val="0092663D"/>
    <w:rsid w:val="00933EA8"/>
    <w:rsid w:val="00935A36"/>
    <w:rsid w:val="00935EFB"/>
    <w:rsid w:val="0093724F"/>
    <w:rsid w:val="00956855"/>
    <w:rsid w:val="0096077F"/>
    <w:rsid w:val="00960FB3"/>
    <w:rsid w:val="0096357B"/>
    <w:rsid w:val="009641DB"/>
    <w:rsid w:val="009657D3"/>
    <w:rsid w:val="0097469D"/>
    <w:rsid w:val="009867C6"/>
    <w:rsid w:val="00992518"/>
    <w:rsid w:val="00993FF9"/>
    <w:rsid w:val="009A3759"/>
    <w:rsid w:val="009A51E5"/>
    <w:rsid w:val="009A6D83"/>
    <w:rsid w:val="009B0289"/>
    <w:rsid w:val="009B3CC1"/>
    <w:rsid w:val="009C401F"/>
    <w:rsid w:val="009D081D"/>
    <w:rsid w:val="009D1B60"/>
    <w:rsid w:val="009E226E"/>
    <w:rsid w:val="009F2F23"/>
    <w:rsid w:val="00A27499"/>
    <w:rsid w:val="00A544F4"/>
    <w:rsid w:val="00A551F5"/>
    <w:rsid w:val="00A57B5D"/>
    <w:rsid w:val="00A622EF"/>
    <w:rsid w:val="00A62581"/>
    <w:rsid w:val="00A706B4"/>
    <w:rsid w:val="00A86511"/>
    <w:rsid w:val="00A86B67"/>
    <w:rsid w:val="00A91937"/>
    <w:rsid w:val="00AA2137"/>
    <w:rsid w:val="00AB08F8"/>
    <w:rsid w:val="00AB33CC"/>
    <w:rsid w:val="00AC3806"/>
    <w:rsid w:val="00AC49D2"/>
    <w:rsid w:val="00AD0929"/>
    <w:rsid w:val="00AD3A5C"/>
    <w:rsid w:val="00AD4C6C"/>
    <w:rsid w:val="00AE6D40"/>
    <w:rsid w:val="00AF547E"/>
    <w:rsid w:val="00B00DFA"/>
    <w:rsid w:val="00B02418"/>
    <w:rsid w:val="00B0623D"/>
    <w:rsid w:val="00B076E2"/>
    <w:rsid w:val="00B14330"/>
    <w:rsid w:val="00B147E4"/>
    <w:rsid w:val="00B152B9"/>
    <w:rsid w:val="00B16485"/>
    <w:rsid w:val="00B22E3F"/>
    <w:rsid w:val="00B40FFC"/>
    <w:rsid w:val="00B43815"/>
    <w:rsid w:val="00B45C8F"/>
    <w:rsid w:val="00B56F37"/>
    <w:rsid w:val="00B6080A"/>
    <w:rsid w:val="00B61133"/>
    <w:rsid w:val="00B71CC2"/>
    <w:rsid w:val="00B776D8"/>
    <w:rsid w:val="00B8569A"/>
    <w:rsid w:val="00BB2B30"/>
    <w:rsid w:val="00BC59BA"/>
    <w:rsid w:val="00BC712A"/>
    <w:rsid w:val="00BD117D"/>
    <w:rsid w:val="00BD1BFB"/>
    <w:rsid w:val="00BE28DE"/>
    <w:rsid w:val="00BE31CA"/>
    <w:rsid w:val="00BE70A5"/>
    <w:rsid w:val="00BF01F1"/>
    <w:rsid w:val="00BF6B28"/>
    <w:rsid w:val="00BF7961"/>
    <w:rsid w:val="00C11FC1"/>
    <w:rsid w:val="00C15CBF"/>
    <w:rsid w:val="00C166B2"/>
    <w:rsid w:val="00C169EA"/>
    <w:rsid w:val="00C216A3"/>
    <w:rsid w:val="00C2208F"/>
    <w:rsid w:val="00C244F9"/>
    <w:rsid w:val="00C24D5F"/>
    <w:rsid w:val="00C26BA6"/>
    <w:rsid w:val="00C26BB0"/>
    <w:rsid w:val="00C27ED0"/>
    <w:rsid w:val="00C350B2"/>
    <w:rsid w:val="00C5203D"/>
    <w:rsid w:val="00C557F2"/>
    <w:rsid w:val="00C62A48"/>
    <w:rsid w:val="00C75252"/>
    <w:rsid w:val="00C86261"/>
    <w:rsid w:val="00C91152"/>
    <w:rsid w:val="00C91AD3"/>
    <w:rsid w:val="00C95F59"/>
    <w:rsid w:val="00CA668E"/>
    <w:rsid w:val="00CA7F46"/>
    <w:rsid w:val="00CB1045"/>
    <w:rsid w:val="00CC1508"/>
    <w:rsid w:val="00CC2193"/>
    <w:rsid w:val="00CC2DEB"/>
    <w:rsid w:val="00CC7AE4"/>
    <w:rsid w:val="00CE0F4B"/>
    <w:rsid w:val="00CE2EF7"/>
    <w:rsid w:val="00CE428E"/>
    <w:rsid w:val="00CE7B46"/>
    <w:rsid w:val="00D1353C"/>
    <w:rsid w:val="00D267F4"/>
    <w:rsid w:val="00D26939"/>
    <w:rsid w:val="00D30915"/>
    <w:rsid w:val="00D3723F"/>
    <w:rsid w:val="00D40689"/>
    <w:rsid w:val="00D47EB5"/>
    <w:rsid w:val="00D52FA2"/>
    <w:rsid w:val="00D53DC0"/>
    <w:rsid w:val="00D55900"/>
    <w:rsid w:val="00D72950"/>
    <w:rsid w:val="00D801CF"/>
    <w:rsid w:val="00D8218F"/>
    <w:rsid w:val="00D82692"/>
    <w:rsid w:val="00D939F5"/>
    <w:rsid w:val="00D948CB"/>
    <w:rsid w:val="00D9521D"/>
    <w:rsid w:val="00D95E36"/>
    <w:rsid w:val="00DA4FD5"/>
    <w:rsid w:val="00DA6379"/>
    <w:rsid w:val="00DA69C3"/>
    <w:rsid w:val="00DA7E37"/>
    <w:rsid w:val="00DB23FE"/>
    <w:rsid w:val="00DB5E2F"/>
    <w:rsid w:val="00DC3D47"/>
    <w:rsid w:val="00DC46E1"/>
    <w:rsid w:val="00DC580D"/>
    <w:rsid w:val="00DC756C"/>
    <w:rsid w:val="00DD6A02"/>
    <w:rsid w:val="00DD7ED4"/>
    <w:rsid w:val="00DF0673"/>
    <w:rsid w:val="00DF0D32"/>
    <w:rsid w:val="00DF0F63"/>
    <w:rsid w:val="00DF3E31"/>
    <w:rsid w:val="00DF4B8B"/>
    <w:rsid w:val="00DF5AF9"/>
    <w:rsid w:val="00E01132"/>
    <w:rsid w:val="00E07A56"/>
    <w:rsid w:val="00E11964"/>
    <w:rsid w:val="00E13EA6"/>
    <w:rsid w:val="00E17E85"/>
    <w:rsid w:val="00E230C5"/>
    <w:rsid w:val="00E4046B"/>
    <w:rsid w:val="00E4262B"/>
    <w:rsid w:val="00E45B40"/>
    <w:rsid w:val="00E46A60"/>
    <w:rsid w:val="00E60798"/>
    <w:rsid w:val="00E60B06"/>
    <w:rsid w:val="00E63674"/>
    <w:rsid w:val="00E66D16"/>
    <w:rsid w:val="00E67A93"/>
    <w:rsid w:val="00E719B6"/>
    <w:rsid w:val="00E752BA"/>
    <w:rsid w:val="00E7688B"/>
    <w:rsid w:val="00E8334A"/>
    <w:rsid w:val="00E83B43"/>
    <w:rsid w:val="00E83F44"/>
    <w:rsid w:val="00E83FF4"/>
    <w:rsid w:val="00E908E8"/>
    <w:rsid w:val="00E960F3"/>
    <w:rsid w:val="00E97C97"/>
    <w:rsid w:val="00EA201B"/>
    <w:rsid w:val="00EB05BA"/>
    <w:rsid w:val="00EB45A7"/>
    <w:rsid w:val="00EB7D5A"/>
    <w:rsid w:val="00EC6669"/>
    <w:rsid w:val="00ED502A"/>
    <w:rsid w:val="00ED73C1"/>
    <w:rsid w:val="00EE31E4"/>
    <w:rsid w:val="00EF2008"/>
    <w:rsid w:val="00EF4A1F"/>
    <w:rsid w:val="00EF59A2"/>
    <w:rsid w:val="00EF7321"/>
    <w:rsid w:val="00F03C4C"/>
    <w:rsid w:val="00F04F76"/>
    <w:rsid w:val="00F07EEC"/>
    <w:rsid w:val="00F35DE9"/>
    <w:rsid w:val="00F42906"/>
    <w:rsid w:val="00F4440F"/>
    <w:rsid w:val="00F46EFA"/>
    <w:rsid w:val="00F475FE"/>
    <w:rsid w:val="00F524FF"/>
    <w:rsid w:val="00F612BC"/>
    <w:rsid w:val="00F63DA2"/>
    <w:rsid w:val="00F640B4"/>
    <w:rsid w:val="00F71FCA"/>
    <w:rsid w:val="00F742E9"/>
    <w:rsid w:val="00F921F2"/>
    <w:rsid w:val="00F97A37"/>
    <w:rsid w:val="00FA0A48"/>
    <w:rsid w:val="00FA3D6A"/>
    <w:rsid w:val="00FA52E4"/>
    <w:rsid w:val="00FB28B1"/>
    <w:rsid w:val="00FB7964"/>
    <w:rsid w:val="00FD020D"/>
    <w:rsid w:val="00FE1DB5"/>
    <w:rsid w:val="00FE3461"/>
    <w:rsid w:val="00FE7FEF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160"/>
    <w:pPr>
      <w:jc w:val="both"/>
    </w:pPr>
    <w:rPr>
      <w:rFonts w:ascii="Arial" w:hAnsi="Arial"/>
      <w:lang w:eastAsia="en-US"/>
    </w:rPr>
  </w:style>
  <w:style w:type="paragraph" w:styleId="Nadpis1">
    <w:name w:val="heading 1"/>
    <w:aliases w:val="h1,H1,Základní kapitola"/>
    <w:basedOn w:val="Normln"/>
    <w:next w:val="Normln"/>
    <w:qFormat/>
    <w:rsid w:val="00406160"/>
    <w:pPr>
      <w:outlineLvl w:val="0"/>
    </w:pPr>
    <w:rPr>
      <w:b/>
    </w:rPr>
  </w:style>
  <w:style w:type="paragraph" w:styleId="Nadpis2">
    <w:name w:val="heading 2"/>
    <w:aliases w:val="Podkapitola základní kapitoly"/>
    <w:basedOn w:val="Nadpis1"/>
    <w:next w:val="Normln"/>
    <w:qFormat/>
    <w:rsid w:val="00406160"/>
    <w:pPr>
      <w:outlineLvl w:val="1"/>
    </w:pPr>
    <w:rPr>
      <w:b w:val="0"/>
      <w:i/>
    </w:rPr>
  </w:style>
  <w:style w:type="paragraph" w:styleId="Nadpis3">
    <w:name w:val="heading 3"/>
    <w:basedOn w:val="Nadpis2"/>
    <w:next w:val="Normln"/>
    <w:qFormat/>
    <w:rsid w:val="00406160"/>
    <w:pPr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06160"/>
    <w:pPr>
      <w:keepNext/>
      <w:jc w:val="center"/>
      <w:outlineLvl w:val="3"/>
    </w:pPr>
    <w:rPr>
      <w:rFonts w:ascii="Bookman Old Style" w:hAnsi="Bookman Old Style"/>
      <w:b/>
      <w:lang w:eastAsia="cs-CZ"/>
    </w:rPr>
  </w:style>
  <w:style w:type="paragraph" w:styleId="Nadpis5">
    <w:name w:val="heading 5"/>
    <w:basedOn w:val="Normln"/>
    <w:next w:val="Normln"/>
    <w:qFormat/>
    <w:rsid w:val="00406160"/>
    <w:pPr>
      <w:keepNext/>
      <w:jc w:val="center"/>
      <w:outlineLvl w:val="4"/>
    </w:pPr>
    <w:rPr>
      <w:rFonts w:ascii="Bookman Old Style" w:hAnsi="Bookman Old Style"/>
      <w:b/>
      <w:sz w:val="22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06160"/>
    <w:pPr>
      <w:keepNext/>
      <w:outlineLvl w:val="5"/>
    </w:pPr>
    <w:rPr>
      <w:rFonts w:cs="Arial"/>
      <w:b/>
      <w:color w:val="000000"/>
      <w:u w:val="single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16168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locked/>
    <w:rsid w:val="00161682"/>
    <w:pPr>
      <w:tabs>
        <w:tab w:val="num" w:pos="5400"/>
      </w:tabs>
      <w:spacing w:before="240" w:after="60"/>
      <w:ind w:left="5040"/>
      <w:outlineLvl w:val="7"/>
    </w:pPr>
    <w:rPr>
      <w:rFonts w:ascii="Times New Roman" w:eastAsia="Geneva" w:hAnsi="Times New Roman" w:cs="Arial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locked/>
    <w:rsid w:val="00161682"/>
    <w:pPr>
      <w:tabs>
        <w:tab w:val="num" w:pos="6120"/>
      </w:tabs>
      <w:spacing w:before="240" w:after="60"/>
      <w:ind w:left="5760"/>
      <w:outlineLvl w:val="8"/>
    </w:pPr>
    <w:rPr>
      <w:rFonts w:eastAsia="Geneva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prijemce">
    <w:name w:val="adresa_prijemce"/>
    <w:next w:val="Normln"/>
    <w:rsid w:val="00406160"/>
    <w:pPr>
      <w:framePr w:h="3062" w:hRule="exact" w:hSpace="181" w:vSpace="181" w:wrap="notBeside" w:vAnchor="text" w:hAnchor="text" w:y="1" w:anchorLock="1"/>
      <w:ind w:left="4763"/>
    </w:pPr>
    <w:rPr>
      <w:rFonts w:ascii="Arial" w:hAnsi="Arial"/>
      <w:lang w:eastAsia="en-US"/>
    </w:rPr>
  </w:style>
  <w:style w:type="paragraph" w:styleId="Zpat">
    <w:name w:val="footer"/>
    <w:basedOn w:val="Normln"/>
    <w:rsid w:val="00406160"/>
    <w:pPr>
      <w:tabs>
        <w:tab w:val="center" w:pos="4153"/>
        <w:tab w:val="right" w:pos="8306"/>
      </w:tabs>
    </w:pPr>
  </w:style>
  <w:style w:type="paragraph" w:styleId="Textbubliny">
    <w:name w:val="Balloon Text"/>
    <w:basedOn w:val="Normln"/>
    <w:semiHidden/>
    <w:rsid w:val="00406160"/>
    <w:rPr>
      <w:rFonts w:ascii="Helvetica" w:hAnsi="Helvetica"/>
      <w:sz w:val="18"/>
      <w:szCs w:val="18"/>
    </w:rPr>
  </w:style>
  <w:style w:type="paragraph" w:styleId="Zhlav">
    <w:name w:val="header"/>
    <w:basedOn w:val="Normln"/>
    <w:link w:val="ZhlavChar"/>
    <w:rsid w:val="00406160"/>
    <w:pPr>
      <w:tabs>
        <w:tab w:val="center" w:pos="4153"/>
        <w:tab w:val="right" w:pos="8306"/>
      </w:tabs>
    </w:pPr>
  </w:style>
  <w:style w:type="paragraph" w:customStyle="1" w:styleId="pataudaje">
    <w:name w:val="pata_udaje"/>
    <w:basedOn w:val="Normln"/>
    <w:autoRedefine/>
    <w:rsid w:val="00406160"/>
    <w:pPr>
      <w:tabs>
        <w:tab w:val="left" w:pos="2552"/>
        <w:tab w:val="left" w:pos="5245"/>
      </w:tabs>
    </w:pPr>
    <w:rPr>
      <w:color w:val="1A3E13"/>
      <w:sz w:val="18"/>
    </w:rPr>
  </w:style>
  <w:style w:type="character" w:styleId="Hypertextovodkaz">
    <w:name w:val="Hyperlink"/>
    <w:rsid w:val="00406160"/>
    <w:rPr>
      <w:rFonts w:ascii="Arial" w:hAnsi="Arial"/>
      <w:color w:val="1A3E13"/>
      <w:u w:val="single"/>
    </w:rPr>
  </w:style>
  <w:style w:type="paragraph" w:customStyle="1" w:styleId="strankovani">
    <w:name w:val="strankovani"/>
    <w:basedOn w:val="pataudaje"/>
    <w:rsid w:val="00406160"/>
    <w:pPr>
      <w:spacing w:after="400"/>
      <w:jc w:val="right"/>
    </w:pPr>
  </w:style>
  <w:style w:type="paragraph" w:customStyle="1" w:styleId="pataudaje2">
    <w:name w:val="pata_udaje2"/>
    <w:basedOn w:val="pataudaje"/>
    <w:rsid w:val="00406160"/>
    <w:rPr>
      <w:sz w:val="13"/>
      <w:lang w:val="en-GB"/>
    </w:rPr>
  </w:style>
  <w:style w:type="character" w:customStyle="1" w:styleId="Nadpis1Char">
    <w:name w:val="Nadpis 1 Char"/>
    <w:rsid w:val="00406160"/>
    <w:rPr>
      <w:rFonts w:ascii="Arial" w:hAnsi="Arial"/>
      <w:b/>
      <w:lang w:val="cs-CZ" w:eastAsia="en-US"/>
    </w:rPr>
  </w:style>
  <w:style w:type="character" w:customStyle="1" w:styleId="Nadpis2Char">
    <w:name w:val="Nadpis 2 Char"/>
    <w:rsid w:val="00406160"/>
    <w:rPr>
      <w:rFonts w:ascii="Arial" w:hAnsi="Arial"/>
      <w:b/>
      <w:i/>
      <w:lang w:val="cs-CZ" w:eastAsia="en-US"/>
    </w:rPr>
  </w:style>
  <w:style w:type="character" w:customStyle="1" w:styleId="Nadpis3Char">
    <w:name w:val="Nadpis 3 Char"/>
    <w:rsid w:val="00406160"/>
    <w:rPr>
      <w:rFonts w:ascii="Arial" w:hAnsi="Arial"/>
      <w:b/>
      <w:i/>
      <w:lang w:val="cs-CZ" w:eastAsia="en-US"/>
    </w:rPr>
  </w:style>
  <w:style w:type="paragraph" w:customStyle="1" w:styleId="pivovaradresa">
    <w:name w:val="pivovar_adresa"/>
    <w:basedOn w:val="pataudaje"/>
    <w:rsid w:val="00406160"/>
    <w:pPr>
      <w:framePr w:h="210" w:hRule="exact" w:wrap="notBeside" w:vAnchor="page" w:hAnchor="text" w:xAlign="right" w:y="1986"/>
      <w:jc w:val="right"/>
    </w:pPr>
    <w:rPr>
      <w:sz w:val="16"/>
      <w:szCs w:val="16"/>
    </w:rPr>
  </w:style>
  <w:style w:type="paragraph" w:styleId="Textvysvtlivek">
    <w:name w:val="endnote text"/>
    <w:basedOn w:val="Normln"/>
    <w:semiHidden/>
    <w:rsid w:val="00406160"/>
    <w:pPr>
      <w:widowControl w:val="0"/>
      <w:snapToGrid w:val="0"/>
      <w:jc w:val="left"/>
    </w:pPr>
    <w:rPr>
      <w:rFonts w:ascii="Times New Roman" w:hAnsi="Times New Roman"/>
      <w:sz w:val="24"/>
      <w:lang w:eastAsia="cs-CZ"/>
    </w:rPr>
  </w:style>
  <w:style w:type="paragraph" w:styleId="Zkladntextodsazen2">
    <w:name w:val="Body Text Indent 2"/>
    <w:basedOn w:val="Normln"/>
    <w:link w:val="Zkladntextodsazen2Char"/>
    <w:rsid w:val="00406160"/>
    <w:pPr>
      <w:spacing w:line="360" w:lineRule="auto"/>
      <w:ind w:left="708" w:hanging="708"/>
    </w:pPr>
    <w:rPr>
      <w:rFonts w:ascii="Times New Roman" w:hAnsi="Times New Roman"/>
      <w:lang w:eastAsia="cs-CZ"/>
    </w:rPr>
  </w:style>
  <w:style w:type="paragraph" w:styleId="Zkladntext">
    <w:name w:val="Body Text"/>
    <w:basedOn w:val="Normln"/>
    <w:link w:val="ZkladntextChar"/>
    <w:rsid w:val="00406160"/>
    <w:rPr>
      <w:rFonts w:ascii="Bookman Old Style" w:hAnsi="Bookman Old Style"/>
      <w:lang w:eastAsia="cs-CZ"/>
    </w:rPr>
  </w:style>
  <w:style w:type="paragraph" w:styleId="Zkladntextodsazen">
    <w:name w:val="Body Text Indent"/>
    <w:basedOn w:val="Normln"/>
    <w:rsid w:val="00406160"/>
    <w:pPr>
      <w:spacing w:line="360" w:lineRule="auto"/>
      <w:ind w:left="708"/>
    </w:pPr>
    <w:rPr>
      <w:rFonts w:ascii="Times New Roman" w:hAnsi="Times New Roman"/>
      <w:lang w:eastAsia="cs-CZ"/>
    </w:rPr>
  </w:style>
  <w:style w:type="character" w:customStyle="1" w:styleId="StyleNotBoldRed">
    <w:name w:val="Style Not Bold Red"/>
    <w:rsid w:val="00406160"/>
    <w:rPr>
      <w:color w:val="auto"/>
    </w:rPr>
  </w:style>
  <w:style w:type="paragraph" w:styleId="Zkladntextodsazen3">
    <w:name w:val="Body Text Indent 3"/>
    <w:basedOn w:val="Normln"/>
    <w:rsid w:val="00406160"/>
    <w:pPr>
      <w:spacing w:line="360" w:lineRule="auto"/>
      <w:ind w:left="705" w:hanging="705"/>
    </w:pPr>
    <w:rPr>
      <w:rFonts w:ascii="Times New Roman" w:hAnsi="Times New Roman"/>
      <w:lang w:eastAsia="cs-CZ"/>
    </w:rPr>
  </w:style>
  <w:style w:type="paragraph" w:styleId="Prosttext">
    <w:name w:val="Plain Text"/>
    <w:basedOn w:val="Normln"/>
    <w:link w:val="ProsttextChar"/>
    <w:rsid w:val="00406160"/>
    <w:pPr>
      <w:jc w:val="left"/>
    </w:pPr>
    <w:rPr>
      <w:rFonts w:ascii="Courier New" w:hAnsi="Courier New"/>
      <w:lang w:val="x-none" w:eastAsia="x-none"/>
    </w:rPr>
  </w:style>
  <w:style w:type="character" w:styleId="Odkaznakoment">
    <w:name w:val="annotation reference"/>
    <w:rsid w:val="00406160"/>
    <w:rPr>
      <w:sz w:val="16"/>
    </w:rPr>
  </w:style>
  <w:style w:type="paragraph" w:styleId="Zkladntext3">
    <w:name w:val="Body Text 3"/>
    <w:basedOn w:val="Normln"/>
    <w:link w:val="Zkladntext3Char"/>
    <w:rsid w:val="00406160"/>
    <w:pPr>
      <w:spacing w:line="360" w:lineRule="auto"/>
      <w:jc w:val="center"/>
    </w:pPr>
    <w:rPr>
      <w:rFonts w:ascii="Times New Roman" w:hAnsi="Times New Roman"/>
      <w:b/>
      <w:lang w:eastAsia="cs-CZ"/>
    </w:rPr>
  </w:style>
  <w:style w:type="paragraph" w:styleId="Zkladntext2">
    <w:name w:val="Body Text 2"/>
    <w:basedOn w:val="Normln"/>
    <w:rsid w:val="00406160"/>
    <w:rPr>
      <w:rFonts w:ascii="Garamond" w:hAnsi="Garamond"/>
      <w:b/>
      <w:color w:val="000000"/>
      <w:sz w:val="22"/>
      <w:lang w:val="fr-FR" w:eastAsia="cs-CZ"/>
    </w:rPr>
  </w:style>
  <w:style w:type="paragraph" w:styleId="Textkomente">
    <w:name w:val="annotation text"/>
    <w:basedOn w:val="Normln"/>
    <w:link w:val="TextkomenteChar"/>
    <w:rsid w:val="00406160"/>
    <w:pPr>
      <w:jc w:val="left"/>
    </w:pPr>
    <w:rPr>
      <w:rFonts w:ascii="Times New Roman" w:hAnsi="Times New Roman"/>
      <w:lang w:eastAsia="cs-CZ"/>
    </w:rPr>
  </w:style>
  <w:style w:type="character" w:styleId="Sledovanodkaz">
    <w:name w:val="FollowedHyperlink"/>
    <w:rsid w:val="00406160"/>
    <w:rPr>
      <w:color w:val="800080"/>
      <w:u w:val="single"/>
    </w:rPr>
  </w:style>
  <w:style w:type="character" w:customStyle="1" w:styleId="Zvraznn1">
    <w:name w:val="Zvýraznění1"/>
    <w:qFormat/>
    <w:rsid w:val="00406160"/>
    <w:rPr>
      <w:i/>
    </w:rPr>
  </w:style>
  <w:style w:type="character" w:styleId="slostrnky">
    <w:name w:val="page number"/>
    <w:rsid w:val="00193477"/>
    <w:rPr>
      <w:rFonts w:cs="Times New Roman"/>
    </w:rPr>
  </w:style>
  <w:style w:type="character" w:customStyle="1" w:styleId="ProsttextChar">
    <w:name w:val="Prostý text Char"/>
    <w:link w:val="Prosttext"/>
    <w:locked/>
    <w:rsid w:val="002B61CC"/>
    <w:rPr>
      <w:rFonts w:ascii="Courier New" w:hAnsi="Courier New"/>
    </w:rPr>
  </w:style>
  <w:style w:type="paragraph" w:styleId="Pedmtkomente">
    <w:name w:val="annotation subject"/>
    <w:basedOn w:val="Textkomente"/>
    <w:next w:val="Textkomente"/>
    <w:semiHidden/>
    <w:rsid w:val="00BD1BFB"/>
    <w:pPr>
      <w:jc w:val="both"/>
    </w:pPr>
    <w:rPr>
      <w:rFonts w:ascii="Arial" w:hAnsi="Arial"/>
      <w:b/>
      <w:bCs/>
      <w:lang w:eastAsia="en-US"/>
    </w:rPr>
  </w:style>
  <w:style w:type="character" w:customStyle="1" w:styleId="ZkladntextChar">
    <w:name w:val="Základní text Char"/>
    <w:link w:val="Zkladntext"/>
    <w:rsid w:val="008544ED"/>
    <w:rPr>
      <w:rFonts w:ascii="Bookman Old Style" w:hAnsi="Bookman Old Style"/>
      <w:lang w:val="cs-CZ" w:eastAsia="cs-CZ"/>
    </w:rPr>
  </w:style>
  <w:style w:type="character" w:customStyle="1" w:styleId="TextkomenteChar">
    <w:name w:val="Text komentáře Char"/>
    <w:link w:val="Textkomente"/>
    <w:rsid w:val="008544ED"/>
    <w:rPr>
      <w:lang w:val="cs-CZ" w:eastAsia="cs-CZ"/>
    </w:rPr>
  </w:style>
  <w:style w:type="character" w:customStyle="1" w:styleId="Zkladntext3Char">
    <w:name w:val="Základní text 3 Char"/>
    <w:link w:val="Zkladntext3"/>
    <w:rsid w:val="00E11964"/>
    <w:rPr>
      <w:b/>
      <w:lang w:val="cs-CZ" w:eastAsia="cs-CZ"/>
    </w:rPr>
  </w:style>
  <w:style w:type="character" w:customStyle="1" w:styleId="Zkladntextodsazen2Char">
    <w:name w:val="Základní text odsazený 2 Char"/>
    <w:link w:val="Zkladntextodsazen2"/>
    <w:rsid w:val="00E45B40"/>
    <w:rPr>
      <w:lang w:val="cs-CZ" w:eastAsia="cs-CZ"/>
    </w:rPr>
  </w:style>
  <w:style w:type="character" w:customStyle="1" w:styleId="Nadpis6Char">
    <w:name w:val="Nadpis 6 Char"/>
    <w:link w:val="Nadpis6"/>
    <w:rsid w:val="00017A71"/>
    <w:rPr>
      <w:rFonts w:ascii="Arial" w:hAnsi="Arial" w:cs="Arial"/>
      <w:b/>
      <w:color w:val="000000"/>
      <w:u w:val="single"/>
      <w:lang w:val="cs-CZ"/>
    </w:rPr>
  </w:style>
  <w:style w:type="character" w:customStyle="1" w:styleId="urtxtstd">
    <w:name w:val="urtxtstd"/>
    <w:rsid w:val="00816ED2"/>
  </w:style>
  <w:style w:type="paragraph" w:styleId="Odstavecseseznamem">
    <w:name w:val="List Paragraph"/>
    <w:basedOn w:val="Normln"/>
    <w:uiPriority w:val="34"/>
    <w:qFormat/>
    <w:rsid w:val="009E226E"/>
    <w:pPr>
      <w:ind w:left="708"/>
      <w:jc w:val="left"/>
    </w:pPr>
    <w:rPr>
      <w:rFonts w:ascii="Times New Roman" w:hAnsi="Times New Roman"/>
      <w:lang w:eastAsia="cs-CZ"/>
    </w:rPr>
  </w:style>
  <w:style w:type="paragraph" w:customStyle="1" w:styleId="Nadpis">
    <w:name w:val="Nadpis"/>
    <w:basedOn w:val="Normln"/>
    <w:rsid w:val="00342232"/>
    <w:pPr>
      <w:keepLines/>
      <w:autoSpaceDE w:val="0"/>
      <w:autoSpaceDN w:val="0"/>
      <w:adjustRightInd w:val="0"/>
      <w:spacing w:before="170"/>
      <w:ind w:left="567" w:hanging="567"/>
    </w:pPr>
    <w:rPr>
      <w:rFonts w:ascii="TimesE" w:hAnsi="TimesE"/>
      <w:b/>
      <w:bCs/>
      <w:sz w:val="24"/>
      <w:szCs w:val="24"/>
      <w:lang w:eastAsia="cs-CZ"/>
    </w:rPr>
  </w:style>
  <w:style w:type="paragraph" w:customStyle="1" w:styleId="DefaultText">
    <w:name w:val="Default Text"/>
    <w:basedOn w:val="Normln"/>
    <w:rsid w:val="00342232"/>
    <w:pPr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Nadpis7Char">
    <w:name w:val="Nadpis 7 Char"/>
    <w:link w:val="Nadpis7"/>
    <w:semiHidden/>
    <w:rsid w:val="0016168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rsid w:val="00161682"/>
    <w:rPr>
      <w:rFonts w:eastAsia="Geneva" w:cs="Arial"/>
      <w:i/>
      <w:iCs/>
      <w:sz w:val="24"/>
      <w:szCs w:val="24"/>
    </w:rPr>
  </w:style>
  <w:style w:type="character" w:customStyle="1" w:styleId="Nadpis9Char">
    <w:name w:val="Nadpis 9 Char"/>
    <w:link w:val="Nadpis9"/>
    <w:rsid w:val="00161682"/>
    <w:rPr>
      <w:rFonts w:ascii="Arial" w:eastAsia="Geneva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161682"/>
    <w:rPr>
      <w:rFonts w:ascii="Times" w:eastAsia="Geneva" w:hAnsi="Times" w:cs="Arial"/>
      <w:sz w:val="24"/>
      <w:lang w:eastAsia="cs-CZ"/>
    </w:rPr>
  </w:style>
  <w:style w:type="character" w:customStyle="1" w:styleId="TextpoznpodarouChar">
    <w:name w:val="Text pozn. pod čarou Char"/>
    <w:link w:val="Textpoznpodarou"/>
    <w:rsid w:val="00161682"/>
    <w:rPr>
      <w:rFonts w:ascii="Times" w:eastAsia="Geneva" w:hAnsi="Times" w:cs="Arial"/>
      <w:sz w:val="24"/>
    </w:rPr>
  </w:style>
  <w:style w:type="paragraph" w:customStyle="1" w:styleId="odst1">
    <w:name w:val="odst1"/>
    <w:basedOn w:val="Normln"/>
    <w:rsid w:val="00161682"/>
    <w:pPr>
      <w:tabs>
        <w:tab w:val="num" w:pos="720"/>
      </w:tabs>
      <w:ind w:left="720" w:hanging="720"/>
    </w:pPr>
    <w:rPr>
      <w:rFonts w:eastAsia="Geneva" w:cs="Arial"/>
      <w:sz w:val="24"/>
      <w:lang w:eastAsia="cs-CZ"/>
    </w:rPr>
  </w:style>
  <w:style w:type="character" w:styleId="Siln">
    <w:name w:val="Strong"/>
    <w:uiPriority w:val="22"/>
    <w:qFormat/>
    <w:locked/>
    <w:rsid w:val="00FB28B1"/>
    <w:rPr>
      <w:b/>
      <w:bCs/>
    </w:rPr>
  </w:style>
  <w:style w:type="character" w:customStyle="1" w:styleId="ZhlavChar">
    <w:name w:val="Záhlaví Char"/>
    <w:link w:val="Zhlav"/>
    <w:rsid w:val="000F13EA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160"/>
    <w:pPr>
      <w:jc w:val="both"/>
    </w:pPr>
    <w:rPr>
      <w:rFonts w:ascii="Arial" w:hAnsi="Arial"/>
      <w:lang w:eastAsia="en-US"/>
    </w:rPr>
  </w:style>
  <w:style w:type="paragraph" w:styleId="Nadpis1">
    <w:name w:val="heading 1"/>
    <w:aliases w:val="h1,H1,Základní kapitola"/>
    <w:basedOn w:val="Normln"/>
    <w:next w:val="Normln"/>
    <w:qFormat/>
    <w:rsid w:val="00406160"/>
    <w:pPr>
      <w:outlineLvl w:val="0"/>
    </w:pPr>
    <w:rPr>
      <w:b/>
    </w:rPr>
  </w:style>
  <w:style w:type="paragraph" w:styleId="Nadpis2">
    <w:name w:val="heading 2"/>
    <w:aliases w:val="Podkapitola základní kapitoly"/>
    <w:basedOn w:val="Nadpis1"/>
    <w:next w:val="Normln"/>
    <w:qFormat/>
    <w:rsid w:val="00406160"/>
    <w:pPr>
      <w:outlineLvl w:val="1"/>
    </w:pPr>
    <w:rPr>
      <w:b w:val="0"/>
      <w:i/>
    </w:rPr>
  </w:style>
  <w:style w:type="paragraph" w:styleId="Nadpis3">
    <w:name w:val="heading 3"/>
    <w:basedOn w:val="Nadpis2"/>
    <w:next w:val="Normln"/>
    <w:qFormat/>
    <w:rsid w:val="00406160"/>
    <w:pPr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06160"/>
    <w:pPr>
      <w:keepNext/>
      <w:jc w:val="center"/>
      <w:outlineLvl w:val="3"/>
    </w:pPr>
    <w:rPr>
      <w:rFonts w:ascii="Bookman Old Style" w:hAnsi="Bookman Old Style"/>
      <w:b/>
      <w:lang w:eastAsia="cs-CZ"/>
    </w:rPr>
  </w:style>
  <w:style w:type="paragraph" w:styleId="Nadpis5">
    <w:name w:val="heading 5"/>
    <w:basedOn w:val="Normln"/>
    <w:next w:val="Normln"/>
    <w:qFormat/>
    <w:rsid w:val="00406160"/>
    <w:pPr>
      <w:keepNext/>
      <w:jc w:val="center"/>
      <w:outlineLvl w:val="4"/>
    </w:pPr>
    <w:rPr>
      <w:rFonts w:ascii="Bookman Old Style" w:hAnsi="Bookman Old Style"/>
      <w:b/>
      <w:sz w:val="22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06160"/>
    <w:pPr>
      <w:keepNext/>
      <w:outlineLvl w:val="5"/>
    </w:pPr>
    <w:rPr>
      <w:rFonts w:cs="Arial"/>
      <w:b/>
      <w:color w:val="000000"/>
      <w:u w:val="single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16168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locked/>
    <w:rsid w:val="00161682"/>
    <w:pPr>
      <w:tabs>
        <w:tab w:val="num" w:pos="5400"/>
      </w:tabs>
      <w:spacing w:before="240" w:after="60"/>
      <w:ind w:left="5040"/>
      <w:outlineLvl w:val="7"/>
    </w:pPr>
    <w:rPr>
      <w:rFonts w:ascii="Times New Roman" w:eastAsia="Geneva" w:hAnsi="Times New Roman" w:cs="Arial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locked/>
    <w:rsid w:val="00161682"/>
    <w:pPr>
      <w:tabs>
        <w:tab w:val="num" w:pos="6120"/>
      </w:tabs>
      <w:spacing w:before="240" w:after="60"/>
      <w:ind w:left="5760"/>
      <w:outlineLvl w:val="8"/>
    </w:pPr>
    <w:rPr>
      <w:rFonts w:eastAsia="Geneva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prijemce">
    <w:name w:val="adresa_prijemce"/>
    <w:next w:val="Normln"/>
    <w:rsid w:val="00406160"/>
    <w:pPr>
      <w:framePr w:h="3062" w:hRule="exact" w:hSpace="181" w:vSpace="181" w:wrap="notBeside" w:vAnchor="text" w:hAnchor="text" w:y="1" w:anchorLock="1"/>
      <w:ind w:left="4763"/>
    </w:pPr>
    <w:rPr>
      <w:rFonts w:ascii="Arial" w:hAnsi="Arial"/>
      <w:lang w:eastAsia="en-US"/>
    </w:rPr>
  </w:style>
  <w:style w:type="paragraph" w:styleId="Zpat">
    <w:name w:val="footer"/>
    <w:basedOn w:val="Normln"/>
    <w:rsid w:val="00406160"/>
    <w:pPr>
      <w:tabs>
        <w:tab w:val="center" w:pos="4153"/>
        <w:tab w:val="right" w:pos="8306"/>
      </w:tabs>
    </w:pPr>
  </w:style>
  <w:style w:type="paragraph" w:styleId="Textbubliny">
    <w:name w:val="Balloon Text"/>
    <w:basedOn w:val="Normln"/>
    <w:semiHidden/>
    <w:rsid w:val="00406160"/>
    <w:rPr>
      <w:rFonts w:ascii="Helvetica" w:hAnsi="Helvetica"/>
      <w:sz w:val="18"/>
      <w:szCs w:val="18"/>
    </w:rPr>
  </w:style>
  <w:style w:type="paragraph" w:styleId="Zhlav">
    <w:name w:val="header"/>
    <w:basedOn w:val="Normln"/>
    <w:link w:val="ZhlavChar"/>
    <w:rsid w:val="00406160"/>
    <w:pPr>
      <w:tabs>
        <w:tab w:val="center" w:pos="4153"/>
        <w:tab w:val="right" w:pos="8306"/>
      </w:tabs>
    </w:pPr>
  </w:style>
  <w:style w:type="paragraph" w:customStyle="1" w:styleId="pataudaje">
    <w:name w:val="pata_udaje"/>
    <w:basedOn w:val="Normln"/>
    <w:autoRedefine/>
    <w:rsid w:val="00406160"/>
    <w:pPr>
      <w:tabs>
        <w:tab w:val="left" w:pos="2552"/>
        <w:tab w:val="left" w:pos="5245"/>
      </w:tabs>
    </w:pPr>
    <w:rPr>
      <w:color w:val="1A3E13"/>
      <w:sz w:val="18"/>
    </w:rPr>
  </w:style>
  <w:style w:type="character" w:styleId="Hypertextovodkaz">
    <w:name w:val="Hyperlink"/>
    <w:rsid w:val="00406160"/>
    <w:rPr>
      <w:rFonts w:ascii="Arial" w:hAnsi="Arial"/>
      <w:color w:val="1A3E13"/>
      <w:u w:val="single"/>
    </w:rPr>
  </w:style>
  <w:style w:type="paragraph" w:customStyle="1" w:styleId="strankovani">
    <w:name w:val="strankovani"/>
    <w:basedOn w:val="pataudaje"/>
    <w:rsid w:val="00406160"/>
    <w:pPr>
      <w:spacing w:after="400"/>
      <w:jc w:val="right"/>
    </w:pPr>
  </w:style>
  <w:style w:type="paragraph" w:customStyle="1" w:styleId="pataudaje2">
    <w:name w:val="pata_udaje2"/>
    <w:basedOn w:val="pataudaje"/>
    <w:rsid w:val="00406160"/>
    <w:rPr>
      <w:sz w:val="13"/>
      <w:lang w:val="en-GB"/>
    </w:rPr>
  </w:style>
  <w:style w:type="character" w:customStyle="1" w:styleId="Nadpis1Char">
    <w:name w:val="Nadpis 1 Char"/>
    <w:rsid w:val="00406160"/>
    <w:rPr>
      <w:rFonts w:ascii="Arial" w:hAnsi="Arial"/>
      <w:b/>
      <w:lang w:val="cs-CZ" w:eastAsia="en-US"/>
    </w:rPr>
  </w:style>
  <w:style w:type="character" w:customStyle="1" w:styleId="Nadpis2Char">
    <w:name w:val="Nadpis 2 Char"/>
    <w:rsid w:val="00406160"/>
    <w:rPr>
      <w:rFonts w:ascii="Arial" w:hAnsi="Arial"/>
      <w:b/>
      <w:i/>
      <w:lang w:val="cs-CZ" w:eastAsia="en-US"/>
    </w:rPr>
  </w:style>
  <w:style w:type="character" w:customStyle="1" w:styleId="Nadpis3Char">
    <w:name w:val="Nadpis 3 Char"/>
    <w:rsid w:val="00406160"/>
    <w:rPr>
      <w:rFonts w:ascii="Arial" w:hAnsi="Arial"/>
      <w:b/>
      <w:i/>
      <w:lang w:val="cs-CZ" w:eastAsia="en-US"/>
    </w:rPr>
  </w:style>
  <w:style w:type="paragraph" w:customStyle="1" w:styleId="pivovaradresa">
    <w:name w:val="pivovar_adresa"/>
    <w:basedOn w:val="pataudaje"/>
    <w:rsid w:val="00406160"/>
    <w:pPr>
      <w:framePr w:h="210" w:hRule="exact" w:wrap="notBeside" w:vAnchor="page" w:hAnchor="text" w:xAlign="right" w:y="1986"/>
      <w:jc w:val="right"/>
    </w:pPr>
    <w:rPr>
      <w:sz w:val="16"/>
      <w:szCs w:val="16"/>
    </w:rPr>
  </w:style>
  <w:style w:type="paragraph" w:styleId="Textvysvtlivek">
    <w:name w:val="endnote text"/>
    <w:basedOn w:val="Normln"/>
    <w:semiHidden/>
    <w:rsid w:val="00406160"/>
    <w:pPr>
      <w:widowControl w:val="0"/>
      <w:snapToGrid w:val="0"/>
      <w:jc w:val="left"/>
    </w:pPr>
    <w:rPr>
      <w:rFonts w:ascii="Times New Roman" w:hAnsi="Times New Roman"/>
      <w:sz w:val="24"/>
      <w:lang w:eastAsia="cs-CZ"/>
    </w:rPr>
  </w:style>
  <w:style w:type="paragraph" w:styleId="Zkladntextodsazen2">
    <w:name w:val="Body Text Indent 2"/>
    <w:basedOn w:val="Normln"/>
    <w:link w:val="Zkladntextodsazen2Char"/>
    <w:rsid w:val="00406160"/>
    <w:pPr>
      <w:spacing w:line="360" w:lineRule="auto"/>
      <w:ind w:left="708" w:hanging="708"/>
    </w:pPr>
    <w:rPr>
      <w:rFonts w:ascii="Times New Roman" w:hAnsi="Times New Roman"/>
      <w:lang w:eastAsia="cs-CZ"/>
    </w:rPr>
  </w:style>
  <w:style w:type="paragraph" w:styleId="Zkladntext">
    <w:name w:val="Body Text"/>
    <w:basedOn w:val="Normln"/>
    <w:link w:val="ZkladntextChar"/>
    <w:rsid w:val="00406160"/>
    <w:rPr>
      <w:rFonts w:ascii="Bookman Old Style" w:hAnsi="Bookman Old Style"/>
      <w:lang w:eastAsia="cs-CZ"/>
    </w:rPr>
  </w:style>
  <w:style w:type="paragraph" w:styleId="Zkladntextodsazen">
    <w:name w:val="Body Text Indent"/>
    <w:basedOn w:val="Normln"/>
    <w:rsid w:val="00406160"/>
    <w:pPr>
      <w:spacing w:line="360" w:lineRule="auto"/>
      <w:ind w:left="708"/>
    </w:pPr>
    <w:rPr>
      <w:rFonts w:ascii="Times New Roman" w:hAnsi="Times New Roman"/>
      <w:lang w:eastAsia="cs-CZ"/>
    </w:rPr>
  </w:style>
  <w:style w:type="character" w:customStyle="1" w:styleId="StyleNotBoldRed">
    <w:name w:val="Style Not Bold Red"/>
    <w:rsid w:val="00406160"/>
    <w:rPr>
      <w:color w:val="auto"/>
    </w:rPr>
  </w:style>
  <w:style w:type="paragraph" w:styleId="Zkladntextodsazen3">
    <w:name w:val="Body Text Indent 3"/>
    <w:basedOn w:val="Normln"/>
    <w:rsid w:val="00406160"/>
    <w:pPr>
      <w:spacing w:line="360" w:lineRule="auto"/>
      <w:ind w:left="705" w:hanging="705"/>
    </w:pPr>
    <w:rPr>
      <w:rFonts w:ascii="Times New Roman" w:hAnsi="Times New Roman"/>
      <w:lang w:eastAsia="cs-CZ"/>
    </w:rPr>
  </w:style>
  <w:style w:type="paragraph" w:styleId="Prosttext">
    <w:name w:val="Plain Text"/>
    <w:basedOn w:val="Normln"/>
    <w:link w:val="ProsttextChar"/>
    <w:rsid w:val="00406160"/>
    <w:pPr>
      <w:jc w:val="left"/>
    </w:pPr>
    <w:rPr>
      <w:rFonts w:ascii="Courier New" w:hAnsi="Courier New"/>
      <w:lang w:val="x-none" w:eastAsia="x-none"/>
    </w:rPr>
  </w:style>
  <w:style w:type="character" w:styleId="Odkaznakoment">
    <w:name w:val="annotation reference"/>
    <w:rsid w:val="00406160"/>
    <w:rPr>
      <w:sz w:val="16"/>
    </w:rPr>
  </w:style>
  <w:style w:type="paragraph" w:styleId="Zkladntext3">
    <w:name w:val="Body Text 3"/>
    <w:basedOn w:val="Normln"/>
    <w:link w:val="Zkladntext3Char"/>
    <w:rsid w:val="00406160"/>
    <w:pPr>
      <w:spacing w:line="360" w:lineRule="auto"/>
      <w:jc w:val="center"/>
    </w:pPr>
    <w:rPr>
      <w:rFonts w:ascii="Times New Roman" w:hAnsi="Times New Roman"/>
      <w:b/>
      <w:lang w:eastAsia="cs-CZ"/>
    </w:rPr>
  </w:style>
  <w:style w:type="paragraph" w:styleId="Zkladntext2">
    <w:name w:val="Body Text 2"/>
    <w:basedOn w:val="Normln"/>
    <w:rsid w:val="00406160"/>
    <w:rPr>
      <w:rFonts w:ascii="Garamond" w:hAnsi="Garamond"/>
      <w:b/>
      <w:color w:val="000000"/>
      <w:sz w:val="22"/>
      <w:lang w:val="fr-FR" w:eastAsia="cs-CZ"/>
    </w:rPr>
  </w:style>
  <w:style w:type="paragraph" w:styleId="Textkomente">
    <w:name w:val="annotation text"/>
    <w:basedOn w:val="Normln"/>
    <w:link w:val="TextkomenteChar"/>
    <w:rsid w:val="00406160"/>
    <w:pPr>
      <w:jc w:val="left"/>
    </w:pPr>
    <w:rPr>
      <w:rFonts w:ascii="Times New Roman" w:hAnsi="Times New Roman"/>
      <w:lang w:eastAsia="cs-CZ"/>
    </w:rPr>
  </w:style>
  <w:style w:type="character" w:styleId="Sledovanodkaz">
    <w:name w:val="FollowedHyperlink"/>
    <w:rsid w:val="00406160"/>
    <w:rPr>
      <w:color w:val="800080"/>
      <w:u w:val="single"/>
    </w:rPr>
  </w:style>
  <w:style w:type="character" w:customStyle="1" w:styleId="Zvraznn1">
    <w:name w:val="Zvýraznění1"/>
    <w:qFormat/>
    <w:rsid w:val="00406160"/>
    <w:rPr>
      <w:i/>
    </w:rPr>
  </w:style>
  <w:style w:type="character" w:styleId="slostrnky">
    <w:name w:val="page number"/>
    <w:rsid w:val="00193477"/>
    <w:rPr>
      <w:rFonts w:cs="Times New Roman"/>
    </w:rPr>
  </w:style>
  <w:style w:type="character" w:customStyle="1" w:styleId="ProsttextChar">
    <w:name w:val="Prostý text Char"/>
    <w:link w:val="Prosttext"/>
    <w:locked/>
    <w:rsid w:val="002B61CC"/>
    <w:rPr>
      <w:rFonts w:ascii="Courier New" w:hAnsi="Courier New"/>
    </w:rPr>
  </w:style>
  <w:style w:type="paragraph" w:styleId="Pedmtkomente">
    <w:name w:val="annotation subject"/>
    <w:basedOn w:val="Textkomente"/>
    <w:next w:val="Textkomente"/>
    <w:semiHidden/>
    <w:rsid w:val="00BD1BFB"/>
    <w:pPr>
      <w:jc w:val="both"/>
    </w:pPr>
    <w:rPr>
      <w:rFonts w:ascii="Arial" w:hAnsi="Arial"/>
      <w:b/>
      <w:bCs/>
      <w:lang w:eastAsia="en-US"/>
    </w:rPr>
  </w:style>
  <w:style w:type="character" w:customStyle="1" w:styleId="ZkladntextChar">
    <w:name w:val="Základní text Char"/>
    <w:link w:val="Zkladntext"/>
    <w:rsid w:val="008544ED"/>
    <w:rPr>
      <w:rFonts w:ascii="Bookman Old Style" w:hAnsi="Bookman Old Style"/>
      <w:lang w:val="cs-CZ" w:eastAsia="cs-CZ"/>
    </w:rPr>
  </w:style>
  <w:style w:type="character" w:customStyle="1" w:styleId="TextkomenteChar">
    <w:name w:val="Text komentáře Char"/>
    <w:link w:val="Textkomente"/>
    <w:rsid w:val="008544ED"/>
    <w:rPr>
      <w:lang w:val="cs-CZ" w:eastAsia="cs-CZ"/>
    </w:rPr>
  </w:style>
  <w:style w:type="character" w:customStyle="1" w:styleId="Zkladntext3Char">
    <w:name w:val="Základní text 3 Char"/>
    <w:link w:val="Zkladntext3"/>
    <w:rsid w:val="00E11964"/>
    <w:rPr>
      <w:b/>
      <w:lang w:val="cs-CZ" w:eastAsia="cs-CZ"/>
    </w:rPr>
  </w:style>
  <w:style w:type="character" w:customStyle="1" w:styleId="Zkladntextodsazen2Char">
    <w:name w:val="Základní text odsazený 2 Char"/>
    <w:link w:val="Zkladntextodsazen2"/>
    <w:rsid w:val="00E45B40"/>
    <w:rPr>
      <w:lang w:val="cs-CZ" w:eastAsia="cs-CZ"/>
    </w:rPr>
  </w:style>
  <w:style w:type="character" w:customStyle="1" w:styleId="Nadpis6Char">
    <w:name w:val="Nadpis 6 Char"/>
    <w:link w:val="Nadpis6"/>
    <w:rsid w:val="00017A71"/>
    <w:rPr>
      <w:rFonts w:ascii="Arial" w:hAnsi="Arial" w:cs="Arial"/>
      <w:b/>
      <w:color w:val="000000"/>
      <w:u w:val="single"/>
      <w:lang w:val="cs-CZ"/>
    </w:rPr>
  </w:style>
  <w:style w:type="character" w:customStyle="1" w:styleId="urtxtstd">
    <w:name w:val="urtxtstd"/>
    <w:rsid w:val="00816ED2"/>
  </w:style>
  <w:style w:type="paragraph" w:styleId="Odstavecseseznamem">
    <w:name w:val="List Paragraph"/>
    <w:basedOn w:val="Normln"/>
    <w:uiPriority w:val="34"/>
    <w:qFormat/>
    <w:rsid w:val="009E226E"/>
    <w:pPr>
      <w:ind w:left="708"/>
      <w:jc w:val="left"/>
    </w:pPr>
    <w:rPr>
      <w:rFonts w:ascii="Times New Roman" w:hAnsi="Times New Roman"/>
      <w:lang w:eastAsia="cs-CZ"/>
    </w:rPr>
  </w:style>
  <w:style w:type="paragraph" w:customStyle="1" w:styleId="Nadpis">
    <w:name w:val="Nadpis"/>
    <w:basedOn w:val="Normln"/>
    <w:rsid w:val="00342232"/>
    <w:pPr>
      <w:keepLines/>
      <w:autoSpaceDE w:val="0"/>
      <w:autoSpaceDN w:val="0"/>
      <w:adjustRightInd w:val="0"/>
      <w:spacing w:before="170"/>
      <w:ind w:left="567" w:hanging="567"/>
    </w:pPr>
    <w:rPr>
      <w:rFonts w:ascii="TimesE" w:hAnsi="TimesE"/>
      <w:b/>
      <w:bCs/>
      <w:sz w:val="24"/>
      <w:szCs w:val="24"/>
      <w:lang w:eastAsia="cs-CZ"/>
    </w:rPr>
  </w:style>
  <w:style w:type="paragraph" w:customStyle="1" w:styleId="DefaultText">
    <w:name w:val="Default Text"/>
    <w:basedOn w:val="Normln"/>
    <w:rsid w:val="00342232"/>
    <w:pPr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Nadpis7Char">
    <w:name w:val="Nadpis 7 Char"/>
    <w:link w:val="Nadpis7"/>
    <w:semiHidden/>
    <w:rsid w:val="0016168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rsid w:val="00161682"/>
    <w:rPr>
      <w:rFonts w:eastAsia="Geneva" w:cs="Arial"/>
      <w:i/>
      <w:iCs/>
      <w:sz w:val="24"/>
      <w:szCs w:val="24"/>
    </w:rPr>
  </w:style>
  <w:style w:type="character" w:customStyle="1" w:styleId="Nadpis9Char">
    <w:name w:val="Nadpis 9 Char"/>
    <w:link w:val="Nadpis9"/>
    <w:rsid w:val="00161682"/>
    <w:rPr>
      <w:rFonts w:ascii="Arial" w:eastAsia="Geneva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161682"/>
    <w:rPr>
      <w:rFonts w:ascii="Times" w:eastAsia="Geneva" w:hAnsi="Times" w:cs="Arial"/>
      <w:sz w:val="24"/>
      <w:lang w:eastAsia="cs-CZ"/>
    </w:rPr>
  </w:style>
  <w:style w:type="character" w:customStyle="1" w:styleId="TextpoznpodarouChar">
    <w:name w:val="Text pozn. pod čarou Char"/>
    <w:link w:val="Textpoznpodarou"/>
    <w:rsid w:val="00161682"/>
    <w:rPr>
      <w:rFonts w:ascii="Times" w:eastAsia="Geneva" w:hAnsi="Times" w:cs="Arial"/>
      <w:sz w:val="24"/>
    </w:rPr>
  </w:style>
  <w:style w:type="paragraph" w:customStyle="1" w:styleId="odst1">
    <w:name w:val="odst1"/>
    <w:basedOn w:val="Normln"/>
    <w:rsid w:val="00161682"/>
    <w:pPr>
      <w:tabs>
        <w:tab w:val="num" w:pos="720"/>
      </w:tabs>
      <w:ind w:left="720" w:hanging="720"/>
    </w:pPr>
    <w:rPr>
      <w:rFonts w:eastAsia="Geneva" w:cs="Arial"/>
      <w:sz w:val="24"/>
      <w:lang w:eastAsia="cs-CZ"/>
    </w:rPr>
  </w:style>
  <w:style w:type="character" w:styleId="Siln">
    <w:name w:val="Strong"/>
    <w:uiPriority w:val="22"/>
    <w:qFormat/>
    <w:locked/>
    <w:rsid w:val="00FB28B1"/>
    <w:rPr>
      <w:b/>
      <w:bCs/>
    </w:rPr>
  </w:style>
  <w:style w:type="character" w:customStyle="1" w:styleId="ZhlavChar">
    <w:name w:val="Záhlaví Char"/>
    <w:link w:val="Zhlav"/>
    <w:rsid w:val="000F13EA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Nab&#237;dka%20Start\&#352;ablony%20dokument&#367;\Word\Firemn&#237;%20-%20Corporate\Ofici&#225;ln&#237;_(neobchodn&#237;)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CE06B6871B0049A5CB2D7E0B8C8442" ma:contentTypeVersion="0" ma:contentTypeDescription="Vytvořit nový dokument" ma:contentTypeScope="" ma:versionID="06135bf659889336e9f39ba5a3a4bdcc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427E-37D5-4331-A92D-D02871A6C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E8A6B7D-ABB8-4A98-8893-91380E95D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3BF72-B643-4C81-8354-B9EF6DECA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61A43B-DFD3-467E-ADCD-53BBF493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Oficiální_(neobchodní)_CZ.dot</Template>
  <TotalTime>9</TotalTime>
  <Pages>5</Pages>
  <Words>1305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Dopisní papír</vt:lpstr>
    </vt:vector>
  </TitlesOfParts>
  <Company>Plzeňský Prazdroj, a. s.</Company>
  <LinksUpToDate>false</LinksUpToDate>
  <CharactersWithSpaces>8990</CharactersWithSpaces>
  <SharedDoc>false</SharedDoc>
  <HLinks>
    <vt:vector size="24" baseType="variant">
      <vt:variant>
        <vt:i4>6357024</vt:i4>
      </vt:variant>
      <vt:variant>
        <vt:i4>9</vt:i4>
      </vt:variant>
      <vt:variant>
        <vt:i4>0</vt:i4>
      </vt:variant>
      <vt:variant>
        <vt:i4>5</vt:i4>
      </vt:variant>
      <vt:variant>
        <vt:lpwstr>http://www.prazdroj.cz/cz/obchody-a-restaurace/pro-odberatele/obchodni-podminky</vt:lpwstr>
      </vt:variant>
      <vt:variant>
        <vt:lpwstr/>
      </vt:variant>
      <vt:variant>
        <vt:i4>5374073</vt:i4>
      </vt:variant>
      <vt:variant>
        <vt:i4>6</vt:i4>
      </vt:variant>
      <vt:variant>
        <vt:i4>0</vt:i4>
      </vt:variant>
      <vt:variant>
        <vt:i4>5</vt:i4>
      </vt:variant>
      <vt:variant>
        <vt:lpwstr>mailto:seidl@carboncz.eu</vt:lpwstr>
      </vt:variant>
      <vt:variant>
        <vt:lpwstr/>
      </vt:variant>
      <vt:variant>
        <vt:i4>7536712</vt:i4>
      </vt:variant>
      <vt:variant>
        <vt:i4>3</vt:i4>
      </vt:variant>
      <vt:variant>
        <vt:i4>0</vt:i4>
      </vt:variant>
      <vt:variant>
        <vt:i4>5</vt:i4>
      </vt:variant>
      <vt:variant>
        <vt:lpwstr>mailto:vojtech.jicha@pilsner.sabmiller.com</vt:lpwstr>
      </vt:variant>
      <vt:variant>
        <vt:lpwstr/>
      </vt:variant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mailto:faktury@pilsner.sabmiller.com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Dopisní papír</dc:title>
  <dc:creator>Miroslav Seidl</dc:creator>
  <cp:lastModifiedBy>Dalibor Täuber</cp:lastModifiedBy>
  <cp:revision>3</cp:revision>
  <cp:lastPrinted>2016-10-25T11:00:00Z</cp:lastPrinted>
  <dcterms:created xsi:type="dcterms:W3CDTF">2016-11-03T08:23:00Z</dcterms:created>
  <dcterms:modified xsi:type="dcterms:W3CDTF">2016-11-03T08:31:00Z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class="C1" owner="TP" position="TopRight" marginX="0" marginY="0" classifiedOn="2011-03-24T13:27:54.1402361+01:00" sho</vt:lpwstr>
  </property>
  <property fmtid="{D5CDD505-2E9C-101B-9397-08002B2CF9AE}" pid="3" name="Cleverlance.DocumentTagging.ClassificationMark.P01">
    <vt:lpwstr>wPrintedBy="true" showPrintDate="true" language="cs" ApplicationVersion="Microsoft Word, 14.0" addinVersion="5.1.25.6" template="Black"&gt;&lt;previousMark margin="NaN" class="C3" owner="TP" position="TopRight" marginX="0" marginY="0" classifiedOn="2011-03</vt:lpwstr>
  </property>
  <property fmtid="{D5CDD505-2E9C-101B-9397-08002B2CF9AE}" pid="4" name="Cleverlance.DocumentTagging.ClassificationMark.P02">
    <vt:lpwstr>-24T13:27:54.1402361+01:00" showPrintedBy="true" showPrintDate="true" language="cs" ApplicationVersion="Microsoft Word, 14.0" addinVersion="5.1.25.6" template="Black"&gt;&lt;history bulk="false" class="PP - Confidential / PP -  důvěrné" code="C3" user="Luk</vt:lpwstr>
  </property>
  <property fmtid="{D5CDD505-2E9C-101B-9397-08002B2CF9AE}" pid="5" name="Cleverlance.DocumentTagging.ClassificationMark">
    <vt:lpwstr>￼PARTS:6</vt:lpwstr>
  </property>
  <property fmtid="{D5CDD505-2E9C-101B-9397-08002B2CF9AE}" pid="6" name="DocumentClasification">
    <vt:lpwstr>PP - Public / PP - veřejné</vt:lpwstr>
  </property>
  <property fmtid="{D5CDD505-2E9C-101B-9397-08002B2CF9AE}" pid="7" name="Cleverlance.DocumentTagging.ClassificationMark.P03">
    <vt:lpwstr>as Burda" date="2011-03-24T13:43:07.1479835+01:00" note="" /&gt;&lt;history bulk="false" class="PP - Public / PP - veřejné" code="C1" user="Tomas Veit" date="2011-05-19T15:37:26.6614329+02:00" note="" /&gt;&lt;recipients /&gt;&lt;documentOwners /&gt;&lt;/previousMark&gt;&lt;histo</vt:lpwstr>
  </property>
  <property fmtid="{D5CDD505-2E9C-101B-9397-08002B2CF9AE}" pid="8" name="Cleverlance.DocumentTagging.ClassificationMark.P04">
    <vt:lpwstr>ry bulk="false" class="PP - Confidential / PP -  důvěrné" code="C3" user="Lukas Burda" date="2011-03-24T13:43:07.1479835+01:00" note="" /&gt;&lt;history bulk="false" class="PP - Public / PP - veřejné" code="C1" user="Tomas Veit" date="2011-05-19T15:37:26.6</vt:lpwstr>
  </property>
  <property fmtid="{D5CDD505-2E9C-101B-9397-08002B2CF9AE}" pid="9" name="Cleverlance.DocumentTagging.ClassificationMark.P05">
    <vt:lpwstr>614329+02:00" note="" /&gt;&lt;recipients /&gt;&lt;documentOwners /&gt;&lt;/ClassificationMark&gt;</vt:lpwstr>
  </property>
</Properties>
</file>