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25" w:rsidRPr="00E6014C" w:rsidRDefault="004A5525" w:rsidP="00173B3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Smlouva o realizaci pře</w:t>
      </w:r>
      <w:r w:rsidR="007200A0" w:rsidRPr="00E6014C">
        <w:rPr>
          <w:rFonts w:ascii="Arial" w:hAnsi="Arial" w:cs="Arial"/>
          <w:b/>
          <w:sz w:val="22"/>
          <w:szCs w:val="22"/>
        </w:rPr>
        <w:t>kládky</w:t>
      </w:r>
      <w:r w:rsidRPr="00E6014C">
        <w:rPr>
          <w:rFonts w:ascii="Arial" w:hAnsi="Arial" w:cs="Arial"/>
          <w:b/>
          <w:sz w:val="22"/>
          <w:szCs w:val="22"/>
        </w:rPr>
        <w:t xml:space="preserve"> </w:t>
      </w:r>
      <w:r w:rsidR="00ED4412" w:rsidRPr="00E6014C">
        <w:rPr>
          <w:rFonts w:ascii="Arial" w:hAnsi="Arial" w:cs="Arial"/>
          <w:b/>
          <w:sz w:val="22"/>
          <w:szCs w:val="22"/>
        </w:rPr>
        <w:t>sítě</w:t>
      </w:r>
      <w:r w:rsidR="0099141B" w:rsidRPr="00E6014C">
        <w:rPr>
          <w:rFonts w:ascii="Arial" w:hAnsi="Arial" w:cs="Arial"/>
          <w:b/>
          <w:sz w:val="22"/>
          <w:szCs w:val="22"/>
        </w:rPr>
        <w:t xml:space="preserve"> </w:t>
      </w:r>
      <w:r w:rsidR="00ED4412" w:rsidRPr="00E6014C">
        <w:rPr>
          <w:rFonts w:ascii="Arial" w:hAnsi="Arial" w:cs="Arial"/>
          <w:b/>
          <w:sz w:val="22"/>
          <w:szCs w:val="22"/>
        </w:rPr>
        <w:t>elektronických komunikací</w:t>
      </w:r>
    </w:p>
    <w:p w:rsidR="00173B35" w:rsidRPr="00E6014C" w:rsidRDefault="00AD4A51" w:rsidP="00173B35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č. </w:t>
      </w:r>
      <w:r w:rsidR="0005141E">
        <w:rPr>
          <w:rFonts w:ascii="Arial" w:hAnsi="Arial" w:cs="Arial"/>
          <w:b/>
          <w:bCs/>
          <w:sz w:val="22"/>
          <w:szCs w:val="22"/>
        </w:rPr>
        <w:t>HB4/2018</w:t>
      </w:r>
    </w:p>
    <w:p w:rsidR="00173B35" w:rsidRPr="00E6014C" w:rsidRDefault="00173B35">
      <w:pPr>
        <w:rPr>
          <w:rFonts w:ascii="Arial" w:hAnsi="Arial" w:cs="Arial"/>
          <w:b/>
          <w:sz w:val="22"/>
          <w:szCs w:val="22"/>
        </w:rPr>
      </w:pPr>
    </w:p>
    <w:p w:rsidR="002C7044" w:rsidRPr="00E6014C" w:rsidRDefault="0099141B" w:rsidP="002C7044">
      <w:pPr>
        <w:pStyle w:val="Textkomente"/>
      </w:pPr>
      <w:r w:rsidRPr="00E6014C">
        <w:rPr>
          <w:rFonts w:ascii="Arial" w:hAnsi="Arial" w:cs="Arial"/>
          <w:sz w:val="22"/>
          <w:szCs w:val="22"/>
        </w:rPr>
        <w:t xml:space="preserve">uzavřená dle ustanovení </w:t>
      </w:r>
    </w:p>
    <w:p w:rsidR="002C7044" w:rsidRPr="00E6014C" w:rsidRDefault="002C7044" w:rsidP="002C7044">
      <w:pPr>
        <w:pStyle w:val="Textkomente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§ 1724 a § 1746 odst. 2 násl. zákona č. 89/2012 Sb., občanského zákoníku</w:t>
      </w:r>
    </w:p>
    <w:p w:rsidR="007200A0" w:rsidRPr="00E6014C" w:rsidRDefault="0099141B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, v platném znění a v souladu s § 10</w:t>
      </w:r>
      <w:r w:rsidR="007200A0" w:rsidRPr="00E6014C">
        <w:rPr>
          <w:rFonts w:ascii="Arial" w:hAnsi="Arial" w:cs="Arial"/>
          <w:sz w:val="22"/>
          <w:szCs w:val="22"/>
        </w:rPr>
        <w:t>4</w:t>
      </w:r>
      <w:r w:rsidRPr="00E6014C">
        <w:rPr>
          <w:rFonts w:ascii="Arial" w:hAnsi="Arial" w:cs="Arial"/>
          <w:sz w:val="22"/>
          <w:szCs w:val="22"/>
        </w:rPr>
        <w:t xml:space="preserve"> odst. </w:t>
      </w:r>
      <w:r w:rsidR="002C7044" w:rsidRPr="00E6014C">
        <w:rPr>
          <w:rFonts w:ascii="Arial" w:hAnsi="Arial" w:cs="Arial"/>
          <w:sz w:val="22"/>
          <w:szCs w:val="22"/>
        </w:rPr>
        <w:t xml:space="preserve">17 </w:t>
      </w:r>
      <w:r w:rsidR="007200A0" w:rsidRPr="00E6014C">
        <w:rPr>
          <w:rFonts w:ascii="Arial" w:hAnsi="Arial" w:cs="Arial"/>
          <w:sz w:val="22"/>
          <w:szCs w:val="22"/>
        </w:rPr>
        <w:t xml:space="preserve">zákona č. 127/2005 Sb., o elektronických komunikacích a o změně některých souvisejících zákonů (zákon o elektronických komunikacích), v platném znění </w:t>
      </w:r>
    </w:p>
    <w:p w:rsidR="00222F2C" w:rsidRPr="00E6014C" w:rsidRDefault="00222F2C" w:rsidP="00222F2C">
      <w:pPr>
        <w:rPr>
          <w:rFonts w:ascii="Arial" w:hAnsi="Arial" w:cs="Arial"/>
          <w:b/>
          <w:sz w:val="22"/>
          <w:szCs w:val="22"/>
        </w:rPr>
      </w:pPr>
    </w:p>
    <w:p w:rsidR="007200A0" w:rsidRPr="00E6014C" w:rsidRDefault="007200A0" w:rsidP="00AC24FE">
      <w:pPr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Vlastník </w:t>
      </w:r>
      <w:r w:rsidR="00ED4412" w:rsidRPr="00E6014C">
        <w:rPr>
          <w:rFonts w:ascii="Arial" w:hAnsi="Arial" w:cs="Arial"/>
          <w:b/>
          <w:sz w:val="22"/>
          <w:szCs w:val="22"/>
        </w:rPr>
        <w:t xml:space="preserve">sítě elektronických </w:t>
      </w:r>
      <w:proofErr w:type="gramStart"/>
      <w:r w:rsidR="00ED4412" w:rsidRPr="00E6014C">
        <w:rPr>
          <w:rFonts w:ascii="Arial" w:hAnsi="Arial" w:cs="Arial"/>
          <w:b/>
          <w:sz w:val="22"/>
          <w:szCs w:val="22"/>
        </w:rPr>
        <w:t xml:space="preserve">komunikací </w:t>
      </w:r>
      <w:r w:rsidRPr="00E6014C">
        <w:rPr>
          <w:rFonts w:ascii="Arial" w:hAnsi="Arial" w:cs="Arial"/>
          <w:b/>
          <w:sz w:val="22"/>
          <w:szCs w:val="22"/>
        </w:rPr>
        <w:t>:</w:t>
      </w:r>
      <w:proofErr w:type="gramEnd"/>
      <w:r w:rsidRPr="00E6014C">
        <w:rPr>
          <w:rFonts w:ascii="Arial" w:hAnsi="Arial" w:cs="Arial"/>
          <w:b/>
          <w:sz w:val="22"/>
          <w:szCs w:val="22"/>
        </w:rPr>
        <w:t xml:space="preserve"> </w:t>
      </w:r>
    </w:p>
    <w:p w:rsidR="007200A0" w:rsidRPr="00E6014C" w:rsidRDefault="002F1BB5" w:rsidP="007200A0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Nej.cz s.r.o.</w:t>
      </w:r>
    </w:p>
    <w:p w:rsidR="00395767" w:rsidRPr="00E6014C" w:rsidRDefault="008968F1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Se sídlem: Praha 2, Francouzská 75/4, 120 00 Praha 2</w:t>
      </w:r>
    </w:p>
    <w:p w:rsidR="00395767" w:rsidRPr="00E6014C" w:rsidRDefault="00395767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E6014C">
        <w:rPr>
          <w:rFonts w:ascii="Arial" w:hAnsi="Arial" w:cs="Arial"/>
          <w:sz w:val="22"/>
          <w:szCs w:val="22"/>
        </w:rPr>
        <w:t xml:space="preserve">IČ: </w:t>
      </w:r>
      <w:r w:rsidR="002F1BB5" w:rsidRPr="00E6014C">
        <w:rPr>
          <w:rFonts w:ascii="Arial" w:hAnsi="Arial" w:cs="Arial"/>
          <w:sz w:val="22"/>
          <w:szCs w:val="22"/>
        </w:rPr>
        <w:t>032 13 595</w:t>
      </w:r>
    </w:p>
    <w:p w:rsidR="00395767" w:rsidRPr="00E6014C" w:rsidRDefault="00395767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E6014C">
        <w:rPr>
          <w:rFonts w:ascii="Arial" w:hAnsi="Arial" w:cs="Arial"/>
          <w:sz w:val="22"/>
          <w:szCs w:val="22"/>
        </w:rPr>
        <w:t xml:space="preserve">DIČ: </w:t>
      </w:r>
      <w:r w:rsidR="00815D48" w:rsidRPr="00E6014C">
        <w:rPr>
          <w:rFonts w:ascii="Arial" w:hAnsi="Arial" w:cs="Arial"/>
          <w:sz w:val="22"/>
          <w:szCs w:val="22"/>
        </w:rPr>
        <w:t>032 13 595</w:t>
      </w:r>
    </w:p>
    <w:p w:rsidR="008968F1" w:rsidRPr="00E6014C" w:rsidRDefault="008968F1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Zapsaná v obchodním rejstříku vedeném u rejstříkového </w:t>
      </w:r>
      <w:r w:rsidR="002F1BB5" w:rsidRPr="00E6014C">
        <w:rPr>
          <w:rFonts w:ascii="Arial" w:hAnsi="Arial" w:cs="Arial"/>
          <w:sz w:val="22"/>
          <w:szCs w:val="22"/>
        </w:rPr>
        <w:t>Městským soudem</w:t>
      </w:r>
      <w:r w:rsidRPr="00E6014C">
        <w:rPr>
          <w:rFonts w:ascii="Arial" w:hAnsi="Arial" w:cs="Arial"/>
          <w:sz w:val="22"/>
          <w:szCs w:val="22"/>
        </w:rPr>
        <w:t xml:space="preserve"> v </w:t>
      </w:r>
      <w:proofErr w:type="gramStart"/>
      <w:r w:rsidRPr="00E6014C">
        <w:rPr>
          <w:rFonts w:ascii="Arial" w:hAnsi="Arial" w:cs="Arial"/>
          <w:sz w:val="22"/>
          <w:szCs w:val="22"/>
        </w:rPr>
        <w:t xml:space="preserve">Praze </w:t>
      </w:r>
      <w:r w:rsidR="002F1BB5" w:rsidRPr="00E6014C">
        <w:rPr>
          <w:rFonts w:ascii="Arial" w:hAnsi="Arial" w:cs="Arial"/>
          <w:sz w:val="22"/>
          <w:szCs w:val="22"/>
        </w:rPr>
        <w:t>, oddíl</w:t>
      </w:r>
      <w:proofErr w:type="gramEnd"/>
      <w:r w:rsidR="002F1BB5" w:rsidRPr="00E6014C">
        <w:rPr>
          <w:rFonts w:ascii="Arial" w:hAnsi="Arial" w:cs="Arial"/>
          <w:sz w:val="22"/>
          <w:szCs w:val="22"/>
        </w:rPr>
        <w:t xml:space="preserve"> C, vložka 228799</w:t>
      </w:r>
    </w:p>
    <w:p w:rsidR="00395767" w:rsidRPr="00E6014C" w:rsidRDefault="008968F1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E6014C">
        <w:rPr>
          <w:rFonts w:ascii="Arial" w:hAnsi="Arial" w:cs="Arial"/>
          <w:sz w:val="22"/>
          <w:szCs w:val="22"/>
        </w:rPr>
        <w:t>Zastoupená:</w:t>
      </w:r>
      <w:r w:rsidR="00B1145B" w:rsidRPr="00E6014C">
        <w:rPr>
          <w:rFonts w:ascii="Arial" w:hAnsi="Arial" w:cs="Arial"/>
          <w:sz w:val="22"/>
          <w:szCs w:val="22"/>
        </w:rPr>
        <w:t xml:space="preserve"> Ing. Jaroslavem </w:t>
      </w:r>
      <w:proofErr w:type="spellStart"/>
      <w:r w:rsidR="00B1145B" w:rsidRPr="00E6014C">
        <w:rPr>
          <w:rFonts w:ascii="Arial" w:hAnsi="Arial" w:cs="Arial"/>
          <w:sz w:val="22"/>
          <w:szCs w:val="22"/>
        </w:rPr>
        <w:t>Hanykem</w:t>
      </w:r>
      <w:proofErr w:type="spellEnd"/>
      <w:r w:rsidRPr="00E6014C">
        <w:rPr>
          <w:rFonts w:ascii="Arial" w:hAnsi="Arial" w:cs="Arial"/>
          <w:sz w:val="22"/>
          <w:szCs w:val="22"/>
        </w:rPr>
        <w:t xml:space="preserve"> </w:t>
      </w:r>
    </w:p>
    <w:p w:rsidR="00395767" w:rsidRPr="00E6014C" w:rsidRDefault="008968F1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E6014C">
        <w:rPr>
          <w:rFonts w:ascii="Arial" w:hAnsi="Arial" w:cs="Arial"/>
          <w:sz w:val="22"/>
          <w:szCs w:val="22"/>
        </w:rPr>
        <w:t>B</w:t>
      </w:r>
      <w:r w:rsidR="00395767" w:rsidRPr="00E6014C">
        <w:rPr>
          <w:rFonts w:ascii="Arial" w:hAnsi="Arial" w:cs="Arial"/>
          <w:sz w:val="22"/>
          <w:szCs w:val="22"/>
        </w:rPr>
        <w:t xml:space="preserve">ankovní spojení: </w:t>
      </w:r>
      <w:r w:rsidRPr="00E6014C">
        <w:rPr>
          <w:rFonts w:ascii="Arial" w:hAnsi="Arial" w:cs="Arial"/>
          <w:sz w:val="22"/>
          <w:szCs w:val="22"/>
        </w:rPr>
        <w:t>ČS, a.s.</w:t>
      </w:r>
    </w:p>
    <w:p w:rsidR="00395767" w:rsidRPr="00E6014C" w:rsidRDefault="008968F1" w:rsidP="00395767">
      <w:pPr>
        <w:tabs>
          <w:tab w:val="left" w:pos="850"/>
        </w:tabs>
        <w:spacing w:before="40" w:after="40"/>
        <w:jc w:val="both"/>
        <w:rPr>
          <w:rFonts w:ascii="Arial" w:hAnsi="Arial" w:cs="Arial"/>
          <w:sz w:val="22"/>
          <w:szCs w:val="22"/>
          <w:lang w:eastAsia="cs-CZ"/>
        </w:rPr>
      </w:pPr>
      <w:r w:rsidRPr="00E6014C">
        <w:rPr>
          <w:rFonts w:ascii="Arial" w:hAnsi="Arial" w:cs="Arial"/>
          <w:sz w:val="22"/>
          <w:szCs w:val="22"/>
        </w:rPr>
        <w:t>Č</w:t>
      </w:r>
      <w:r w:rsidR="00395767" w:rsidRPr="00E6014C">
        <w:rPr>
          <w:rFonts w:ascii="Arial" w:hAnsi="Arial" w:cs="Arial"/>
          <w:sz w:val="22"/>
          <w:szCs w:val="22"/>
        </w:rPr>
        <w:t xml:space="preserve">íslo účtu: </w:t>
      </w:r>
      <w:r w:rsidR="002F1BB5" w:rsidRPr="00E6014C">
        <w:rPr>
          <w:rFonts w:ascii="Arial" w:hAnsi="Arial" w:cs="Arial"/>
          <w:sz w:val="22"/>
          <w:szCs w:val="22"/>
        </w:rPr>
        <w:t>9997776652</w:t>
      </w:r>
      <w:r w:rsidRPr="00E6014C">
        <w:rPr>
          <w:rFonts w:ascii="Arial" w:hAnsi="Arial" w:cs="Arial"/>
          <w:sz w:val="22"/>
          <w:szCs w:val="22"/>
        </w:rPr>
        <w:t>/0800</w:t>
      </w:r>
    </w:p>
    <w:p w:rsidR="00395767" w:rsidRPr="00E6014C" w:rsidRDefault="00395767" w:rsidP="00395767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(dále jen „</w:t>
      </w:r>
      <w:r w:rsidR="008968F1" w:rsidRPr="00E6014C">
        <w:rPr>
          <w:rFonts w:ascii="Arial" w:hAnsi="Arial" w:cs="Arial"/>
          <w:sz w:val="22"/>
          <w:szCs w:val="22"/>
        </w:rPr>
        <w:t>Zhotovitel</w:t>
      </w:r>
      <w:r w:rsidRPr="00E6014C">
        <w:rPr>
          <w:rFonts w:ascii="Arial" w:hAnsi="Arial" w:cs="Arial"/>
          <w:sz w:val="22"/>
          <w:szCs w:val="22"/>
        </w:rPr>
        <w:t>“)</w:t>
      </w:r>
    </w:p>
    <w:p w:rsidR="007200A0" w:rsidRPr="00E6014C" w:rsidRDefault="007200A0" w:rsidP="007200A0">
      <w:pPr>
        <w:rPr>
          <w:rFonts w:ascii="Arial" w:hAnsi="Arial" w:cs="Arial"/>
          <w:sz w:val="22"/>
          <w:szCs w:val="22"/>
        </w:rPr>
      </w:pPr>
    </w:p>
    <w:p w:rsidR="000A2F8A" w:rsidRPr="00E6014C" w:rsidRDefault="000A2F8A" w:rsidP="007200A0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a</w:t>
      </w:r>
    </w:p>
    <w:p w:rsidR="007200A0" w:rsidRPr="00E6014C" w:rsidRDefault="000A2F8A" w:rsidP="007200A0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 </w:t>
      </w:r>
    </w:p>
    <w:p w:rsidR="007200A0" w:rsidRPr="00E6014C" w:rsidRDefault="009A0E04" w:rsidP="00AC24FE">
      <w:pPr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Objednatel </w:t>
      </w:r>
      <w:r w:rsidR="008E7610" w:rsidRPr="00E6014C">
        <w:rPr>
          <w:rFonts w:ascii="Arial" w:hAnsi="Arial" w:cs="Arial"/>
          <w:b/>
          <w:sz w:val="22"/>
          <w:szCs w:val="22"/>
        </w:rPr>
        <w:t xml:space="preserve">žádající </w:t>
      </w:r>
      <w:r w:rsidR="007200A0" w:rsidRPr="00E6014C">
        <w:rPr>
          <w:rFonts w:ascii="Arial" w:hAnsi="Arial" w:cs="Arial"/>
          <w:b/>
          <w:sz w:val="22"/>
          <w:szCs w:val="22"/>
        </w:rPr>
        <w:t>o překl</w:t>
      </w:r>
      <w:r w:rsidR="008E7610" w:rsidRPr="00E6014C">
        <w:rPr>
          <w:rFonts w:ascii="Arial" w:hAnsi="Arial" w:cs="Arial"/>
          <w:b/>
          <w:sz w:val="22"/>
          <w:szCs w:val="22"/>
        </w:rPr>
        <w:t>ádku</w:t>
      </w:r>
      <w:r w:rsidR="007200A0" w:rsidRPr="00E6014C">
        <w:rPr>
          <w:rFonts w:ascii="Arial" w:hAnsi="Arial" w:cs="Arial"/>
          <w:b/>
          <w:sz w:val="22"/>
          <w:szCs w:val="22"/>
        </w:rPr>
        <w:t xml:space="preserve"> </w:t>
      </w:r>
      <w:r w:rsidR="00ED4412" w:rsidRPr="00E6014C">
        <w:rPr>
          <w:rFonts w:ascii="Arial" w:hAnsi="Arial" w:cs="Arial"/>
          <w:b/>
          <w:sz w:val="22"/>
          <w:szCs w:val="22"/>
        </w:rPr>
        <w:t xml:space="preserve">sítě elektronických </w:t>
      </w:r>
      <w:proofErr w:type="gramStart"/>
      <w:r w:rsidR="00ED4412" w:rsidRPr="00E6014C">
        <w:rPr>
          <w:rFonts w:ascii="Arial" w:hAnsi="Arial" w:cs="Arial"/>
          <w:b/>
          <w:sz w:val="22"/>
          <w:szCs w:val="22"/>
        </w:rPr>
        <w:t xml:space="preserve">komunikací </w:t>
      </w:r>
      <w:r w:rsidR="00222F2C" w:rsidRPr="00E6014C"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E6014C" w:rsidRPr="00E6014C" w:rsidRDefault="00E6014C" w:rsidP="00E6014C">
      <w:pPr>
        <w:pStyle w:val="Nadpis5"/>
        <w:ind w:left="1440" w:hanging="1440"/>
        <w:jc w:val="both"/>
        <w:rPr>
          <w:rFonts w:ascii="Arial" w:hAnsi="Arial" w:cs="Arial"/>
          <w:bCs w:val="0"/>
          <w:i w:val="0"/>
          <w:sz w:val="22"/>
          <w:szCs w:val="22"/>
        </w:rPr>
      </w:pPr>
      <w:proofErr w:type="spellStart"/>
      <w:r w:rsidRPr="00E6014C">
        <w:rPr>
          <w:rFonts w:ascii="Arial" w:hAnsi="Arial" w:cs="Arial"/>
          <w:bCs w:val="0"/>
          <w:i w:val="0"/>
          <w:sz w:val="22"/>
          <w:szCs w:val="22"/>
        </w:rPr>
        <w:t>Město</w:t>
      </w:r>
      <w:proofErr w:type="spellEnd"/>
      <w:r w:rsidRPr="00E6014C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E6014C">
        <w:rPr>
          <w:rFonts w:ascii="Arial" w:hAnsi="Arial" w:cs="Arial"/>
          <w:bCs w:val="0"/>
          <w:i w:val="0"/>
          <w:sz w:val="22"/>
          <w:szCs w:val="22"/>
        </w:rPr>
        <w:t>Velké</w:t>
      </w:r>
      <w:proofErr w:type="spellEnd"/>
      <w:r w:rsidRPr="00E6014C">
        <w:rPr>
          <w:rFonts w:ascii="Arial" w:hAnsi="Arial" w:cs="Arial"/>
          <w:bCs w:val="0"/>
          <w:i w:val="0"/>
          <w:sz w:val="22"/>
          <w:szCs w:val="22"/>
        </w:rPr>
        <w:t xml:space="preserve"> Meziříčí</w:t>
      </w:r>
    </w:p>
    <w:p w:rsidR="00E6014C" w:rsidRPr="00E6014C" w:rsidRDefault="00E6014C" w:rsidP="00E6014C">
      <w:pPr>
        <w:pStyle w:val="Bezmezer"/>
        <w:rPr>
          <w:rFonts w:ascii="Arial" w:hAnsi="Arial" w:cs="Arial"/>
        </w:rPr>
      </w:pPr>
      <w:r w:rsidRPr="00E6014C">
        <w:rPr>
          <w:rFonts w:ascii="Arial" w:hAnsi="Arial" w:cs="Arial"/>
        </w:rPr>
        <w:t>se sídlem Radnická 29/1, 594 13 Velké Meziříčí [ ]</w:t>
      </w:r>
    </w:p>
    <w:p w:rsidR="00E6014C" w:rsidRPr="00E6014C" w:rsidRDefault="00E6014C" w:rsidP="00E6014C">
      <w:pPr>
        <w:rPr>
          <w:rFonts w:ascii="Arial" w:hAnsi="Arial" w:cs="Arial"/>
          <w:sz w:val="22"/>
          <w:szCs w:val="22"/>
          <w:highlight w:val="yellow"/>
        </w:rPr>
      </w:pPr>
      <w:r w:rsidRPr="00E6014C">
        <w:rPr>
          <w:rFonts w:ascii="Arial" w:hAnsi="Arial" w:cs="Arial"/>
          <w:sz w:val="22"/>
          <w:szCs w:val="22"/>
        </w:rPr>
        <w:t>IČO: 00295671</w:t>
      </w:r>
      <w:r w:rsidRPr="00E6014C">
        <w:rPr>
          <w:rFonts w:ascii="Arial" w:hAnsi="Arial" w:cs="Arial"/>
          <w:sz w:val="22"/>
          <w:szCs w:val="22"/>
        </w:rPr>
        <w:tab/>
      </w:r>
      <w:r w:rsidRPr="00E6014C">
        <w:rPr>
          <w:rFonts w:ascii="Arial" w:hAnsi="Arial" w:cs="Arial"/>
          <w:sz w:val="22"/>
          <w:szCs w:val="22"/>
        </w:rPr>
        <w:tab/>
      </w:r>
    </w:p>
    <w:p w:rsidR="00E6014C" w:rsidRPr="00E6014C" w:rsidRDefault="00E6014C" w:rsidP="00E6014C">
      <w:pPr>
        <w:rPr>
          <w:rFonts w:ascii="Arial" w:hAnsi="Arial" w:cs="Arial"/>
          <w:sz w:val="22"/>
          <w:szCs w:val="22"/>
          <w:highlight w:val="yellow"/>
        </w:rPr>
      </w:pPr>
      <w:r w:rsidRPr="00E6014C">
        <w:rPr>
          <w:rFonts w:ascii="Arial" w:hAnsi="Arial" w:cs="Arial"/>
          <w:sz w:val="22"/>
          <w:szCs w:val="22"/>
        </w:rPr>
        <w:t>DIČ: CZ00295671</w:t>
      </w:r>
      <w:r w:rsidRPr="00E6014C">
        <w:rPr>
          <w:rFonts w:ascii="Arial" w:hAnsi="Arial" w:cs="Arial"/>
          <w:sz w:val="22"/>
          <w:szCs w:val="22"/>
        </w:rPr>
        <w:tab/>
      </w:r>
    </w:p>
    <w:p w:rsidR="00E6014C" w:rsidRPr="00E6014C" w:rsidRDefault="00E6014C" w:rsidP="00E6014C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Zastoupeno ve věcech smluvních Josefem Komínkem, starostou</w:t>
      </w:r>
    </w:p>
    <w:p w:rsidR="00E6014C" w:rsidRPr="00E6014C" w:rsidRDefault="00E6014C" w:rsidP="00E6014C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Zastoupeno ve věcech</w:t>
      </w:r>
      <w:r w:rsidRPr="00E6014C">
        <w:rPr>
          <w:rFonts w:ascii="Arial" w:hAnsi="Arial" w:cs="Arial"/>
          <w:bCs/>
          <w:sz w:val="22"/>
          <w:szCs w:val="22"/>
        </w:rPr>
        <w:t xml:space="preserve"> technických Jiřím Oulehlou a Bc. Antonínem Šilhavým  </w:t>
      </w:r>
    </w:p>
    <w:p w:rsidR="00E6014C" w:rsidRPr="00E6014C" w:rsidRDefault="00E6014C" w:rsidP="00E6014C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Bankovní spojení: Komerční banka Velké Meziříčí, Číslo účtu: </w:t>
      </w:r>
      <w:r w:rsidRPr="00E6014C">
        <w:rPr>
          <w:rFonts w:ascii="Arial" w:hAnsi="Arial" w:cs="Arial"/>
          <w:sz w:val="22"/>
          <w:szCs w:val="22"/>
          <w:shd w:val="clear" w:color="auto" w:fill="FFFFFF"/>
        </w:rPr>
        <w:t>19-1427751/0100</w:t>
      </w:r>
      <w:r w:rsidRPr="00E6014C">
        <w:rPr>
          <w:rFonts w:ascii="Arial" w:hAnsi="Arial" w:cs="Arial"/>
          <w:sz w:val="22"/>
          <w:szCs w:val="22"/>
        </w:rPr>
        <w:tab/>
      </w:r>
    </w:p>
    <w:p w:rsidR="00222F2C" w:rsidRPr="00E6014C" w:rsidRDefault="00222F2C" w:rsidP="007200A0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(dále jen „</w:t>
      </w:r>
      <w:r w:rsidR="002C7044" w:rsidRPr="00E6014C">
        <w:rPr>
          <w:rFonts w:ascii="Arial" w:hAnsi="Arial" w:cs="Arial"/>
          <w:sz w:val="22"/>
          <w:szCs w:val="22"/>
        </w:rPr>
        <w:t>Stavebník</w:t>
      </w:r>
      <w:r w:rsidRPr="00E6014C">
        <w:rPr>
          <w:rFonts w:ascii="Arial" w:hAnsi="Arial" w:cs="Arial"/>
          <w:sz w:val="22"/>
          <w:szCs w:val="22"/>
        </w:rPr>
        <w:t>“)</w:t>
      </w:r>
    </w:p>
    <w:p w:rsidR="00222F2C" w:rsidRPr="00E6014C" w:rsidRDefault="00222F2C" w:rsidP="007200A0">
      <w:pPr>
        <w:rPr>
          <w:rFonts w:ascii="Arial" w:hAnsi="Arial" w:cs="Arial"/>
          <w:sz w:val="22"/>
          <w:szCs w:val="22"/>
        </w:rPr>
      </w:pPr>
    </w:p>
    <w:p w:rsidR="000A2F8A" w:rsidRPr="00E6014C" w:rsidRDefault="000A2F8A" w:rsidP="007200A0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uzavírají tuto smlouvu:  </w:t>
      </w:r>
    </w:p>
    <w:p w:rsidR="00A248A5" w:rsidRPr="00E6014C" w:rsidRDefault="001E0EC8" w:rsidP="00150BA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Definice pojmů</w:t>
      </w:r>
    </w:p>
    <w:p w:rsidR="001E0EC8" w:rsidRPr="00E6014C" w:rsidRDefault="00A248A5" w:rsidP="00B864FB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Překládkou </w:t>
      </w:r>
      <w:r w:rsidR="00886CB2" w:rsidRPr="00E6014C">
        <w:rPr>
          <w:rFonts w:ascii="Arial" w:hAnsi="Arial" w:cs="Arial"/>
          <w:sz w:val="22"/>
          <w:szCs w:val="22"/>
        </w:rPr>
        <w:t>sítě elektronických komunikací (dále jen „</w:t>
      </w:r>
      <w:r w:rsidRPr="00E6014C">
        <w:rPr>
          <w:rFonts w:ascii="Arial" w:hAnsi="Arial" w:cs="Arial"/>
          <w:sz w:val="22"/>
          <w:szCs w:val="22"/>
        </w:rPr>
        <w:t>SEK</w:t>
      </w:r>
      <w:r w:rsidR="00886CB2" w:rsidRPr="00E6014C">
        <w:rPr>
          <w:rFonts w:ascii="Arial" w:hAnsi="Arial" w:cs="Arial"/>
          <w:sz w:val="22"/>
          <w:szCs w:val="22"/>
        </w:rPr>
        <w:t>“)</w:t>
      </w:r>
      <w:r w:rsidRPr="00E6014C">
        <w:rPr>
          <w:rFonts w:ascii="Arial" w:hAnsi="Arial" w:cs="Arial"/>
          <w:sz w:val="22"/>
          <w:szCs w:val="22"/>
        </w:rPr>
        <w:t xml:space="preserve"> se rozumí</w:t>
      </w:r>
      <w:r w:rsidR="00D7345A" w:rsidRPr="00E6014C">
        <w:rPr>
          <w:rFonts w:ascii="Arial" w:hAnsi="Arial" w:cs="Arial"/>
          <w:sz w:val="22"/>
          <w:szCs w:val="22"/>
        </w:rPr>
        <w:t xml:space="preserve"> stavba spočívající ve </w:t>
      </w:r>
      <w:r w:rsidRPr="00E6014C">
        <w:rPr>
          <w:rFonts w:ascii="Arial" w:hAnsi="Arial" w:cs="Arial"/>
          <w:sz w:val="22"/>
          <w:szCs w:val="22"/>
        </w:rPr>
        <w:t>změn</w:t>
      </w:r>
      <w:r w:rsidR="00D7345A" w:rsidRPr="00E6014C">
        <w:rPr>
          <w:rFonts w:ascii="Arial" w:hAnsi="Arial" w:cs="Arial"/>
          <w:sz w:val="22"/>
          <w:szCs w:val="22"/>
        </w:rPr>
        <w:t>ě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D7345A" w:rsidRPr="00E6014C">
        <w:rPr>
          <w:rFonts w:ascii="Arial" w:hAnsi="Arial" w:cs="Arial"/>
          <w:sz w:val="22"/>
          <w:szCs w:val="22"/>
        </w:rPr>
        <w:t>trasy</w:t>
      </w:r>
      <w:r w:rsidRPr="00E6014C">
        <w:rPr>
          <w:rFonts w:ascii="Arial" w:hAnsi="Arial" w:cs="Arial"/>
          <w:sz w:val="22"/>
          <w:szCs w:val="22"/>
        </w:rPr>
        <w:t xml:space="preserve"> vedení</w:t>
      </w:r>
      <w:r w:rsidR="00D7345A" w:rsidRPr="00E6014C">
        <w:rPr>
          <w:rFonts w:ascii="Arial" w:hAnsi="Arial" w:cs="Arial"/>
          <w:sz w:val="22"/>
          <w:szCs w:val="22"/>
        </w:rPr>
        <w:t xml:space="preserve"> veřejné komunikační sítě nebo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D7345A" w:rsidRPr="00E6014C">
        <w:rPr>
          <w:rFonts w:ascii="Arial" w:hAnsi="Arial" w:cs="Arial"/>
          <w:sz w:val="22"/>
          <w:szCs w:val="22"/>
        </w:rPr>
        <w:t xml:space="preserve">přemístění </w:t>
      </w:r>
      <w:r w:rsidRPr="00E6014C">
        <w:rPr>
          <w:rFonts w:ascii="Arial" w:hAnsi="Arial" w:cs="Arial"/>
          <w:sz w:val="22"/>
          <w:szCs w:val="22"/>
        </w:rPr>
        <w:t>zařízení veřejné komunikační sítě</w:t>
      </w:r>
      <w:r w:rsidR="00D7345A" w:rsidRPr="00E6014C">
        <w:rPr>
          <w:rFonts w:ascii="Arial" w:hAnsi="Arial" w:cs="Arial"/>
          <w:sz w:val="22"/>
          <w:szCs w:val="22"/>
        </w:rPr>
        <w:t xml:space="preserve">. </w:t>
      </w:r>
    </w:p>
    <w:p w:rsidR="00222F2C" w:rsidRPr="00E6014C" w:rsidRDefault="00222F2C" w:rsidP="00B33D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Čl. </w:t>
      </w:r>
      <w:r w:rsidR="000A2F8A" w:rsidRPr="00E6014C">
        <w:rPr>
          <w:rFonts w:ascii="Arial" w:hAnsi="Arial" w:cs="Arial"/>
          <w:b/>
          <w:sz w:val="22"/>
          <w:szCs w:val="22"/>
        </w:rPr>
        <w:t>1</w:t>
      </w:r>
    </w:p>
    <w:p w:rsidR="00222F2C" w:rsidRPr="00E6014C" w:rsidRDefault="00222F2C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Úvodní ustanovení</w:t>
      </w:r>
    </w:p>
    <w:p w:rsidR="00F808D3" w:rsidRPr="00E6014C" w:rsidRDefault="007D208B" w:rsidP="00FC5F01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Společnost </w:t>
      </w:r>
      <w:r w:rsidR="002F1BB5" w:rsidRPr="00E6014C">
        <w:rPr>
          <w:rFonts w:ascii="Arial" w:hAnsi="Arial" w:cs="Arial"/>
          <w:sz w:val="22"/>
          <w:szCs w:val="22"/>
        </w:rPr>
        <w:t>Nej.cz s.r.o.</w:t>
      </w:r>
      <w:r w:rsidR="00FC5F01" w:rsidRPr="00E6014C">
        <w:rPr>
          <w:rFonts w:ascii="Arial" w:hAnsi="Arial" w:cs="Arial"/>
          <w:sz w:val="22"/>
          <w:szCs w:val="22"/>
        </w:rPr>
        <w:t xml:space="preserve"> </w:t>
      </w:r>
      <w:r w:rsidR="00F808D3" w:rsidRPr="00E6014C">
        <w:rPr>
          <w:rFonts w:ascii="Arial" w:hAnsi="Arial" w:cs="Arial"/>
          <w:sz w:val="22"/>
          <w:szCs w:val="22"/>
        </w:rPr>
        <w:t>je vlastníkem S</w:t>
      </w:r>
      <w:r w:rsidR="00ED4412" w:rsidRPr="00E6014C">
        <w:rPr>
          <w:rFonts w:ascii="Arial" w:hAnsi="Arial" w:cs="Arial"/>
          <w:sz w:val="22"/>
          <w:szCs w:val="22"/>
        </w:rPr>
        <w:t>EK</w:t>
      </w:r>
      <w:r w:rsidR="00F808D3" w:rsidRPr="00E6014C">
        <w:rPr>
          <w:rFonts w:ascii="Arial" w:hAnsi="Arial" w:cs="Arial"/>
          <w:sz w:val="22"/>
          <w:szCs w:val="22"/>
        </w:rPr>
        <w:t xml:space="preserve">, </w:t>
      </w:r>
      <w:r w:rsidR="00D71E59" w:rsidRPr="00E6014C">
        <w:rPr>
          <w:rFonts w:ascii="Arial" w:hAnsi="Arial" w:cs="Arial"/>
          <w:sz w:val="22"/>
          <w:szCs w:val="22"/>
        </w:rPr>
        <w:t>je</w:t>
      </w:r>
      <w:r w:rsidR="00FC6962" w:rsidRPr="00E6014C">
        <w:rPr>
          <w:rFonts w:ascii="Arial" w:hAnsi="Arial" w:cs="Arial"/>
          <w:sz w:val="22"/>
          <w:szCs w:val="22"/>
        </w:rPr>
        <w:t>ž</w:t>
      </w:r>
      <w:r w:rsidR="00D71E59" w:rsidRPr="00E6014C">
        <w:rPr>
          <w:rFonts w:ascii="Arial" w:hAnsi="Arial" w:cs="Arial"/>
          <w:sz w:val="22"/>
          <w:szCs w:val="22"/>
        </w:rPr>
        <w:t xml:space="preserve"> </w:t>
      </w:r>
      <w:r w:rsidR="001B3DB5" w:rsidRPr="00E6014C">
        <w:rPr>
          <w:rFonts w:ascii="Arial" w:hAnsi="Arial" w:cs="Arial"/>
          <w:sz w:val="22"/>
          <w:szCs w:val="22"/>
        </w:rPr>
        <w:t>má být</w:t>
      </w:r>
      <w:r w:rsidR="00D71E59" w:rsidRPr="00E6014C">
        <w:rPr>
          <w:rFonts w:ascii="Arial" w:hAnsi="Arial" w:cs="Arial"/>
          <w:sz w:val="22"/>
          <w:szCs w:val="22"/>
        </w:rPr>
        <w:t xml:space="preserve"> pře</w:t>
      </w:r>
      <w:r w:rsidR="001B3DB5" w:rsidRPr="00E6014C">
        <w:rPr>
          <w:rFonts w:ascii="Arial" w:hAnsi="Arial" w:cs="Arial"/>
          <w:sz w:val="22"/>
          <w:szCs w:val="22"/>
        </w:rPr>
        <w:t xml:space="preserve">ložena na základě této </w:t>
      </w:r>
      <w:r w:rsidR="00F808D3" w:rsidRPr="00E6014C">
        <w:rPr>
          <w:rFonts w:ascii="Arial" w:hAnsi="Arial" w:cs="Arial"/>
          <w:sz w:val="22"/>
          <w:szCs w:val="22"/>
        </w:rPr>
        <w:t xml:space="preserve">smlouvy.  </w:t>
      </w:r>
    </w:p>
    <w:p w:rsidR="00F808D3" w:rsidRPr="00E6014C" w:rsidRDefault="002C7044" w:rsidP="00AF5E66">
      <w:pPr>
        <w:jc w:val="both"/>
        <w:rPr>
          <w:rFonts w:ascii="Arial" w:hAnsi="Arial" w:cs="Arial"/>
          <w:sz w:val="22"/>
          <w:szCs w:val="22"/>
        </w:rPr>
      </w:pPr>
      <w:r w:rsidRPr="00E6014C">
        <w:t>Stavebník</w:t>
      </w:r>
      <w:r w:rsidR="00F808D3" w:rsidRPr="00E6014C">
        <w:rPr>
          <w:rFonts w:ascii="Arial" w:hAnsi="Arial" w:cs="Arial"/>
          <w:sz w:val="22"/>
          <w:szCs w:val="22"/>
        </w:rPr>
        <w:t xml:space="preserve"> </w:t>
      </w:r>
      <w:r w:rsidR="0021359F" w:rsidRPr="00E6014C">
        <w:rPr>
          <w:rFonts w:ascii="Arial" w:hAnsi="Arial" w:cs="Arial"/>
          <w:sz w:val="22"/>
          <w:szCs w:val="22"/>
        </w:rPr>
        <w:t xml:space="preserve">vyvolává ve smyslu § 104 odst. </w:t>
      </w:r>
      <w:r w:rsidRPr="00E6014C">
        <w:rPr>
          <w:rFonts w:ascii="Arial" w:hAnsi="Arial" w:cs="Arial"/>
          <w:sz w:val="22"/>
          <w:szCs w:val="22"/>
        </w:rPr>
        <w:t xml:space="preserve">17 </w:t>
      </w:r>
      <w:r w:rsidR="0021359F" w:rsidRPr="00E6014C">
        <w:rPr>
          <w:rFonts w:ascii="Arial" w:hAnsi="Arial" w:cs="Arial"/>
          <w:sz w:val="22"/>
          <w:szCs w:val="22"/>
        </w:rPr>
        <w:t xml:space="preserve">zákona č. č. 127/2005 Sb. </w:t>
      </w:r>
      <w:r w:rsidR="00F808D3" w:rsidRPr="00E6014C">
        <w:rPr>
          <w:rFonts w:ascii="Arial" w:hAnsi="Arial" w:cs="Arial"/>
          <w:sz w:val="22"/>
          <w:szCs w:val="22"/>
        </w:rPr>
        <w:t>pře</w:t>
      </w:r>
      <w:r w:rsidR="00530085" w:rsidRPr="00E6014C">
        <w:rPr>
          <w:rFonts w:ascii="Arial" w:hAnsi="Arial" w:cs="Arial"/>
          <w:sz w:val="22"/>
          <w:szCs w:val="22"/>
        </w:rPr>
        <w:t>kládku</w:t>
      </w:r>
      <w:r w:rsidR="00F808D3" w:rsidRPr="00E6014C">
        <w:rPr>
          <w:rFonts w:ascii="Arial" w:hAnsi="Arial" w:cs="Arial"/>
          <w:sz w:val="22"/>
          <w:szCs w:val="22"/>
        </w:rPr>
        <w:t xml:space="preserve"> </w:t>
      </w:r>
      <w:r w:rsidR="00D71E59" w:rsidRPr="00E6014C">
        <w:rPr>
          <w:rFonts w:ascii="Arial" w:hAnsi="Arial" w:cs="Arial"/>
          <w:sz w:val="22"/>
          <w:szCs w:val="22"/>
        </w:rPr>
        <w:t xml:space="preserve">dotčeného úseku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="00E318E3" w:rsidRPr="00E6014C">
        <w:rPr>
          <w:rFonts w:ascii="Arial" w:hAnsi="Arial" w:cs="Arial"/>
          <w:sz w:val="22"/>
          <w:szCs w:val="22"/>
        </w:rPr>
        <w:t>.</w:t>
      </w:r>
      <w:r w:rsidR="00FC6962" w:rsidRPr="00E6014C">
        <w:rPr>
          <w:rFonts w:ascii="Arial" w:hAnsi="Arial" w:cs="Arial"/>
          <w:sz w:val="22"/>
          <w:szCs w:val="22"/>
        </w:rPr>
        <w:t xml:space="preserve"> </w:t>
      </w:r>
      <w:r w:rsidR="008B1F28" w:rsidRPr="00E6014C">
        <w:rPr>
          <w:rFonts w:ascii="Arial" w:hAnsi="Arial" w:cs="Arial"/>
          <w:sz w:val="22"/>
          <w:szCs w:val="22"/>
        </w:rPr>
        <w:t xml:space="preserve">Zhotovitel prohlašuje, že dotčená přeložka se týká sítě elektronické komunikace ve smyslu zákona 127/2005 Sb. V případě, že by tomu tak nebylo nahradí Stavebníkovi </w:t>
      </w:r>
      <w:r w:rsidR="00B55A13" w:rsidRPr="00E6014C">
        <w:rPr>
          <w:rFonts w:ascii="Arial" w:hAnsi="Arial" w:cs="Arial"/>
          <w:sz w:val="22"/>
          <w:szCs w:val="22"/>
        </w:rPr>
        <w:t xml:space="preserve">veškeré škody, které by vznikly </w:t>
      </w:r>
      <w:r w:rsidR="008B1F28" w:rsidRPr="00E6014C">
        <w:rPr>
          <w:rFonts w:ascii="Arial" w:hAnsi="Arial" w:cs="Arial"/>
          <w:sz w:val="22"/>
          <w:szCs w:val="22"/>
        </w:rPr>
        <w:t>(zejména v souvislosti s</w:t>
      </w:r>
      <w:r w:rsidR="00A11883" w:rsidRPr="00E6014C">
        <w:rPr>
          <w:rFonts w:ascii="Arial" w:hAnsi="Arial" w:cs="Arial"/>
          <w:sz w:val="22"/>
          <w:szCs w:val="22"/>
        </w:rPr>
        <w:t> </w:t>
      </w:r>
      <w:r w:rsidR="008B1F28" w:rsidRPr="00E6014C">
        <w:rPr>
          <w:rFonts w:ascii="Arial" w:hAnsi="Arial" w:cs="Arial"/>
          <w:sz w:val="22"/>
          <w:szCs w:val="22"/>
        </w:rPr>
        <w:t>dotací</w:t>
      </w:r>
      <w:r w:rsidR="00A11883" w:rsidRPr="00E6014C">
        <w:rPr>
          <w:rFonts w:ascii="Arial" w:hAnsi="Arial" w:cs="Arial"/>
          <w:sz w:val="22"/>
          <w:szCs w:val="22"/>
        </w:rPr>
        <w:t xml:space="preserve"> s odvoláním na Čl. 11</w:t>
      </w:r>
      <w:r w:rsidR="00B55A13" w:rsidRPr="00E6014C">
        <w:rPr>
          <w:rFonts w:ascii="Arial" w:hAnsi="Arial" w:cs="Arial"/>
          <w:sz w:val="22"/>
          <w:szCs w:val="22"/>
        </w:rPr>
        <w:t>,</w:t>
      </w:r>
      <w:r w:rsidR="00A11883" w:rsidRPr="00E6014C">
        <w:rPr>
          <w:rFonts w:ascii="Arial" w:hAnsi="Arial" w:cs="Arial"/>
          <w:sz w:val="22"/>
          <w:szCs w:val="22"/>
        </w:rPr>
        <w:t xml:space="preserve"> Závěrečná ustanovení, bod 11.</w:t>
      </w:r>
      <w:r w:rsidR="0019697A" w:rsidRPr="00E6014C">
        <w:rPr>
          <w:rFonts w:ascii="Arial" w:hAnsi="Arial" w:cs="Arial"/>
          <w:sz w:val="22"/>
          <w:szCs w:val="22"/>
        </w:rPr>
        <w:t xml:space="preserve"> </w:t>
      </w:r>
      <w:r w:rsidR="00A11883" w:rsidRPr="00E6014C">
        <w:rPr>
          <w:rFonts w:ascii="Arial" w:hAnsi="Arial" w:cs="Arial"/>
          <w:sz w:val="22"/>
          <w:szCs w:val="22"/>
        </w:rPr>
        <w:t>7. této smlouvy</w:t>
      </w:r>
      <w:r w:rsidR="008B1F28" w:rsidRPr="00E6014C">
        <w:rPr>
          <w:rFonts w:ascii="Arial" w:hAnsi="Arial" w:cs="Arial"/>
          <w:sz w:val="22"/>
          <w:szCs w:val="22"/>
        </w:rPr>
        <w:t>).</w:t>
      </w:r>
      <w:r w:rsidR="00E318E3" w:rsidRPr="00E6014C">
        <w:rPr>
          <w:rFonts w:ascii="Arial" w:hAnsi="Arial" w:cs="Arial"/>
          <w:sz w:val="22"/>
          <w:szCs w:val="22"/>
        </w:rPr>
        <w:t xml:space="preserve"> </w:t>
      </w:r>
      <w:r w:rsidR="00F808D3" w:rsidRPr="00E6014C">
        <w:rPr>
          <w:rFonts w:ascii="Arial" w:hAnsi="Arial" w:cs="Arial"/>
          <w:sz w:val="22"/>
          <w:szCs w:val="22"/>
        </w:rPr>
        <w:t xml:space="preserve">   </w:t>
      </w:r>
    </w:p>
    <w:p w:rsidR="00CB7E31" w:rsidRPr="00E6014C" w:rsidRDefault="00CB7E31" w:rsidP="006A3A7D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P</w:t>
      </w:r>
      <w:r w:rsidR="006A3A7D" w:rsidRPr="00E6014C">
        <w:rPr>
          <w:rFonts w:ascii="Arial" w:hAnsi="Arial" w:cs="Arial"/>
          <w:sz w:val="22"/>
          <w:szCs w:val="22"/>
        </w:rPr>
        <w:t>řekládk</w:t>
      </w:r>
      <w:r w:rsidR="001849B3" w:rsidRPr="00E6014C">
        <w:rPr>
          <w:rFonts w:ascii="Arial" w:hAnsi="Arial" w:cs="Arial"/>
          <w:sz w:val="22"/>
          <w:szCs w:val="22"/>
        </w:rPr>
        <w:t>a</w:t>
      </w:r>
      <w:r w:rsidR="006A3A7D" w:rsidRPr="00E6014C">
        <w:rPr>
          <w:rFonts w:ascii="Arial" w:hAnsi="Arial" w:cs="Arial"/>
          <w:sz w:val="22"/>
          <w:szCs w:val="22"/>
        </w:rPr>
        <w:t xml:space="preserve">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Pr="00E6014C">
        <w:rPr>
          <w:rFonts w:ascii="Arial" w:hAnsi="Arial" w:cs="Arial"/>
          <w:sz w:val="22"/>
          <w:szCs w:val="22"/>
        </w:rPr>
        <w:t xml:space="preserve"> dle této smlouvy je </w:t>
      </w:r>
      <w:r w:rsidR="001B3DB5" w:rsidRPr="00E6014C">
        <w:rPr>
          <w:rFonts w:ascii="Arial" w:hAnsi="Arial" w:cs="Arial"/>
          <w:sz w:val="22"/>
          <w:szCs w:val="22"/>
        </w:rPr>
        <w:t xml:space="preserve">vedena </w:t>
      </w:r>
      <w:r w:rsidR="006A3A7D" w:rsidRPr="00E6014C">
        <w:rPr>
          <w:rFonts w:ascii="Arial" w:hAnsi="Arial" w:cs="Arial"/>
          <w:sz w:val="22"/>
          <w:szCs w:val="22"/>
        </w:rPr>
        <w:t>pod označením</w:t>
      </w:r>
      <w:r w:rsidR="00395767" w:rsidRPr="00E6014C">
        <w:rPr>
          <w:rFonts w:ascii="Arial" w:hAnsi="Arial" w:cs="Arial"/>
          <w:sz w:val="22"/>
          <w:szCs w:val="22"/>
        </w:rPr>
        <w:t xml:space="preserve"> </w:t>
      </w:r>
      <w:r w:rsidR="0066570F" w:rsidRPr="00E6014C">
        <w:rPr>
          <w:rFonts w:ascii="Arial" w:hAnsi="Arial" w:cs="Arial"/>
          <w:i/>
          <w:sz w:val="22"/>
          <w:szCs w:val="22"/>
        </w:rPr>
        <w:t>„</w:t>
      </w:r>
      <w:r w:rsidR="00E6014C" w:rsidRPr="00E6014C">
        <w:rPr>
          <w:rFonts w:ascii="Arial" w:hAnsi="Arial" w:cs="Arial"/>
          <w:sz w:val="22"/>
          <w:szCs w:val="22"/>
        </w:rPr>
        <w:t xml:space="preserve">Překládka </w:t>
      </w:r>
      <w:proofErr w:type="gramStart"/>
      <w:r w:rsidR="00E6014C" w:rsidRPr="00E6014C">
        <w:rPr>
          <w:rFonts w:ascii="Arial" w:hAnsi="Arial" w:cs="Arial"/>
          <w:sz w:val="22"/>
          <w:szCs w:val="22"/>
        </w:rPr>
        <w:t>SEK  Velké</w:t>
      </w:r>
      <w:proofErr w:type="gramEnd"/>
      <w:r w:rsidR="00E6014C" w:rsidRPr="00E6014C">
        <w:rPr>
          <w:rFonts w:ascii="Arial" w:hAnsi="Arial" w:cs="Arial"/>
          <w:sz w:val="22"/>
          <w:szCs w:val="22"/>
        </w:rPr>
        <w:t xml:space="preserve"> Meziříčí, most nad Balinkou</w:t>
      </w:r>
      <w:r w:rsidR="00996490" w:rsidRPr="00E6014C">
        <w:rPr>
          <w:rFonts w:ascii="Arial" w:hAnsi="Arial" w:cs="Arial"/>
          <w:i/>
          <w:sz w:val="22"/>
          <w:szCs w:val="22"/>
        </w:rPr>
        <w:t>,</w:t>
      </w:r>
      <w:r w:rsidR="00996490" w:rsidRPr="00E6014C">
        <w:rPr>
          <w:rFonts w:ascii="Arial" w:hAnsi="Arial" w:cs="Arial"/>
          <w:sz w:val="22"/>
          <w:szCs w:val="22"/>
        </w:rPr>
        <w:t xml:space="preserve"> přeložka kabelu Nej.cz</w:t>
      </w:r>
      <w:r w:rsidR="002F1BB5" w:rsidRPr="00E6014C">
        <w:rPr>
          <w:rFonts w:ascii="Arial" w:hAnsi="Arial" w:cs="Arial"/>
          <w:sz w:val="22"/>
          <w:szCs w:val="22"/>
        </w:rPr>
        <w:t xml:space="preserve"> </w:t>
      </w:r>
      <w:r w:rsidR="00672B8C" w:rsidRPr="00E6014C">
        <w:rPr>
          <w:rFonts w:ascii="Arial" w:hAnsi="Arial" w:cs="Arial"/>
          <w:sz w:val="22"/>
          <w:szCs w:val="22"/>
        </w:rPr>
        <w:t>“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A2F8A" w:rsidRPr="00E6014C" w:rsidRDefault="000A2F8A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Čl. 2</w:t>
      </w:r>
    </w:p>
    <w:p w:rsidR="00E318E3" w:rsidRPr="00E6014C" w:rsidRDefault="000A2F8A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P</w:t>
      </w:r>
      <w:r w:rsidR="00E318E3" w:rsidRPr="00E6014C">
        <w:rPr>
          <w:rFonts w:ascii="Arial" w:hAnsi="Arial" w:cs="Arial"/>
          <w:b/>
          <w:sz w:val="22"/>
          <w:szCs w:val="22"/>
        </w:rPr>
        <w:t xml:space="preserve">ředmět smlouvy </w:t>
      </w:r>
    </w:p>
    <w:p w:rsidR="00E318E3" w:rsidRPr="00E6014C" w:rsidRDefault="00E318E3" w:rsidP="00117DEC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lastRenderedPageBreak/>
        <w:t xml:space="preserve">Předmětem této smlouvy je realizace překládky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Pr="00E6014C">
        <w:rPr>
          <w:rFonts w:ascii="Arial" w:hAnsi="Arial" w:cs="Arial"/>
          <w:sz w:val="22"/>
          <w:szCs w:val="22"/>
        </w:rPr>
        <w:t xml:space="preserve"> v</w:t>
      </w:r>
      <w:r w:rsidR="001E0EC8" w:rsidRPr="00E6014C">
        <w:rPr>
          <w:rFonts w:ascii="Arial" w:hAnsi="Arial" w:cs="Arial"/>
          <w:sz w:val="22"/>
          <w:szCs w:val="22"/>
        </w:rPr>
        <w:t> </w:t>
      </w:r>
      <w:r w:rsidRPr="00E6014C">
        <w:rPr>
          <w:rFonts w:ascii="Arial" w:hAnsi="Arial" w:cs="Arial"/>
          <w:sz w:val="22"/>
          <w:szCs w:val="22"/>
        </w:rPr>
        <w:t xml:space="preserve">rozsahu </w:t>
      </w:r>
      <w:r w:rsidR="006A3A7D" w:rsidRPr="00E6014C">
        <w:rPr>
          <w:rFonts w:ascii="Arial" w:hAnsi="Arial" w:cs="Arial"/>
          <w:sz w:val="22"/>
          <w:szCs w:val="22"/>
        </w:rPr>
        <w:t xml:space="preserve">a za podmínek stanovených touto smlouvou </w:t>
      </w:r>
      <w:r w:rsidR="0022298E" w:rsidRPr="00E6014C">
        <w:rPr>
          <w:rFonts w:ascii="Arial" w:hAnsi="Arial" w:cs="Arial"/>
          <w:sz w:val="22"/>
          <w:szCs w:val="22"/>
        </w:rPr>
        <w:t xml:space="preserve">a úhrada nákladů překládky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="0022298E" w:rsidRPr="00E6014C">
        <w:rPr>
          <w:rFonts w:ascii="Arial" w:hAnsi="Arial" w:cs="Arial"/>
          <w:sz w:val="22"/>
          <w:szCs w:val="22"/>
        </w:rPr>
        <w:t xml:space="preserve"> ve smyslu § 104 odst. </w:t>
      </w:r>
      <w:r w:rsidR="002C7044" w:rsidRPr="00E6014C">
        <w:rPr>
          <w:rFonts w:ascii="Arial" w:hAnsi="Arial" w:cs="Arial"/>
          <w:sz w:val="22"/>
          <w:szCs w:val="22"/>
        </w:rPr>
        <w:t xml:space="preserve">17 </w:t>
      </w:r>
      <w:r w:rsidR="0022298E" w:rsidRPr="00E6014C">
        <w:rPr>
          <w:rFonts w:ascii="Arial" w:hAnsi="Arial" w:cs="Arial"/>
          <w:sz w:val="22"/>
          <w:szCs w:val="22"/>
        </w:rPr>
        <w:t>zákona č. 127/2005 Sb.</w:t>
      </w:r>
      <w:r w:rsidR="00D2201B" w:rsidRPr="00E6014C">
        <w:rPr>
          <w:rFonts w:ascii="Arial" w:hAnsi="Arial" w:cs="Arial"/>
          <w:sz w:val="22"/>
          <w:szCs w:val="22"/>
        </w:rPr>
        <w:t xml:space="preserve">, resp. závazek </w:t>
      </w:r>
      <w:r w:rsidR="007D208B" w:rsidRPr="00E6014C">
        <w:rPr>
          <w:rFonts w:ascii="Arial" w:hAnsi="Arial" w:cs="Arial"/>
          <w:sz w:val="22"/>
          <w:szCs w:val="22"/>
        </w:rPr>
        <w:t xml:space="preserve">společnosti </w:t>
      </w:r>
      <w:r w:rsidR="0074705B" w:rsidRPr="00E6014C">
        <w:rPr>
          <w:rFonts w:ascii="Arial" w:hAnsi="Arial" w:cs="Arial"/>
          <w:sz w:val="22"/>
          <w:szCs w:val="22"/>
        </w:rPr>
        <w:t xml:space="preserve">Nej.cz s.r.o. </w:t>
      </w:r>
      <w:r w:rsidR="00D2201B" w:rsidRPr="00E6014C">
        <w:rPr>
          <w:rFonts w:ascii="Arial" w:hAnsi="Arial" w:cs="Arial"/>
          <w:sz w:val="22"/>
          <w:szCs w:val="22"/>
        </w:rPr>
        <w:t xml:space="preserve">zajistit realizaci překládky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="00D2201B" w:rsidRPr="00E6014C">
        <w:rPr>
          <w:rFonts w:ascii="Arial" w:hAnsi="Arial" w:cs="Arial"/>
          <w:sz w:val="22"/>
          <w:szCs w:val="22"/>
        </w:rPr>
        <w:t xml:space="preserve"> a závazek </w:t>
      </w:r>
      <w:r w:rsidR="00FC5F01" w:rsidRPr="00E6014C">
        <w:rPr>
          <w:rFonts w:ascii="Arial" w:hAnsi="Arial" w:cs="Arial"/>
          <w:sz w:val="22"/>
          <w:szCs w:val="22"/>
        </w:rPr>
        <w:t xml:space="preserve">Objednatele </w:t>
      </w:r>
      <w:r w:rsidR="00D2201B" w:rsidRPr="00E6014C">
        <w:rPr>
          <w:rFonts w:ascii="Arial" w:hAnsi="Arial" w:cs="Arial"/>
          <w:sz w:val="22"/>
          <w:szCs w:val="22"/>
        </w:rPr>
        <w:t>uhradit její náklady</w:t>
      </w:r>
      <w:r w:rsidR="0022298E" w:rsidRPr="00E6014C">
        <w:rPr>
          <w:rFonts w:ascii="Arial" w:hAnsi="Arial" w:cs="Arial"/>
          <w:sz w:val="22"/>
          <w:szCs w:val="22"/>
        </w:rPr>
        <w:t xml:space="preserve">.   </w:t>
      </w:r>
      <w:r w:rsidRPr="00E6014C">
        <w:rPr>
          <w:rFonts w:ascii="Arial" w:hAnsi="Arial" w:cs="Arial"/>
          <w:sz w:val="22"/>
          <w:szCs w:val="22"/>
        </w:rPr>
        <w:t xml:space="preserve">   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D4A51" w:rsidRPr="00E6014C" w:rsidRDefault="00AD4A51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Čl. </w:t>
      </w:r>
      <w:r w:rsidR="00106C12" w:rsidRPr="00E6014C">
        <w:rPr>
          <w:rFonts w:ascii="Arial" w:hAnsi="Arial" w:cs="Arial"/>
          <w:b/>
          <w:sz w:val="22"/>
          <w:szCs w:val="22"/>
        </w:rPr>
        <w:t>3</w:t>
      </w:r>
    </w:p>
    <w:p w:rsidR="00617A0F" w:rsidRPr="00E6014C" w:rsidRDefault="00B14B5A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Překládka SEK</w:t>
      </w:r>
      <w:r w:rsidR="00794163" w:rsidRPr="00E6014C">
        <w:rPr>
          <w:rFonts w:ascii="Arial" w:hAnsi="Arial" w:cs="Arial"/>
          <w:b/>
          <w:sz w:val="22"/>
          <w:szCs w:val="22"/>
        </w:rPr>
        <w:t>,</w:t>
      </w:r>
      <w:r w:rsidR="00F50DC7" w:rsidRPr="00E6014C">
        <w:rPr>
          <w:rFonts w:ascii="Arial" w:hAnsi="Arial" w:cs="Arial"/>
          <w:b/>
          <w:sz w:val="22"/>
          <w:szCs w:val="22"/>
        </w:rPr>
        <w:t xml:space="preserve"> p</w:t>
      </w:r>
      <w:r w:rsidR="00C9516E" w:rsidRPr="00E6014C">
        <w:rPr>
          <w:rFonts w:ascii="Arial" w:hAnsi="Arial" w:cs="Arial"/>
          <w:b/>
          <w:sz w:val="22"/>
          <w:szCs w:val="22"/>
        </w:rPr>
        <w:t xml:space="preserve">odmínky </w:t>
      </w:r>
      <w:r w:rsidR="00617A0F" w:rsidRPr="00E6014C">
        <w:rPr>
          <w:rFonts w:ascii="Arial" w:hAnsi="Arial" w:cs="Arial"/>
          <w:b/>
          <w:sz w:val="22"/>
          <w:szCs w:val="22"/>
        </w:rPr>
        <w:t>překládky</w:t>
      </w:r>
      <w:r w:rsidRPr="00E6014C">
        <w:rPr>
          <w:rFonts w:ascii="Arial" w:hAnsi="Arial" w:cs="Arial"/>
          <w:b/>
          <w:sz w:val="22"/>
          <w:szCs w:val="22"/>
        </w:rPr>
        <w:t xml:space="preserve"> SEK</w:t>
      </w:r>
    </w:p>
    <w:p w:rsidR="006C7C20" w:rsidRPr="00E6014C" w:rsidRDefault="00B369DE" w:rsidP="00D2201B">
      <w:pPr>
        <w:jc w:val="both"/>
        <w:rPr>
          <w:rFonts w:ascii="Arial" w:hAnsi="Arial" w:cs="Arial"/>
          <w:i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3.1 </w:t>
      </w:r>
      <w:r w:rsidR="00D72F91" w:rsidRPr="00E6014C">
        <w:rPr>
          <w:rFonts w:ascii="Arial" w:hAnsi="Arial" w:cs="Arial"/>
          <w:sz w:val="22"/>
          <w:szCs w:val="22"/>
        </w:rPr>
        <w:t>Překládka</w:t>
      </w:r>
      <w:r w:rsidR="00617A0F" w:rsidRPr="00E6014C">
        <w:rPr>
          <w:rFonts w:ascii="Arial" w:hAnsi="Arial" w:cs="Arial"/>
          <w:sz w:val="22"/>
          <w:szCs w:val="22"/>
        </w:rPr>
        <w:t xml:space="preserve">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="00617A0F" w:rsidRPr="00E6014C">
        <w:rPr>
          <w:rFonts w:ascii="Arial" w:hAnsi="Arial" w:cs="Arial"/>
          <w:sz w:val="22"/>
          <w:szCs w:val="22"/>
        </w:rPr>
        <w:t xml:space="preserve"> </w:t>
      </w:r>
      <w:r w:rsidR="00981B7A" w:rsidRPr="00E6014C">
        <w:rPr>
          <w:rFonts w:ascii="Arial" w:hAnsi="Arial" w:cs="Arial"/>
          <w:sz w:val="22"/>
          <w:szCs w:val="22"/>
        </w:rPr>
        <w:t xml:space="preserve">dle této smlouvy </w:t>
      </w:r>
      <w:r w:rsidR="00C9516E" w:rsidRPr="00E6014C">
        <w:rPr>
          <w:rFonts w:ascii="Arial" w:hAnsi="Arial" w:cs="Arial"/>
          <w:sz w:val="22"/>
          <w:szCs w:val="22"/>
        </w:rPr>
        <w:t>bud</w:t>
      </w:r>
      <w:r w:rsidR="00530085" w:rsidRPr="00E6014C">
        <w:rPr>
          <w:rFonts w:ascii="Arial" w:hAnsi="Arial" w:cs="Arial"/>
          <w:sz w:val="22"/>
          <w:szCs w:val="22"/>
        </w:rPr>
        <w:t>e</w:t>
      </w:r>
      <w:r w:rsidR="00C9516E" w:rsidRPr="00E6014C">
        <w:rPr>
          <w:rFonts w:ascii="Arial" w:hAnsi="Arial" w:cs="Arial"/>
          <w:sz w:val="22"/>
          <w:szCs w:val="22"/>
        </w:rPr>
        <w:t xml:space="preserve"> realizován</w:t>
      </w:r>
      <w:r w:rsidR="00D72F91" w:rsidRPr="00E6014C">
        <w:rPr>
          <w:rFonts w:ascii="Arial" w:hAnsi="Arial" w:cs="Arial"/>
          <w:sz w:val="22"/>
          <w:szCs w:val="22"/>
        </w:rPr>
        <w:t>a</w:t>
      </w:r>
      <w:r w:rsidR="00C9516E" w:rsidRPr="00E6014C">
        <w:rPr>
          <w:rFonts w:ascii="Arial" w:hAnsi="Arial" w:cs="Arial"/>
          <w:sz w:val="22"/>
          <w:szCs w:val="22"/>
        </w:rPr>
        <w:t xml:space="preserve"> </w:t>
      </w:r>
      <w:r w:rsidR="007F496F" w:rsidRPr="00E6014C">
        <w:rPr>
          <w:rFonts w:ascii="Arial" w:hAnsi="Arial" w:cs="Arial"/>
          <w:sz w:val="22"/>
          <w:szCs w:val="22"/>
        </w:rPr>
        <w:t>v</w:t>
      </w:r>
      <w:r w:rsidR="00F50DC7" w:rsidRPr="00E6014C">
        <w:rPr>
          <w:rFonts w:ascii="Arial" w:hAnsi="Arial" w:cs="Arial"/>
          <w:sz w:val="22"/>
          <w:szCs w:val="22"/>
        </w:rPr>
        <w:t> </w:t>
      </w:r>
      <w:r w:rsidR="00617A0F" w:rsidRPr="00E6014C">
        <w:rPr>
          <w:rFonts w:ascii="Arial" w:hAnsi="Arial" w:cs="Arial"/>
          <w:sz w:val="22"/>
          <w:szCs w:val="22"/>
        </w:rPr>
        <w:t>rozsahu</w:t>
      </w:r>
      <w:r w:rsidR="00F50DC7" w:rsidRPr="00E6014C">
        <w:rPr>
          <w:rFonts w:ascii="Arial" w:hAnsi="Arial" w:cs="Arial"/>
          <w:sz w:val="22"/>
          <w:szCs w:val="22"/>
        </w:rPr>
        <w:t xml:space="preserve"> </w:t>
      </w:r>
      <w:r w:rsidR="006C7C20" w:rsidRPr="00E6014C">
        <w:rPr>
          <w:rFonts w:ascii="Arial" w:hAnsi="Arial" w:cs="Arial"/>
          <w:sz w:val="22"/>
          <w:szCs w:val="22"/>
        </w:rPr>
        <w:t xml:space="preserve">(územním a </w:t>
      </w:r>
      <w:r w:rsidR="00D72F91" w:rsidRPr="00E6014C">
        <w:rPr>
          <w:rFonts w:ascii="Arial" w:hAnsi="Arial" w:cs="Arial"/>
          <w:sz w:val="22"/>
          <w:szCs w:val="22"/>
        </w:rPr>
        <w:t>stavebně</w:t>
      </w:r>
      <w:r w:rsidR="006C7C20" w:rsidRPr="00E6014C">
        <w:rPr>
          <w:rFonts w:ascii="Arial" w:hAnsi="Arial" w:cs="Arial"/>
          <w:sz w:val="22"/>
          <w:szCs w:val="22"/>
        </w:rPr>
        <w:t xml:space="preserve">technickém) </w:t>
      </w:r>
      <w:r w:rsidR="00711CAA" w:rsidRPr="00E6014C">
        <w:rPr>
          <w:rFonts w:ascii="Arial" w:hAnsi="Arial" w:cs="Arial"/>
          <w:sz w:val="22"/>
          <w:szCs w:val="22"/>
        </w:rPr>
        <w:t xml:space="preserve">a na nemovitostech </w:t>
      </w:r>
      <w:r w:rsidR="00F50DC7" w:rsidRPr="00E6014C">
        <w:rPr>
          <w:rFonts w:ascii="Arial" w:hAnsi="Arial" w:cs="Arial"/>
          <w:sz w:val="22"/>
          <w:szCs w:val="22"/>
        </w:rPr>
        <w:t>dle</w:t>
      </w:r>
      <w:r w:rsidR="0012687F" w:rsidRPr="00E6014C">
        <w:rPr>
          <w:rFonts w:ascii="Arial" w:hAnsi="Arial" w:cs="Arial"/>
          <w:sz w:val="22"/>
          <w:szCs w:val="22"/>
        </w:rPr>
        <w:t xml:space="preserve"> </w:t>
      </w:r>
      <w:r w:rsidR="00672B8C" w:rsidRPr="00E6014C">
        <w:rPr>
          <w:rFonts w:ascii="Arial" w:hAnsi="Arial" w:cs="Arial"/>
          <w:sz w:val="22"/>
          <w:szCs w:val="22"/>
        </w:rPr>
        <w:t>c</w:t>
      </w:r>
      <w:r w:rsidR="000224F5" w:rsidRPr="00E6014C">
        <w:rPr>
          <w:rFonts w:ascii="Arial" w:hAnsi="Arial" w:cs="Arial"/>
          <w:sz w:val="22"/>
          <w:szCs w:val="22"/>
        </w:rPr>
        <w:t xml:space="preserve">enového a technického návrhu </w:t>
      </w:r>
      <w:r w:rsidR="00E6014C" w:rsidRPr="00E6014C">
        <w:rPr>
          <w:rFonts w:ascii="Arial" w:hAnsi="Arial" w:cs="Arial"/>
          <w:sz w:val="22"/>
          <w:szCs w:val="22"/>
        </w:rPr>
        <w:t xml:space="preserve">rozpočtu </w:t>
      </w:r>
      <w:r w:rsidR="007B1DC3" w:rsidRPr="00E6014C">
        <w:rPr>
          <w:rFonts w:ascii="Arial" w:hAnsi="Arial" w:cs="Arial"/>
          <w:sz w:val="22"/>
          <w:szCs w:val="22"/>
        </w:rPr>
        <w:t>„</w:t>
      </w:r>
      <w:r w:rsidR="00E6014C" w:rsidRPr="00E6014C">
        <w:rPr>
          <w:rFonts w:ascii="Arial" w:hAnsi="Arial" w:cs="Arial"/>
          <w:sz w:val="22"/>
          <w:szCs w:val="22"/>
        </w:rPr>
        <w:t xml:space="preserve">Překládka </w:t>
      </w:r>
      <w:proofErr w:type="gramStart"/>
      <w:r w:rsidR="00E6014C" w:rsidRPr="00E6014C">
        <w:rPr>
          <w:rFonts w:ascii="Arial" w:hAnsi="Arial" w:cs="Arial"/>
          <w:sz w:val="22"/>
          <w:szCs w:val="22"/>
        </w:rPr>
        <w:t>SEK  Velké</w:t>
      </w:r>
      <w:proofErr w:type="gramEnd"/>
      <w:r w:rsidR="00E6014C" w:rsidRPr="00E6014C">
        <w:rPr>
          <w:rFonts w:ascii="Arial" w:hAnsi="Arial" w:cs="Arial"/>
          <w:sz w:val="22"/>
          <w:szCs w:val="22"/>
        </w:rPr>
        <w:t xml:space="preserve"> Meziříčí, most nad Balinkou, přeložka kabelu Nej.cz</w:t>
      </w:r>
      <w:r w:rsidR="00672B8C" w:rsidRPr="00E6014C">
        <w:rPr>
          <w:rFonts w:ascii="Arial" w:hAnsi="Arial" w:cs="Arial"/>
          <w:sz w:val="22"/>
          <w:szCs w:val="22"/>
        </w:rPr>
        <w:t>“</w:t>
      </w:r>
      <w:r w:rsidR="008563E4" w:rsidRPr="00E6014C">
        <w:rPr>
          <w:rFonts w:ascii="Arial" w:hAnsi="Arial" w:cs="Arial"/>
          <w:sz w:val="22"/>
          <w:szCs w:val="22"/>
        </w:rPr>
        <w:t xml:space="preserve">, </w:t>
      </w:r>
      <w:r w:rsidR="00D53268" w:rsidRPr="00E6014C">
        <w:rPr>
          <w:rFonts w:ascii="Arial" w:hAnsi="Arial" w:cs="Arial"/>
          <w:sz w:val="22"/>
          <w:szCs w:val="22"/>
        </w:rPr>
        <w:t>kter</w:t>
      </w:r>
      <w:r w:rsidR="000224F5" w:rsidRPr="00E6014C">
        <w:rPr>
          <w:rFonts w:ascii="Arial" w:hAnsi="Arial" w:cs="Arial"/>
          <w:sz w:val="22"/>
          <w:szCs w:val="22"/>
        </w:rPr>
        <w:t>ý</w:t>
      </w:r>
      <w:r w:rsidR="00023EF9" w:rsidRPr="00E6014C">
        <w:rPr>
          <w:rFonts w:ascii="Arial" w:hAnsi="Arial" w:cs="Arial"/>
          <w:sz w:val="22"/>
          <w:szCs w:val="22"/>
        </w:rPr>
        <w:t xml:space="preserve"> je </w:t>
      </w:r>
      <w:r w:rsidR="00BA3CBB" w:rsidRPr="00E6014C">
        <w:rPr>
          <w:rFonts w:ascii="Arial" w:hAnsi="Arial" w:cs="Arial"/>
          <w:sz w:val="22"/>
          <w:szCs w:val="22"/>
        </w:rPr>
        <w:t>P</w:t>
      </w:r>
      <w:r w:rsidR="00D2201B" w:rsidRPr="00E6014C">
        <w:rPr>
          <w:rFonts w:ascii="Arial" w:hAnsi="Arial" w:cs="Arial"/>
          <w:sz w:val="22"/>
          <w:szCs w:val="22"/>
        </w:rPr>
        <w:t>říloh</w:t>
      </w:r>
      <w:r w:rsidR="00023EF9" w:rsidRPr="00E6014C">
        <w:rPr>
          <w:rFonts w:ascii="Arial" w:hAnsi="Arial" w:cs="Arial"/>
          <w:sz w:val="22"/>
          <w:szCs w:val="22"/>
        </w:rPr>
        <w:t>ou</w:t>
      </w:r>
      <w:r w:rsidR="00D2201B" w:rsidRPr="00E6014C">
        <w:rPr>
          <w:rFonts w:ascii="Arial" w:hAnsi="Arial" w:cs="Arial"/>
          <w:sz w:val="22"/>
          <w:szCs w:val="22"/>
        </w:rPr>
        <w:t xml:space="preserve"> č. 1 </w:t>
      </w:r>
      <w:r w:rsidR="006C7C20" w:rsidRPr="00E6014C">
        <w:rPr>
          <w:rFonts w:ascii="Arial" w:hAnsi="Arial" w:cs="Arial"/>
          <w:sz w:val="22"/>
          <w:szCs w:val="22"/>
        </w:rPr>
        <w:t>této smlouvy</w:t>
      </w:r>
      <w:r w:rsidR="00CB7E31" w:rsidRPr="00E6014C">
        <w:rPr>
          <w:rFonts w:ascii="Arial" w:hAnsi="Arial" w:cs="Arial"/>
          <w:sz w:val="22"/>
          <w:szCs w:val="22"/>
        </w:rPr>
        <w:t xml:space="preserve"> (dále j</w:t>
      </w:r>
      <w:r w:rsidR="000224F5" w:rsidRPr="00E6014C">
        <w:rPr>
          <w:rFonts w:ascii="Arial" w:hAnsi="Arial" w:cs="Arial"/>
          <w:sz w:val="22"/>
          <w:szCs w:val="22"/>
        </w:rPr>
        <w:t>e</w:t>
      </w:r>
      <w:r w:rsidR="00CB7E31" w:rsidRPr="00E6014C">
        <w:rPr>
          <w:rFonts w:ascii="Arial" w:hAnsi="Arial" w:cs="Arial"/>
          <w:sz w:val="22"/>
          <w:szCs w:val="22"/>
        </w:rPr>
        <w:t>n „Překládka“).</w:t>
      </w:r>
      <w:r w:rsidR="00CB7E31" w:rsidRPr="00E6014C">
        <w:rPr>
          <w:rFonts w:ascii="Arial" w:hAnsi="Arial" w:cs="Arial"/>
          <w:i/>
          <w:sz w:val="22"/>
          <w:szCs w:val="22"/>
        </w:rPr>
        <w:t xml:space="preserve"> </w:t>
      </w:r>
      <w:r w:rsidR="006C7C20" w:rsidRPr="00E6014C">
        <w:rPr>
          <w:rFonts w:ascii="Arial" w:hAnsi="Arial" w:cs="Arial"/>
          <w:i/>
          <w:sz w:val="22"/>
          <w:szCs w:val="22"/>
        </w:rPr>
        <w:t xml:space="preserve"> </w:t>
      </w:r>
    </w:p>
    <w:p w:rsidR="00883622" w:rsidRPr="00E6014C" w:rsidRDefault="00883622" w:rsidP="00883622">
      <w:pPr>
        <w:pStyle w:val="Zhlav"/>
        <w:rPr>
          <w:rFonts w:cs="Arial"/>
          <w:sz w:val="22"/>
          <w:szCs w:val="22"/>
        </w:rPr>
      </w:pPr>
    </w:p>
    <w:p w:rsidR="00883622" w:rsidRPr="00E6014C" w:rsidRDefault="00B369DE" w:rsidP="00883622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3.2 </w:t>
      </w:r>
      <w:r w:rsidR="00530085" w:rsidRPr="00E6014C">
        <w:rPr>
          <w:rFonts w:cs="Arial"/>
          <w:sz w:val="22"/>
          <w:szCs w:val="22"/>
        </w:rPr>
        <w:t>Předpoklad</w:t>
      </w:r>
      <w:r w:rsidR="00C4670A" w:rsidRPr="00E6014C">
        <w:rPr>
          <w:rFonts w:cs="Arial"/>
          <w:sz w:val="22"/>
          <w:szCs w:val="22"/>
        </w:rPr>
        <w:t>y</w:t>
      </w:r>
      <w:r w:rsidR="00530085" w:rsidRPr="00E6014C">
        <w:rPr>
          <w:rFonts w:cs="Arial"/>
          <w:sz w:val="22"/>
          <w:szCs w:val="22"/>
        </w:rPr>
        <w:t xml:space="preserve"> </w:t>
      </w:r>
      <w:r w:rsidR="00D72F91" w:rsidRPr="00E6014C">
        <w:rPr>
          <w:rFonts w:cs="Arial"/>
          <w:sz w:val="22"/>
          <w:szCs w:val="22"/>
        </w:rPr>
        <w:t xml:space="preserve">(podmínky) </w:t>
      </w:r>
      <w:r w:rsidR="00530085" w:rsidRPr="00E6014C">
        <w:rPr>
          <w:rFonts w:cs="Arial"/>
          <w:sz w:val="22"/>
          <w:szCs w:val="22"/>
        </w:rPr>
        <w:t>pro</w:t>
      </w:r>
      <w:r w:rsidR="009277D4" w:rsidRPr="00E6014C">
        <w:rPr>
          <w:rFonts w:cs="Arial"/>
          <w:sz w:val="22"/>
          <w:szCs w:val="22"/>
        </w:rPr>
        <w:t xml:space="preserve"> </w:t>
      </w:r>
      <w:r w:rsidR="00D72F91" w:rsidRPr="00E6014C">
        <w:rPr>
          <w:rFonts w:cs="Arial"/>
          <w:sz w:val="22"/>
          <w:szCs w:val="22"/>
        </w:rPr>
        <w:t>realizaci</w:t>
      </w:r>
      <w:r w:rsidR="00883622" w:rsidRPr="00E6014C">
        <w:rPr>
          <w:rFonts w:cs="Arial"/>
          <w:sz w:val="22"/>
          <w:szCs w:val="22"/>
        </w:rPr>
        <w:t xml:space="preserve"> </w:t>
      </w:r>
      <w:r w:rsidR="00CB7E31" w:rsidRPr="00E6014C">
        <w:rPr>
          <w:rFonts w:cs="Arial"/>
          <w:sz w:val="22"/>
          <w:szCs w:val="22"/>
        </w:rPr>
        <w:t>P</w:t>
      </w:r>
      <w:r w:rsidR="00D72F91" w:rsidRPr="00E6014C">
        <w:rPr>
          <w:rFonts w:cs="Arial"/>
          <w:sz w:val="22"/>
          <w:szCs w:val="22"/>
        </w:rPr>
        <w:t>řekládky</w:t>
      </w:r>
      <w:r w:rsidR="00883622" w:rsidRPr="00E6014C">
        <w:rPr>
          <w:rFonts w:cs="Arial"/>
          <w:sz w:val="22"/>
          <w:szCs w:val="22"/>
        </w:rPr>
        <w:t xml:space="preserve"> </w:t>
      </w:r>
      <w:proofErr w:type="gramStart"/>
      <w:r w:rsidR="00883622" w:rsidRPr="00E6014C">
        <w:rPr>
          <w:rFonts w:cs="Arial"/>
          <w:sz w:val="22"/>
          <w:szCs w:val="22"/>
        </w:rPr>
        <w:t>j</w:t>
      </w:r>
      <w:r w:rsidR="00C4670A" w:rsidRPr="00E6014C">
        <w:rPr>
          <w:rFonts w:cs="Arial"/>
          <w:sz w:val="22"/>
          <w:szCs w:val="22"/>
        </w:rPr>
        <w:t>sou</w:t>
      </w:r>
      <w:r w:rsidR="00883622" w:rsidRPr="00E6014C">
        <w:rPr>
          <w:rFonts w:cs="Arial"/>
          <w:sz w:val="22"/>
          <w:szCs w:val="22"/>
        </w:rPr>
        <w:t xml:space="preserve"> :</w:t>
      </w:r>
      <w:proofErr w:type="gramEnd"/>
    </w:p>
    <w:p w:rsidR="00883622" w:rsidRPr="00E6014C" w:rsidRDefault="00E13778" w:rsidP="00883622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zajištění </w:t>
      </w:r>
      <w:r w:rsidR="00883622" w:rsidRPr="00E6014C">
        <w:rPr>
          <w:rFonts w:cs="Arial"/>
          <w:sz w:val="22"/>
          <w:szCs w:val="22"/>
        </w:rPr>
        <w:t>pravomocné</w:t>
      </w:r>
      <w:r w:rsidRPr="00E6014C">
        <w:rPr>
          <w:rFonts w:cs="Arial"/>
          <w:sz w:val="22"/>
          <w:szCs w:val="22"/>
        </w:rPr>
        <w:t>ho</w:t>
      </w:r>
      <w:r w:rsidR="00883622" w:rsidRPr="00E6014C">
        <w:rPr>
          <w:rFonts w:cs="Arial"/>
          <w:sz w:val="22"/>
          <w:szCs w:val="22"/>
        </w:rPr>
        <w:t xml:space="preserve"> územní</w:t>
      </w:r>
      <w:r w:rsidRPr="00E6014C">
        <w:rPr>
          <w:rFonts w:cs="Arial"/>
          <w:sz w:val="22"/>
          <w:szCs w:val="22"/>
        </w:rPr>
        <w:t>ho</w:t>
      </w:r>
      <w:r w:rsidR="00883622" w:rsidRPr="00E6014C">
        <w:rPr>
          <w:rFonts w:cs="Arial"/>
          <w:sz w:val="22"/>
          <w:szCs w:val="22"/>
        </w:rPr>
        <w:t xml:space="preserve"> rozhodnutí – rozhodnutí o umístění stavby (</w:t>
      </w:r>
      <w:r w:rsidR="00CB7E31" w:rsidRPr="00E6014C">
        <w:rPr>
          <w:rFonts w:cs="Arial"/>
          <w:sz w:val="22"/>
          <w:szCs w:val="22"/>
        </w:rPr>
        <w:t>P</w:t>
      </w:r>
      <w:r w:rsidR="00883622" w:rsidRPr="00E6014C">
        <w:rPr>
          <w:rFonts w:cs="Arial"/>
          <w:sz w:val="22"/>
          <w:szCs w:val="22"/>
        </w:rPr>
        <w:t>řekládky) nebo územní</w:t>
      </w:r>
      <w:r w:rsidRPr="00E6014C">
        <w:rPr>
          <w:rFonts w:cs="Arial"/>
          <w:sz w:val="22"/>
          <w:szCs w:val="22"/>
        </w:rPr>
        <w:t>ho</w:t>
      </w:r>
      <w:r w:rsidR="00883622" w:rsidRPr="00E6014C">
        <w:rPr>
          <w:rFonts w:cs="Arial"/>
          <w:sz w:val="22"/>
          <w:szCs w:val="22"/>
        </w:rPr>
        <w:t xml:space="preserve"> souhlas</w:t>
      </w:r>
      <w:r w:rsidRPr="00E6014C">
        <w:rPr>
          <w:rFonts w:cs="Arial"/>
          <w:sz w:val="22"/>
          <w:szCs w:val="22"/>
        </w:rPr>
        <w:t>u,</w:t>
      </w:r>
      <w:r w:rsidR="00883622" w:rsidRPr="00E6014C">
        <w:rPr>
          <w:rFonts w:cs="Arial"/>
          <w:sz w:val="22"/>
          <w:szCs w:val="22"/>
        </w:rPr>
        <w:t xml:space="preserve">   </w:t>
      </w:r>
    </w:p>
    <w:p w:rsidR="00E13778" w:rsidRPr="00E6014C" w:rsidRDefault="00883622" w:rsidP="00883622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zajištění práv k užívání překládkou dotčených nemovitostí, tzn. uzavření smlouvy o smlouvě budoucí o zřízení věcného břemene (či jiné písemné smlouvy ve smyslu § 104 záko</w:t>
      </w:r>
      <w:r w:rsidR="00C37C05" w:rsidRPr="00E6014C">
        <w:rPr>
          <w:rFonts w:cs="Arial"/>
          <w:sz w:val="22"/>
          <w:szCs w:val="22"/>
        </w:rPr>
        <w:t>na č. 127/2005 Sb.) s vlastníky</w:t>
      </w:r>
      <w:r w:rsidR="009277D4" w:rsidRPr="00E6014C">
        <w:rPr>
          <w:rFonts w:cs="Arial"/>
          <w:sz w:val="22"/>
          <w:szCs w:val="22"/>
        </w:rPr>
        <w:t xml:space="preserve"> nemovitostí</w:t>
      </w:r>
      <w:r w:rsidR="00C37C05" w:rsidRPr="00E6014C">
        <w:rPr>
          <w:rFonts w:cs="Arial"/>
          <w:sz w:val="22"/>
          <w:szCs w:val="22"/>
        </w:rPr>
        <w:t xml:space="preserve"> dotčených překládkou SEK</w:t>
      </w:r>
      <w:r w:rsidR="009277D4" w:rsidRPr="00E6014C">
        <w:rPr>
          <w:rFonts w:cs="Arial"/>
          <w:sz w:val="22"/>
          <w:szCs w:val="22"/>
        </w:rPr>
        <w:t>.</w:t>
      </w:r>
    </w:p>
    <w:p w:rsidR="00883622" w:rsidRPr="00E6014C" w:rsidRDefault="00883622" w:rsidP="00E13778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(</w:t>
      </w:r>
      <w:r w:rsidR="00E13778" w:rsidRPr="00E6014C">
        <w:rPr>
          <w:rFonts w:cs="Arial"/>
          <w:sz w:val="22"/>
          <w:szCs w:val="22"/>
        </w:rPr>
        <w:t xml:space="preserve">to vše </w:t>
      </w:r>
      <w:r w:rsidRPr="00E6014C">
        <w:rPr>
          <w:rFonts w:cs="Arial"/>
          <w:sz w:val="22"/>
          <w:szCs w:val="22"/>
        </w:rPr>
        <w:t xml:space="preserve">dále jen „Předpoklady pro </w:t>
      </w:r>
      <w:r w:rsidR="00D72F91" w:rsidRPr="00E6014C">
        <w:rPr>
          <w:rFonts w:cs="Arial"/>
          <w:sz w:val="22"/>
          <w:szCs w:val="22"/>
        </w:rPr>
        <w:t>realizaci</w:t>
      </w:r>
      <w:r w:rsidR="00F50DC7" w:rsidRPr="00E6014C">
        <w:rPr>
          <w:rFonts w:cs="Arial"/>
          <w:sz w:val="22"/>
          <w:szCs w:val="22"/>
        </w:rPr>
        <w:t xml:space="preserve"> </w:t>
      </w:r>
      <w:r w:rsidR="00D72F91" w:rsidRPr="00E6014C">
        <w:rPr>
          <w:rFonts w:cs="Arial"/>
          <w:sz w:val="22"/>
          <w:szCs w:val="22"/>
        </w:rPr>
        <w:t xml:space="preserve">překládky </w:t>
      </w:r>
      <w:r w:rsidR="00ED4412" w:rsidRPr="00E6014C">
        <w:rPr>
          <w:rFonts w:cs="Arial"/>
          <w:sz w:val="22"/>
          <w:szCs w:val="22"/>
        </w:rPr>
        <w:t>SEK</w:t>
      </w:r>
      <w:r w:rsidRPr="00E6014C">
        <w:rPr>
          <w:rFonts w:cs="Arial"/>
          <w:sz w:val="22"/>
          <w:szCs w:val="22"/>
        </w:rPr>
        <w:t>“).</w:t>
      </w:r>
    </w:p>
    <w:p w:rsidR="009277D4" w:rsidRPr="00E6014C" w:rsidRDefault="009277D4" w:rsidP="00E13778">
      <w:pPr>
        <w:pStyle w:val="Zhlav"/>
        <w:rPr>
          <w:rFonts w:cs="Arial"/>
          <w:sz w:val="22"/>
          <w:szCs w:val="22"/>
        </w:rPr>
      </w:pPr>
    </w:p>
    <w:p w:rsidR="00C9516E" w:rsidRPr="00E6014C" w:rsidRDefault="00B369DE" w:rsidP="00E13778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3.3 </w:t>
      </w:r>
      <w:r w:rsidR="00E13778" w:rsidRPr="00E6014C">
        <w:rPr>
          <w:rFonts w:cs="Arial"/>
          <w:sz w:val="22"/>
          <w:szCs w:val="22"/>
        </w:rPr>
        <w:t xml:space="preserve">Bez zajištění </w:t>
      </w:r>
      <w:r w:rsidR="00156E29" w:rsidRPr="00E6014C">
        <w:rPr>
          <w:rFonts w:cs="Arial"/>
          <w:sz w:val="22"/>
          <w:szCs w:val="22"/>
        </w:rPr>
        <w:t xml:space="preserve">Předpokladů pro realizaci překládky SEK </w:t>
      </w:r>
      <w:r w:rsidR="00490CC8" w:rsidRPr="00E6014C">
        <w:rPr>
          <w:rFonts w:cs="Arial"/>
          <w:sz w:val="22"/>
          <w:szCs w:val="22"/>
        </w:rPr>
        <w:t>nebude</w:t>
      </w:r>
      <w:r w:rsidR="00E13778" w:rsidRPr="00E6014C">
        <w:rPr>
          <w:rFonts w:cs="Arial"/>
          <w:sz w:val="22"/>
          <w:szCs w:val="22"/>
        </w:rPr>
        <w:t xml:space="preserve"> </w:t>
      </w:r>
      <w:r w:rsidR="00754596" w:rsidRPr="00E6014C">
        <w:rPr>
          <w:rFonts w:cs="Arial"/>
          <w:sz w:val="22"/>
          <w:szCs w:val="22"/>
        </w:rPr>
        <w:t>Překládka</w:t>
      </w:r>
      <w:r w:rsidR="00490CC8" w:rsidRPr="00E6014C">
        <w:rPr>
          <w:rFonts w:cs="Arial"/>
          <w:sz w:val="22"/>
          <w:szCs w:val="22"/>
        </w:rPr>
        <w:t xml:space="preserve"> realizována</w:t>
      </w:r>
      <w:r w:rsidR="00E13778" w:rsidRPr="00E6014C">
        <w:rPr>
          <w:rFonts w:cs="Arial"/>
          <w:sz w:val="22"/>
          <w:szCs w:val="22"/>
        </w:rPr>
        <w:t>.</w:t>
      </w:r>
    </w:p>
    <w:p w:rsidR="00E13778" w:rsidRPr="00E6014C" w:rsidRDefault="00E13778" w:rsidP="00E13778">
      <w:pPr>
        <w:pStyle w:val="Zhlav"/>
        <w:rPr>
          <w:rFonts w:cs="Arial"/>
          <w:sz w:val="22"/>
          <w:szCs w:val="22"/>
        </w:rPr>
      </w:pPr>
    </w:p>
    <w:p w:rsidR="00C9516E" w:rsidRPr="00E6014C" w:rsidRDefault="00B369DE" w:rsidP="00117DEC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3.4 </w:t>
      </w:r>
      <w:r w:rsidR="0080752E" w:rsidRPr="00E6014C">
        <w:rPr>
          <w:rFonts w:ascii="Arial" w:hAnsi="Arial" w:cs="Arial"/>
          <w:sz w:val="22"/>
          <w:szCs w:val="22"/>
        </w:rPr>
        <w:t xml:space="preserve">Vlastníkem přeložené </w:t>
      </w:r>
      <w:r w:rsidR="00ED4412" w:rsidRPr="00E6014C">
        <w:rPr>
          <w:rFonts w:ascii="Arial" w:hAnsi="Arial" w:cs="Arial"/>
          <w:sz w:val="22"/>
          <w:szCs w:val="22"/>
        </w:rPr>
        <w:t>SEK</w:t>
      </w:r>
      <w:r w:rsidR="00411C59" w:rsidRPr="00E6014C">
        <w:rPr>
          <w:rFonts w:ascii="Arial" w:hAnsi="Arial" w:cs="Arial"/>
          <w:sz w:val="22"/>
          <w:szCs w:val="22"/>
        </w:rPr>
        <w:t xml:space="preserve"> zůstává společnost</w:t>
      </w:r>
      <w:r w:rsidR="0080752E" w:rsidRPr="00E6014C">
        <w:rPr>
          <w:rFonts w:ascii="Arial" w:hAnsi="Arial" w:cs="Arial"/>
          <w:sz w:val="22"/>
          <w:szCs w:val="22"/>
        </w:rPr>
        <w:t xml:space="preserve"> </w:t>
      </w:r>
      <w:r w:rsidR="0074705B" w:rsidRPr="00E6014C">
        <w:rPr>
          <w:rFonts w:ascii="Arial" w:hAnsi="Arial" w:cs="Arial"/>
          <w:sz w:val="22"/>
          <w:szCs w:val="22"/>
        </w:rPr>
        <w:t>Nej.cz s.r.o.</w:t>
      </w:r>
    </w:p>
    <w:p w:rsidR="00C9516E" w:rsidRPr="00E6014C" w:rsidRDefault="00C9516E" w:rsidP="00D2201B">
      <w:pPr>
        <w:jc w:val="both"/>
        <w:rPr>
          <w:rFonts w:ascii="Arial" w:hAnsi="Arial" w:cs="Arial"/>
          <w:sz w:val="22"/>
          <w:szCs w:val="22"/>
        </w:rPr>
      </w:pPr>
    </w:p>
    <w:p w:rsidR="0080752E" w:rsidRPr="00E6014C" w:rsidRDefault="00B369DE" w:rsidP="00117DEC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3.5 </w:t>
      </w:r>
      <w:r w:rsidR="00411C59" w:rsidRPr="00E6014C">
        <w:rPr>
          <w:rFonts w:ascii="Arial" w:hAnsi="Arial" w:cs="Arial"/>
          <w:sz w:val="22"/>
          <w:szCs w:val="22"/>
        </w:rPr>
        <w:t xml:space="preserve">Společnost </w:t>
      </w:r>
      <w:r w:rsidR="0074705B" w:rsidRPr="00E6014C">
        <w:rPr>
          <w:rFonts w:ascii="Arial" w:hAnsi="Arial" w:cs="Arial"/>
          <w:sz w:val="22"/>
          <w:szCs w:val="22"/>
        </w:rPr>
        <w:t xml:space="preserve">Nej.cz s.r.o. </w:t>
      </w:r>
      <w:r w:rsidR="0080752E" w:rsidRPr="00E6014C">
        <w:rPr>
          <w:rFonts w:ascii="Arial" w:hAnsi="Arial" w:cs="Arial"/>
          <w:sz w:val="22"/>
          <w:szCs w:val="22"/>
        </w:rPr>
        <w:t xml:space="preserve">je oprávněna </w:t>
      </w:r>
      <w:r w:rsidR="0067678E" w:rsidRPr="00E6014C">
        <w:rPr>
          <w:rFonts w:ascii="Arial" w:hAnsi="Arial" w:cs="Arial"/>
          <w:sz w:val="22"/>
          <w:szCs w:val="22"/>
        </w:rPr>
        <w:t>realizac</w:t>
      </w:r>
      <w:r w:rsidR="00CA7DA7" w:rsidRPr="00E6014C">
        <w:rPr>
          <w:rFonts w:ascii="Arial" w:hAnsi="Arial" w:cs="Arial"/>
          <w:sz w:val="22"/>
          <w:szCs w:val="22"/>
        </w:rPr>
        <w:t>i</w:t>
      </w:r>
      <w:r w:rsidR="0067678E" w:rsidRPr="00E6014C">
        <w:rPr>
          <w:rFonts w:ascii="Arial" w:hAnsi="Arial" w:cs="Arial"/>
          <w:sz w:val="22"/>
          <w:szCs w:val="22"/>
        </w:rPr>
        <w:t xml:space="preserve"> </w:t>
      </w:r>
      <w:r w:rsidR="00754596" w:rsidRPr="00E6014C">
        <w:rPr>
          <w:rFonts w:ascii="Arial" w:hAnsi="Arial" w:cs="Arial"/>
          <w:sz w:val="22"/>
          <w:szCs w:val="22"/>
        </w:rPr>
        <w:t>P</w:t>
      </w:r>
      <w:r w:rsidR="0067678E" w:rsidRPr="00E6014C">
        <w:rPr>
          <w:rFonts w:ascii="Arial" w:hAnsi="Arial" w:cs="Arial"/>
          <w:sz w:val="22"/>
          <w:szCs w:val="22"/>
        </w:rPr>
        <w:t>řekládky</w:t>
      </w:r>
      <w:r w:rsidR="00025449" w:rsidRPr="00E6014C">
        <w:rPr>
          <w:rFonts w:ascii="Arial" w:hAnsi="Arial" w:cs="Arial"/>
          <w:sz w:val="22"/>
          <w:szCs w:val="22"/>
        </w:rPr>
        <w:t xml:space="preserve"> pověřit jinou osobu. Při </w:t>
      </w:r>
      <w:r w:rsidR="0080752E" w:rsidRPr="00E6014C">
        <w:rPr>
          <w:rFonts w:ascii="Arial" w:hAnsi="Arial" w:cs="Arial"/>
          <w:sz w:val="22"/>
          <w:szCs w:val="22"/>
        </w:rPr>
        <w:t xml:space="preserve">realizaci </w:t>
      </w:r>
      <w:r w:rsidR="00754596" w:rsidRPr="00E6014C">
        <w:rPr>
          <w:rFonts w:ascii="Arial" w:hAnsi="Arial" w:cs="Arial"/>
          <w:sz w:val="22"/>
          <w:szCs w:val="22"/>
        </w:rPr>
        <w:t>P</w:t>
      </w:r>
      <w:r w:rsidR="0080752E" w:rsidRPr="00E6014C">
        <w:rPr>
          <w:rFonts w:ascii="Arial" w:hAnsi="Arial" w:cs="Arial"/>
          <w:sz w:val="22"/>
          <w:szCs w:val="22"/>
        </w:rPr>
        <w:t xml:space="preserve">řekládky jinou osobou nese </w:t>
      </w:r>
      <w:r w:rsidR="00411C59" w:rsidRPr="00E6014C">
        <w:rPr>
          <w:rFonts w:ascii="Arial" w:hAnsi="Arial" w:cs="Arial"/>
          <w:sz w:val="22"/>
          <w:szCs w:val="22"/>
        </w:rPr>
        <w:t xml:space="preserve">společnost </w:t>
      </w:r>
      <w:r w:rsidR="0074705B" w:rsidRPr="00E6014C">
        <w:rPr>
          <w:rFonts w:ascii="Arial" w:hAnsi="Arial" w:cs="Arial"/>
          <w:sz w:val="22"/>
          <w:szCs w:val="22"/>
        </w:rPr>
        <w:t>Nej.cz s.r.o.</w:t>
      </w:r>
      <w:r w:rsidR="0080752E" w:rsidRPr="00E6014C">
        <w:rPr>
          <w:rFonts w:ascii="Arial" w:hAnsi="Arial" w:cs="Arial"/>
          <w:sz w:val="22"/>
          <w:szCs w:val="22"/>
        </w:rPr>
        <w:t xml:space="preserve"> odpovědnost, jako by </w:t>
      </w:r>
      <w:r w:rsidR="00754596" w:rsidRPr="00E6014C">
        <w:rPr>
          <w:rFonts w:ascii="Arial" w:hAnsi="Arial" w:cs="Arial"/>
          <w:sz w:val="22"/>
          <w:szCs w:val="22"/>
        </w:rPr>
        <w:t>P</w:t>
      </w:r>
      <w:r w:rsidR="0080752E" w:rsidRPr="00E6014C">
        <w:rPr>
          <w:rFonts w:ascii="Arial" w:hAnsi="Arial" w:cs="Arial"/>
          <w:sz w:val="22"/>
          <w:szCs w:val="22"/>
        </w:rPr>
        <w:t xml:space="preserve">řekládku realizovala sama. 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236CF" w:rsidRPr="00E6014C" w:rsidRDefault="009236CF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Čl. 4</w:t>
      </w:r>
    </w:p>
    <w:p w:rsidR="009236CF" w:rsidRPr="00E6014C" w:rsidRDefault="009236CF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Náklady na překládku</w:t>
      </w:r>
      <w:r w:rsidR="00D72F91" w:rsidRPr="00E6014C">
        <w:rPr>
          <w:rFonts w:ascii="Arial" w:hAnsi="Arial" w:cs="Arial"/>
          <w:b/>
          <w:sz w:val="22"/>
          <w:szCs w:val="22"/>
        </w:rPr>
        <w:t xml:space="preserve"> SEK </w:t>
      </w:r>
    </w:p>
    <w:p w:rsidR="009236CF" w:rsidRPr="00E6014C" w:rsidRDefault="009236CF" w:rsidP="009236CF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4.1 </w:t>
      </w:r>
      <w:r w:rsidR="002C7044" w:rsidRPr="00E6014C">
        <w:t>Stavebník</w:t>
      </w:r>
      <w:r w:rsidR="002035C7" w:rsidRPr="00E6014C">
        <w:rPr>
          <w:rFonts w:cs="Arial"/>
          <w:sz w:val="22"/>
          <w:szCs w:val="22"/>
        </w:rPr>
        <w:t xml:space="preserve"> je n</w:t>
      </w:r>
      <w:r w:rsidRPr="00E6014C">
        <w:rPr>
          <w:rFonts w:cs="Arial"/>
          <w:sz w:val="22"/>
          <w:szCs w:val="22"/>
        </w:rPr>
        <w:t xml:space="preserve">a základě zákona č. 127/2005 Sb. § 104 odst. </w:t>
      </w:r>
      <w:r w:rsidR="002C7044" w:rsidRPr="00E6014C">
        <w:rPr>
          <w:rFonts w:cs="Arial"/>
          <w:sz w:val="22"/>
          <w:szCs w:val="22"/>
        </w:rPr>
        <w:t xml:space="preserve">17 </w:t>
      </w:r>
      <w:r w:rsidRPr="00E6014C">
        <w:rPr>
          <w:rFonts w:cs="Arial"/>
          <w:sz w:val="22"/>
          <w:szCs w:val="22"/>
        </w:rPr>
        <w:t xml:space="preserve">je povinen nést náklady překládky dotčeného úseku </w:t>
      </w:r>
      <w:r w:rsidR="00ED4412" w:rsidRPr="00E6014C">
        <w:rPr>
          <w:rFonts w:cs="Arial"/>
          <w:sz w:val="22"/>
          <w:szCs w:val="22"/>
        </w:rPr>
        <w:t>SEK</w:t>
      </w:r>
      <w:r w:rsidR="002035C7" w:rsidRPr="00E6014C">
        <w:rPr>
          <w:rFonts w:cs="Arial"/>
          <w:sz w:val="22"/>
          <w:szCs w:val="22"/>
        </w:rPr>
        <w:t>,</w:t>
      </w:r>
      <w:r w:rsidR="008D6236" w:rsidRPr="00E6014C">
        <w:rPr>
          <w:rFonts w:cs="Arial"/>
          <w:sz w:val="22"/>
          <w:szCs w:val="22"/>
        </w:rPr>
        <w:t xml:space="preserve"> </w:t>
      </w:r>
      <w:r w:rsidR="002035C7" w:rsidRPr="00E6014C">
        <w:rPr>
          <w:rFonts w:cs="Arial"/>
          <w:sz w:val="22"/>
          <w:szCs w:val="22"/>
        </w:rPr>
        <w:t>přičemž takovými n</w:t>
      </w:r>
      <w:r w:rsidR="008D6236" w:rsidRPr="00E6014C">
        <w:rPr>
          <w:rFonts w:cs="Arial"/>
          <w:sz w:val="22"/>
          <w:szCs w:val="22"/>
        </w:rPr>
        <w:t xml:space="preserve">áklady jsou všechny </w:t>
      </w:r>
      <w:r w:rsidR="00490CC8" w:rsidRPr="00E6014C">
        <w:rPr>
          <w:rFonts w:cs="Arial"/>
          <w:sz w:val="22"/>
          <w:szCs w:val="22"/>
        </w:rPr>
        <w:t>nezbytné</w:t>
      </w:r>
      <w:r w:rsidR="008D6236" w:rsidRPr="00E6014C">
        <w:rPr>
          <w:rFonts w:cs="Arial"/>
          <w:sz w:val="22"/>
          <w:szCs w:val="22"/>
        </w:rPr>
        <w:t xml:space="preserve"> náklady vlastníka </w:t>
      </w:r>
      <w:r w:rsidR="002035C7" w:rsidRPr="00E6014C">
        <w:rPr>
          <w:rFonts w:cs="Arial"/>
          <w:sz w:val="22"/>
          <w:szCs w:val="22"/>
        </w:rPr>
        <w:t>SEK</w:t>
      </w:r>
      <w:r w:rsidR="008D6236" w:rsidRPr="00E6014C">
        <w:rPr>
          <w:rFonts w:cs="Arial"/>
          <w:sz w:val="22"/>
          <w:szCs w:val="22"/>
        </w:rPr>
        <w:t xml:space="preserve">, které mu v souvislosti s překládkou </w:t>
      </w:r>
      <w:r w:rsidR="002035C7" w:rsidRPr="00E6014C">
        <w:rPr>
          <w:rFonts w:cs="Arial"/>
          <w:sz w:val="22"/>
          <w:szCs w:val="22"/>
        </w:rPr>
        <w:t>SEK</w:t>
      </w:r>
      <w:r w:rsidR="008D6236" w:rsidRPr="00E6014C">
        <w:rPr>
          <w:rFonts w:cs="Arial"/>
          <w:sz w:val="22"/>
          <w:szCs w:val="22"/>
        </w:rPr>
        <w:t xml:space="preserve"> vzniknou, a které by mu nevznikly, kdyby k překládce nedošlo.</w:t>
      </w:r>
    </w:p>
    <w:p w:rsidR="009236CF" w:rsidRPr="00E6014C" w:rsidRDefault="009236CF" w:rsidP="009236CF">
      <w:pPr>
        <w:pStyle w:val="Zhlav"/>
        <w:rPr>
          <w:rFonts w:cs="Arial"/>
          <w:sz w:val="22"/>
          <w:szCs w:val="22"/>
        </w:rPr>
      </w:pPr>
    </w:p>
    <w:p w:rsidR="009236CF" w:rsidRPr="00E6014C" w:rsidRDefault="009236CF" w:rsidP="009236CF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4.2 Výše nákladů </w:t>
      </w:r>
      <w:r w:rsidR="00754596" w:rsidRPr="00E6014C">
        <w:rPr>
          <w:rFonts w:ascii="Arial" w:hAnsi="Arial" w:cs="Arial"/>
          <w:sz w:val="22"/>
          <w:szCs w:val="22"/>
        </w:rPr>
        <w:t>P</w:t>
      </w:r>
      <w:r w:rsidRPr="00E6014C">
        <w:rPr>
          <w:rFonts w:ascii="Arial" w:hAnsi="Arial" w:cs="Arial"/>
          <w:sz w:val="22"/>
          <w:szCs w:val="22"/>
        </w:rPr>
        <w:t>řekládk</w:t>
      </w:r>
      <w:r w:rsidR="00800605" w:rsidRPr="00E6014C">
        <w:rPr>
          <w:rFonts w:ascii="Arial" w:hAnsi="Arial" w:cs="Arial"/>
          <w:sz w:val="22"/>
          <w:szCs w:val="22"/>
        </w:rPr>
        <w:t>y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0224F5" w:rsidRPr="00E6014C">
        <w:rPr>
          <w:rFonts w:ascii="Arial" w:hAnsi="Arial" w:cs="Arial"/>
          <w:sz w:val="22"/>
          <w:szCs w:val="22"/>
        </w:rPr>
        <w:t xml:space="preserve">stanovených na základě Cenového a technického návrhu </w:t>
      </w:r>
      <w:r w:rsidR="00CA7DA7" w:rsidRPr="00E6014C">
        <w:rPr>
          <w:rFonts w:ascii="Arial" w:hAnsi="Arial" w:cs="Arial"/>
          <w:sz w:val="22"/>
          <w:szCs w:val="22"/>
        </w:rPr>
        <w:t xml:space="preserve">ke dni uzavření této smlouvy </w:t>
      </w:r>
      <w:r w:rsidRPr="00E6014C">
        <w:rPr>
          <w:rFonts w:ascii="Arial" w:hAnsi="Arial" w:cs="Arial"/>
          <w:sz w:val="22"/>
          <w:szCs w:val="22"/>
        </w:rPr>
        <w:t xml:space="preserve">činí </w:t>
      </w:r>
      <w:r w:rsidR="00E6014C" w:rsidRPr="00E6014C">
        <w:rPr>
          <w:rFonts w:ascii="Arial" w:hAnsi="Arial" w:cs="Arial"/>
          <w:sz w:val="22"/>
          <w:szCs w:val="22"/>
        </w:rPr>
        <w:t>92.468</w:t>
      </w:r>
      <w:r w:rsidR="00BB22D1" w:rsidRPr="00E6014C">
        <w:rPr>
          <w:rFonts w:ascii="Arial" w:hAnsi="Arial" w:cs="Arial"/>
          <w:sz w:val="22"/>
          <w:szCs w:val="22"/>
        </w:rPr>
        <w:t xml:space="preserve"> </w:t>
      </w:r>
      <w:r w:rsidRPr="00E6014C">
        <w:rPr>
          <w:rFonts w:ascii="Arial" w:hAnsi="Arial" w:cs="Arial"/>
          <w:sz w:val="22"/>
          <w:szCs w:val="22"/>
        </w:rPr>
        <w:t>Kč</w:t>
      </w:r>
      <w:r w:rsidR="00996490" w:rsidRPr="00E6014C">
        <w:rPr>
          <w:rFonts w:ascii="Arial" w:hAnsi="Arial" w:cs="Arial"/>
          <w:sz w:val="22"/>
          <w:szCs w:val="22"/>
        </w:rPr>
        <w:t xml:space="preserve"> (bez DPH)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375311" w:rsidRPr="00E6014C">
        <w:rPr>
          <w:rFonts w:ascii="Arial" w:hAnsi="Arial" w:cs="Arial"/>
          <w:sz w:val="22"/>
          <w:szCs w:val="22"/>
        </w:rPr>
        <w:t>Překládka na základě zákona č. 127/2005 Sb. je mimo předmět daně z přidané hodnoty.</w:t>
      </w:r>
    </w:p>
    <w:p w:rsidR="00063944" w:rsidRPr="00E6014C" w:rsidRDefault="00BA3CBB" w:rsidP="00370108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S</w:t>
      </w:r>
      <w:r w:rsidR="006B381E" w:rsidRPr="00E6014C">
        <w:rPr>
          <w:rFonts w:ascii="Arial" w:hAnsi="Arial" w:cs="Arial"/>
          <w:sz w:val="22"/>
          <w:szCs w:val="22"/>
        </w:rPr>
        <w:t xml:space="preserve">pecifikace </w:t>
      </w:r>
      <w:r w:rsidR="00C47AA3" w:rsidRPr="00E6014C">
        <w:rPr>
          <w:rFonts w:ascii="Arial" w:hAnsi="Arial" w:cs="Arial"/>
          <w:sz w:val="22"/>
          <w:szCs w:val="22"/>
        </w:rPr>
        <w:t xml:space="preserve">těchto </w:t>
      </w:r>
      <w:r w:rsidR="006B381E" w:rsidRPr="00E6014C">
        <w:rPr>
          <w:rFonts w:ascii="Arial" w:hAnsi="Arial" w:cs="Arial"/>
          <w:sz w:val="22"/>
          <w:szCs w:val="22"/>
        </w:rPr>
        <w:t xml:space="preserve">nákladů </w:t>
      </w:r>
      <w:r w:rsidRPr="00E6014C">
        <w:rPr>
          <w:rFonts w:ascii="Arial" w:hAnsi="Arial" w:cs="Arial"/>
          <w:sz w:val="22"/>
          <w:szCs w:val="22"/>
        </w:rPr>
        <w:t xml:space="preserve">je uvedena </w:t>
      </w:r>
      <w:r w:rsidR="006B381E" w:rsidRPr="00E6014C">
        <w:rPr>
          <w:rFonts w:ascii="Arial" w:hAnsi="Arial" w:cs="Arial"/>
          <w:sz w:val="22"/>
          <w:szCs w:val="22"/>
        </w:rPr>
        <w:t xml:space="preserve">v </w:t>
      </w:r>
      <w:r w:rsidR="00FB5469" w:rsidRPr="00E6014C">
        <w:rPr>
          <w:rFonts w:ascii="Arial" w:hAnsi="Arial" w:cs="Arial"/>
          <w:sz w:val="22"/>
          <w:szCs w:val="22"/>
        </w:rPr>
        <w:t>P</w:t>
      </w:r>
      <w:r w:rsidR="006B381E" w:rsidRPr="00E6014C">
        <w:rPr>
          <w:rFonts w:ascii="Arial" w:hAnsi="Arial" w:cs="Arial"/>
          <w:sz w:val="22"/>
          <w:szCs w:val="22"/>
        </w:rPr>
        <w:t>řílo</w:t>
      </w:r>
      <w:r w:rsidRPr="00E6014C">
        <w:rPr>
          <w:rFonts w:ascii="Arial" w:hAnsi="Arial" w:cs="Arial"/>
          <w:sz w:val="22"/>
          <w:szCs w:val="22"/>
        </w:rPr>
        <w:t>ze</w:t>
      </w:r>
      <w:r w:rsidR="006B381E" w:rsidRPr="00E6014C">
        <w:rPr>
          <w:rFonts w:ascii="Arial" w:hAnsi="Arial" w:cs="Arial"/>
          <w:sz w:val="22"/>
          <w:szCs w:val="22"/>
        </w:rPr>
        <w:t xml:space="preserve"> č. </w:t>
      </w:r>
      <w:r w:rsidR="00043FA8" w:rsidRPr="00E6014C">
        <w:rPr>
          <w:rFonts w:ascii="Arial" w:hAnsi="Arial" w:cs="Arial"/>
          <w:sz w:val="22"/>
          <w:szCs w:val="22"/>
        </w:rPr>
        <w:t>1</w:t>
      </w:r>
      <w:r w:rsidR="006B381E" w:rsidRPr="00E6014C">
        <w:rPr>
          <w:rFonts w:ascii="Arial" w:hAnsi="Arial" w:cs="Arial"/>
          <w:sz w:val="22"/>
          <w:szCs w:val="22"/>
        </w:rPr>
        <w:t xml:space="preserve"> této smlouvy.</w:t>
      </w:r>
      <w:r w:rsidR="00CB7281" w:rsidRPr="00E6014C">
        <w:rPr>
          <w:rFonts w:ascii="Arial" w:hAnsi="Arial" w:cs="Arial"/>
          <w:sz w:val="22"/>
          <w:szCs w:val="22"/>
        </w:rPr>
        <w:t xml:space="preserve"> 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236CF" w:rsidRPr="00E6014C" w:rsidRDefault="009236CF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Čl. 5</w:t>
      </w:r>
    </w:p>
    <w:p w:rsidR="0042732B" w:rsidRPr="00E6014C" w:rsidRDefault="009236CF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Platební podmínky </w:t>
      </w:r>
    </w:p>
    <w:p w:rsidR="00911E52" w:rsidRPr="00E6014C" w:rsidRDefault="009236CF" w:rsidP="009236CF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5.1 Platb</w:t>
      </w:r>
      <w:r w:rsidR="00911E52" w:rsidRPr="00E6014C">
        <w:rPr>
          <w:rFonts w:cs="Arial"/>
          <w:sz w:val="22"/>
          <w:szCs w:val="22"/>
        </w:rPr>
        <w:t>u</w:t>
      </w:r>
      <w:r w:rsidRPr="00E6014C">
        <w:rPr>
          <w:rFonts w:cs="Arial"/>
          <w:sz w:val="22"/>
          <w:szCs w:val="22"/>
        </w:rPr>
        <w:t xml:space="preserve"> za náklady na </w:t>
      </w:r>
      <w:r w:rsidR="00754596" w:rsidRPr="00E6014C">
        <w:rPr>
          <w:rFonts w:cs="Arial"/>
          <w:sz w:val="22"/>
          <w:szCs w:val="22"/>
        </w:rPr>
        <w:t>P</w:t>
      </w:r>
      <w:r w:rsidRPr="00E6014C">
        <w:rPr>
          <w:rFonts w:cs="Arial"/>
          <w:sz w:val="22"/>
          <w:szCs w:val="22"/>
        </w:rPr>
        <w:t xml:space="preserve">řekládku dle </w:t>
      </w:r>
      <w:r w:rsidR="002554EE" w:rsidRPr="00E6014C">
        <w:rPr>
          <w:rFonts w:cs="Arial"/>
          <w:sz w:val="22"/>
          <w:szCs w:val="22"/>
        </w:rPr>
        <w:t>Č</w:t>
      </w:r>
      <w:r w:rsidRPr="00E6014C">
        <w:rPr>
          <w:rFonts w:cs="Arial"/>
          <w:sz w:val="22"/>
          <w:szCs w:val="22"/>
        </w:rPr>
        <w:t>l. 4</w:t>
      </w:r>
      <w:r w:rsidR="002554EE" w:rsidRPr="00E6014C">
        <w:rPr>
          <w:rFonts w:cs="Arial"/>
          <w:sz w:val="22"/>
          <w:szCs w:val="22"/>
        </w:rPr>
        <w:t xml:space="preserve"> </w:t>
      </w:r>
      <w:r w:rsidRPr="00E6014C">
        <w:rPr>
          <w:rFonts w:cs="Arial"/>
          <w:sz w:val="22"/>
          <w:szCs w:val="22"/>
        </w:rPr>
        <w:t xml:space="preserve">této smlouvy </w:t>
      </w:r>
      <w:r w:rsidR="00911E52" w:rsidRPr="00E6014C">
        <w:rPr>
          <w:rFonts w:cs="Arial"/>
          <w:sz w:val="22"/>
          <w:szCs w:val="22"/>
        </w:rPr>
        <w:t xml:space="preserve">je </w:t>
      </w:r>
      <w:r w:rsidR="002C7044" w:rsidRPr="00E6014C">
        <w:t>Stavebník</w:t>
      </w:r>
      <w:r w:rsidR="004152C6" w:rsidRPr="00E6014C">
        <w:rPr>
          <w:rFonts w:cs="Arial"/>
          <w:sz w:val="22"/>
          <w:szCs w:val="22"/>
        </w:rPr>
        <w:t xml:space="preserve"> povinen uhradit takto</w:t>
      </w:r>
      <w:r w:rsidR="00911E52" w:rsidRPr="00E6014C">
        <w:rPr>
          <w:rFonts w:cs="Arial"/>
          <w:sz w:val="22"/>
          <w:szCs w:val="22"/>
        </w:rPr>
        <w:t xml:space="preserve">: </w:t>
      </w:r>
    </w:p>
    <w:p w:rsidR="009236CF" w:rsidRPr="00E6014C" w:rsidRDefault="0002394F" w:rsidP="00E20021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a)</w:t>
      </w:r>
      <w:r w:rsidRPr="00E6014C">
        <w:rPr>
          <w:rFonts w:cs="Arial"/>
          <w:sz w:val="22"/>
          <w:szCs w:val="22"/>
        </w:rPr>
        <w:tab/>
        <w:t xml:space="preserve">    platbu</w:t>
      </w:r>
      <w:r w:rsidR="009236CF" w:rsidRPr="00E6014C">
        <w:rPr>
          <w:rFonts w:cs="Arial"/>
          <w:sz w:val="22"/>
          <w:szCs w:val="22"/>
        </w:rPr>
        <w:t xml:space="preserve"> </w:t>
      </w:r>
      <w:r w:rsidRPr="00E6014C">
        <w:rPr>
          <w:rFonts w:cs="Arial"/>
          <w:sz w:val="22"/>
          <w:szCs w:val="22"/>
        </w:rPr>
        <w:t xml:space="preserve">za </w:t>
      </w:r>
      <w:r w:rsidR="009236CF" w:rsidRPr="00E6014C">
        <w:rPr>
          <w:rFonts w:cs="Arial"/>
          <w:sz w:val="22"/>
          <w:szCs w:val="22"/>
        </w:rPr>
        <w:t>náklad</w:t>
      </w:r>
      <w:r w:rsidRPr="00E6014C">
        <w:rPr>
          <w:rFonts w:cs="Arial"/>
          <w:sz w:val="22"/>
          <w:szCs w:val="22"/>
        </w:rPr>
        <w:t>y</w:t>
      </w:r>
      <w:r w:rsidR="00911E52" w:rsidRPr="00E6014C">
        <w:rPr>
          <w:rFonts w:cs="Arial"/>
          <w:sz w:val="22"/>
          <w:szCs w:val="22"/>
        </w:rPr>
        <w:t xml:space="preserve"> zaplatit na základě </w:t>
      </w:r>
      <w:r w:rsidR="000052E5" w:rsidRPr="00E6014C">
        <w:rPr>
          <w:rFonts w:cs="Arial"/>
          <w:sz w:val="22"/>
          <w:szCs w:val="22"/>
        </w:rPr>
        <w:t>daňového dokladu (faktury) po realizac</w:t>
      </w:r>
      <w:r w:rsidR="00754596" w:rsidRPr="00E6014C">
        <w:rPr>
          <w:rFonts w:cs="Arial"/>
          <w:sz w:val="22"/>
          <w:szCs w:val="22"/>
        </w:rPr>
        <w:t>i</w:t>
      </w:r>
      <w:r w:rsidR="000052E5" w:rsidRPr="00E6014C">
        <w:rPr>
          <w:rFonts w:cs="Arial"/>
          <w:sz w:val="22"/>
          <w:szCs w:val="22"/>
        </w:rPr>
        <w:t xml:space="preserve"> </w:t>
      </w:r>
      <w:r w:rsidR="00754596" w:rsidRPr="00E6014C">
        <w:rPr>
          <w:rFonts w:cs="Arial"/>
          <w:sz w:val="22"/>
          <w:szCs w:val="22"/>
        </w:rPr>
        <w:t>P</w:t>
      </w:r>
      <w:r w:rsidR="000052E5" w:rsidRPr="00E6014C">
        <w:rPr>
          <w:rFonts w:cs="Arial"/>
          <w:sz w:val="22"/>
          <w:szCs w:val="22"/>
        </w:rPr>
        <w:t>řekládky</w:t>
      </w:r>
      <w:r w:rsidRPr="00E6014C">
        <w:rPr>
          <w:rFonts w:cs="Arial"/>
          <w:sz w:val="22"/>
          <w:szCs w:val="22"/>
        </w:rPr>
        <w:t>, a to</w:t>
      </w:r>
      <w:r w:rsidR="000052E5" w:rsidRPr="00E6014C">
        <w:rPr>
          <w:rFonts w:cs="Arial"/>
          <w:sz w:val="22"/>
          <w:szCs w:val="22"/>
        </w:rPr>
        <w:t xml:space="preserve"> do </w:t>
      </w:r>
      <w:r w:rsidRPr="00E6014C">
        <w:rPr>
          <w:rFonts w:cs="Arial"/>
          <w:sz w:val="22"/>
          <w:szCs w:val="22"/>
        </w:rPr>
        <w:t>3</w:t>
      </w:r>
      <w:r w:rsidR="000052E5" w:rsidRPr="00E6014C">
        <w:rPr>
          <w:rFonts w:cs="Arial"/>
          <w:sz w:val="22"/>
          <w:szCs w:val="22"/>
        </w:rPr>
        <w:t xml:space="preserve">0 dnů ode dne </w:t>
      </w:r>
      <w:r w:rsidR="003766E9" w:rsidRPr="00E6014C">
        <w:rPr>
          <w:rFonts w:cs="Arial"/>
          <w:sz w:val="22"/>
          <w:szCs w:val="22"/>
        </w:rPr>
        <w:t>doručení faktury</w:t>
      </w:r>
      <w:r w:rsidR="000052E5" w:rsidRPr="00E6014C">
        <w:rPr>
          <w:rFonts w:cs="Arial"/>
          <w:sz w:val="22"/>
          <w:szCs w:val="22"/>
        </w:rPr>
        <w:t>.</w:t>
      </w:r>
      <w:r w:rsidR="0042732B" w:rsidRPr="00E6014C">
        <w:rPr>
          <w:rFonts w:cs="Arial"/>
          <w:sz w:val="22"/>
          <w:szCs w:val="22"/>
        </w:rPr>
        <w:t xml:space="preserve"> </w:t>
      </w:r>
    </w:p>
    <w:p w:rsidR="00D41F99" w:rsidRPr="00E6014C" w:rsidRDefault="00D41F99" w:rsidP="00414DDE">
      <w:pPr>
        <w:pStyle w:val="Zhlav"/>
        <w:rPr>
          <w:rFonts w:cs="Arial"/>
          <w:sz w:val="22"/>
          <w:szCs w:val="22"/>
        </w:rPr>
      </w:pPr>
    </w:p>
    <w:p w:rsidR="00E62564" w:rsidRPr="00E6014C" w:rsidRDefault="0008259F" w:rsidP="00E62564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5.2 </w:t>
      </w:r>
      <w:r w:rsidR="000052E5" w:rsidRPr="00E6014C">
        <w:rPr>
          <w:rFonts w:cs="Arial"/>
          <w:sz w:val="22"/>
          <w:szCs w:val="22"/>
        </w:rPr>
        <w:t>D</w:t>
      </w:r>
      <w:r w:rsidR="00E62564" w:rsidRPr="00E6014C">
        <w:rPr>
          <w:rFonts w:cs="Arial"/>
          <w:sz w:val="22"/>
          <w:szCs w:val="22"/>
        </w:rPr>
        <w:t>aňový doklad</w:t>
      </w:r>
      <w:r w:rsidR="000052E5" w:rsidRPr="00E6014C">
        <w:rPr>
          <w:rFonts w:cs="Arial"/>
          <w:sz w:val="22"/>
          <w:szCs w:val="22"/>
        </w:rPr>
        <w:t xml:space="preserve"> dle Čl. 5 bod 5.1 písm. </w:t>
      </w:r>
      <w:r w:rsidR="00676099" w:rsidRPr="00E6014C">
        <w:rPr>
          <w:rFonts w:cs="Arial"/>
          <w:sz w:val="22"/>
          <w:szCs w:val="22"/>
        </w:rPr>
        <w:t>a</w:t>
      </w:r>
      <w:r w:rsidR="000052E5" w:rsidRPr="00E6014C">
        <w:rPr>
          <w:rFonts w:cs="Arial"/>
          <w:sz w:val="22"/>
          <w:szCs w:val="22"/>
        </w:rPr>
        <w:t xml:space="preserve">) </w:t>
      </w:r>
      <w:r w:rsidR="00E62564" w:rsidRPr="00E6014C">
        <w:rPr>
          <w:rFonts w:cs="Arial"/>
          <w:sz w:val="22"/>
          <w:szCs w:val="22"/>
        </w:rPr>
        <w:t xml:space="preserve">bude vystaven do </w:t>
      </w:r>
      <w:r w:rsidR="00FD46CA" w:rsidRPr="00E6014C">
        <w:rPr>
          <w:rFonts w:cs="Arial"/>
          <w:sz w:val="22"/>
          <w:szCs w:val="22"/>
        </w:rPr>
        <w:t>30</w:t>
      </w:r>
      <w:r w:rsidR="00E62564" w:rsidRPr="00E6014C">
        <w:rPr>
          <w:rFonts w:cs="Arial"/>
          <w:sz w:val="22"/>
          <w:szCs w:val="22"/>
        </w:rPr>
        <w:t xml:space="preserve"> dnů od</w:t>
      </w:r>
      <w:r w:rsidR="002554EE" w:rsidRPr="00E6014C">
        <w:rPr>
          <w:rFonts w:cs="Arial"/>
          <w:sz w:val="22"/>
          <w:szCs w:val="22"/>
        </w:rPr>
        <w:t xml:space="preserve"> </w:t>
      </w:r>
      <w:r w:rsidR="00FA7546" w:rsidRPr="00E6014C">
        <w:rPr>
          <w:rFonts w:cs="Arial"/>
          <w:sz w:val="22"/>
          <w:szCs w:val="22"/>
        </w:rPr>
        <w:t xml:space="preserve">ukončení </w:t>
      </w:r>
      <w:r w:rsidR="002554EE" w:rsidRPr="00E6014C">
        <w:rPr>
          <w:rFonts w:cs="Arial"/>
          <w:sz w:val="22"/>
          <w:szCs w:val="22"/>
        </w:rPr>
        <w:t xml:space="preserve">realizace </w:t>
      </w:r>
      <w:r w:rsidR="00754596" w:rsidRPr="00E6014C">
        <w:rPr>
          <w:rFonts w:cs="Arial"/>
          <w:sz w:val="22"/>
          <w:szCs w:val="22"/>
        </w:rPr>
        <w:t>P</w:t>
      </w:r>
      <w:r w:rsidR="002554EE" w:rsidRPr="00E6014C">
        <w:rPr>
          <w:rFonts w:cs="Arial"/>
          <w:sz w:val="22"/>
          <w:szCs w:val="22"/>
        </w:rPr>
        <w:t xml:space="preserve">řekládky </w:t>
      </w:r>
      <w:r w:rsidR="00FA7546" w:rsidRPr="00E6014C">
        <w:rPr>
          <w:rFonts w:cs="Arial"/>
          <w:sz w:val="22"/>
          <w:szCs w:val="22"/>
        </w:rPr>
        <w:t xml:space="preserve">ve smyslu čl. </w:t>
      </w:r>
      <w:r w:rsidR="00003C24" w:rsidRPr="00E6014C">
        <w:rPr>
          <w:rFonts w:cs="Arial"/>
          <w:sz w:val="22"/>
          <w:szCs w:val="22"/>
        </w:rPr>
        <w:t>VI</w:t>
      </w:r>
      <w:r w:rsidR="00FA7546" w:rsidRPr="00E6014C">
        <w:rPr>
          <w:rFonts w:cs="Arial"/>
          <w:sz w:val="22"/>
          <w:szCs w:val="22"/>
        </w:rPr>
        <w:t xml:space="preserve"> bod. </w:t>
      </w:r>
      <w:r w:rsidR="00D53268" w:rsidRPr="00E6014C">
        <w:rPr>
          <w:rFonts w:cs="Arial"/>
          <w:sz w:val="22"/>
          <w:szCs w:val="22"/>
        </w:rPr>
        <w:t>6.</w:t>
      </w:r>
      <w:r w:rsidR="003766E9" w:rsidRPr="00E6014C">
        <w:rPr>
          <w:rFonts w:cs="Arial"/>
          <w:sz w:val="22"/>
          <w:szCs w:val="22"/>
        </w:rPr>
        <w:t xml:space="preserve">6 </w:t>
      </w:r>
      <w:r w:rsidR="00D53268" w:rsidRPr="00E6014C">
        <w:rPr>
          <w:rFonts w:cs="Arial"/>
          <w:sz w:val="22"/>
          <w:szCs w:val="22"/>
        </w:rPr>
        <w:t xml:space="preserve">této smlouvy </w:t>
      </w:r>
      <w:r w:rsidR="000802DC" w:rsidRPr="00E6014C">
        <w:rPr>
          <w:rFonts w:cs="Arial"/>
          <w:sz w:val="22"/>
          <w:szCs w:val="22"/>
        </w:rPr>
        <w:t xml:space="preserve">a </w:t>
      </w:r>
      <w:r w:rsidR="002C7044" w:rsidRPr="00E6014C">
        <w:t>Stavebník</w:t>
      </w:r>
      <w:r w:rsidR="000802DC" w:rsidRPr="00E6014C">
        <w:rPr>
          <w:rFonts w:cs="Arial"/>
          <w:sz w:val="22"/>
          <w:szCs w:val="22"/>
        </w:rPr>
        <w:t xml:space="preserve"> je povinen </w:t>
      </w:r>
      <w:r w:rsidR="000052E5" w:rsidRPr="00E6014C">
        <w:rPr>
          <w:rFonts w:cs="Arial"/>
          <w:sz w:val="22"/>
          <w:szCs w:val="22"/>
        </w:rPr>
        <w:t>uhrad</w:t>
      </w:r>
      <w:r w:rsidR="000802DC" w:rsidRPr="00E6014C">
        <w:rPr>
          <w:rFonts w:cs="Arial"/>
          <w:sz w:val="22"/>
          <w:szCs w:val="22"/>
        </w:rPr>
        <w:t>it jej ve lhůtě splatnosti</w:t>
      </w:r>
      <w:r w:rsidR="00E62564" w:rsidRPr="00E6014C">
        <w:rPr>
          <w:rFonts w:cs="Arial"/>
          <w:sz w:val="22"/>
          <w:szCs w:val="22"/>
        </w:rPr>
        <w:t xml:space="preserve">. </w:t>
      </w:r>
    </w:p>
    <w:p w:rsidR="002554EE" w:rsidRPr="00E6014C" w:rsidRDefault="002554EE" w:rsidP="00E62564">
      <w:pPr>
        <w:pStyle w:val="Zhlav"/>
        <w:rPr>
          <w:rFonts w:cs="Arial"/>
          <w:sz w:val="22"/>
          <w:szCs w:val="22"/>
        </w:rPr>
      </w:pPr>
    </w:p>
    <w:p w:rsidR="009236CF" w:rsidRPr="00E6014C" w:rsidRDefault="009236CF" w:rsidP="009236CF">
      <w:pPr>
        <w:rPr>
          <w:rFonts w:ascii="Arial" w:hAnsi="Arial" w:cs="Arial"/>
          <w:sz w:val="22"/>
          <w:szCs w:val="22"/>
        </w:rPr>
      </w:pPr>
    </w:p>
    <w:p w:rsidR="009E7AFE" w:rsidRPr="00E6014C" w:rsidRDefault="009E7AFE" w:rsidP="00F97F1E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lastRenderedPageBreak/>
        <w:t>5.</w:t>
      </w:r>
      <w:r w:rsidR="003766E9" w:rsidRPr="00E6014C">
        <w:rPr>
          <w:rFonts w:ascii="Arial" w:hAnsi="Arial" w:cs="Arial"/>
          <w:sz w:val="22"/>
          <w:szCs w:val="22"/>
        </w:rPr>
        <w:t>4</w:t>
      </w:r>
      <w:r w:rsidRPr="00E6014C">
        <w:rPr>
          <w:rFonts w:ascii="Arial" w:hAnsi="Arial" w:cs="Arial"/>
          <w:sz w:val="22"/>
          <w:szCs w:val="22"/>
        </w:rPr>
        <w:t xml:space="preserve"> Náklady dle této Smlouvy budou </w:t>
      </w:r>
      <w:r w:rsidR="002C7044" w:rsidRPr="00E6014C">
        <w:t>Stavebníkem</w:t>
      </w:r>
      <w:r w:rsidRPr="00E6014C">
        <w:rPr>
          <w:rFonts w:ascii="Arial" w:hAnsi="Arial" w:cs="Arial"/>
          <w:sz w:val="22"/>
          <w:szCs w:val="22"/>
        </w:rPr>
        <w:t xml:space="preserve"> hrazeny na účet společnosti </w:t>
      </w:r>
      <w:r w:rsidR="0074705B" w:rsidRPr="00E6014C">
        <w:rPr>
          <w:rFonts w:ascii="Arial" w:hAnsi="Arial" w:cs="Arial"/>
          <w:sz w:val="22"/>
          <w:szCs w:val="22"/>
        </w:rPr>
        <w:t>Nej.cz s.r.o.</w:t>
      </w:r>
      <w:r w:rsidRPr="00E6014C">
        <w:rPr>
          <w:rFonts w:ascii="Arial" w:hAnsi="Arial" w:cs="Arial"/>
          <w:sz w:val="22"/>
          <w:szCs w:val="22"/>
        </w:rPr>
        <w:t xml:space="preserve"> uvedený v hlavičce této smlouvy</w:t>
      </w:r>
      <w:r w:rsidR="00F97F1E" w:rsidRPr="00E6014C">
        <w:rPr>
          <w:rFonts w:ascii="Arial" w:hAnsi="Arial" w:cs="Arial"/>
          <w:sz w:val="22"/>
          <w:szCs w:val="22"/>
        </w:rPr>
        <w:t>, a</w:t>
      </w:r>
      <w:r w:rsidR="007B1DC3" w:rsidRPr="00E6014C">
        <w:rPr>
          <w:rFonts w:ascii="Arial" w:hAnsi="Arial" w:cs="Arial"/>
          <w:sz w:val="22"/>
          <w:szCs w:val="22"/>
        </w:rPr>
        <w:t xml:space="preserve"> </w:t>
      </w:r>
      <w:r w:rsidR="00F97F1E" w:rsidRPr="00E6014C">
        <w:rPr>
          <w:rFonts w:ascii="Arial" w:hAnsi="Arial" w:cs="Arial"/>
          <w:sz w:val="22"/>
          <w:szCs w:val="22"/>
        </w:rPr>
        <w:t>to</w:t>
      </w:r>
      <w:r w:rsidR="004B35B4" w:rsidRPr="00E6014C">
        <w:rPr>
          <w:rFonts w:ascii="Arial" w:hAnsi="Arial" w:cs="Arial"/>
          <w:sz w:val="22"/>
          <w:szCs w:val="22"/>
        </w:rPr>
        <w:t xml:space="preserve"> pokud nebude daňovým dokladem vystaveným společností </w:t>
      </w:r>
      <w:r w:rsidR="0074705B" w:rsidRPr="00E6014C">
        <w:rPr>
          <w:rFonts w:ascii="Arial" w:hAnsi="Arial" w:cs="Arial"/>
          <w:sz w:val="22"/>
          <w:szCs w:val="22"/>
        </w:rPr>
        <w:t xml:space="preserve">Nej.cz s.r.o. </w:t>
      </w:r>
      <w:r w:rsidR="004B35B4" w:rsidRPr="00E6014C">
        <w:rPr>
          <w:rFonts w:ascii="Arial" w:hAnsi="Arial" w:cs="Arial"/>
          <w:sz w:val="22"/>
          <w:szCs w:val="22"/>
        </w:rPr>
        <w:t>stanoveno jinak</w:t>
      </w:r>
      <w:r w:rsidRPr="00E6014C">
        <w:rPr>
          <w:rFonts w:ascii="Arial" w:hAnsi="Arial" w:cs="Arial"/>
          <w:sz w:val="22"/>
          <w:szCs w:val="22"/>
        </w:rPr>
        <w:t xml:space="preserve">. </w:t>
      </w:r>
    </w:p>
    <w:p w:rsidR="009E7AFE" w:rsidRPr="00E6014C" w:rsidRDefault="009E7AFE" w:rsidP="00F97F1E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ab/>
        <w:t xml:space="preserve">Dnem úhrady daňového dokladu (zaplacením fakturovaných nákladů) se rozumí den připsání účtované (fakturované) částky na účet společnosti </w:t>
      </w:r>
      <w:r w:rsidR="0074705B" w:rsidRPr="00E6014C">
        <w:rPr>
          <w:rFonts w:ascii="Arial" w:hAnsi="Arial" w:cs="Arial"/>
          <w:sz w:val="22"/>
          <w:szCs w:val="22"/>
        </w:rPr>
        <w:t>Nej.cz s.r.o.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A2F8A" w:rsidRPr="00E6014C" w:rsidRDefault="000A2F8A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Čl. </w:t>
      </w:r>
      <w:r w:rsidR="009236CF" w:rsidRPr="00E6014C">
        <w:rPr>
          <w:rFonts w:ascii="Arial" w:hAnsi="Arial" w:cs="Arial"/>
          <w:b/>
          <w:sz w:val="22"/>
          <w:szCs w:val="22"/>
        </w:rPr>
        <w:t>6</w:t>
      </w:r>
    </w:p>
    <w:p w:rsidR="000A2F8A" w:rsidRPr="00E6014C" w:rsidRDefault="000A2F8A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Práva a povinnosti smluvních stran  </w:t>
      </w:r>
    </w:p>
    <w:p w:rsidR="009277D4" w:rsidRPr="00E6014C" w:rsidRDefault="00EC23E9" w:rsidP="00F97F1E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6.1 </w:t>
      </w:r>
      <w:r w:rsidR="009277D4" w:rsidRPr="00E6014C">
        <w:rPr>
          <w:rFonts w:ascii="Arial" w:hAnsi="Arial" w:cs="Arial"/>
          <w:sz w:val="22"/>
          <w:szCs w:val="22"/>
        </w:rPr>
        <w:t>V souvislosti s </w:t>
      </w:r>
      <w:r w:rsidR="00156E29" w:rsidRPr="00E6014C">
        <w:rPr>
          <w:rFonts w:ascii="Arial" w:hAnsi="Arial" w:cs="Arial"/>
          <w:sz w:val="22"/>
          <w:szCs w:val="22"/>
        </w:rPr>
        <w:t>realizací</w:t>
      </w:r>
      <w:r w:rsidR="009277D4" w:rsidRPr="00E6014C">
        <w:rPr>
          <w:rFonts w:ascii="Arial" w:hAnsi="Arial" w:cs="Arial"/>
          <w:sz w:val="22"/>
          <w:szCs w:val="22"/>
        </w:rPr>
        <w:t xml:space="preserve"> </w:t>
      </w:r>
      <w:r w:rsidR="00754596" w:rsidRPr="00E6014C">
        <w:rPr>
          <w:rFonts w:ascii="Arial" w:hAnsi="Arial" w:cs="Arial"/>
          <w:sz w:val="22"/>
          <w:szCs w:val="22"/>
        </w:rPr>
        <w:t>P</w:t>
      </w:r>
      <w:r w:rsidR="009277D4" w:rsidRPr="00E6014C">
        <w:rPr>
          <w:rFonts w:ascii="Arial" w:hAnsi="Arial" w:cs="Arial"/>
          <w:sz w:val="22"/>
          <w:szCs w:val="22"/>
        </w:rPr>
        <w:t xml:space="preserve">řekládky se </w:t>
      </w:r>
      <w:r w:rsidR="0074705B" w:rsidRPr="00E6014C">
        <w:rPr>
          <w:rFonts w:ascii="Arial" w:hAnsi="Arial" w:cs="Arial"/>
          <w:sz w:val="22"/>
          <w:szCs w:val="22"/>
        </w:rPr>
        <w:t xml:space="preserve">Nej.cz s.r.o. </w:t>
      </w:r>
      <w:r w:rsidR="00F97F1E" w:rsidRPr="00E6014C">
        <w:rPr>
          <w:rFonts w:ascii="Arial" w:hAnsi="Arial" w:cs="Arial"/>
          <w:sz w:val="22"/>
          <w:szCs w:val="22"/>
        </w:rPr>
        <w:t>zavazuje:</w:t>
      </w:r>
    </w:p>
    <w:p w:rsidR="009277D4" w:rsidRPr="00E6014C" w:rsidRDefault="009277D4" w:rsidP="009277D4">
      <w:pPr>
        <w:pStyle w:val="Zhlav"/>
        <w:rPr>
          <w:rFonts w:cs="Arial"/>
          <w:sz w:val="22"/>
          <w:szCs w:val="22"/>
        </w:rPr>
      </w:pPr>
    </w:p>
    <w:p w:rsidR="00414DDE" w:rsidRPr="00E6014C" w:rsidRDefault="00F97F1E" w:rsidP="00414DD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P</w:t>
      </w:r>
      <w:r w:rsidR="008C55F2" w:rsidRPr="00E6014C">
        <w:rPr>
          <w:rFonts w:cs="Arial"/>
          <w:sz w:val="22"/>
          <w:szCs w:val="22"/>
        </w:rPr>
        <w:t>řed</w:t>
      </w:r>
      <w:r w:rsidR="009277D4" w:rsidRPr="00E6014C">
        <w:rPr>
          <w:rFonts w:cs="Arial"/>
          <w:sz w:val="22"/>
          <w:szCs w:val="22"/>
        </w:rPr>
        <w:t xml:space="preserve"> </w:t>
      </w:r>
      <w:r w:rsidR="00156E29" w:rsidRPr="00E6014C">
        <w:rPr>
          <w:rFonts w:cs="Arial"/>
          <w:sz w:val="22"/>
          <w:szCs w:val="22"/>
        </w:rPr>
        <w:t>realizací</w:t>
      </w:r>
      <w:r w:rsidR="008C55F2" w:rsidRPr="00E6014C">
        <w:rPr>
          <w:rFonts w:cs="Arial"/>
          <w:sz w:val="22"/>
          <w:szCs w:val="22"/>
        </w:rPr>
        <w:t xml:space="preserve"> </w:t>
      </w:r>
      <w:proofErr w:type="gramStart"/>
      <w:r w:rsidR="00754596" w:rsidRPr="00E6014C">
        <w:rPr>
          <w:rFonts w:cs="Arial"/>
          <w:sz w:val="22"/>
          <w:szCs w:val="22"/>
        </w:rPr>
        <w:t>P</w:t>
      </w:r>
      <w:r w:rsidR="00156E29" w:rsidRPr="00E6014C">
        <w:rPr>
          <w:rFonts w:cs="Arial"/>
          <w:sz w:val="22"/>
          <w:szCs w:val="22"/>
        </w:rPr>
        <w:t>řekládky</w:t>
      </w:r>
      <w:r w:rsidR="009277D4" w:rsidRPr="00E6014C">
        <w:rPr>
          <w:rFonts w:cs="Arial"/>
          <w:sz w:val="22"/>
          <w:szCs w:val="22"/>
        </w:rPr>
        <w:t xml:space="preserve"> :</w:t>
      </w:r>
      <w:proofErr w:type="gramEnd"/>
      <w:r w:rsidR="009A078F" w:rsidRPr="00E6014C">
        <w:rPr>
          <w:rFonts w:cs="Arial"/>
          <w:sz w:val="22"/>
          <w:szCs w:val="22"/>
        </w:rPr>
        <w:t xml:space="preserve"> </w:t>
      </w:r>
    </w:p>
    <w:p w:rsidR="00414DDE" w:rsidRPr="00E6014C" w:rsidRDefault="00C00DE9" w:rsidP="009277D4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zajistit </w:t>
      </w:r>
      <w:r w:rsidR="00FC5CEA" w:rsidRPr="00E6014C">
        <w:rPr>
          <w:rFonts w:cs="Arial"/>
          <w:sz w:val="22"/>
          <w:szCs w:val="22"/>
        </w:rPr>
        <w:t>vyhotovení cenového a technického návrhu</w:t>
      </w:r>
      <w:r w:rsidR="00414DDE" w:rsidRPr="00E6014C">
        <w:rPr>
          <w:rFonts w:cs="Arial"/>
          <w:sz w:val="22"/>
          <w:szCs w:val="22"/>
        </w:rPr>
        <w:t>,</w:t>
      </w:r>
    </w:p>
    <w:p w:rsidR="009277D4" w:rsidRPr="00E6014C" w:rsidRDefault="009277D4" w:rsidP="009277D4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uza</w:t>
      </w:r>
      <w:r w:rsidR="002F1BB5" w:rsidRPr="00E6014C">
        <w:rPr>
          <w:rFonts w:cs="Arial"/>
          <w:sz w:val="22"/>
          <w:szCs w:val="22"/>
        </w:rPr>
        <w:t xml:space="preserve">vřít smlouvu o smlouvě budoucí </w:t>
      </w:r>
      <w:r w:rsidRPr="00E6014C">
        <w:rPr>
          <w:rFonts w:cs="Arial"/>
          <w:sz w:val="22"/>
          <w:szCs w:val="22"/>
        </w:rPr>
        <w:t xml:space="preserve">o zřízení věcného břemene (případně jinou písemnou smlouvu ve smyslu § 104 zákona č. 127/2005 Sb.) s vlastníky </w:t>
      </w:r>
      <w:r w:rsidR="00754596" w:rsidRPr="00E6014C">
        <w:rPr>
          <w:rFonts w:cs="Arial"/>
          <w:sz w:val="22"/>
          <w:szCs w:val="22"/>
        </w:rPr>
        <w:t>P</w:t>
      </w:r>
      <w:r w:rsidRPr="00E6014C">
        <w:rPr>
          <w:rFonts w:cs="Arial"/>
          <w:sz w:val="22"/>
          <w:szCs w:val="22"/>
        </w:rPr>
        <w:t>řekládkou</w:t>
      </w:r>
      <w:r w:rsidR="00530085" w:rsidRPr="00E6014C">
        <w:rPr>
          <w:rFonts w:cs="Arial"/>
          <w:sz w:val="22"/>
          <w:szCs w:val="22"/>
        </w:rPr>
        <w:t xml:space="preserve"> </w:t>
      </w:r>
      <w:r w:rsidRPr="00E6014C">
        <w:rPr>
          <w:rFonts w:cs="Arial"/>
          <w:sz w:val="22"/>
          <w:szCs w:val="22"/>
        </w:rPr>
        <w:t xml:space="preserve">dotčených nemovitostí, tzn. prokazatelně učinit vlastníkům </w:t>
      </w:r>
      <w:r w:rsidR="00754596" w:rsidRPr="00E6014C">
        <w:rPr>
          <w:rFonts w:cs="Arial"/>
          <w:sz w:val="22"/>
          <w:szCs w:val="22"/>
        </w:rPr>
        <w:t>P</w:t>
      </w:r>
      <w:r w:rsidRPr="00E6014C">
        <w:rPr>
          <w:rFonts w:cs="Arial"/>
          <w:sz w:val="22"/>
          <w:szCs w:val="22"/>
        </w:rPr>
        <w:t xml:space="preserve">řekládkou dotčených nemovitostí návrh takové smlouvy v souladu s § 5 zákona č. 184/2006 Sb. </w:t>
      </w:r>
    </w:p>
    <w:p w:rsidR="008C55F2" w:rsidRPr="00E6014C" w:rsidRDefault="008C55F2" w:rsidP="008C55F2">
      <w:pPr>
        <w:pStyle w:val="Zhlav"/>
        <w:rPr>
          <w:rFonts w:cs="Arial"/>
          <w:sz w:val="22"/>
          <w:szCs w:val="22"/>
        </w:rPr>
      </w:pPr>
    </w:p>
    <w:p w:rsidR="009A078F" w:rsidRPr="00E6014C" w:rsidRDefault="00F97F1E" w:rsidP="00F97F1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P</w:t>
      </w:r>
      <w:r w:rsidR="009277D4" w:rsidRPr="00E6014C">
        <w:rPr>
          <w:rFonts w:cs="Arial"/>
          <w:sz w:val="22"/>
          <w:szCs w:val="22"/>
        </w:rPr>
        <w:t xml:space="preserve">o </w:t>
      </w:r>
      <w:r w:rsidR="00156E29" w:rsidRPr="00E6014C">
        <w:rPr>
          <w:rFonts w:cs="Arial"/>
          <w:sz w:val="22"/>
          <w:szCs w:val="22"/>
        </w:rPr>
        <w:t xml:space="preserve">realizací </w:t>
      </w:r>
      <w:proofErr w:type="gramStart"/>
      <w:r w:rsidR="0058681D" w:rsidRPr="00E6014C">
        <w:rPr>
          <w:rFonts w:cs="Arial"/>
          <w:sz w:val="22"/>
          <w:szCs w:val="22"/>
        </w:rPr>
        <w:t>P</w:t>
      </w:r>
      <w:r w:rsidR="00156E29" w:rsidRPr="00E6014C">
        <w:rPr>
          <w:rFonts w:cs="Arial"/>
          <w:sz w:val="22"/>
          <w:szCs w:val="22"/>
        </w:rPr>
        <w:t>řekládky</w:t>
      </w:r>
      <w:r w:rsidR="009277D4" w:rsidRPr="00E6014C">
        <w:rPr>
          <w:rFonts w:cs="Arial"/>
          <w:sz w:val="22"/>
          <w:szCs w:val="22"/>
        </w:rPr>
        <w:t xml:space="preserve"> :</w:t>
      </w:r>
      <w:proofErr w:type="gramEnd"/>
      <w:r w:rsidR="009A078F" w:rsidRPr="00E6014C">
        <w:rPr>
          <w:rFonts w:cs="Arial"/>
          <w:sz w:val="22"/>
          <w:szCs w:val="22"/>
        </w:rPr>
        <w:t xml:space="preserve"> </w:t>
      </w:r>
    </w:p>
    <w:p w:rsidR="009277D4" w:rsidRPr="00E6014C" w:rsidRDefault="00074754" w:rsidP="009277D4">
      <w:pPr>
        <w:pStyle w:val="Zhlav"/>
        <w:numPr>
          <w:ilvl w:val="0"/>
          <w:numId w:val="1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zajistit </w:t>
      </w:r>
      <w:r w:rsidR="00196CE9" w:rsidRPr="00E6014C">
        <w:rPr>
          <w:rFonts w:cs="Arial"/>
          <w:sz w:val="22"/>
          <w:szCs w:val="22"/>
        </w:rPr>
        <w:t>dokumentac</w:t>
      </w:r>
      <w:r w:rsidRPr="00E6014C">
        <w:rPr>
          <w:rFonts w:cs="Arial"/>
          <w:sz w:val="22"/>
          <w:szCs w:val="22"/>
        </w:rPr>
        <w:t>i</w:t>
      </w:r>
      <w:r w:rsidR="00196CE9" w:rsidRPr="00E6014C">
        <w:rPr>
          <w:rFonts w:cs="Arial"/>
          <w:sz w:val="22"/>
          <w:szCs w:val="22"/>
        </w:rPr>
        <w:t xml:space="preserve"> skutečného provedení </w:t>
      </w:r>
      <w:r w:rsidR="002E0AE2" w:rsidRPr="00E6014C">
        <w:rPr>
          <w:rFonts w:cs="Arial"/>
          <w:sz w:val="22"/>
          <w:szCs w:val="22"/>
        </w:rPr>
        <w:t>P</w:t>
      </w:r>
      <w:r w:rsidR="000052E5" w:rsidRPr="00E6014C">
        <w:rPr>
          <w:rFonts w:cs="Arial"/>
          <w:sz w:val="22"/>
          <w:szCs w:val="22"/>
        </w:rPr>
        <w:t>řekládky</w:t>
      </w:r>
      <w:r w:rsidR="00776CE8" w:rsidRPr="00E6014C">
        <w:rPr>
          <w:rFonts w:cs="Arial"/>
          <w:sz w:val="22"/>
          <w:szCs w:val="22"/>
        </w:rPr>
        <w:t>.</w:t>
      </w:r>
      <w:r w:rsidR="000052E5" w:rsidRPr="00E6014C">
        <w:rPr>
          <w:rFonts w:cs="Arial"/>
          <w:sz w:val="22"/>
          <w:szCs w:val="22"/>
        </w:rPr>
        <w:t xml:space="preserve"> </w:t>
      </w:r>
    </w:p>
    <w:p w:rsidR="00CC2288" w:rsidRPr="00E6014C" w:rsidRDefault="009277D4" w:rsidP="00C4670A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                    </w:t>
      </w:r>
    </w:p>
    <w:p w:rsidR="00D358BE" w:rsidRPr="006325A5" w:rsidRDefault="00EC23E9" w:rsidP="00F97F1E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6.</w:t>
      </w:r>
      <w:r w:rsidR="00AE30B2" w:rsidRPr="00E6014C">
        <w:rPr>
          <w:rFonts w:ascii="Arial" w:hAnsi="Arial" w:cs="Arial"/>
          <w:sz w:val="22"/>
          <w:szCs w:val="22"/>
        </w:rPr>
        <w:t>2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F97F1E" w:rsidRPr="00E6014C">
        <w:rPr>
          <w:rFonts w:ascii="Arial" w:hAnsi="Arial" w:cs="Arial"/>
          <w:sz w:val="22"/>
          <w:szCs w:val="22"/>
        </w:rPr>
        <w:t>Zhotovitel</w:t>
      </w:r>
      <w:r w:rsidR="00D358BE" w:rsidRPr="00E6014C">
        <w:rPr>
          <w:rFonts w:ascii="Arial" w:hAnsi="Arial" w:cs="Arial"/>
          <w:sz w:val="22"/>
          <w:szCs w:val="22"/>
        </w:rPr>
        <w:t xml:space="preserve"> se zavazuje, že</w:t>
      </w:r>
      <w:r w:rsidR="00B369DE" w:rsidRPr="00E6014C">
        <w:rPr>
          <w:rFonts w:ascii="Arial" w:hAnsi="Arial" w:cs="Arial"/>
          <w:sz w:val="22"/>
          <w:szCs w:val="22"/>
        </w:rPr>
        <w:t xml:space="preserve"> </w:t>
      </w:r>
      <w:r w:rsidR="00745559" w:rsidRPr="00E6014C">
        <w:rPr>
          <w:rFonts w:ascii="Arial" w:hAnsi="Arial" w:cs="Arial"/>
          <w:sz w:val="22"/>
          <w:szCs w:val="22"/>
        </w:rPr>
        <w:t>k</w:t>
      </w:r>
      <w:r w:rsidR="00156E29" w:rsidRPr="00E6014C">
        <w:rPr>
          <w:rFonts w:ascii="Arial" w:hAnsi="Arial" w:cs="Arial"/>
          <w:sz w:val="22"/>
          <w:szCs w:val="22"/>
        </w:rPr>
        <w:t xml:space="preserve"> realizaci </w:t>
      </w:r>
      <w:r w:rsidR="002E0AE2" w:rsidRPr="00E6014C">
        <w:rPr>
          <w:rFonts w:ascii="Arial" w:hAnsi="Arial" w:cs="Arial"/>
          <w:sz w:val="22"/>
          <w:szCs w:val="22"/>
        </w:rPr>
        <w:t>P</w:t>
      </w:r>
      <w:r w:rsidR="00156E29" w:rsidRPr="00E6014C">
        <w:rPr>
          <w:rFonts w:ascii="Arial" w:hAnsi="Arial" w:cs="Arial"/>
          <w:sz w:val="22"/>
          <w:szCs w:val="22"/>
        </w:rPr>
        <w:t>řekládky</w:t>
      </w:r>
      <w:r w:rsidR="00745559" w:rsidRPr="00E6014C">
        <w:rPr>
          <w:rFonts w:ascii="Arial" w:hAnsi="Arial" w:cs="Arial"/>
          <w:sz w:val="22"/>
          <w:szCs w:val="22"/>
        </w:rPr>
        <w:t xml:space="preserve"> dojde </w:t>
      </w:r>
      <w:r w:rsidR="004633F9" w:rsidRPr="00E6014C">
        <w:rPr>
          <w:rFonts w:ascii="Arial" w:hAnsi="Arial" w:cs="Arial"/>
          <w:sz w:val="22"/>
          <w:szCs w:val="22"/>
        </w:rPr>
        <w:t>do</w:t>
      </w:r>
      <w:r w:rsidR="00AE30B2" w:rsidRPr="00E601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325A5">
        <w:rPr>
          <w:rFonts w:ascii="Arial" w:hAnsi="Arial" w:cs="Arial"/>
          <w:sz w:val="22"/>
          <w:szCs w:val="22"/>
        </w:rPr>
        <w:t>31</w:t>
      </w:r>
      <w:r w:rsidR="007B1DC3" w:rsidRPr="00E6014C">
        <w:rPr>
          <w:rFonts w:ascii="Arial" w:hAnsi="Arial" w:cs="Arial"/>
          <w:sz w:val="22"/>
          <w:szCs w:val="22"/>
        </w:rPr>
        <w:t>.</w:t>
      </w:r>
      <w:r w:rsidR="006325A5">
        <w:rPr>
          <w:rFonts w:ascii="Arial" w:hAnsi="Arial" w:cs="Arial"/>
          <w:sz w:val="22"/>
          <w:szCs w:val="22"/>
        </w:rPr>
        <w:t>09</w:t>
      </w:r>
      <w:r w:rsidR="007B1DC3" w:rsidRPr="00E6014C">
        <w:rPr>
          <w:rFonts w:ascii="Arial" w:hAnsi="Arial" w:cs="Arial"/>
          <w:sz w:val="22"/>
          <w:szCs w:val="22"/>
        </w:rPr>
        <w:t>.</w:t>
      </w:r>
      <w:r w:rsidR="006325A5">
        <w:rPr>
          <w:rFonts w:ascii="Arial" w:hAnsi="Arial" w:cs="Arial"/>
          <w:sz w:val="22"/>
          <w:szCs w:val="22"/>
        </w:rPr>
        <w:t>2018</w:t>
      </w:r>
      <w:proofErr w:type="gramEnd"/>
      <w:r w:rsidR="0019697A" w:rsidRPr="00E6014C">
        <w:rPr>
          <w:rFonts w:ascii="Arial" w:hAnsi="Arial" w:cs="Arial"/>
          <w:sz w:val="22"/>
          <w:szCs w:val="22"/>
        </w:rPr>
        <w:t xml:space="preserve"> </w:t>
      </w:r>
      <w:r w:rsidR="00480285" w:rsidRPr="00E6014C">
        <w:rPr>
          <w:rFonts w:ascii="Arial" w:hAnsi="Arial" w:cs="Arial"/>
          <w:sz w:val="22"/>
          <w:szCs w:val="22"/>
        </w:rPr>
        <w:t>a to za předpokladu</w:t>
      </w:r>
      <w:r w:rsidR="00480285" w:rsidRPr="006325A5">
        <w:rPr>
          <w:rFonts w:ascii="Arial" w:hAnsi="Arial" w:cs="Arial"/>
          <w:sz w:val="22"/>
          <w:szCs w:val="22"/>
        </w:rPr>
        <w:t xml:space="preserve">, že nejpozději </w:t>
      </w:r>
      <w:r w:rsidR="00951ADC" w:rsidRPr="006325A5">
        <w:rPr>
          <w:rFonts w:ascii="Arial" w:hAnsi="Arial" w:cs="Arial"/>
          <w:sz w:val="22"/>
          <w:szCs w:val="22"/>
        </w:rPr>
        <w:t>3</w:t>
      </w:r>
      <w:r w:rsidR="00D358BE" w:rsidRPr="006325A5">
        <w:rPr>
          <w:rFonts w:ascii="Arial" w:hAnsi="Arial" w:cs="Arial"/>
          <w:sz w:val="22"/>
          <w:szCs w:val="22"/>
        </w:rPr>
        <w:t xml:space="preserve"> měsíc</w:t>
      </w:r>
      <w:r w:rsidR="00480285" w:rsidRPr="006325A5">
        <w:rPr>
          <w:rFonts w:ascii="Arial" w:hAnsi="Arial" w:cs="Arial"/>
          <w:sz w:val="22"/>
          <w:szCs w:val="22"/>
        </w:rPr>
        <w:t>e</w:t>
      </w:r>
      <w:r w:rsidR="00D358BE" w:rsidRPr="006325A5">
        <w:rPr>
          <w:rFonts w:ascii="Arial" w:hAnsi="Arial" w:cs="Arial"/>
          <w:sz w:val="22"/>
          <w:szCs w:val="22"/>
        </w:rPr>
        <w:t xml:space="preserve"> </w:t>
      </w:r>
      <w:r w:rsidR="00480285" w:rsidRPr="006325A5">
        <w:rPr>
          <w:rFonts w:ascii="Arial" w:hAnsi="Arial" w:cs="Arial"/>
          <w:sz w:val="22"/>
          <w:szCs w:val="22"/>
        </w:rPr>
        <w:t xml:space="preserve">před tímto datem budou zajištěny </w:t>
      </w:r>
      <w:r w:rsidR="004633F9" w:rsidRPr="006325A5">
        <w:rPr>
          <w:rFonts w:ascii="Arial" w:hAnsi="Arial" w:cs="Arial"/>
          <w:sz w:val="22"/>
          <w:szCs w:val="22"/>
        </w:rPr>
        <w:t xml:space="preserve">ve prospěch </w:t>
      </w:r>
      <w:r w:rsidR="00976163" w:rsidRPr="006325A5">
        <w:rPr>
          <w:rFonts w:ascii="Arial" w:hAnsi="Arial" w:cs="Arial"/>
          <w:sz w:val="22"/>
          <w:szCs w:val="22"/>
        </w:rPr>
        <w:t xml:space="preserve">společnosti </w:t>
      </w:r>
      <w:r w:rsidR="0074705B" w:rsidRPr="006325A5">
        <w:rPr>
          <w:rFonts w:ascii="Arial" w:hAnsi="Arial" w:cs="Arial"/>
          <w:sz w:val="22"/>
          <w:szCs w:val="22"/>
        </w:rPr>
        <w:t xml:space="preserve">Nej.cz s.r.o. </w:t>
      </w:r>
      <w:r w:rsidR="00D358BE" w:rsidRPr="006325A5">
        <w:rPr>
          <w:rFonts w:ascii="Arial" w:hAnsi="Arial" w:cs="Arial"/>
          <w:sz w:val="22"/>
          <w:szCs w:val="22"/>
        </w:rPr>
        <w:t xml:space="preserve">všechny </w:t>
      </w:r>
      <w:r w:rsidR="00156E29" w:rsidRPr="006325A5">
        <w:rPr>
          <w:rFonts w:ascii="Arial" w:hAnsi="Arial" w:cs="Arial"/>
          <w:sz w:val="22"/>
          <w:szCs w:val="22"/>
        </w:rPr>
        <w:t xml:space="preserve">Předpoklady pro realizaci překládky SEK </w:t>
      </w:r>
      <w:r w:rsidR="00D358BE" w:rsidRPr="006325A5">
        <w:rPr>
          <w:rFonts w:ascii="Arial" w:hAnsi="Arial" w:cs="Arial"/>
          <w:sz w:val="22"/>
          <w:szCs w:val="22"/>
        </w:rPr>
        <w:t xml:space="preserve">uvedené v </w:t>
      </w:r>
      <w:r w:rsidR="004633F9" w:rsidRPr="006325A5">
        <w:rPr>
          <w:rFonts w:ascii="Arial" w:hAnsi="Arial" w:cs="Arial"/>
          <w:sz w:val="22"/>
          <w:szCs w:val="22"/>
        </w:rPr>
        <w:t>Č</w:t>
      </w:r>
      <w:r w:rsidR="00D358BE" w:rsidRPr="006325A5">
        <w:rPr>
          <w:rFonts w:ascii="Arial" w:hAnsi="Arial" w:cs="Arial"/>
          <w:sz w:val="22"/>
          <w:szCs w:val="22"/>
        </w:rPr>
        <w:t xml:space="preserve">l. </w:t>
      </w:r>
      <w:r w:rsidR="00B369DE" w:rsidRPr="006325A5">
        <w:rPr>
          <w:rFonts w:ascii="Arial" w:hAnsi="Arial" w:cs="Arial"/>
          <w:sz w:val="22"/>
          <w:szCs w:val="22"/>
        </w:rPr>
        <w:t xml:space="preserve">3 bodu 3.2 </w:t>
      </w:r>
      <w:r w:rsidR="00D358BE" w:rsidRPr="006325A5">
        <w:rPr>
          <w:rFonts w:ascii="Arial" w:hAnsi="Arial" w:cs="Arial"/>
          <w:sz w:val="22"/>
          <w:szCs w:val="22"/>
        </w:rPr>
        <w:t>této</w:t>
      </w:r>
      <w:r w:rsidR="00480285" w:rsidRPr="006325A5">
        <w:rPr>
          <w:rFonts w:ascii="Arial" w:hAnsi="Arial" w:cs="Arial"/>
          <w:sz w:val="22"/>
          <w:szCs w:val="22"/>
        </w:rPr>
        <w:t xml:space="preserve"> smlouvy</w:t>
      </w:r>
      <w:r w:rsidR="00284A9E" w:rsidRPr="006325A5">
        <w:rPr>
          <w:rFonts w:ascii="Arial" w:hAnsi="Arial" w:cs="Arial"/>
          <w:sz w:val="22"/>
          <w:szCs w:val="22"/>
        </w:rPr>
        <w:t>.</w:t>
      </w:r>
      <w:r w:rsidR="006325A5" w:rsidRPr="006325A5">
        <w:rPr>
          <w:rFonts w:ascii="Arial" w:hAnsi="Arial" w:cs="Arial"/>
          <w:sz w:val="22"/>
          <w:szCs w:val="22"/>
        </w:rPr>
        <w:t xml:space="preserve"> Zhotovitel se </w:t>
      </w:r>
      <w:r w:rsidR="002E0CF4">
        <w:rPr>
          <w:rFonts w:ascii="Arial" w:hAnsi="Arial" w:cs="Arial"/>
          <w:sz w:val="22"/>
          <w:szCs w:val="22"/>
        </w:rPr>
        <w:t xml:space="preserve">dále </w:t>
      </w:r>
      <w:r w:rsidR="006325A5" w:rsidRPr="006325A5">
        <w:rPr>
          <w:rFonts w:ascii="Arial" w:hAnsi="Arial" w:cs="Arial"/>
          <w:sz w:val="22"/>
          <w:szCs w:val="22"/>
        </w:rPr>
        <w:t>zavazuje</w:t>
      </w:r>
      <w:r w:rsidR="002E0CF4">
        <w:rPr>
          <w:rFonts w:ascii="Arial" w:hAnsi="Arial" w:cs="Arial"/>
          <w:sz w:val="22"/>
          <w:szCs w:val="22"/>
        </w:rPr>
        <w:t>, že</w:t>
      </w:r>
      <w:r w:rsidR="006325A5" w:rsidRPr="006325A5">
        <w:rPr>
          <w:rFonts w:ascii="Arial" w:hAnsi="Arial" w:cs="Arial"/>
          <w:sz w:val="22"/>
          <w:szCs w:val="22"/>
        </w:rPr>
        <w:t xml:space="preserve"> Překládku </w:t>
      </w:r>
      <w:r w:rsidR="002E0CF4">
        <w:rPr>
          <w:rFonts w:ascii="Arial" w:hAnsi="Arial" w:cs="Arial"/>
          <w:sz w:val="22"/>
          <w:szCs w:val="22"/>
        </w:rPr>
        <w:t>bude r</w:t>
      </w:r>
      <w:r w:rsidR="006325A5" w:rsidRPr="006325A5">
        <w:rPr>
          <w:rFonts w:ascii="Arial" w:hAnsi="Arial" w:cs="Arial"/>
          <w:sz w:val="22"/>
          <w:szCs w:val="22"/>
        </w:rPr>
        <w:t>ealizovat souběžně s termíny dle paralelně probíhající hlavní stavby stavebníka označené jako „Rekonstrukce mostu č. 597007 přes řeku Balinku ve Velkém Meziříčí“</w:t>
      </w:r>
      <w:r w:rsidR="006325A5">
        <w:rPr>
          <w:rFonts w:ascii="Arial" w:hAnsi="Arial" w:cs="Arial"/>
          <w:sz w:val="22"/>
          <w:szCs w:val="22"/>
        </w:rPr>
        <w:t>.</w:t>
      </w:r>
      <w:r w:rsidR="006325A5" w:rsidRPr="006325A5">
        <w:rPr>
          <w:rFonts w:ascii="Arial" w:hAnsi="Arial" w:cs="Arial"/>
          <w:sz w:val="22"/>
          <w:szCs w:val="22"/>
        </w:rPr>
        <w:t xml:space="preserve"> </w:t>
      </w:r>
    </w:p>
    <w:p w:rsidR="00B369DE" w:rsidRPr="006325A5" w:rsidRDefault="00B369DE" w:rsidP="00D358BE">
      <w:pPr>
        <w:pStyle w:val="Zhlav"/>
        <w:rPr>
          <w:rFonts w:cs="Arial"/>
          <w:sz w:val="22"/>
          <w:szCs w:val="22"/>
        </w:rPr>
      </w:pPr>
    </w:p>
    <w:p w:rsidR="00D358BE" w:rsidRPr="00E6014C" w:rsidRDefault="00EC23E9" w:rsidP="00F97F1E">
      <w:pPr>
        <w:jc w:val="both"/>
        <w:rPr>
          <w:rFonts w:ascii="Arial" w:hAnsi="Arial" w:cs="Arial"/>
          <w:sz w:val="22"/>
          <w:szCs w:val="22"/>
        </w:rPr>
      </w:pPr>
      <w:r w:rsidRPr="006325A5">
        <w:rPr>
          <w:rFonts w:ascii="Arial" w:hAnsi="Arial" w:cs="Arial"/>
          <w:sz w:val="22"/>
          <w:szCs w:val="22"/>
        </w:rPr>
        <w:t>6.</w:t>
      </w:r>
      <w:r w:rsidR="003A771A" w:rsidRPr="006325A5">
        <w:rPr>
          <w:rFonts w:ascii="Arial" w:hAnsi="Arial" w:cs="Arial"/>
          <w:sz w:val="22"/>
          <w:szCs w:val="22"/>
        </w:rPr>
        <w:t>3</w:t>
      </w:r>
      <w:r w:rsidRPr="006325A5">
        <w:rPr>
          <w:rFonts w:ascii="Arial" w:hAnsi="Arial" w:cs="Arial"/>
          <w:sz w:val="22"/>
          <w:szCs w:val="22"/>
        </w:rPr>
        <w:t xml:space="preserve"> </w:t>
      </w:r>
      <w:r w:rsidR="002C7044" w:rsidRPr="006325A5">
        <w:rPr>
          <w:rFonts w:ascii="Arial" w:hAnsi="Arial" w:cs="Arial"/>
          <w:sz w:val="22"/>
          <w:szCs w:val="22"/>
        </w:rPr>
        <w:t>Stavebník</w:t>
      </w:r>
      <w:r w:rsidR="00D358BE" w:rsidRPr="006325A5">
        <w:rPr>
          <w:rFonts w:ascii="Arial" w:hAnsi="Arial" w:cs="Arial"/>
          <w:sz w:val="22"/>
          <w:szCs w:val="22"/>
        </w:rPr>
        <w:t xml:space="preserve"> bere na vědomí, že mezi </w:t>
      </w:r>
      <w:r w:rsidR="00976163" w:rsidRPr="006325A5">
        <w:rPr>
          <w:rFonts w:ascii="Arial" w:hAnsi="Arial" w:cs="Arial"/>
          <w:sz w:val="22"/>
          <w:szCs w:val="22"/>
        </w:rPr>
        <w:t xml:space="preserve">společností </w:t>
      </w:r>
      <w:r w:rsidR="0074705B" w:rsidRPr="006325A5">
        <w:rPr>
          <w:rFonts w:ascii="Arial" w:hAnsi="Arial" w:cs="Arial"/>
          <w:sz w:val="22"/>
          <w:szCs w:val="22"/>
        </w:rPr>
        <w:t xml:space="preserve">Nej.cz s.r.o. </w:t>
      </w:r>
      <w:r w:rsidR="00025449" w:rsidRPr="006325A5">
        <w:rPr>
          <w:rFonts w:ascii="Arial" w:hAnsi="Arial" w:cs="Arial"/>
          <w:sz w:val="22"/>
          <w:szCs w:val="22"/>
        </w:rPr>
        <w:t xml:space="preserve">a </w:t>
      </w:r>
      <w:r w:rsidR="00D358BE" w:rsidRPr="006325A5">
        <w:rPr>
          <w:rFonts w:ascii="Arial" w:hAnsi="Arial" w:cs="Arial"/>
          <w:sz w:val="22"/>
          <w:szCs w:val="22"/>
        </w:rPr>
        <w:t>vlastníky</w:t>
      </w:r>
      <w:r w:rsidR="00480285" w:rsidRPr="006325A5">
        <w:rPr>
          <w:rFonts w:ascii="Arial" w:hAnsi="Arial" w:cs="Arial"/>
          <w:sz w:val="22"/>
          <w:szCs w:val="22"/>
        </w:rPr>
        <w:t xml:space="preserve"> </w:t>
      </w:r>
      <w:r w:rsidR="002E0AE2" w:rsidRPr="006325A5">
        <w:rPr>
          <w:rFonts w:ascii="Arial" w:hAnsi="Arial" w:cs="Arial"/>
          <w:sz w:val="22"/>
          <w:szCs w:val="22"/>
        </w:rPr>
        <w:t>P</w:t>
      </w:r>
      <w:r w:rsidR="00480285" w:rsidRPr="006325A5">
        <w:rPr>
          <w:rFonts w:ascii="Arial" w:hAnsi="Arial" w:cs="Arial"/>
          <w:sz w:val="22"/>
          <w:szCs w:val="22"/>
        </w:rPr>
        <w:t>řekládkou</w:t>
      </w:r>
      <w:r w:rsidR="00D358BE" w:rsidRPr="006325A5">
        <w:rPr>
          <w:rFonts w:ascii="Arial" w:hAnsi="Arial" w:cs="Arial"/>
          <w:sz w:val="22"/>
          <w:szCs w:val="22"/>
        </w:rPr>
        <w:t xml:space="preserve"> dotčených nemovitostí musí dojít s ohledem na ustanovení § 104 zákona č. 127/2005 Sb. k úpravě vzájemných právních vztahů v podobě uzavření písemné smlouvy o budoucí smlouvě o zřízení věcného břemene po realizaci</w:t>
      </w:r>
      <w:r w:rsidR="00D358BE" w:rsidRPr="00E6014C">
        <w:rPr>
          <w:rFonts w:ascii="Arial" w:hAnsi="Arial" w:cs="Arial"/>
          <w:sz w:val="22"/>
          <w:szCs w:val="22"/>
        </w:rPr>
        <w:t xml:space="preserve"> </w:t>
      </w:r>
      <w:r w:rsidR="002E0AE2" w:rsidRPr="00E6014C">
        <w:rPr>
          <w:rFonts w:ascii="Arial" w:hAnsi="Arial" w:cs="Arial"/>
          <w:sz w:val="22"/>
          <w:szCs w:val="22"/>
        </w:rPr>
        <w:t>P</w:t>
      </w:r>
      <w:r w:rsidR="00976163" w:rsidRPr="00E6014C">
        <w:rPr>
          <w:rFonts w:ascii="Arial" w:hAnsi="Arial" w:cs="Arial"/>
          <w:sz w:val="22"/>
          <w:szCs w:val="22"/>
        </w:rPr>
        <w:t>ř</w:t>
      </w:r>
      <w:r w:rsidR="00D358BE" w:rsidRPr="00E6014C">
        <w:rPr>
          <w:rFonts w:ascii="Arial" w:hAnsi="Arial" w:cs="Arial"/>
          <w:sz w:val="22"/>
          <w:szCs w:val="22"/>
        </w:rPr>
        <w:t>ekládky k uzavření smlouvy o zřízení věcného břemene) popřípadě jiné písemné smlouvy event. zřízení věcného břemene ve vyvlastňovacím řízení. Náhrad</w:t>
      </w:r>
      <w:r w:rsidR="00480285" w:rsidRPr="00E6014C">
        <w:rPr>
          <w:rFonts w:ascii="Arial" w:hAnsi="Arial" w:cs="Arial"/>
          <w:sz w:val="22"/>
          <w:szCs w:val="22"/>
        </w:rPr>
        <w:t>y</w:t>
      </w:r>
      <w:r w:rsidR="00D358BE" w:rsidRPr="00E6014C">
        <w:rPr>
          <w:rFonts w:ascii="Arial" w:hAnsi="Arial" w:cs="Arial"/>
          <w:sz w:val="22"/>
          <w:szCs w:val="22"/>
        </w:rPr>
        <w:t xml:space="preserve"> za zřízení takov</w:t>
      </w:r>
      <w:r w:rsidR="00480285" w:rsidRPr="00E6014C">
        <w:rPr>
          <w:rFonts w:ascii="Arial" w:hAnsi="Arial" w:cs="Arial"/>
          <w:sz w:val="22"/>
          <w:szCs w:val="22"/>
        </w:rPr>
        <w:t>ých</w:t>
      </w:r>
      <w:r w:rsidR="00D358BE" w:rsidRPr="00E6014C">
        <w:rPr>
          <w:rFonts w:ascii="Arial" w:hAnsi="Arial" w:cs="Arial"/>
          <w:sz w:val="22"/>
          <w:szCs w:val="22"/>
        </w:rPr>
        <w:t xml:space="preserve"> věcn</w:t>
      </w:r>
      <w:r w:rsidR="00480285" w:rsidRPr="00E6014C">
        <w:rPr>
          <w:rFonts w:ascii="Arial" w:hAnsi="Arial" w:cs="Arial"/>
          <w:sz w:val="22"/>
          <w:szCs w:val="22"/>
        </w:rPr>
        <w:t>ých</w:t>
      </w:r>
      <w:r w:rsidR="00D358BE" w:rsidRPr="00E6014C">
        <w:rPr>
          <w:rFonts w:ascii="Arial" w:hAnsi="Arial" w:cs="Arial"/>
          <w:sz w:val="22"/>
          <w:szCs w:val="22"/>
        </w:rPr>
        <w:t xml:space="preserve"> břemen, kter</w:t>
      </w:r>
      <w:r w:rsidR="00480285" w:rsidRPr="00E6014C">
        <w:rPr>
          <w:rFonts w:ascii="Arial" w:hAnsi="Arial" w:cs="Arial"/>
          <w:sz w:val="22"/>
          <w:szCs w:val="22"/>
        </w:rPr>
        <w:t>é</w:t>
      </w:r>
      <w:r w:rsidR="00D358BE" w:rsidRPr="00E6014C">
        <w:rPr>
          <w:rFonts w:ascii="Arial" w:hAnsi="Arial" w:cs="Arial"/>
          <w:sz w:val="22"/>
          <w:szCs w:val="22"/>
        </w:rPr>
        <w:t xml:space="preserve"> </w:t>
      </w:r>
      <w:r w:rsidR="00976163" w:rsidRPr="00E6014C">
        <w:rPr>
          <w:rFonts w:ascii="Arial" w:hAnsi="Arial" w:cs="Arial"/>
          <w:sz w:val="22"/>
          <w:szCs w:val="22"/>
        </w:rPr>
        <w:t xml:space="preserve">společnost </w:t>
      </w:r>
      <w:r w:rsidR="006A6970" w:rsidRPr="00E6014C">
        <w:rPr>
          <w:rFonts w:ascii="Arial" w:hAnsi="Arial" w:cs="Arial"/>
          <w:sz w:val="22"/>
          <w:szCs w:val="22"/>
        </w:rPr>
        <w:t>Nej.cz s.r.o.</w:t>
      </w:r>
      <w:r w:rsidR="00C43E6B" w:rsidRPr="00E6014C">
        <w:rPr>
          <w:rFonts w:ascii="Arial" w:hAnsi="Arial" w:cs="Arial"/>
          <w:sz w:val="22"/>
          <w:szCs w:val="22"/>
        </w:rPr>
        <w:t xml:space="preserve"> </w:t>
      </w:r>
      <w:r w:rsidR="00D358BE" w:rsidRPr="00E6014C">
        <w:rPr>
          <w:rFonts w:ascii="Arial" w:hAnsi="Arial" w:cs="Arial"/>
          <w:sz w:val="22"/>
          <w:szCs w:val="22"/>
        </w:rPr>
        <w:t xml:space="preserve">vlastníkům </w:t>
      </w:r>
      <w:r w:rsidR="00480285" w:rsidRPr="00E6014C">
        <w:rPr>
          <w:rFonts w:ascii="Arial" w:hAnsi="Arial" w:cs="Arial"/>
          <w:sz w:val="22"/>
          <w:szCs w:val="22"/>
        </w:rPr>
        <w:t>dotčených nemovitostí</w:t>
      </w:r>
      <w:r w:rsidR="00D358BE" w:rsidRPr="00E6014C">
        <w:rPr>
          <w:rFonts w:ascii="Arial" w:hAnsi="Arial" w:cs="Arial"/>
          <w:sz w:val="22"/>
          <w:szCs w:val="22"/>
        </w:rPr>
        <w:t xml:space="preserve"> uhradí, bude </w:t>
      </w:r>
      <w:r w:rsidR="002C7044" w:rsidRPr="00E6014C">
        <w:t>Stavebník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 s ohledem na ustanovení § 104 odst. </w:t>
      </w:r>
      <w:r w:rsidR="002C7044" w:rsidRPr="00E6014C">
        <w:rPr>
          <w:rFonts w:ascii="Arial" w:hAnsi="Arial" w:cs="Arial"/>
          <w:bCs/>
          <w:sz w:val="22"/>
          <w:szCs w:val="22"/>
        </w:rPr>
        <w:t xml:space="preserve">17 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zákona č. 127/2005 Sb. povinen uhradit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společnosti </w:t>
      </w:r>
      <w:r w:rsidR="006A6970" w:rsidRPr="00E6014C">
        <w:rPr>
          <w:rFonts w:ascii="Arial" w:hAnsi="Arial" w:cs="Arial"/>
          <w:sz w:val="22"/>
          <w:szCs w:val="22"/>
        </w:rPr>
        <w:t xml:space="preserve">Nej.cz s.r.o. 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 jako náklady vzniklé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společnosti </w:t>
      </w:r>
      <w:r w:rsidR="006A6970" w:rsidRPr="00E6014C">
        <w:rPr>
          <w:rFonts w:ascii="Arial" w:hAnsi="Arial" w:cs="Arial"/>
          <w:sz w:val="22"/>
          <w:szCs w:val="22"/>
        </w:rPr>
        <w:t xml:space="preserve">Nej.cz s.r.o.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 </w:t>
      </w:r>
      <w:r w:rsidR="00D358BE" w:rsidRPr="00E6014C">
        <w:rPr>
          <w:rFonts w:ascii="Arial" w:hAnsi="Arial" w:cs="Arial"/>
          <w:bCs/>
          <w:sz w:val="22"/>
          <w:szCs w:val="22"/>
        </w:rPr>
        <w:t>v souvislosti s</w:t>
      </w:r>
      <w:r w:rsidR="00480285" w:rsidRPr="00E6014C">
        <w:rPr>
          <w:rFonts w:ascii="Arial" w:hAnsi="Arial" w:cs="Arial"/>
          <w:bCs/>
          <w:sz w:val="22"/>
          <w:szCs w:val="22"/>
        </w:rPr>
        <w:t> </w:t>
      </w:r>
      <w:r w:rsidR="002E0AE2" w:rsidRPr="00E6014C">
        <w:rPr>
          <w:rFonts w:ascii="Arial" w:hAnsi="Arial" w:cs="Arial"/>
          <w:bCs/>
          <w:sz w:val="22"/>
          <w:szCs w:val="22"/>
        </w:rPr>
        <w:t>P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řekládkou, stejně tak v případě </w:t>
      </w:r>
      <w:r w:rsidR="00480285" w:rsidRPr="00E6014C">
        <w:rPr>
          <w:rFonts w:ascii="Arial" w:hAnsi="Arial" w:cs="Arial"/>
          <w:bCs/>
          <w:sz w:val="22"/>
          <w:szCs w:val="22"/>
        </w:rPr>
        <w:t xml:space="preserve">nákladů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společnosti </w:t>
      </w:r>
      <w:r w:rsidR="006A6970" w:rsidRPr="00E6014C">
        <w:rPr>
          <w:rFonts w:ascii="Arial" w:hAnsi="Arial" w:cs="Arial"/>
          <w:sz w:val="22"/>
          <w:szCs w:val="22"/>
        </w:rPr>
        <w:t>Nej.cz s.r.o</w:t>
      </w:r>
      <w:r w:rsidR="00F97F1E" w:rsidRPr="00E6014C">
        <w:rPr>
          <w:rFonts w:ascii="Arial" w:hAnsi="Arial" w:cs="Arial"/>
          <w:sz w:val="22"/>
          <w:szCs w:val="22"/>
        </w:rPr>
        <w:t>.</w:t>
      </w:r>
      <w:r w:rsidR="00480285" w:rsidRPr="00E6014C">
        <w:rPr>
          <w:rFonts w:ascii="Arial" w:hAnsi="Arial" w:cs="Arial"/>
          <w:bCs/>
          <w:sz w:val="22"/>
          <w:szCs w:val="22"/>
        </w:rPr>
        <w:t xml:space="preserve"> za </w:t>
      </w:r>
      <w:r w:rsidR="00D358BE" w:rsidRPr="00E6014C">
        <w:rPr>
          <w:rFonts w:ascii="Arial" w:hAnsi="Arial" w:cs="Arial"/>
          <w:bCs/>
          <w:sz w:val="22"/>
          <w:szCs w:val="22"/>
        </w:rPr>
        <w:t>uhrazení správní</w:t>
      </w:r>
      <w:r w:rsidR="00976163" w:rsidRPr="00E6014C">
        <w:rPr>
          <w:rFonts w:ascii="Arial" w:hAnsi="Arial" w:cs="Arial"/>
          <w:bCs/>
          <w:sz w:val="22"/>
          <w:szCs w:val="22"/>
        </w:rPr>
        <w:t>ch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 poplatk</w:t>
      </w:r>
      <w:r w:rsidR="00976163" w:rsidRPr="00E6014C">
        <w:rPr>
          <w:rFonts w:ascii="Arial" w:hAnsi="Arial" w:cs="Arial"/>
          <w:bCs/>
          <w:sz w:val="22"/>
          <w:szCs w:val="22"/>
        </w:rPr>
        <w:t>ů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 za vklad věcných břemen do Katastru nemovitostí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 event,</w:t>
      </w:r>
      <w:r w:rsidR="007B1DC3" w:rsidRPr="00E6014C">
        <w:rPr>
          <w:rFonts w:ascii="Arial" w:hAnsi="Arial" w:cs="Arial"/>
          <w:bCs/>
          <w:sz w:val="22"/>
          <w:szCs w:val="22"/>
        </w:rPr>
        <w:t xml:space="preserve">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případně nákladů vzniklých společnosti </w:t>
      </w:r>
      <w:r w:rsidR="006A6970" w:rsidRPr="00E6014C">
        <w:rPr>
          <w:rFonts w:ascii="Arial" w:hAnsi="Arial" w:cs="Arial"/>
          <w:sz w:val="22"/>
          <w:szCs w:val="22"/>
        </w:rPr>
        <w:t xml:space="preserve">Nej.cz s.r.o. </w:t>
      </w:r>
      <w:r w:rsidR="00976163" w:rsidRPr="00E6014C">
        <w:rPr>
          <w:rFonts w:ascii="Arial" w:hAnsi="Arial" w:cs="Arial"/>
          <w:bCs/>
          <w:sz w:val="22"/>
          <w:szCs w:val="22"/>
        </w:rPr>
        <w:t xml:space="preserve"> v souvislosti s vyvlastňovacím řízením</w:t>
      </w:r>
      <w:r w:rsidR="00D358BE" w:rsidRPr="00E6014C">
        <w:rPr>
          <w:rFonts w:ascii="Arial" w:hAnsi="Arial" w:cs="Arial"/>
          <w:bCs/>
          <w:sz w:val="22"/>
          <w:szCs w:val="22"/>
        </w:rPr>
        <w:t xml:space="preserve">. </w:t>
      </w:r>
      <w:r w:rsidR="00D358BE" w:rsidRPr="00E6014C">
        <w:rPr>
          <w:rFonts w:ascii="Arial" w:hAnsi="Arial" w:cs="Arial"/>
          <w:sz w:val="22"/>
          <w:szCs w:val="22"/>
        </w:rPr>
        <w:t xml:space="preserve">  </w:t>
      </w:r>
    </w:p>
    <w:p w:rsidR="00B369DE" w:rsidRPr="00E6014C" w:rsidRDefault="00B369DE" w:rsidP="00D358BE">
      <w:pPr>
        <w:pStyle w:val="Zhlav"/>
        <w:rPr>
          <w:rFonts w:cs="Arial"/>
          <w:sz w:val="22"/>
          <w:szCs w:val="22"/>
        </w:rPr>
      </w:pPr>
    </w:p>
    <w:p w:rsidR="00D358BE" w:rsidRPr="00E6014C" w:rsidRDefault="00EC23E9" w:rsidP="00F97F1E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6.</w:t>
      </w:r>
      <w:r w:rsidR="003A771A" w:rsidRPr="00E6014C">
        <w:rPr>
          <w:rFonts w:ascii="Arial" w:hAnsi="Arial" w:cs="Arial"/>
          <w:sz w:val="22"/>
          <w:szCs w:val="22"/>
        </w:rPr>
        <w:t>4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2C7044" w:rsidRPr="00E6014C">
        <w:t>Stavebník</w:t>
      </w:r>
      <w:r w:rsidR="00D358BE" w:rsidRPr="00E6014C">
        <w:rPr>
          <w:rFonts w:ascii="Arial" w:hAnsi="Arial" w:cs="Arial"/>
          <w:sz w:val="22"/>
          <w:szCs w:val="22"/>
        </w:rPr>
        <w:t xml:space="preserve"> se zavazuje poskytnout </w:t>
      </w:r>
      <w:r w:rsidR="00976163" w:rsidRPr="00E6014C">
        <w:rPr>
          <w:rFonts w:ascii="Arial" w:hAnsi="Arial" w:cs="Arial"/>
          <w:sz w:val="22"/>
          <w:szCs w:val="22"/>
        </w:rPr>
        <w:t>společnost</w:t>
      </w:r>
      <w:r w:rsidR="004F02CA" w:rsidRPr="00E6014C">
        <w:rPr>
          <w:rFonts w:ascii="Arial" w:hAnsi="Arial" w:cs="Arial"/>
          <w:sz w:val="22"/>
          <w:szCs w:val="22"/>
        </w:rPr>
        <w:t>i</w:t>
      </w:r>
      <w:r w:rsidR="00976163" w:rsidRPr="00E6014C">
        <w:rPr>
          <w:rFonts w:ascii="Arial" w:hAnsi="Arial" w:cs="Arial"/>
          <w:sz w:val="22"/>
          <w:szCs w:val="22"/>
        </w:rPr>
        <w:t xml:space="preserve"> </w:t>
      </w:r>
      <w:r w:rsidR="006A6970" w:rsidRPr="00E6014C">
        <w:rPr>
          <w:rFonts w:ascii="Arial" w:hAnsi="Arial" w:cs="Arial"/>
          <w:sz w:val="22"/>
          <w:szCs w:val="22"/>
        </w:rPr>
        <w:t xml:space="preserve">Nej.cz s.r.o. </w:t>
      </w:r>
      <w:r w:rsidR="00D358BE" w:rsidRPr="00E6014C">
        <w:rPr>
          <w:rFonts w:ascii="Arial" w:hAnsi="Arial" w:cs="Arial"/>
          <w:sz w:val="22"/>
          <w:szCs w:val="22"/>
        </w:rPr>
        <w:t xml:space="preserve">při uzavírání smlouvy o budoucí smlouvě o zřízení věcného břemene a po realizaci </w:t>
      </w:r>
      <w:r w:rsidR="002E0AE2" w:rsidRPr="00E6014C">
        <w:rPr>
          <w:rFonts w:ascii="Arial" w:hAnsi="Arial" w:cs="Arial"/>
          <w:sz w:val="22"/>
          <w:szCs w:val="22"/>
        </w:rPr>
        <w:t>P</w:t>
      </w:r>
      <w:r w:rsidR="00D358BE" w:rsidRPr="00E6014C">
        <w:rPr>
          <w:rFonts w:ascii="Arial" w:hAnsi="Arial" w:cs="Arial"/>
          <w:sz w:val="22"/>
          <w:szCs w:val="22"/>
        </w:rPr>
        <w:t>řekládky při uzavírání smlouvy o zřízení věcného břemene potřebnou součinnost.</w:t>
      </w:r>
    </w:p>
    <w:p w:rsidR="001B46AE" w:rsidRPr="00E6014C" w:rsidRDefault="001B46AE" w:rsidP="00F97F1E">
      <w:pPr>
        <w:jc w:val="both"/>
        <w:rPr>
          <w:rFonts w:ascii="Arial" w:hAnsi="Arial" w:cs="Arial"/>
          <w:sz w:val="22"/>
          <w:szCs w:val="22"/>
        </w:rPr>
      </w:pPr>
    </w:p>
    <w:p w:rsidR="00D358BE" w:rsidRPr="00E6014C" w:rsidRDefault="00EC23E9" w:rsidP="00F97F1E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6.</w:t>
      </w:r>
      <w:r w:rsidR="003A771A" w:rsidRPr="00E6014C">
        <w:rPr>
          <w:rFonts w:ascii="Arial" w:hAnsi="Arial" w:cs="Arial"/>
          <w:sz w:val="22"/>
          <w:szCs w:val="22"/>
        </w:rPr>
        <w:t>5</w:t>
      </w:r>
      <w:r w:rsidRPr="00E6014C">
        <w:rPr>
          <w:rFonts w:ascii="Arial" w:hAnsi="Arial" w:cs="Arial"/>
          <w:sz w:val="22"/>
          <w:szCs w:val="22"/>
        </w:rPr>
        <w:t xml:space="preserve"> </w:t>
      </w:r>
      <w:r w:rsidR="00D358BE" w:rsidRPr="00E6014C">
        <w:rPr>
          <w:rFonts w:ascii="Arial" w:hAnsi="Arial" w:cs="Arial"/>
          <w:sz w:val="22"/>
          <w:szCs w:val="22"/>
        </w:rPr>
        <w:t xml:space="preserve">Sjednaná lhůta </w:t>
      </w:r>
      <w:r w:rsidR="00156E29" w:rsidRPr="00E6014C">
        <w:rPr>
          <w:rFonts w:ascii="Arial" w:hAnsi="Arial" w:cs="Arial"/>
          <w:sz w:val="22"/>
          <w:szCs w:val="22"/>
        </w:rPr>
        <w:t xml:space="preserve">realizace </w:t>
      </w:r>
      <w:r w:rsidR="002E0AE2" w:rsidRPr="00E6014C">
        <w:rPr>
          <w:rFonts w:ascii="Arial" w:hAnsi="Arial" w:cs="Arial"/>
          <w:sz w:val="22"/>
          <w:szCs w:val="22"/>
        </w:rPr>
        <w:t>P</w:t>
      </w:r>
      <w:r w:rsidR="00156E29" w:rsidRPr="00E6014C">
        <w:rPr>
          <w:rFonts w:ascii="Arial" w:hAnsi="Arial" w:cs="Arial"/>
          <w:sz w:val="22"/>
          <w:szCs w:val="22"/>
        </w:rPr>
        <w:t>řekládky</w:t>
      </w:r>
      <w:r w:rsidR="00452C0F" w:rsidRPr="00E6014C">
        <w:rPr>
          <w:rFonts w:ascii="Arial" w:hAnsi="Arial" w:cs="Arial"/>
          <w:sz w:val="22"/>
          <w:szCs w:val="22"/>
        </w:rPr>
        <w:t xml:space="preserve"> dle Čl. 6 bodu 6.</w:t>
      </w:r>
      <w:r w:rsidR="003A771A" w:rsidRPr="00E6014C">
        <w:rPr>
          <w:rFonts w:ascii="Arial" w:hAnsi="Arial" w:cs="Arial"/>
          <w:sz w:val="22"/>
          <w:szCs w:val="22"/>
        </w:rPr>
        <w:t>2</w:t>
      </w:r>
      <w:r w:rsidR="00452C0F" w:rsidRPr="00E6014C">
        <w:rPr>
          <w:rFonts w:ascii="Arial" w:hAnsi="Arial" w:cs="Arial"/>
          <w:sz w:val="22"/>
          <w:szCs w:val="22"/>
        </w:rPr>
        <w:t xml:space="preserve"> této smlouvy </w:t>
      </w:r>
      <w:r w:rsidR="00D358BE" w:rsidRPr="00E6014C">
        <w:rPr>
          <w:rFonts w:ascii="Arial" w:hAnsi="Arial" w:cs="Arial"/>
          <w:sz w:val="22"/>
          <w:szCs w:val="22"/>
        </w:rPr>
        <w:t xml:space="preserve">se prodlužuje o tolik dnů, o kolik dnů byly práce k jejímu provedení přerušeny nebo nemohly být případně zahájeny z důvodu </w:t>
      </w:r>
      <w:r w:rsidRPr="00E6014C">
        <w:rPr>
          <w:rFonts w:ascii="Arial" w:hAnsi="Arial" w:cs="Arial"/>
          <w:sz w:val="22"/>
          <w:szCs w:val="22"/>
        </w:rPr>
        <w:t xml:space="preserve">nikoliv </w:t>
      </w:r>
      <w:r w:rsidR="00D358BE" w:rsidRPr="00E6014C">
        <w:rPr>
          <w:rFonts w:ascii="Arial" w:hAnsi="Arial" w:cs="Arial"/>
          <w:sz w:val="22"/>
          <w:szCs w:val="22"/>
        </w:rPr>
        <w:t xml:space="preserve">na </w:t>
      </w:r>
      <w:r w:rsidR="00976163" w:rsidRPr="00E6014C">
        <w:rPr>
          <w:rFonts w:ascii="Arial" w:hAnsi="Arial" w:cs="Arial"/>
          <w:sz w:val="22"/>
          <w:szCs w:val="22"/>
        </w:rPr>
        <w:t xml:space="preserve">straně </w:t>
      </w:r>
      <w:r w:rsidRPr="00E6014C">
        <w:rPr>
          <w:rFonts w:ascii="Arial" w:hAnsi="Arial" w:cs="Arial"/>
          <w:sz w:val="22"/>
          <w:szCs w:val="22"/>
        </w:rPr>
        <w:t xml:space="preserve">společnosti </w:t>
      </w:r>
      <w:r w:rsidR="006A6970" w:rsidRPr="00E6014C">
        <w:rPr>
          <w:rFonts w:ascii="Arial" w:hAnsi="Arial" w:cs="Arial"/>
          <w:sz w:val="22"/>
          <w:szCs w:val="22"/>
        </w:rPr>
        <w:t>Nej.cz s.r.o.</w:t>
      </w:r>
    </w:p>
    <w:p w:rsidR="000000FE" w:rsidRPr="00E6014C" w:rsidRDefault="000000FE" w:rsidP="00D358BE">
      <w:pPr>
        <w:pStyle w:val="Zhlav"/>
        <w:rPr>
          <w:rFonts w:cs="Arial"/>
          <w:i/>
          <w:sz w:val="22"/>
          <w:szCs w:val="22"/>
        </w:rPr>
      </w:pPr>
    </w:p>
    <w:p w:rsidR="00B369DE" w:rsidRPr="00E6014C" w:rsidRDefault="00FA7546" w:rsidP="00D358B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6.</w:t>
      </w:r>
      <w:r w:rsidR="003A771A" w:rsidRPr="00E6014C">
        <w:rPr>
          <w:rFonts w:cs="Arial"/>
          <w:sz w:val="22"/>
          <w:szCs w:val="22"/>
        </w:rPr>
        <w:t>6</w:t>
      </w:r>
      <w:r w:rsidR="00D361D0" w:rsidRPr="00E6014C">
        <w:rPr>
          <w:rFonts w:cs="Arial"/>
          <w:sz w:val="22"/>
          <w:szCs w:val="22"/>
        </w:rPr>
        <w:t xml:space="preserve"> </w:t>
      </w:r>
      <w:r w:rsidR="00E85B73" w:rsidRPr="00E6014C">
        <w:rPr>
          <w:rFonts w:cs="Arial"/>
          <w:sz w:val="22"/>
          <w:szCs w:val="22"/>
        </w:rPr>
        <w:t>Dnem ukončení realizace Překládky je den</w:t>
      </w:r>
      <w:r w:rsidR="00FD46CA" w:rsidRPr="00E6014C">
        <w:rPr>
          <w:rFonts w:cs="Arial"/>
          <w:sz w:val="22"/>
          <w:szCs w:val="22"/>
        </w:rPr>
        <w:t xml:space="preserve">, kdy je </w:t>
      </w:r>
      <w:r w:rsidR="002C7044" w:rsidRPr="00E6014C">
        <w:t>Stavebníkovi</w:t>
      </w:r>
      <w:r w:rsidR="00FD46CA" w:rsidRPr="00E6014C">
        <w:rPr>
          <w:rFonts w:cs="Arial"/>
          <w:sz w:val="22"/>
          <w:szCs w:val="22"/>
        </w:rPr>
        <w:t xml:space="preserve"> doručeno na adresu uvedenou v hlavičce této smlouvy oznámení o ukončení realizace Překládky. Pro vyloučení všech pochybností smlu</w:t>
      </w:r>
      <w:r w:rsidR="00D540C3" w:rsidRPr="00E6014C">
        <w:rPr>
          <w:rFonts w:cs="Arial"/>
          <w:sz w:val="22"/>
          <w:szCs w:val="22"/>
        </w:rPr>
        <w:t xml:space="preserve">vní strany ujednaly, že za den doručení </w:t>
      </w:r>
      <w:r w:rsidR="00FD46CA" w:rsidRPr="00E6014C">
        <w:rPr>
          <w:rFonts w:cs="Arial"/>
          <w:sz w:val="22"/>
          <w:szCs w:val="22"/>
        </w:rPr>
        <w:t xml:space="preserve">oznámení dle předchozí věty považují třetí den ode dne předání </w:t>
      </w:r>
      <w:r w:rsidR="00C66ABC" w:rsidRPr="00E6014C">
        <w:rPr>
          <w:rFonts w:cs="Arial"/>
          <w:sz w:val="22"/>
          <w:szCs w:val="22"/>
        </w:rPr>
        <w:t xml:space="preserve">tohoto </w:t>
      </w:r>
      <w:r w:rsidR="00FD46CA" w:rsidRPr="00E6014C">
        <w:rPr>
          <w:rFonts w:cs="Arial"/>
          <w:sz w:val="22"/>
          <w:szCs w:val="22"/>
        </w:rPr>
        <w:t>oznámení k poštovní přepravě.</w:t>
      </w:r>
    </w:p>
    <w:p w:rsidR="00B864FB" w:rsidRPr="00E6014C" w:rsidRDefault="00B864F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5391B" w:rsidRPr="00E6014C" w:rsidRDefault="0005391B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Čl. 7</w:t>
      </w:r>
    </w:p>
    <w:p w:rsidR="0056489D" w:rsidRPr="00E6014C" w:rsidRDefault="0056489D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Sankce</w:t>
      </w:r>
    </w:p>
    <w:p w:rsidR="0056489D" w:rsidRPr="00E6014C" w:rsidRDefault="0056489D" w:rsidP="00DE36AA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7.1. Strany této smlouvy si sjednávají pro případ prodlení </w:t>
      </w:r>
      <w:r w:rsidR="002C7044" w:rsidRPr="00E6014C">
        <w:t>Stavebníka</w:t>
      </w:r>
      <w:r w:rsidRPr="00E6014C">
        <w:rPr>
          <w:rFonts w:ascii="Arial" w:hAnsi="Arial" w:cs="Arial"/>
          <w:sz w:val="22"/>
          <w:szCs w:val="22"/>
        </w:rPr>
        <w:t xml:space="preserve"> s úhradou některé část</w:t>
      </w:r>
      <w:r w:rsidR="00D540C3" w:rsidRPr="00E6014C">
        <w:rPr>
          <w:rFonts w:ascii="Arial" w:hAnsi="Arial" w:cs="Arial"/>
          <w:sz w:val="22"/>
          <w:szCs w:val="22"/>
        </w:rPr>
        <w:t xml:space="preserve">ky, k jejíž úhradě je dle Čl. 4, </w:t>
      </w:r>
      <w:r w:rsidRPr="00E6014C">
        <w:rPr>
          <w:rFonts w:ascii="Arial" w:hAnsi="Arial" w:cs="Arial"/>
          <w:sz w:val="22"/>
          <w:szCs w:val="22"/>
        </w:rPr>
        <w:t>5.1 a 5.</w:t>
      </w:r>
      <w:r w:rsidR="0008259F" w:rsidRPr="00E6014C">
        <w:rPr>
          <w:rFonts w:ascii="Arial" w:hAnsi="Arial" w:cs="Arial"/>
          <w:sz w:val="22"/>
          <w:szCs w:val="22"/>
        </w:rPr>
        <w:t>4</w:t>
      </w:r>
      <w:r w:rsidRPr="00E6014C">
        <w:rPr>
          <w:rFonts w:ascii="Arial" w:hAnsi="Arial" w:cs="Arial"/>
          <w:sz w:val="22"/>
          <w:szCs w:val="22"/>
        </w:rPr>
        <w:t xml:space="preserve"> této smlouvy povinen, povinnost </w:t>
      </w:r>
      <w:r w:rsidR="00DE36AA" w:rsidRPr="00E6014C">
        <w:rPr>
          <w:rFonts w:ascii="Arial" w:hAnsi="Arial" w:cs="Arial"/>
          <w:sz w:val="22"/>
          <w:szCs w:val="22"/>
        </w:rPr>
        <w:t>Objednatele</w:t>
      </w:r>
      <w:r w:rsidRPr="00E6014C">
        <w:rPr>
          <w:rFonts w:ascii="Arial" w:hAnsi="Arial" w:cs="Arial"/>
          <w:sz w:val="22"/>
          <w:szCs w:val="22"/>
        </w:rPr>
        <w:t xml:space="preserve"> zaplatit společnosti </w:t>
      </w:r>
      <w:r w:rsidR="002F1BB5" w:rsidRPr="00E6014C">
        <w:rPr>
          <w:rFonts w:ascii="Arial" w:hAnsi="Arial" w:cs="Arial"/>
          <w:sz w:val="22"/>
          <w:szCs w:val="22"/>
        </w:rPr>
        <w:t xml:space="preserve">Nej.cz s.r.o. </w:t>
      </w:r>
      <w:r w:rsidR="002F1BB5" w:rsidRPr="00E6014C">
        <w:rPr>
          <w:rFonts w:ascii="Arial" w:hAnsi="Arial" w:cs="Arial"/>
          <w:bCs/>
          <w:sz w:val="22"/>
          <w:szCs w:val="22"/>
        </w:rPr>
        <w:t xml:space="preserve"> </w:t>
      </w:r>
      <w:r w:rsidRPr="00E6014C">
        <w:rPr>
          <w:rFonts w:ascii="Arial" w:hAnsi="Arial" w:cs="Arial"/>
          <w:sz w:val="22"/>
          <w:szCs w:val="22"/>
        </w:rPr>
        <w:t>smluvní pokutu ve výši 0,</w:t>
      </w:r>
      <w:r w:rsidR="002C7044" w:rsidRPr="00E6014C">
        <w:rPr>
          <w:rFonts w:ascii="Arial" w:hAnsi="Arial" w:cs="Arial"/>
          <w:sz w:val="22"/>
          <w:szCs w:val="22"/>
        </w:rPr>
        <w:t>1</w:t>
      </w:r>
      <w:r w:rsidRPr="00E6014C">
        <w:rPr>
          <w:rFonts w:ascii="Arial" w:hAnsi="Arial" w:cs="Arial"/>
          <w:sz w:val="22"/>
          <w:szCs w:val="22"/>
        </w:rPr>
        <w:t xml:space="preserve"> % z dlužné částky za každý den prodlení.</w:t>
      </w: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7.</w:t>
      </w:r>
      <w:r w:rsidR="00003C24" w:rsidRPr="00E6014C">
        <w:rPr>
          <w:rFonts w:ascii="Arial" w:hAnsi="Arial" w:cs="Arial"/>
          <w:sz w:val="22"/>
          <w:szCs w:val="22"/>
        </w:rPr>
        <w:t>2</w:t>
      </w:r>
      <w:r w:rsidRPr="00E6014C">
        <w:rPr>
          <w:rFonts w:ascii="Arial" w:hAnsi="Arial" w:cs="Arial"/>
          <w:sz w:val="22"/>
          <w:szCs w:val="22"/>
        </w:rPr>
        <w:t>. Smluvní pokuta je splatná do 10 dnů poté, co bude písemná výzva jedné strany v tomto směru druhé straně doručena.</w:t>
      </w: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7.</w:t>
      </w:r>
      <w:r w:rsidR="00003C24" w:rsidRPr="00E6014C">
        <w:rPr>
          <w:rFonts w:ascii="Arial" w:hAnsi="Arial" w:cs="Arial"/>
          <w:sz w:val="22"/>
          <w:szCs w:val="22"/>
        </w:rPr>
        <w:t>3</w:t>
      </w:r>
      <w:r w:rsidRPr="00E6014C">
        <w:rPr>
          <w:rFonts w:ascii="Arial" w:hAnsi="Arial" w:cs="Arial"/>
          <w:sz w:val="22"/>
          <w:szCs w:val="22"/>
        </w:rPr>
        <w:t>. Povinností zaplatit smluvní pokutu, ja</w:t>
      </w:r>
      <w:r w:rsidR="00025449" w:rsidRPr="00E6014C">
        <w:rPr>
          <w:rFonts w:ascii="Arial" w:hAnsi="Arial" w:cs="Arial"/>
          <w:sz w:val="22"/>
          <w:szCs w:val="22"/>
        </w:rPr>
        <w:t>k je specifikována v bodech 7.1</w:t>
      </w:r>
      <w:r w:rsidRPr="00E6014C">
        <w:rPr>
          <w:rFonts w:ascii="Arial" w:hAnsi="Arial" w:cs="Arial"/>
          <w:sz w:val="22"/>
          <w:szCs w:val="22"/>
        </w:rPr>
        <w:t>, není dotčeno právo na náhradu škody, a to ani co do výše, v níž případně náhrada škody smluvní pokutu přesáhne. Povinnost zaplatit smluvní pokutu může vzniknout i opakovaně, její celková výše není omezena.</w:t>
      </w: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</w:p>
    <w:p w:rsidR="0056489D" w:rsidRPr="00E6014C" w:rsidRDefault="0056489D" w:rsidP="00AF5E66">
      <w:pPr>
        <w:jc w:val="both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7.</w:t>
      </w:r>
      <w:r w:rsidR="00CE5544" w:rsidRPr="00E6014C">
        <w:rPr>
          <w:rFonts w:ascii="Arial" w:hAnsi="Arial" w:cs="Arial"/>
          <w:sz w:val="22"/>
          <w:szCs w:val="22"/>
        </w:rPr>
        <w:t>4</w:t>
      </w:r>
      <w:r w:rsidRPr="00E6014C">
        <w:rPr>
          <w:rFonts w:ascii="Arial" w:hAnsi="Arial" w:cs="Arial"/>
          <w:sz w:val="22"/>
          <w:szCs w:val="22"/>
        </w:rPr>
        <w:t>. Povinnost zaplatit smluvní pokutu, jak je specifikována v bodech 7.1 až 7.</w:t>
      </w:r>
      <w:r w:rsidR="00CE5544" w:rsidRPr="00E6014C">
        <w:rPr>
          <w:rFonts w:ascii="Arial" w:hAnsi="Arial" w:cs="Arial"/>
          <w:sz w:val="22"/>
          <w:szCs w:val="22"/>
        </w:rPr>
        <w:t>3</w:t>
      </w:r>
      <w:r w:rsidRPr="00E6014C">
        <w:rPr>
          <w:rFonts w:ascii="Arial" w:hAnsi="Arial" w:cs="Arial"/>
          <w:sz w:val="22"/>
          <w:szCs w:val="22"/>
        </w:rPr>
        <w:t>., trvá i po skončení trvání této smlouvy, jakož i poté, co dojde k odstoupení od ní některou ze stran či oběma stranami.</w:t>
      </w:r>
    </w:p>
    <w:p w:rsidR="00B864FB" w:rsidRPr="00E6014C" w:rsidRDefault="00B864FB" w:rsidP="00AC24FE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</w:p>
    <w:p w:rsidR="0005391B" w:rsidRPr="00E6014C" w:rsidRDefault="0005391B" w:rsidP="00AC24FE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  <w:r w:rsidRPr="00E6014C">
        <w:rPr>
          <w:rFonts w:cs="Arial"/>
          <w:b/>
          <w:sz w:val="22"/>
          <w:szCs w:val="22"/>
        </w:rPr>
        <w:t>Čl. 8</w:t>
      </w:r>
    </w:p>
    <w:p w:rsidR="009E4767" w:rsidRPr="00E6014C" w:rsidRDefault="009E4767" w:rsidP="00150BAB">
      <w:pPr>
        <w:pStyle w:val="Zhlav"/>
        <w:jc w:val="center"/>
        <w:outlineLvl w:val="0"/>
        <w:rPr>
          <w:rFonts w:cs="Arial"/>
          <w:b/>
          <w:sz w:val="22"/>
          <w:szCs w:val="22"/>
        </w:rPr>
      </w:pPr>
      <w:r w:rsidRPr="00E6014C">
        <w:rPr>
          <w:rFonts w:cs="Arial"/>
          <w:b/>
          <w:sz w:val="22"/>
          <w:szCs w:val="22"/>
        </w:rPr>
        <w:t xml:space="preserve">Kontaktní osoby </w:t>
      </w:r>
    </w:p>
    <w:p w:rsidR="009B6F6D" w:rsidRPr="00E6014C" w:rsidRDefault="009B6F6D" w:rsidP="009B6F6D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a) </w:t>
      </w:r>
      <w:proofErr w:type="gramStart"/>
      <w:r w:rsidRPr="00E6014C">
        <w:rPr>
          <w:rFonts w:cs="Arial"/>
          <w:sz w:val="22"/>
          <w:szCs w:val="22"/>
        </w:rPr>
        <w:t xml:space="preserve">Za  </w:t>
      </w:r>
      <w:r w:rsidR="002C7044" w:rsidRPr="00E6014C">
        <w:rPr>
          <w:sz w:val="22"/>
          <w:szCs w:val="22"/>
        </w:rPr>
        <w:t>Stavebníka</w:t>
      </w:r>
      <w:proofErr w:type="gramEnd"/>
      <w:r w:rsidRPr="00E6014C">
        <w:rPr>
          <w:rFonts w:cs="Arial"/>
          <w:sz w:val="22"/>
          <w:szCs w:val="22"/>
        </w:rPr>
        <w:t>:</w:t>
      </w:r>
      <w:r w:rsidRPr="00E6014C">
        <w:rPr>
          <w:rFonts w:cs="Arial"/>
          <w:sz w:val="22"/>
          <w:szCs w:val="22"/>
        </w:rPr>
        <w:tab/>
      </w:r>
    </w:p>
    <w:p w:rsidR="007B1DC3" w:rsidRPr="00E6014C" w:rsidRDefault="007B1DC3" w:rsidP="00AB26E1">
      <w:pPr>
        <w:pStyle w:val="Bezmezer"/>
        <w:ind w:left="2832" w:hanging="2832"/>
        <w:rPr>
          <w:rFonts w:ascii="Arial" w:hAnsi="Arial" w:cs="Arial"/>
        </w:rPr>
      </w:pP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ve věcech smluvních: Josef Komínek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 xml:space="preserve">funkce: starosta 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e-mail:  kominek@velkemezirici.cz, tel.:</w:t>
      </w:r>
      <w:r w:rsidRPr="00E6014C">
        <w:rPr>
          <w:rFonts w:ascii="Arial" w:hAnsi="Arial" w:cs="Arial"/>
          <w:sz w:val="22"/>
          <w:szCs w:val="22"/>
          <w:shd w:val="clear" w:color="auto" w:fill="FFFFFF"/>
        </w:rPr>
        <w:t xml:space="preserve"> 566 781 001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ve věcech technických: Bc. Antonín Ši</w:t>
      </w:r>
      <w:r w:rsidR="006325A5">
        <w:rPr>
          <w:rFonts w:ascii="Arial" w:eastAsia="Calibri" w:hAnsi="Arial" w:cs="Arial"/>
          <w:sz w:val="22"/>
          <w:szCs w:val="22"/>
        </w:rPr>
        <w:t>l</w:t>
      </w:r>
      <w:r w:rsidRPr="00E6014C">
        <w:rPr>
          <w:rFonts w:ascii="Arial" w:eastAsia="Calibri" w:hAnsi="Arial" w:cs="Arial"/>
          <w:sz w:val="22"/>
          <w:szCs w:val="22"/>
        </w:rPr>
        <w:t>havý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funkce: investiční technik</w:t>
      </w:r>
    </w:p>
    <w:p w:rsidR="00E6014C" w:rsidRPr="00E6014C" w:rsidRDefault="00E6014C" w:rsidP="00E6014C">
      <w:pPr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E6014C">
        <w:rPr>
          <w:rFonts w:ascii="Arial" w:eastAsia="Calibri" w:hAnsi="Arial" w:cs="Arial"/>
          <w:sz w:val="22"/>
          <w:szCs w:val="22"/>
        </w:rPr>
        <w:t xml:space="preserve">e-mail: silhavy@velkemezirici.cz, tel.: </w:t>
      </w:r>
      <w:r w:rsidRPr="00E6014C">
        <w:rPr>
          <w:rFonts w:ascii="Arial" w:hAnsi="Arial" w:cs="Arial"/>
          <w:sz w:val="22"/>
          <w:szCs w:val="22"/>
          <w:shd w:val="clear" w:color="auto" w:fill="FFFFFF"/>
        </w:rPr>
        <w:t>566 781 213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ve věcech technických: Jiří Oulehla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>funkce: investiční technik</w:t>
      </w:r>
    </w:p>
    <w:p w:rsidR="00E6014C" w:rsidRPr="00E6014C" w:rsidRDefault="00E6014C" w:rsidP="00E6014C">
      <w:pPr>
        <w:contextualSpacing/>
        <w:rPr>
          <w:rFonts w:ascii="Arial" w:eastAsia="Calibri" w:hAnsi="Arial" w:cs="Arial"/>
          <w:sz w:val="22"/>
          <w:szCs w:val="22"/>
        </w:rPr>
      </w:pPr>
      <w:r w:rsidRPr="00E6014C">
        <w:rPr>
          <w:rFonts w:ascii="Arial" w:eastAsia="Calibri" w:hAnsi="Arial" w:cs="Arial"/>
          <w:sz w:val="22"/>
          <w:szCs w:val="22"/>
        </w:rPr>
        <w:t xml:space="preserve">e-mail: oulehla@velkemezirici.cz, tel.: </w:t>
      </w:r>
      <w:r w:rsidRPr="00E6014C">
        <w:rPr>
          <w:rFonts w:ascii="Arial" w:hAnsi="Arial" w:cs="Arial"/>
          <w:sz w:val="22"/>
          <w:szCs w:val="22"/>
          <w:shd w:val="clear" w:color="auto" w:fill="FFFFFF"/>
        </w:rPr>
        <w:t>566 781 212</w:t>
      </w:r>
    </w:p>
    <w:p w:rsidR="007B1DC3" w:rsidRPr="00E6014C" w:rsidRDefault="007B1DC3" w:rsidP="009B6F6D">
      <w:pPr>
        <w:pStyle w:val="Zhlav"/>
        <w:rPr>
          <w:rFonts w:cs="Arial"/>
          <w:sz w:val="22"/>
          <w:szCs w:val="22"/>
        </w:rPr>
      </w:pPr>
    </w:p>
    <w:p w:rsidR="009B6F6D" w:rsidRPr="00E6014C" w:rsidRDefault="009B6F6D" w:rsidP="009B6F6D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b) Za </w:t>
      </w:r>
      <w:r w:rsidR="0053640D" w:rsidRPr="00E6014C">
        <w:rPr>
          <w:rFonts w:cs="Arial"/>
          <w:sz w:val="22"/>
          <w:szCs w:val="22"/>
        </w:rPr>
        <w:t>z</w:t>
      </w:r>
      <w:r w:rsidR="00DE36AA" w:rsidRPr="00E6014C">
        <w:rPr>
          <w:rFonts w:cs="Arial"/>
          <w:sz w:val="22"/>
          <w:szCs w:val="22"/>
        </w:rPr>
        <w:t>hotovitele</w:t>
      </w:r>
      <w:r w:rsidRPr="00E6014C">
        <w:rPr>
          <w:rFonts w:cs="Arial"/>
          <w:sz w:val="22"/>
          <w:szCs w:val="22"/>
        </w:rPr>
        <w:t xml:space="preserve">: </w:t>
      </w:r>
    </w:p>
    <w:p w:rsidR="00B1145B" w:rsidRPr="00E6014C" w:rsidRDefault="009B6F6D" w:rsidP="00B1145B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ve věcech</w:t>
      </w:r>
      <w:r w:rsidR="00B1145B" w:rsidRPr="00E6014C">
        <w:rPr>
          <w:rFonts w:cs="Arial"/>
          <w:sz w:val="22"/>
          <w:szCs w:val="22"/>
        </w:rPr>
        <w:t xml:space="preserve"> </w:t>
      </w:r>
      <w:r w:rsidRPr="00E6014C">
        <w:rPr>
          <w:rFonts w:cs="Arial"/>
          <w:sz w:val="22"/>
          <w:szCs w:val="22"/>
        </w:rPr>
        <w:t xml:space="preserve">smluvních </w:t>
      </w:r>
      <w:r w:rsidR="00B1145B" w:rsidRPr="00E6014C">
        <w:rPr>
          <w:rFonts w:cs="Arial"/>
          <w:sz w:val="22"/>
          <w:szCs w:val="22"/>
        </w:rPr>
        <w:t xml:space="preserve">Miroslav Krejčí </w:t>
      </w:r>
    </w:p>
    <w:p w:rsidR="00B1145B" w:rsidRPr="00E6014C" w:rsidRDefault="00B1145B" w:rsidP="00B1145B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f</w:t>
      </w:r>
      <w:r w:rsidR="00A96DF1" w:rsidRPr="00E6014C">
        <w:rPr>
          <w:rFonts w:cs="Arial"/>
          <w:sz w:val="22"/>
          <w:szCs w:val="22"/>
        </w:rPr>
        <w:t xml:space="preserve">unkce: </w:t>
      </w:r>
      <w:r w:rsidRPr="00E6014C">
        <w:rPr>
          <w:rFonts w:cs="Arial"/>
          <w:sz w:val="22"/>
          <w:szCs w:val="22"/>
        </w:rPr>
        <w:t>ředitel pobočky Nej.cz s.r.o Havlíčkův Brod</w:t>
      </w:r>
    </w:p>
    <w:p w:rsidR="00A96DF1" w:rsidRPr="00E6014C" w:rsidRDefault="00A96DF1" w:rsidP="00B1145B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-mai</w:t>
      </w:r>
      <w:r w:rsidR="003E2E05" w:rsidRPr="00E6014C">
        <w:rPr>
          <w:rFonts w:cs="Arial"/>
          <w:sz w:val="22"/>
          <w:szCs w:val="22"/>
        </w:rPr>
        <w:t>l</w:t>
      </w:r>
      <w:r w:rsidRPr="00E6014C">
        <w:rPr>
          <w:rFonts w:cs="Arial"/>
          <w:sz w:val="22"/>
          <w:szCs w:val="22"/>
        </w:rPr>
        <w:t xml:space="preserve">  </w:t>
      </w:r>
      <w:hyperlink r:id="rId9" w:history="1">
        <w:r w:rsidR="00E87064" w:rsidRPr="00E6014C">
          <w:rPr>
            <w:rStyle w:val="Hypertextovodkaz"/>
            <w:rFonts w:cs="Arial"/>
            <w:color w:val="auto"/>
            <w:sz w:val="22"/>
            <w:szCs w:val="22"/>
          </w:rPr>
          <w:t>krejci@nej.cz</w:t>
        </w:r>
      </w:hyperlink>
      <w:r w:rsidR="007A25F3" w:rsidRPr="00E6014C">
        <w:rPr>
          <w:rFonts w:cs="Arial"/>
          <w:sz w:val="22"/>
          <w:szCs w:val="22"/>
        </w:rPr>
        <w:t xml:space="preserve">, </w:t>
      </w:r>
      <w:r w:rsidR="00535E1E" w:rsidRPr="00E6014C">
        <w:rPr>
          <w:rFonts w:cs="Arial"/>
          <w:sz w:val="22"/>
          <w:szCs w:val="22"/>
        </w:rPr>
        <w:t>tel.: 737 133</w:t>
      </w:r>
      <w:r w:rsidR="0053640D" w:rsidRPr="00E6014C">
        <w:rPr>
          <w:rFonts w:cs="Arial"/>
          <w:sz w:val="22"/>
          <w:szCs w:val="22"/>
        </w:rPr>
        <w:t> </w:t>
      </w:r>
      <w:r w:rsidR="00535E1E" w:rsidRPr="00E6014C">
        <w:rPr>
          <w:rFonts w:cs="Arial"/>
          <w:sz w:val="22"/>
          <w:szCs w:val="22"/>
        </w:rPr>
        <w:t>846</w:t>
      </w:r>
    </w:p>
    <w:p w:rsidR="0053640D" w:rsidRPr="00E6014C" w:rsidRDefault="0053640D" w:rsidP="0053640D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</w:p>
    <w:p w:rsidR="0053640D" w:rsidRPr="00E6014C" w:rsidRDefault="0053640D" w:rsidP="0053640D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ve věcech technických: Štěpán Mátl</w:t>
      </w:r>
    </w:p>
    <w:p w:rsidR="0053640D" w:rsidRPr="00E6014C" w:rsidRDefault="0053640D" w:rsidP="0053640D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funkce: Technik pobočky Velké Meziříčí</w:t>
      </w:r>
    </w:p>
    <w:p w:rsidR="0053640D" w:rsidRPr="00E6014C" w:rsidRDefault="0053640D" w:rsidP="0053640D">
      <w:pPr>
        <w:pStyle w:val="Zhlav"/>
        <w:tabs>
          <w:tab w:val="clear" w:pos="4536"/>
          <w:tab w:val="left" w:pos="2977"/>
        </w:tabs>
        <w:spacing w:before="0" w:after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-mail matl@nej.cz, tel.: 602 724 061</w:t>
      </w:r>
    </w:p>
    <w:p w:rsidR="00B864FB" w:rsidRPr="00E6014C" w:rsidRDefault="00B864FB" w:rsidP="009E7AFE">
      <w:pPr>
        <w:rPr>
          <w:rFonts w:ascii="Arial" w:hAnsi="Arial" w:cs="Arial"/>
          <w:sz w:val="22"/>
          <w:szCs w:val="22"/>
        </w:rPr>
      </w:pPr>
    </w:p>
    <w:p w:rsidR="00787114" w:rsidRPr="00E6014C" w:rsidRDefault="00813514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Čl. </w:t>
      </w:r>
      <w:r w:rsidR="00D540C3" w:rsidRPr="00E6014C">
        <w:rPr>
          <w:rFonts w:ascii="Arial" w:hAnsi="Arial" w:cs="Arial"/>
          <w:b/>
          <w:sz w:val="22"/>
          <w:szCs w:val="22"/>
        </w:rPr>
        <w:t>9</w:t>
      </w:r>
    </w:p>
    <w:p w:rsidR="00302DFD" w:rsidRPr="00E6014C" w:rsidRDefault="00302DFD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Rozvazovací podmínka</w:t>
      </w:r>
    </w:p>
    <w:p w:rsidR="00D02477" w:rsidRPr="00E6014C" w:rsidRDefault="009E4767" w:rsidP="009E7AFE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10</w:t>
      </w:r>
      <w:r w:rsidR="00813514" w:rsidRPr="00E6014C">
        <w:rPr>
          <w:rFonts w:ascii="Arial" w:hAnsi="Arial" w:cs="Arial"/>
          <w:sz w:val="22"/>
          <w:szCs w:val="22"/>
        </w:rPr>
        <w:t xml:space="preserve">.1. </w:t>
      </w:r>
      <w:r w:rsidR="00787114" w:rsidRPr="00E6014C">
        <w:rPr>
          <w:rFonts w:ascii="Arial" w:hAnsi="Arial" w:cs="Arial"/>
          <w:sz w:val="22"/>
          <w:szCs w:val="22"/>
        </w:rPr>
        <w:t xml:space="preserve">Realizace Překládky musí být zahájena nejpozději do dvou let od uzavření této smlouvy. Marné uplynutí této lhůty je rozvazovací podmínkou </w:t>
      </w:r>
      <w:r w:rsidR="00EC23E9" w:rsidRPr="00E6014C">
        <w:rPr>
          <w:rFonts w:ascii="Arial" w:hAnsi="Arial" w:cs="Arial"/>
          <w:sz w:val="22"/>
          <w:szCs w:val="22"/>
        </w:rPr>
        <w:t xml:space="preserve">této smlouvy </w:t>
      </w:r>
      <w:r w:rsidR="00787114" w:rsidRPr="00E6014C">
        <w:rPr>
          <w:rFonts w:ascii="Arial" w:hAnsi="Arial" w:cs="Arial"/>
          <w:sz w:val="22"/>
          <w:szCs w:val="22"/>
        </w:rPr>
        <w:t xml:space="preserve">ve smyslu ustanovení </w:t>
      </w:r>
      <w:r w:rsidR="002C7044" w:rsidRPr="00E6014C">
        <w:t>§ 548 odst. 2</w:t>
      </w:r>
      <w:r w:rsidR="00787114" w:rsidRPr="00E6014C">
        <w:rPr>
          <w:rFonts w:ascii="Arial" w:hAnsi="Arial" w:cs="Arial"/>
          <w:sz w:val="22"/>
          <w:szCs w:val="22"/>
        </w:rPr>
        <w:t>občanského zákoníku, v platném znění</w:t>
      </w:r>
      <w:r w:rsidR="00EC23E9" w:rsidRPr="00E6014C">
        <w:rPr>
          <w:rFonts w:ascii="Arial" w:hAnsi="Arial" w:cs="Arial"/>
          <w:sz w:val="22"/>
          <w:szCs w:val="22"/>
        </w:rPr>
        <w:t>.</w:t>
      </w:r>
      <w:r w:rsidR="00787114" w:rsidRPr="00E6014C">
        <w:rPr>
          <w:rFonts w:ascii="Arial" w:hAnsi="Arial" w:cs="Arial"/>
          <w:sz w:val="22"/>
          <w:szCs w:val="22"/>
        </w:rPr>
        <w:t xml:space="preserve">  </w:t>
      </w:r>
    </w:p>
    <w:p w:rsidR="00D02477" w:rsidRPr="00E6014C" w:rsidRDefault="00D02477" w:rsidP="00D0247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02477" w:rsidRPr="00E6014C" w:rsidRDefault="009E4767" w:rsidP="00D02477">
      <w:pPr>
        <w:tabs>
          <w:tab w:val="left" w:pos="426"/>
        </w:tabs>
        <w:jc w:val="both"/>
        <w:rPr>
          <w:rFonts w:ascii="Arial" w:eastAsia="SimSun" w:hAnsi="Arial" w:cs="Arial"/>
          <w:sz w:val="22"/>
          <w:szCs w:val="22"/>
        </w:rPr>
      </w:pPr>
      <w:r w:rsidRPr="00E6014C">
        <w:rPr>
          <w:rFonts w:ascii="Arial" w:eastAsia="SimSun" w:hAnsi="Arial" w:cs="Arial"/>
          <w:sz w:val="22"/>
          <w:szCs w:val="22"/>
        </w:rPr>
        <w:t>10</w:t>
      </w:r>
      <w:r w:rsidR="00813514" w:rsidRPr="00E6014C">
        <w:rPr>
          <w:rFonts w:ascii="Arial" w:eastAsia="SimSun" w:hAnsi="Arial" w:cs="Arial"/>
          <w:sz w:val="22"/>
          <w:szCs w:val="22"/>
        </w:rPr>
        <w:t xml:space="preserve">.2. </w:t>
      </w:r>
      <w:r w:rsidR="00D02477" w:rsidRPr="00E6014C">
        <w:rPr>
          <w:rFonts w:ascii="Arial" w:eastAsia="SimSun" w:hAnsi="Arial" w:cs="Arial"/>
          <w:sz w:val="22"/>
          <w:szCs w:val="22"/>
        </w:rPr>
        <w:t>Tato smlouva zanik</w:t>
      </w:r>
      <w:r w:rsidR="00EC23E9" w:rsidRPr="00E6014C">
        <w:rPr>
          <w:rFonts w:ascii="Arial" w:eastAsia="SimSun" w:hAnsi="Arial" w:cs="Arial"/>
          <w:sz w:val="22"/>
          <w:szCs w:val="22"/>
        </w:rPr>
        <w:t>ne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 prvním dnem následujícím po</w:t>
      </w:r>
      <w:r w:rsidR="00D540C3" w:rsidRPr="00E6014C">
        <w:rPr>
          <w:rFonts w:ascii="Arial" w:eastAsia="SimSun" w:hAnsi="Arial" w:cs="Arial"/>
          <w:sz w:val="22"/>
          <w:szCs w:val="22"/>
        </w:rPr>
        <w:t xml:space="preserve"> uplynutí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 </w:t>
      </w:r>
      <w:r w:rsidR="00D02477" w:rsidRPr="00E6014C">
        <w:rPr>
          <w:rFonts w:ascii="Arial" w:hAnsi="Arial" w:cs="Arial"/>
          <w:sz w:val="22"/>
          <w:szCs w:val="22"/>
        </w:rPr>
        <w:t xml:space="preserve">dvou let od uzavření této smlouvy, aniž by realizace </w:t>
      </w:r>
      <w:r w:rsidR="002E0AE2" w:rsidRPr="00E6014C">
        <w:rPr>
          <w:rFonts w:ascii="Arial" w:hAnsi="Arial" w:cs="Arial"/>
          <w:sz w:val="22"/>
          <w:szCs w:val="22"/>
        </w:rPr>
        <w:t>P</w:t>
      </w:r>
      <w:r w:rsidR="00D02477" w:rsidRPr="00E6014C">
        <w:rPr>
          <w:rFonts w:ascii="Arial" w:hAnsi="Arial" w:cs="Arial"/>
          <w:sz w:val="22"/>
          <w:szCs w:val="22"/>
        </w:rPr>
        <w:t>řekládky byla zahájena. Z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ánikem smlouvy touto rozvazovací </w:t>
      </w:r>
      <w:r w:rsidR="00D02477" w:rsidRPr="00E6014C">
        <w:rPr>
          <w:rFonts w:ascii="Arial" w:eastAsia="SimSun" w:hAnsi="Arial" w:cs="Arial"/>
          <w:sz w:val="22"/>
          <w:szCs w:val="22"/>
        </w:rPr>
        <w:lastRenderedPageBreak/>
        <w:t xml:space="preserve">podmínkou není dotčeno právo společnosti </w:t>
      </w:r>
      <w:r w:rsidR="002F1BB5" w:rsidRPr="00E6014C">
        <w:rPr>
          <w:rFonts w:ascii="Arial" w:hAnsi="Arial" w:cs="Arial"/>
          <w:sz w:val="22"/>
          <w:szCs w:val="22"/>
        </w:rPr>
        <w:t xml:space="preserve">Nej.cz s.r.o. </w:t>
      </w:r>
      <w:r w:rsidR="002F1BB5" w:rsidRPr="00E6014C">
        <w:rPr>
          <w:rFonts w:ascii="Arial" w:hAnsi="Arial" w:cs="Arial"/>
          <w:bCs/>
          <w:sz w:val="22"/>
          <w:szCs w:val="22"/>
        </w:rPr>
        <w:t xml:space="preserve"> 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na zaplacení smluvní pokuty dle čl. </w:t>
      </w:r>
      <w:r w:rsidR="0056489D" w:rsidRPr="00E6014C">
        <w:rPr>
          <w:rFonts w:ascii="Arial" w:eastAsia="SimSun" w:hAnsi="Arial" w:cs="Arial"/>
          <w:sz w:val="22"/>
          <w:szCs w:val="22"/>
        </w:rPr>
        <w:t>7</w:t>
      </w:r>
      <w:r w:rsidR="00D02477" w:rsidRPr="00E6014C">
        <w:rPr>
          <w:rFonts w:ascii="Arial" w:eastAsia="SimSun" w:hAnsi="Arial" w:cs="Arial"/>
          <w:sz w:val="22"/>
          <w:szCs w:val="22"/>
        </w:rPr>
        <w:t>.1</w:t>
      </w:r>
      <w:r w:rsidR="0056489D" w:rsidRPr="00E6014C">
        <w:rPr>
          <w:rFonts w:ascii="Arial" w:eastAsia="SimSun" w:hAnsi="Arial" w:cs="Arial"/>
          <w:sz w:val="22"/>
          <w:szCs w:val="22"/>
        </w:rPr>
        <w:t>.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 až </w:t>
      </w:r>
      <w:bookmarkStart w:id="0" w:name="_GoBack"/>
      <w:bookmarkEnd w:id="0"/>
      <w:r w:rsidR="0056489D" w:rsidRPr="00E6014C">
        <w:rPr>
          <w:rFonts w:ascii="Arial" w:eastAsia="SimSun" w:hAnsi="Arial" w:cs="Arial"/>
          <w:sz w:val="22"/>
          <w:szCs w:val="22"/>
        </w:rPr>
        <w:t>7</w:t>
      </w:r>
      <w:r w:rsidR="00D02477" w:rsidRPr="00E6014C">
        <w:rPr>
          <w:rFonts w:ascii="Arial" w:eastAsia="SimSun" w:hAnsi="Arial" w:cs="Arial"/>
          <w:sz w:val="22"/>
          <w:szCs w:val="22"/>
        </w:rPr>
        <w:t>.4</w:t>
      </w:r>
      <w:r w:rsidR="0056489D" w:rsidRPr="00E6014C">
        <w:rPr>
          <w:rFonts w:ascii="Arial" w:eastAsia="SimSun" w:hAnsi="Arial" w:cs="Arial"/>
          <w:sz w:val="22"/>
          <w:szCs w:val="22"/>
        </w:rPr>
        <w:t>.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 této smlouvy, a tomu odpovídající povinnost </w:t>
      </w:r>
      <w:r w:rsidR="002C7044" w:rsidRPr="00E6014C">
        <w:t>Stavebníka</w:t>
      </w:r>
      <w:r w:rsidR="00D02477" w:rsidRPr="00E6014C">
        <w:rPr>
          <w:rFonts w:ascii="Arial" w:eastAsia="SimSun" w:hAnsi="Arial" w:cs="Arial"/>
          <w:sz w:val="22"/>
          <w:szCs w:val="22"/>
        </w:rPr>
        <w:t xml:space="preserve"> tuto pokutu zaplatit. Právo na náhradu škody zůstává zachováno. </w:t>
      </w:r>
    </w:p>
    <w:p w:rsidR="00302DFD" w:rsidRPr="00E6014C" w:rsidRDefault="00787114" w:rsidP="009E7AFE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   </w:t>
      </w:r>
      <w:r w:rsidR="000D7535" w:rsidRPr="00E6014C">
        <w:rPr>
          <w:rFonts w:ascii="Arial" w:hAnsi="Arial" w:cs="Arial"/>
          <w:sz w:val="22"/>
          <w:szCs w:val="22"/>
        </w:rPr>
        <w:t xml:space="preserve">    </w:t>
      </w:r>
      <w:r w:rsidR="00302DFD" w:rsidRPr="00E6014C">
        <w:rPr>
          <w:rFonts w:ascii="Arial" w:hAnsi="Arial" w:cs="Arial"/>
          <w:sz w:val="22"/>
          <w:szCs w:val="22"/>
        </w:rPr>
        <w:t xml:space="preserve">  </w:t>
      </w:r>
    </w:p>
    <w:p w:rsidR="0021359F" w:rsidRPr="00E6014C" w:rsidRDefault="0021359F" w:rsidP="00AC24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>Čl. 1</w:t>
      </w:r>
      <w:r w:rsidR="009E4767" w:rsidRPr="00E6014C">
        <w:rPr>
          <w:rFonts w:ascii="Arial" w:hAnsi="Arial" w:cs="Arial"/>
          <w:b/>
          <w:sz w:val="22"/>
          <w:szCs w:val="22"/>
        </w:rPr>
        <w:t>1</w:t>
      </w:r>
      <w:r w:rsidRPr="00E6014C">
        <w:rPr>
          <w:rFonts w:ascii="Arial" w:hAnsi="Arial" w:cs="Arial"/>
          <w:b/>
          <w:sz w:val="22"/>
          <w:szCs w:val="22"/>
        </w:rPr>
        <w:t xml:space="preserve"> </w:t>
      </w:r>
    </w:p>
    <w:p w:rsidR="00455BEE" w:rsidRPr="00E6014C" w:rsidRDefault="0021359F" w:rsidP="00150BAB">
      <w:pPr>
        <w:jc w:val="center"/>
        <w:rPr>
          <w:rFonts w:ascii="Arial" w:hAnsi="Arial" w:cs="Arial"/>
          <w:b/>
          <w:sz w:val="22"/>
          <w:szCs w:val="22"/>
        </w:rPr>
      </w:pPr>
      <w:r w:rsidRPr="00E6014C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4A055B" w:rsidRPr="00E6014C" w:rsidRDefault="004A055B" w:rsidP="00AC24FE">
      <w:pPr>
        <w:pStyle w:val="Zhlav"/>
        <w:outlineLvl w:val="0"/>
        <w:rPr>
          <w:rFonts w:cs="Arial"/>
          <w:sz w:val="22"/>
          <w:szCs w:val="22"/>
        </w:rPr>
      </w:pPr>
    </w:p>
    <w:p w:rsidR="00455BEE" w:rsidRPr="00E6014C" w:rsidRDefault="00455BEE" w:rsidP="00455BE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1</w:t>
      </w:r>
      <w:r w:rsidR="009E4767" w:rsidRPr="00E6014C">
        <w:rPr>
          <w:rFonts w:cs="Arial"/>
          <w:sz w:val="22"/>
          <w:szCs w:val="22"/>
        </w:rPr>
        <w:t>1</w:t>
      </w:r>
      <w:r w:rsidR="000178CC" w:rsidRPr="00E6014C">
        <w:rPr>
          <w:rFonts w:cs="Arial"/>
          <w:sz w:val="22"/>
          <w:szCs w:val="22"/>
        </w:rPr>
        <w:t>.1</w:t>
      </w:r>
      <w:r w:rsidRPr="00E6014C">
        <w:rPr>
          <w:rFonts w:cs="Arial"/>
          <w:sz w:val="22"/>
          <w:szCs w:val="22"/>
        </w:rPr>
        <w:t xml:space="preserve">. </w:t>
      </w:r>
      <w:r w:rsidRPr="00E6014C">
        <w:rPr>
          <w:rFonts w:cs="Arial"/>
          <w:sz w:val="22"/>
          <w:szCs w:val="22"/>
        </w:rPr>
        <w:tab/>
        <w:t xml:space="preserve"> Vztahy, které nejsou upraveny touto Smlouvou, se řídí ustanoveními zákona č. </w:t>
      </w:r>
      <w:r w:rsidR="002C7044" w:rsidRPr="00E6014C">
        <w:t>89/2012 Sb., občanského zákoníku</w:t>
      </w:r>
      <w:r w:rsidRPr="00E6014C">
        <w:rPr>
          <w:rFonts w:cs="Arial"/>
          <w:sz w:val="22"/>
          <w:szCs w:val="22"/>
        </w:rPr>
        <w:t>, ve znění pozdějších předpisů, a dalšími obecně závaznými právními předpisy.</w:t>
      </w:r>
    </w:p>
    <w:p w:rsidR="004A055B" w:rsidRPr="00E6014C" w:rsidRDefault="004A055B" w:rsidP="00455BEE">
      <w:pPr>
        <w:pStyle w:val="Zhlav"/>
        <w:rPr>
          <w:rFonts w:cs="Arial"/>
          <w:sz w:val="22"/>
          <w:szCs w:val="22"/>
        </w:rPr>
      </w:pPr>
    </w:p>
    <w:p w:rsidR="00455BEE" w:rsidRPr="00E6014C" w:rsidRDefault="000178CC" w:rsidP="00AC24FE">
      <w:pPr>
        <w:pStyle w:val="Zhlav"/>
        <w:outlineLvl w:val="0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>11.2</w:t>
      </w:r>
      <w:r w:rsidR="00455BEE" w:rsidRPr="00E6014C">
        <w:rPr>
          <w:rFonts w:cs="Arial"/>
          <w:sz w:val="22"/>
          <w:szCs w:val="22"/>
        </w:rPr>
        <w:t xml:space="preserve">. Tato </w:t>
      </w:r>
      <w:r w:rsidR="000E3944" w:rsidRPr="00E6014C">
        <w:rPr>
          <w:rFonts w:cs="Arial"/>
          <w:sz w:val="22"/>
          <w:szCs w:val="22"/>
        </w:rPr>
        <w:t>s</w:t>
      </w:r>
      <w:r w:rsidR="00455BEE" w:rsidRPr="00E6014C">
        <w:rPr>
          <w:rFonts w:cs="Arial"/>
          <w:sz w:val="22"/>
          <w:szCs w:val="22"/>
        </w:rPr>
        <w:t>mlouva je vyhotovena ve čtyřech originálech, z nichž dv</w:t>
      </w:r>
      <w:r w:rsidR="00D540C3" w:rsidRPr="00E6014C">
        <w:rPr>
          <w:rFonts w:cs="Arial"/>
          <w:sz w:val="22"/>
          <w:szCs w:val="22"/>
        </w:rPr>
        <w:t>ě</w:t>
      </w:r>
      <w:r w:rsidR="00455BEE" w:rsidRPr="00E6014C">
        <w:rPr>
          <w:rFonts w:cs="Arial"/>
          <w:sz w:val="22"/>
          <w:szCs w:val="22"/>
        </w:rPr>
        <w:t xml:space="preserve"> </w:t>
      </w:r>
      <w:r w:rsidR="000B5089" w:rsidRPr="00E6014C">
        <w:rPr>
          <w:rFonts w:cs="Arial"/>
          <w:sz w:val="22"/>
          <w:szCs w:val="22"/>
        </w:rPr>
        <w:t xml:space="preserve">vyhotovení </w:t>
      </w:r>
      <w:r w:rsidR="00455BEE" w:rsidRPr="00E6014C">
        <w:rPr>
          <w:rFonts w:cs="Arial"/>
          <w:sz w:val="22"/>
          <w:szCs w:val="22"/>
        </w:rPr>
        <w:t xml:space="preserve">obdrží </w:t>
      </w:r>
      <w:r w:rsidR="000B4A30" w:rsidRPr="00E6014C">
        <w:rPr>
          <w:rFonts w:cs="Arial"/>
          <w:sz w:val="22"/>
          <w:szCs w:val="22"/>
        </w:rPr>
        <w:t xml:space="preserve">společnost </w:t>
      </w:r>
      <w:r w:rsidR="002F1BB5" w:rsidRPr="00E6014C">
        <w:rPr>
          <w:rFonts w:cs="Arial"/>
          <w:sz w:val="22"/>
          <w:szCs w:val="22"/>
        </w:rPr>
        <w:t xml:space="preserve">Nej.cz s.r.o. </w:t>
      </w:r>
      <w:r w:rsidR="002F1BB5" w:rsidRPr="00E6014C">
        <w:rPr>
          <w:rFonts w:cs="Arial"/>
          <w:bCs/>
          <w:sz w:val="22"/>
          <w:szCs w:val="22"/>
        </w:rPr>
        <w:t xml:space="preserve"> </w:t>
      </w:r>
      <w:r w:rsidR="00455BEE" w:rsidRPr="00E6014C">
        <w:rPr>
          <w:rFonts w:cs="Arial"/>
          <w:sz w:val="22"/>
          <w:szCs w:val="22"/>
        </w:rPr>
        <w:t>a dv</w:t>
      </w:r>
      <w:r w:rsidR="00D540C3" w:rsidRPr="00E6014C">
        <w:rPr>
          <w:rFonts w:cs="Arial"/>
          <w:sz w:val="22"/>
          <w:szCs w:val="22"/>
        </w:rPr>
        <w:t>ě</w:t>
      </w:r>
      <w:r w:rsidR="000B5089" w:rsidRPr="00E6014C">
        <w:rPr>
          <w:rFonts w:cs="Arial"/>
          <w:sz w:val="22"/>
          <w:szCs w:val="22"/>
        </w:rPr>
        <w:t xml:space="preserve"> vyhotovení</w:t>
      </w:r>
      <w:r w:rsidR="00455BEE" w:rsidRPr="00E6014C">
        <w:rPr>
          <w:rFonts w:cs="Arial"/>
          <w:sz w:val="22"/>
          <w:szCs w:val="22"/>
        </w:rPr>
        <w:t xml:space="preserve"> </w:t>
      </w:r>
      <w:r w:rsidR="002C7044" w:rsidRPr="00E6014C">
        <w:rPr>
          <w:sz w:val="22"/>
          <w:szCs w:val="22"/>
        </w:rPr>
        <w:t>Stavebník</w:t>
      </w:r>
      <w:r w:rsidR="00455BEE" w:rsidRPr="00E6014C">
        <w:rPr>
          <w:rFonts w:cs="Arial"/>
          <w:sz w:val="22"/>
          <w:szCs w:val="22"/>
        </w:rPr>
        <w:t>.</w:t>
      </w:r>
    </w:p>
    <w:p w:rsidR="000178CC" w:rsidRPr="00E6014C" w:rsidRDefault="000178CC" w:rsidP="00AC24FE">
      <w:pPr>
        <w:pStyle w:val="Zhlav"/>
        <w:outlineLvl w:val="0"/>
        <w:rPr>
          <w:rFonts w:cs="Arial"/>
          <w:sz w:val="22"/>
          <w:szCs w:val="22"/>
        </w:rPr>
      </w:pPr>
    </w:p>
    <w:p w:rsidR="000178CC" w:rsidRPr="00E6014C" w:rsidRDefault="000178CC" w:rsidP="000178CC">
      <w:pPr>
        <w:pStyle w:val="Zkladntext2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11.3.Tato smlouva nabývá platnosti dnem podpisu a účinnosti dnem uveřejnění v informačním systému veřejné správy – Registru smluv.</w:t>
      </w:r>
    </w:p>
    <w:p w:rsidR="000178CC" w:rsidRPr="00E6014C" w:rsidRDefault="000178CC" w:rsidP="000178CC">
      <w:pPr>
        <w:pStyle w:val="Odstavecseseznamem"/>
        <w:rPr>
          <w:rFonts w:cs="Arial"/>
          <w:sz w:val="22"/>
        </w:rPr>
      </w:pPr>
    </w:p>
    <w:p w:rsidR="000178CC" w:rsidRPr="00E6014C" w:rsidRDefault="000178CC" w:rsidP="000178CC">
      <w:pPr>
        <w:pStyle w:val="Zkladntext2"/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11.4. Zhotovitel výslovně souhlasí se zveřejněním celého textu této smlouvy včetně podpisů v informačním systému veřejné správy – Registru smluv.</w:t>
      </w:r>
    </w:p>
    <w:p w:rsidR="000178CC" w:rsidRPr="00E6014C" w:rsidRDefault="000178CC" w:rsidP="000178CC">
      <w:pPr>
        <w:pStyle w:val="Zkladntext2"/>
        <w:rPr>
          <w:rFonts w:ascii="Arial" w:hAnsi="Arial" w:cs="Arial"/>
          <w:sz w:val="22"/>
          <w:szCs w:val="22"/>
        </w:rPr>
      </w:pPr>
    </w:p>
    <w:p w:rsidR="000178CC" w:rsidRPr="00E6014C" w:rsidRDefault="000178CC" w:rsidP="000178CC">
      <w:pPr>
        <w:pStyle w:val="Zkladntextodsazen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Arial" w:hAnsi="Arial" w:cs="Arial"/>
          <w:iCs/>
        </w:rPr>
      </w:pPr>
      <w:r w:rsidRPr="00E6014C">
        <w:rPr>
          <w:rFonts w:ascii="Arial" w:hAnsi="Arial" w:cs="Arial"/>
        </w:rPr>
        <w:t xml:space="preserve">11.5. Smluvní strany se dohodly, že zákonnou povinnost dle § 5 odst. 2 zákona č. 340/2015 Sb., o zvláštních podmínkách účinnosti některých smluv, uveřejňování těchto smluv a o registru smluv (zákon o registru smluv) zajistí </w:t>
      </w:r>
      <w:r w:rsidRPr="00E6014C">
        <w:rPr>
          <w:rFonts w:ascii="Arial" w:hAnsi="Arial" w:cs="Arial"/>
          <w:iCs/>
        </w:rPr>
        <w:t>Stavebník</w:t>
      </w:r>
    </w:p>
    <w:p w:rsidR="000178CC" w:rsidRPr="00E6014C" w:rsidRDefault="000178CC" w:rsidP="000178CC">
      <w:pPr>
        <w:pStyle w:val="Zkladntextodsazen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:rsidR="000178CC" w:rsidRPr="00E6014C" w:rsidRDefault="000178CC" w:rsidP="000178CC">
      <w:pPr>
        <w:pStyle w:val="Zkladntextodsazen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rPr>
          <w:rFonts w:ascii="Arial" w:hAnsi="Arial" w:cs="Arial"/>
        </w:rPr>
      </w:pPr>
      <w:r w:rsidRPr="00E6014C">
        <w:rPr>
          <w:rFonts w:ascii="Arial" w:hAnsi="Arial" w:cs="Arial"/>
        </w:rPr>
        <w:t xml:space="preserve"> 11.6. Zhotovitel je povinen uchovávat veškerou dokumentaci související s realizací projektu včetně účetních dokladů minimálně do konce roku 2028.</w:t>
      </w:r>
    </w:p>
    <w:p w:rsidR="000178CC" w:rsidRPr="00E6014C" w:rsidRDefault="000178CC" w:rsidP="000178CC">
      <w:pPr>
        <w:pStyle w:val="Zkladntextodsazen"/>
        <w:tabs>
          <w:tab w:val="left" w:pos="567"/>
          <w:tab w:val="left" w:pos="4536"/>
        </w:tabs>
        <w:suppressAutoHyphens/>
        <w:autoSpaceDN w:val="0"/>
        <w:spacing w:after="0" w:line="240" w:lineRule="auto"/>
        <w:ind w:left="0"/>
        <w:jc w:val="both"/>
        <w:rPr>
          <w:rFonts w:ascii="Arial" w:eastAsia="Georgia" w:hAnsi="Arial" w:cs="Arial"/>
          <w:lang w:val="en-US" w:bidi="en-US"/>
        </w:rPr>
      </w:pPr>
    </w:p>
    <w:p w:rsidR="000178CC" w:rsidRPr="00E6014C" w:rsidRDefault="000178CC" w:rsidP="000178CC">
      <w:pPr>
        <w:pStyle w:val="Zkladntextodsazen"/>
        <w:tabs>
          <w:tab w:val="left" w:pos="567"/>
          <w:tab w:val="left" w:pos="4536"/>
        </w:tabs>
        <w:suppressAutoHyphens/>
        <w:autoSpaceDN w:val="0"/>
        <w:spacing w:after="0" w:line="240" w:lineRule="auto"/>
        <w:ind w:left="0"/>
        <w:jc w:val="both"/>
        <w:rPr>
          <w:rFonts w:ascii="Arial" w:hAnsi="Arial" w:cs="Arial"/>
        </w:rPr>
      </w:pPr>
      <w:r w:rsidRPr="00E6014C">
        <w:rPr>
          <w:rFonts w:ascii="Arial" w:eastAsia="Georgia" w:hAnsi="Arial" w:cs="Arial"/>
          <w:lang w:val="en-US" w:bidi="en-US"/>
        </w:rPr>
        <w:t xml:space="preserve"> 11.7.</w:t>
      </w:r>
      <w:r w:rsidRPr="00E6014C">
        <w:rPr>
          <w:rFonts w:ascii="Arial" w:hAnsi="Arial" w:cs="Arial"/>
        </w:rPr>
        <w:t xml:space="preserve"> Zhotovitel  je povinen minimálně do konce roku 2028 poskytovat požadované informace a dokumentaci související s realizací projektu zaměstnancům nebo zmocněncům pověřených orgánů (CRR ČR,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455BEE" w:rsidRPr="00E6014C" w:rsidRDefault="00455BEE" w:rsidP="00455BEE">
      <w:pPr>
        <w:pStyle w:val="Zhlav"/>
        <w:rPr>
          <w:rFonts w:cs="Arial"/>
          <w:sz w:val="22"/>
          <w:szCs w:val="22"/>
        </w:rPr>
      </w:pPr>
    </w:p>
    <w:p w:rsidR="00CB7E31" w:rsidRPr="00E6014C" w:rsidRDefault="00455BEE" w:rsidP="00455BE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Přílohy: </w:t>
      </w:r>
    </w:p>
    <w:p w:rsidR="00CB7E31" w:rsidRPr="00E6014C" w:rsidRDefault="00E6014C" w:rsidP="00E6014C">
      <w:pPr>
        <w:pStyle w:val="Zhlav"/>
        <w:numPr>
          <w:ilvl w:val="0"/>
          <w:numId w:val="6"/>
        </w:numPr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Rozpočet k akci překládka </w:t>
      </w:r>
      <w:proofErr w:type="gramStart"/>
      <w:r w:rsidRPr="00E6014C">
        <w:rPr>
          <w:rFonts w:cs="Arial"/>
          <w:sz w:val="22"/>
          <w:szCs w:val="22"/>
        </w:rPr>
        <w:t>SEK  Velké</w:t>
      </w:r>
      <w:proofErr w:type="gramEnd"/>
      <w:r w:rsidRPr="00E6014C">
        <w:rPr>
          <w:rFonts w:cs="Arial"/>
          <w:sz w:val="22"/>
          <w:szCs w:val="22"/>
        </w:rPr>
        <w:t xml:space="preserve"> Meziříčí, most nad Balinkou</w:t>
      </w:r>
    </w:p>
    <w:p w:rsidR="004519B5" w:rsidRPr="00E6014C" w:rsidRDefault="004519B5" w:rsidP="00455BEE">
      <w:pPr>
        <w:pStyle w:val="Zhlav"/>
        <w:rPr>
          <w:rFonts w:cs="Arial"/>
          <w:sz w:val="22"/>
          <w:szCs w:val="22"/>
        </w:rPr>
      </w:pPr>
    </w:p>
    <w:p w:rsidR="00455BEE" w:rsidRPr="00E6014C" w:rsidRDefault="00455BEE" w:rsidP="00455BEE">
      <w:pPr>
        <w:pStyle w:val="Zhlav"/>
        <w:rPr>
          <w:rFonts w:cs="Arial"/>
          <w:sz w:val="22"/>
          <w:szCs w:val="22"/>
        </w:rPr>
      </w:pPr>
    </w:p>
    <w:p w:rsidR="00455BEE" w:rsidRPr="00E6014C" w:rsidRDefault="00086DBB" w:rsidP="00455BEE">
      <w:pPr>
        <w:pStyle w:val="Zhlav"/>
        <w:rPr>
          <w:rFonts w:cs="Arial"/>
          <w:sz w:val="22"/>
          <w:szCs w:val="22"/>
        </w:rPr>
      </w:pPr>
      <w:r w:rsidRPr="00E6014C">
        <w:rPr>
          <w:rFonts w:cs="Arial"/>
          <w:sz w:val="22"/>
          <w:szCs w:val="22"/>
        </w:rPr>
        <w:t xml:space="preserve"> </w:t>
      </w:r>
      <w:r w:rsidR="00D93AD0" w:rsidRPr="00E6014C">
        <w:rPr>
          <w:rFonts w:cs="Arial"/>
          <w:sz w:val="22"/>
          <w:szCs w:val="22"/>
        </w:rPr>
        <w:t>V</w:t>
      </w:r>
      <w:r w:rsidR="00E6014C" w:rsidRPr="00E6014C">
        <w:rPr>
          <w:rFonts w:cs="Arial"/>
          <w:sz w:val="22"/>
          <w:szCs w:val="22"/>
        </w:rPr>
        <w:t>e Velkém Meziříčí</w:t>
      </w:r>
      <w:r w:rsidR="007B1DC3" w:rsidRPr="00E6014C">
        <w:rPr>
          <w:rFonts w:cs="Arial"/>
          <w:sz w:val="22"/>
          <w:szCs w:val="22"/>
        </w:rPr>
        <w:t xml:space="preserve"> </w:t>
      </w:r>
      <w:proofErr w:type="gramStart"/>
      <w:r w:rsidR="00D93AD0" w:rsidRPr="00E6014C">
        <w:rPr>
          <w:rFonts w:cs="Arial"/>
          <w:sz w:val="22"/>
          <w:szCs w:val="22"/>
        </w:rPr>
        <w:t xml:space="preserve">dne    </w:t>
      </w:r>
      <w:r w:rsidRPr="00E6014C">
        <w:rPr>
          <w:rFonts w:cs="Arial"/>
          <w:sz w:val="22"/>
          <w:szCs w:val="22"/>
        </w:rPr>
        <w:t xml:space="preserve">                                            </w:t>
      </w:r>
      <w:r w:rsidR="00455BEE" w:rsidRPr="00E6014C">
        <w:rPr>
          <w:rFonts w:cs="Arial"/>
          <w:sz w:val="22"/>
          <w:szCs w:val="22"/>
        </w:rPr>
        <w:t xml:space="preserve">V </w:t>
      </w:r>
      <w:r w:rsidR="002E26AA" w:rsidRPr="00E6014C">
        <w:rPr>
          <w:rFonts w:cs="Arial"/>
          <w:sz w:val="22"/>
          <w:szCs w:val="22"/>
        </w:rPr>
        <w:t>Praze</w:t>
      </w:r>
      <w:proofErr w:type="gramEnd"/>
      <w:r w:rsidR="00455BEE" w:rsidRPr="00E6014C">
        <w:rPr>
          <w:rFonts w:cs="Arial"/>
          <w:sz w:val="22"/>
          <w:szCs w:val="22"/>
        </w:rPr>
        <w:t xml:space="preserve"> dne </w:t>
      </w:r>
    </w:p>
    <w:p w:rsidR="00455BEE" w:rsidRPr="00E6014C" w:rsidRDefault="00455BEE" w:rsidP="00455BEE">
      <w:pPr>
        <w:pStyle w:val="Zhlav"/>
        <w:rPr>
          <w:rFonts w:cs="Arial"/>
          <w:sz w:val="22"/>
          <w:szCs w:val="22"/>
        </w:rPr>
      </w:pPr>
    </w:p>
    <w:p w:rsidR="00455BEE" w:rsidRPr="00E6014C" w:rsidRDefault="002C7044" w:rsidP="00BF115D">
      <w:pPr>
        <w:rPr>
          <w:rFonts w:ascii="Arial" w:hAnsi="Arial" w:cs="Arial"/>
          <w:sz w:val="22"/>
          <w:szCs w:val="22"/>
        </w:rPr>
      </w:pPr>
      <w:r w:rsidRPr="00E6014C">
        <w:t>Stavebník</w:t>
      </w:r>
      <w:r w:rsidR="00455BEE" w:rsidRPr="00E6014C">
        <w:rPr>
          <w:rFonts w:ascii="Arial" w:hAnsi="Arial" w:cs="Arial"/>
          <w:sz w:val="22"/>
          <w:szCs w:val="22"/>
        </w:rPr>
        <w:t xml:space="preserve">: </w:t>
      </w:r>
      <w:r w:rsidR="000A610E" w:rsidRPr="00E6014C">
        <w:rPr>
          <w:rFonts w:ascii="Arial" w:hAnsi="Arial" w:cs="Arial"/>
          <w:sz w:val="22"/>
          <w:szCs w:val="22"/>
        </w:rPr>
        <w:tab/>
        <w:t xml:space="preserve">                 </w:t>
      </w:r>
      <w:r w:rsidR="003E2E05" w:rsidRPr="00E6014C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A610E" w:rsidRPr="00E6014C">
        <w:rPr>
          <w:rFonts w:ascii="Arial" w:hAnsi="Arial" w:cs="Arial"/>
          <w:sz w:val="22"/>
          <w:szCs w:val="22"/>
        </w:rPr>
        <w:t xml:space="preserve">Zhotovitel: </w:t>
      </w:r>
      <w:r w:rsidR="002F1BB5" w:rsidRPr="00E6014C">
        <w:rPr>
          <w:rFonts w:ascii="Arial" w:hAnsi="Arial" w:cs="Arial"/>
          <w:sz w:val="22"/>
          <w:szCs w:val="22"/>
        </w:rPr>
        <w:t xml:space="preserve">Nej.cz s.r.o. </w:t>
      </w:r>
      <w:r w:rsidR="002F1BB5" w:rsidRPr="00E6014C">
        <w:rPr>
          <w:rFonts w:ascii="Arial" w:hAnsi="Arial" w:cs="Arial"/>
          <w:bCs/>
          <w:sz w:val="22"/>
          <w:szCs w:val="22"/>
        </w:rPr>
        <w:t xml:space="preserve"> </w:t>
      </w:r>
    </w:p>
    <w:p w:rsidR="00CC2288" w:rsidRPr="00E6014C" w:rsidRDefault="00CC2288" w:rsidP="00BF115D">
      <w:pPr>
        <w:rPr>
          <w:rFonts w:ascii="Arial" w:hAnsi="Arial" w:cs="Arial"/>
          <w:sz w:val="22"/>
          <w:szCs w:val="22"/>
        </w:rPr>
      </w:pPr>
    </w:p>
    <w:p w:rsidR="00CC2288" w:rsidRPr="00E6014C" w:rsidRDefault="00CC2288" w:rsidP="00BF115D">
      <w:pPr>
        <w:rPr>
          <w:rFonts w:ascii="Arial" w:hAnsi="Arial" w:cs="Arial"/>
          <w:sz w:val="22"/>
          <w:szCs w:val="22"/>
        </w:rPr>
      </w:pPr>
    </w:p>
    <w:p w:rsidR="00CC2288" w:rsidRPr="00E6014C" w:rsidRDefault="00CC2288" w:rsidP="00BF115D">
      <w:pPr>
        <w:rPr>
          <w:rFonts w:ascii="Arial" w:hAnsi="Arial" w:cs="Arial"/>
          <w:sz w:val="22"/>
          <w:szCs w:val="22"/>
        </w:rPr>
      </w:pPr>
    </w:p>
    <w:p w:rsidR="00D93AD0" w:rsidRPr="00E6014C" w:rsidRDefault="00D93AD0" w:rsidP="00BF115D">
      <w:pPr>
        <w:rPr>
          <w:rFonts w:ascii="Arial" w:hAnsi="Arial" w:cs="Arial"/>
          <w:sz w:val="22"/>
          <w:szCs w:val="22"/>
        </w:rPr>
      </w:pPr>
    </w:p>
    <w:p w:rsidR="00CC2288" w:rsidRPr="00E6014C" w:rsidRDefault="00CC2288" w:rsidP="00BF115D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>……………………………………</w:t>
      </w:r>
      <w:r w:rsidR="000A610E" w:rsidRPr="00E6014C">
        <w:rPr>
          <w:rFonts w:ascii="Arial" w:hAnsi="Arial" w:cs="Arial"/>
          <w:sz w:val="22"/>
          <w:szCs w:val="22"/>
        </w:rPr>
        <w:tab/>
        <w:t xml:space="preserve">                             ………………………………………</w:t>
      </w:r>
    </w:p>
    <w:p w:rsidR="0021359F" w:rsidRPr="00E6014C" w:rsidRDefault="000A610E" w:rsidP="0021359F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 </w:t>
      </w:r>
      <w:r w:rsidR="00E6014C" w:rsidRPr="00E6014C">
        <w:rPr>
          <w:rFonts w:ascii="Arial" w:hAnsi="Arial" w:cs="Arial"/>
          <w:sz w:val="22"/>
          <w:szCs w:val="22"/>
        </w:rPr>
        <w:t xml:space="preserve">       </w:t>
      </w:r>
      <w:r w:rsidRPr="00E6014C">
        <w:rPr>
          <w:rFonts w:ascii="Arial" w:hAnsi="Arial" w:cs="Arial"/>
          <w:sz w:val="22"/>
          <w:szCs w:val="22"/>
        </w:rPr>
        <w:t xml:space="preserve">   </w:t>
      </w:r>
      <w:r w:rsidR="00E6014C" w:rsidRPr="00E6014C">
        <w:rPr>
          <w:rFonts w:ascii="Arial" w:hAnsi="Arial" w:cs="Arial"/>
          <w:sz w:val="22"/>
          <w:szCs w:val="22"/>
        </w:rPr>
        <w:t>Josef Komínek</w:t>
      </w:r>
      <w:r w:rsidR="00E6014C" w:rsidRPr="00E6014C">
        <w:rPr>
          <w:rFonts w:ascii="Arial" w:hAnsi="Arial" w:cs="Arial"/>
          <w:sz w:val="22"/>
          <w:szCs w:val="22"/>
        </w:rPr>
        <w:tab/>
      </w:r>
      <w:r w:rsidR="00E6014C" w:rsidRPr="00E6014C">
        <w:rPr>
          <w:rFonts w:ascii="Arial" w:hAnsi="Arial" w:cs="Arial"/>
          <w:sz w:val="22"/>
          <w:szCs w:val="22"/>
        </w:rPr>
        <w:tab/>
      </w:r>
      <w:r w:rsidR="00E6014C" w:rsidRPr="00E6014C">
        <w:rPr>
          <w:rFonts w:ascii="Arial" w:hAnsi="Arial" w:cs="Arial"/>
          <w:sz w:val="22"/>
          <w:szCs w:val="22"/>
        </w:rPr>
        <w:tab/>
      </w:r>
      <w:r w:rsidR="0053640D" w:rsidRPr="00E6014C">
        <w:rPr>
          <w:rFonts w:ascii="Arial" w:hAnsi="Arial" w:cs="Arial"/>
          <w:sz w:val="22"/>
          <w:szCs w:val="22"/>
        </w:rPr>
        <w:tab/>
      </w:r>
      <w:r w:rsidR="0053640D" w:rsidRPr="00E6014C">
        <w:rPr>
          <w:rFonts w:ascii="Arial" w:hAnsi="Arial" w:cs="Arial"/>
          <w:sz w:val="22"/>
          <w:szCs w:val="22"/>
        </w:rPr>
        <w:tab/>
      </w:r>
      <w:r w:rsidRPr="00E6014C">
        <w:rPr>
          <w:rFonts w:ascii="Arial" w:hAnsi="Arial" w:cs="Arial"/>
          <w:sz w:val="22"/>
          <w:szCs w:val="22"/>
        </w:rPr>
        <w:t xml:space="preserve">  </w:t>
      </w:r>
      <w:r w:rsidR="00815D48" w:rsidRPr="00E6014C">
        <w:rPr>
          <w:rFonts w:ascii="Arial" w:hAnsi="Arial" w:cs="Arial"/>
          <w:sz w:val="22"/>
          <w:szCs w:val="22"/>
        </w:rPr>
        <w:t>Ing.</w:t>
      </w:r>
      <w:r w:rsidR="002229D0" w:rsidRPr="00E6014C">
        <w:rPr>
          <w:rFonts w:ascii="Arial" w:hAnsi="Arial" w:cs="Arial"/>
          <w:sz w:val="22"/>
          <w:szCs w:val="22"/>
        </w:rPr>
        <w:t xml:space="preserve"> </w:t>
      </w:r>
      <w:r w:rsidR="00815D48" w:rsidRPr="00E6014C">
        <w:rPr>
          <w:rFonts w:ascii="Arial" w:hAnsi="Arial" w:cs="Arial"/>
          <w:sz w:val="22"/>
          <w:szCs w:val="22"/>
        </w:rPr>
        <w:t>Jaroslav Hanyk</w:t>
      </w:r>
    </w:p>
    <w:p w:rsidR="00310608" w:rsidRPr="00E6014C" w:rsidRDefault="00E6014C" w:rsidP="0021359F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       </w:t>
      </w:r>
      <w:r w:rsidR="00310608" w:rsidRPr="00E6014C">
        <w:rPr>
          <w:rFonts w:ascii="Arial" w:hAnsi="Arial" w:cs="Arial"/>
          <w:sz w:val="22"/>
          <w:szCs w:val="22"/>
        </w:rPr>
        <w:t xml:space="preserve">    </w:t>
      </w:r>
      <w:r w:rsidRPr="00E6014C">
        <w:rPr>
          <w:rFonts w:ascii="Arial" w:hAnsi="Arial" w:cs="Arial"/>
          <w:sz w:val="22"/>
          <w:szCs w:val="22"/>
        </w:rPr>
        <w:t>starosta města</w:t>
      </w:r>
      <w:r w:rsidR="0053640D" w:rsidRPr="00E6014C">
        <w:rPr>
          <w:rFonts w:ascii="Arial" w:hAnsi="Arial" w:cs="Arial"/>
          <w:sz w:val="22"/>
          <w:szCs w:val="22"/>
        </w:rPr>
        <w:tab/>
      </w:r>
      <w:r w:rsidR="0053640D" w:rsidRPr="00E6014C">
        <w:rPr>
          <w:rFonts w:ascii="Arial" w:hAnsi="Arial" w:cs="Arial"/>
          <w:sz w:val="22"/>
          <w:szCs w:val="22"/>
        </w:rPr>
        <w:tab/>
      </w:r>
      <w:r w:rsidR="007B1DC3" w:rsidRPr="00E6014C">
        <w:rPr>
          <w:rFonts w:ascii="Arial" w:hAnsi="Arial" w:cs="Arial"/>
          <w:sz w:val="22"/>
          <w:szCs w:val="22"/>
        </w:rPr>
        <w:tab/>
      </w:r>
      <w:r w:rsidR="007B1DC3" w:rsidRPr="00E6014C">
        <w:rPr>
          <w:rFonts w:ascii="Arial" w:hAnsi="Arial" w:cs="Arial"/>
          <w:sz w:val="22"/>
          <w:szCs w:val="22"/>
        </w:rPr>
        <w:tab/>
      </w:r>
      <w:r w:rsidRPr="00E6014C">
        <w:rPr>
          <w:rFonts w:ascii="Arial" w:hAnsi="Arial" w:cs="Arial"/>
          <w:sz w:val="22"/>
          <w:szCs w:val="22"/>
        </w:rPr>
        <w:t xml:space="preserve">     </w:t>
      </w:r>
      <w:r w:rsidR="007B1DC3" w:rsidRPr="00E6014C">
        <w:rPr>
          <w:rFonts w:ascii="Arial" w:hAnsi="Arial" w:cs="Arial"/>
          <w:sz w:val="22"/>
          <w:szCs w:val="22"/>
        </w:rPr>
        <w:tab/>
      </w:r>
      <w:r w:rsidR="007A25F3" w:rsidRPr="00E6014C">
        <w:rPr>
          <w:rFonts w:ascii="Arial" w:hAnsi="Arial" w:cs="Arial"/>
          <w:sz w:val="22"/>
          <w:szCs w:val="22"/>
        </w:rPr>
        <w:t xml:space="preserve">  </w:t>
      </w:r>
      <w:r w:rsidRPr="00E6014C">
        <w:rPr>
          <w:rFonts w:ascii="Arial" w:hAnsi="Arial" w:cs="Arial"/>
          <w:sz w:val="22"/>
          <w:szCs w:val="22"/>
        </w:rPr>
        <w:tab/>
      </w:r>
      <w:r w:rsidR="007A25F3" w:rsidRPr="00E6014C">
        <w:rPr>
          <w:rFonts w:ascii="Arial" w:hAnsi="Arial" w:cs="Arial"/>
          <w:sz w:val="22"/>
          <w:szCs w:val="22"/>
        </w:rPr>
        <w:t xml:space="preserve">  </w:t>
      </w:r>
      <w:r w:rsidRPr="00E6014C">
        <w:rPr>
          <w:rFonts w:ascii="Arial" w:hAnsi="Arial" w:cs="Arial"/>
          <w:sz w:val="22"/>
          <w:szCs w:val="22"/>
        </w:rPr>
        <w:t xml:space="preserve">          j</w:t>
      </w:r>
      <w:r w:rsidR="007A25F3" w:rsidRPr="00E6014C">
        <w:rPr>
          <w:rFonts w:ascii="Arial" w:hAnsi="Arial" w:cs="Arial"/>
          <w:sz w:val="22"/>
          <w:szCs w:val="22"/>
        </w:rPr>
        <w:t>ednatel</w:t>
      </w:r>
    </w:p>
    <w:p w:rsidR="007E5A90" w:rsidRDefault="00D93AD0" w:rsidP="0021359F">
      <w:pPr>
        <w:rPr>
          <w:rFonts w:ascii="Arial" w:hAnsi="Arial" w:cs="Arial"/>
          <w:sz w:val="22"/>
          <w:szCs w:val="22"/>
        </w:rPr>
      </w:pPr>
      <w:r w:rsidRPr="00E6014C">
        <w:rPr>
          <w:rFonts w:ascii="Arial" w:hAnsi="Arial" w:cs="Arial"/>
          <w:sz w:val="22"/>
          <w:szCs w:val="22"/>
        </w:rPr>
        <w:t xml:space="preserve">    </w:t>
      </w:r>
    </w:p>
    <w:p w:rsidR="007E5A90" w:rsidRDefault="007E5A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93AD0" w:rsidRPr="00E6014C" w:rsidRDefault="007E5A90" w:rsidP="002135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895350" y="895350"/>
            <wp:positionH relativeFrom="page">
              <wp:align>center</wp:align>
            </wp:positionH>
            <wp:positionV relativeFrom="page">
              <wp:align>center</wp:align>
            </wp:positionV>
            <wp:extent cx="6973200" cy="9864000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poc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200" cy="9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AD0" w:rsidRPr="00E6014C" w:rsidSect="007A743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F9" w:rsidRDefault="00B421F9">
      <w:r>
        <w:separator/>
      </w:r>
    </w:p>
  </w:endnote>
  <w:endnote w:type="continuationSeparator" w:id="0">
    <w:p w:rsidR="00B421F9" w:rsidRDefault="00B4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2E" w:rsidRDefault="00E81881" w:rsidP="00E673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40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DDE">
      <w:rPr>
        <w:rStyle w:val="slostrnky"/>
        <w:noProof/>
      </w:rPr>
      <w:t>2</w:t>
    </w:r>
    <w:r>
      <w:rPr>
        <w:rStyle w:val="slostrnky"/>
      </w:rPr>
      <w:fldChar w:fldCharType="end"/>
    </w:r>
  </w:p>
  <w:p w:rsidR="0031402E" w:rsidRDefault="0031402E" w:rsidP="00173B3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2E" w:rsidRDefault="00E81881" w:rsidP="00E673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40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A90">
      <w:rPr>
        <w:rStyle w:val="slostrnky"/>
        <w:noProof/>
      </w:rPr>
      <w:t>6</w:t>
    </w:r>
    <w:r>
      <w:rPr>
        <w:rStyle w:val="slostrnky"/>
      </w:rPr>
      <w:fldChar w:fldCharType="end"/>
    </w:r>
  </w:p>
  <w:p w:rsidR="0031402E" w:rsidRDefault="0031402E" w:rsidP="00173B35">
    <w:pPr>
      <w:ind w:right="360"/>
    </w:pPr>
  </w:p>
  <w:p w:rsidR="0031402E" w:rsidRDefault="003140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F9" w:rsidRDefault="00B421F9">
      <w:r>
        <w:separator/>
      </w:r>
    </w:p>
  </w:footnote>
  <w:footnote w:type="continuationSeparator" w:id="0">
    <w:p w:rsidR="00B421F9" w:rsidRDefault="00B4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F6B"/>
    <w:multiLevelType w:val="singleLevel"/>
    <w:tmpl w:val="F442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973110"/>
    <w:multiLevelType w:val="hybridMultilevel"/>
    <w:tmpl w:val="C9D476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B15ED9"/>
    <w:multiLevelType w:val="multilevel"/>
    <w:tmpl w:val="F2681CC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820397"/>
    <w:multiLevelType w:val="hybridMultilevel"/>
    <w:tmpl w:val="C750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01C5A"/>
    <w:multiLevelType w:val="hybridMultilevel"/>
    <w:tmpl w:val="071C2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25"/>
    <w:rsid w:val="000000FE"/>
    <w:rsid w:val="00003C24"/>
    <w:rsid w:val="000052E5"/>
    <w:rsid w:val="000178CC"/>
    <w:rsid w:val="00021CCB"/>
    <w:rsid w:val="000224F5"/>
    <w:rsid w:val="0002394F"/>
    <w:rsid w:val="00023EF9"/>
    <w:rsid w:val="00025449"/>
    <w:rsid w:val="000421BE"/>
    <w:rsid w:val="00043FA8"/>
    <w:rsid w:val="0005141E"/>
    <w:rsid w:val="0005391B"/>
    <w:rsid w:val="00056AF9"/>
    <w:rsid w:val="000607E6"/>
    <w:rsid w:val="000632CF"/>
    <w:rsid w:val="00063944"/>
    <w:rsid w:val="00065F26"/>
    <w:rsid w:val="00066EA8"/>
    <w:rsid w:val="00074754"/>
    <w:rsid w:val="000802DC"/>
    <w:rsid w:val="0008259F"/>
    <w:rsid w:val="00086DBB"/>
    <w:rsid w:val="000A2F8A"/>
    <w:rsid w:val="000A610E"/>
    <w:rsid w:val="000A6FA0"/>
    <w:rsid w:val="000B38E9"/>
    <w:rsid w:val="000B4A30"/>
    <w:rsid w:val="000B5089"/>
    <w:rsid w:val="000B5F99"/>
    <w:rsid w:val="000C447A"/>
    <w:rsid w:val="000C73D6"/>
    <w:rsid w:val="000D330F"/>
    <w:rsid w:val="000D7535"/>
    <w:rsid w:val="000E0404"/>
    <w:rsid w:val="000E1210"/>
    <w:rsid w:val="000E3944"/>
    <w:rsid w:val="000F5376"/>
    <w:rsid w:val="000F5D9F"/>
    <w:rsid w:val="00106C12"/>
    <w:rsid w:val="00106C71"/>
    <w:rsid w:val="00117DEC"/>
    <w:rsid w:val="001203A5"/>
    <w:rsid w:val="00124F9B"/>
    <w:rsid w:val="0012687F"/>
    <w:rsid w:val="0013032E"/>
    <w:rsid w:val="00134584"/>
    <w:rsid w:val="00150BAB"/>
    <w:rsid w:val="00153F65"/>
    <w:rsid w:val="00154FA1"/>
    <w:rsid w:val="00156E29"/>
    <w:rsid w:val="00170C9D"/>
    <w:rsid w:val="001712C1"/>
    <w:rsid w:val="00173B35"/>
    <w:rsid w:val="0017767C"/>
    <w:rsid w:val="00184633"/>
    <w:rsid w:val="001849B3"/>
    <w:rsid w:val="00191774"/>
    <w:rsid w:val="00196914"/>
    <w:rsid w:val="0019697A"/>
    <w:rsid w:val="00196CE9"/>
    <w:rsid w:val="001A0A14"/>
    <w:rsid w:val="001B3DB5"/>
    <w:rsid w:val="001B46AE"/>
    <w:rsid w:val="001D032A"/>
    <w:rsid w:val="001E0EC8"/>
    <w:rsid w:val="001F7308"/>
    <w:rsid w:val="002035C7"/>
    <w:rsid w:val="0021359F"/>
    <w:rsid w:val="00213AFB"/>
    <w:rsid w:val="0022298E"/>
    <w:rsid w:val="002229D0"/>
    <w:rsid w:val="00222F2C"/>
    <w:rsid w:val="00224DA3"/>
    <w:rsid w:val="00225224"/>
    <w:rsid w:val="00230CF5"/>
    <w:rsid w:val="00236B4A"/>
    <w:rsid w:val="0024690E"/>
    <w:rsid w:val="002554EE"/>
    <w:rsid w:val="00255BAD"/>
    <w:rsid w:val="00263D13"/>
    <w:rsid w:val="00266148"/>
    <w:rsid w:val="00284A9E"/>
    <w:rsid w:val="00292A34"/>
    <w:rsid w:val="002962A2"/>
    <w:rsid w:val="002A49E6"/>
    <w:rsid w:val="002C472F"/>
    <w:rsid w:val="002C7044"/>
    <w:rsid w:val="002D00BB"/>
    <w:rsid w:val="002D588A"/>
    <w:rsid w:val="002D7548"/>
    <w:rsid w:val="002E0AE2"/>
    <w:rsid w:val="002E0CF4"/>
    <w:rsid w:val="002E26AA"/>
    <w:rsid w:val="002F1BB5"/>
    <w:rsid w:val="002F575C"/>
    <w:rsid w:val="00302DFD"/>
    <w:rsid w:val="0030685B"/>
    <w:rsid w:val="00310608"/>
    <w:rsid w:val="0031133B"/>
    <w:rsid w:val="0031402E"/>
    <w:rsid w:val="00323147"/>
    <w:rsid w:val="00324036"/>
    <w:rsid w:val="0033522B"/>
    <w:rsid w:val="00340179"/>
    <w:rsid w:val="00350BB6"/>
    <w:rsid w:val="00355DDD"/>
    <w:rsid w:val="0035794E"/>
    <w:rsid w:val="0036079D"/>
    <w:rsid w:val="00370108"/>
    <w:rsid w:val="00375311"/>
    <w:rsid w:val="003759F0"/>
    <w:rsid w:val="003766E9"/>
    <w:rsid w:val="00377A80"/>
    <w:rsid w:val="003832D2"/>
    <w:rsid w:val="00390059"/>
    <w:rsid w:val="00394EBC"/>
    <w:rsid w:val="00395767"/>
    <w:rsid w:val="003A771A"/>
    <w:rsid w:val="003D629D"/>
    <w:rsid w:val="003E20E4"/>
    <w:rsid w:val="003E2E05"/>
    <w:rsid w:val="00404BFB"/>
    <w:rsid w:val="00406EEA"/>
    <w:rsid w:val="00411C59"/>
    <w:rsid w:val="004149EC"/>
    <w:rsid w:val="00414DDE"/>
    <w:rsid w:val="004152C6"/>
    <w:rsid w:val="00417EE2"/>
    <w:rsid w:val="0042732B"/>
    <w:rsid w:val="00440C06"/>
    <w:rsid w:val="004519B5"/>
    <w:rsid w:val="00452C0F"/>
    <w:rsid w:val="00455A1F"/>
    <w:rsid w:val="00455BEE"/>
    <w:rsid w:val="004633F9"/>
    <w:rsid w:val="00464CD5"/>
    <w:rsid w:val="00472DBE"/>
    <w:rsid w:val="00480285"/>
    <w:rsid w:val="00490CC8"/>
    <w:rsid w:val="004A055B"/>
    <w:rsid w:val="004A2B76"/>
    <w:rsid w:val="004A5525"/>
    <w:rsid w:val="004B35B4"/>
    <w:rsid w:val="004B4FFB"/>
    <w:rsid w:val="004F02CA"/>
    <w:rsid w:val="004F7716"/>
    <w:rsid w:val="005120E9"/>
    <w:rsid w:val="00515F28"/>
    <w:rsid w:val="00521D0C"/>
    <w:rsid w:val="00523E36"/>
    <w:rsid w:val="00524036"/>
    <w:rsid w:val="00530085"/>
    <w:rsid w:val="005355DA"/>
    <w:rsid w:val="00535E1E"/>
    <w:rsid w:val="0053640D"/>
    <w:rsid w:val="00562A4E"/>
    <w:rsid w:val="0056489D"/>
    <w:rsid w:val="005677F5"/>
    <w:rsid w:val="00571DE3"/>
    <w:rsid w:val="0058406B"/>
    <w:rsid w:val="0058524B"/>
    <w:rsid w:val="0058681D"/>
    <w:rsid w:val="00586A9D"/>
    <w:rsid w:val="005C5905"/>
    <w:rsid w:val="006023BE"/>
    <w:rsid w:val="00607A76"/>
    <w:rsid w:val="00617A0F"/>
    <w:rsid w:val="00630895"/>
    <w:rsid w:val="006313CD"/>
    <w:rsid w:val="006325A5"/>
    <w:rsid w:val="006411BC"/>
    <w:rsid w:val="0066570F"/>
    <w:rsid w:val="00672B8C"/>
    <w:rsid w:val="0067579F"/>
    <w:rsid w:val="00676099"/>
    <w:rsid w:val="0067678E"/>
    <w:rsid w:val="0068562A"/>
    <w:rsid w:val="00695051"/>
    <w:rsid w:val="0069675E"/>
    <w:rsid w:val="006A0D26"/>
    <w:rsid w:val="006A3A7D"/>
    <w:rsid w:val="006A6970"/>
    <w:rsid w:val="006B381E"/>
    <w:rsid w:val="006C0593"/>
    <w:rsid w:val="006C7C20"/>
    <w:rsid w:val="006D06B3"/>
    <w:rsid w:val="006D2A25"/>
    <w:rsid w:val="006E03EE"/>
    <w:rsid w:val="006E044D"/>
    <w:rsid w:val="006E5DDA"/>
    <w:rsid w:val="00706356"/>
    <w:rsid w:val="007101A3"/>
    <w:rsid w:val="00711CAA"/>
    <w:rsid w:val="007200A0"/>
    <w:rsid w:val="00722C1A"/>
    <w:rsid w:val="00724574"/>
    <w:rsid w:val="00734794"/>
    <w:rsid w:val="00744047"/>
    <w:rsid w:val="00745559"/>
    <w:rsid w:val="0074705B"/>
    <w:rsid w:val="00754596"/>
    <w:rsid w:val="00764921"/>
    <w:rsid w:val="007758D4"/>
    <w:rsid w:val="007767F2"/>
    <w:rsid w:val="00776CE8"/>
    <w:rsid w:val="0078044E"/>
    <w:rsid w:val="00782E9C"/>
    <w:rsid w:val="00787114"/>
    <w:rsid w:val="00791863"/>
    <w:rsid w:val="00794163"/>
    <w:rsid w:val="007946F9"/>
    <w:rsid w:val="007A0456"/>
    <w:rsid w:val="007A25F3"/>
    <w:rsid w:val="007A7437"/>
    <w:rsid w:val="007B1DC3"/>
    <w:rsid w:val="007B1E78"/>
    <w:rsid w:val="007C0430"/>
    <w:rsid w:val="007D208B"/>
    <w:rsid w:val="007E5A90"/>
    <w:rsid w:val="007E72CE"/>
    <w:rsid w:val="007F496F"/>
    <w:rsid w:val="00800605"/>
    <w:rsid w:val="0080752E"/>
    <w:rsid w:val="008123FC"/>
    <w:rsid w:val="00813514"/>
    <w:rsid w:val="00815D48"/>
    <w:rsid w:val="00817AD3"/>
    <w:rsid w:val="00845348"/>
    <w:rsid w:val="00846128"/>
    <w:rsid w:val="00853279"/>
    <w:rsid w:val="008563E4"/>
    <w:rsid w:val="008646D3"/>
    <w:rsid w:val="008712D9"/>
    <w:rsid w:val="00875E72"/>
    <w:rsid w:val="00877161"/>
    <w:rsid w:val="00883622"/>
    <w:rsid w:val="00886CB2"/>
    <w:rsid w:val="008968F1"/>
    <w:rsid w:val="008A4004"/>
    <w:rsid w:val="008B1F28"/>
    <w:rsid w:val="008C191C"/>
    <w:rsid w:val="008C55F2"/>
    <w:rsid w:val="008C6139"/>
    <w:rsid w:val="008D1476"/>
    <w:rsid w:val="008D6236"/>
    <w:rsid w:val="008E7314"/>
    <w:rsid w:val="008E7610"/>
    <w:rsid w:val="008F79FD"/>
    <w:rsid w:val="00901403"/>
    <w:rsid w:val="00911E52"/>
    <w:rsid w:val="009236CF"/>
    <w:rsid w:val="0092467F"/>
    <w:rsid w:val="009277D4"/>
    <w:rsid w:val="00934D34"/>
    <w:rsid w:val="0094769C"/>
    <w:rsid w:val="00947E68"/>
    <w:rsid w:val="00951ADC"/>
    <w:rsid w:val="00960C9C"/>
    <w:rsid w:val="00970402"/>
    <w:rsid w:val="00972E8E"/>
    <w:rsid w:val="00976163"/>
    <w:rsid w:val="00981B7A"/>
    <w:rsid w:val="0099141B"/>
    <w:rsid w:val="0099171E"/>
    <w:rsid w:val="00996490"/>
    <w:rsid w:val="009A078F"/>
    <w:rsid w:val="009A0E04"/>
    <w:rsid w:val="009B6F6D"/>
    <w:rsid w:val="009C222F"/>
    <w:rsid w:val="009C5FDC"/>
    <w:rsid w:val="009E4767"/>
    <w:rsid w:val="009E5F65"/>
    <w:rsid w:val="009E7AFE"/>
    <w:rsid w:val="009F4A26"/>
    <w:rsid w:val="00A01008"/>
    <w:rsid w:val="00A03204"/>
    <w:rsid w:val="00A04B0C"/>
    <w:rsid w:val="00A11883"/>
    <w:rsid w:val="00A248A5"/>
    <w:rsid w:val="00A2686C"/>
    <w:rsid w:val="00A34E8C"/>
    <w:rsid w:val="00A372E0"/>
    <w:rsid w:val="00A44F50"/>
    <w:rsid w:val="00A67852"/>
    <w:rsid w:val="00A84A49"/>
    <w:rsid w:val="00A96DF1"/>
    <w:rsid w:val="00AA0376"/>
    <w:rsid w:val="00AA462E"/>
    <w:rsid w:val="00AB1002"/>
    <w:rsid w:val="00AB26E1"/>
    <w:rsid w:val="00AB30D7"/>
    <w:rsid w:val="00AC24FE"/>
    <w:rsid w:val="00AD4A51"/>
    <w:rsid w:val="00AD7D4C"/>
    <w:rsid w:val="00AE02A8"/>
    <w:rsid w:val="00AE30B2"/>
    <w:rsid w:val="00AE7DAA"/>
    <w:rsid w:val="00AF0B59"/>
    <w:rsid w:val="00AF237B"/>
    <w:rsid w:val="00AF2520"/>
    <w:rsid w:val="00AF568E"/>
    <w:rsid w:val="00AF5E66"/>
    <w:rsid w:val="00B1145B"/>
    <w:rsid w:val="00B14B5A"/>
    <w:rsid w:val="00B234C8"/>
    <w:rsid w:val="00B33DDA"/>
    <w:rsid w:val="00B34C97"/>
    <w:rsid w:val="00B35DDE"/>
    <w:rsid w:val="00B369DE"/>
    <w:rsid w:val="00B421F9"/>
    <w:rsid w:val="00B55A13"/>
    <w:rsid w:val="00B669B0"/>
    <w:rsid w:val="00B864FB"/>
    <w:rsid w:val="00BA3CBB"/>
    <w:rsid w:val="00BB22D1"/>
    <w:rsid w:val="00BB3367"/>
    <w:rsid w:val="00BC0A71"/>
    <w:rsid w:val="00BC61AA"/>
    <w:rsid w:val="00BE1C8F"/>
    <w:rsid w:val="00BF115D"/>
    <w:rsid w:val="00C00DE9"/>
    <w:rsid w:val="00C01989"/>
    <w:rsid w:val="00C02D62"/>
    <w:rsid w:val="00C37C05"/>
    <w:rsid w:val="00C43E6B"/>
    <w:rsid w:val="00C4670A"/>
    <w:rsid w:val="00C47AA3"/>
    <w:rsid w:val="00C66413"/>
    <w:rsid w:val="00C66ABC"/>
    <w:rsid w:val="00C73BDC"/>
    <w:rsid w:val="00C86A62"/>
    <w:rsid w:val="00C9516E"/>
    <w:rsid w:val="00CA3DD9"/>
    <w:rsid w:val="00CA7DA7"/>
    <w:rsid w:val="00CB4921"/>
    <w:rsid w:val="00CB7281"/>
    <w:rsid w:val="00CB7E31"/>
    <w:rsid w:val="00CC2288"/>
    <w:rsid w:val="00CE5544"/>
    <w:rsid w:val="00CF030F"/>
    <w:rsid w:val="00CF3ABD"/>
    <w:rsid w:val="00D02477"/>
    <w:rsid w:val="00D175A1"/>
    <w:rsid w:val="00D2201B"/>
    <w:rsid w:val="00D26552"/>
    <w:rsid w:val="00D31CBB"/>
    <w:rsid w:val="00D358BE"/>
    <w:rsid w:val="00D36035"/>
    <w:rsid w:val="00D361D0"/>
    <w:rsid w:val="00D36EB6"/>
    <w:rsid w:val="00D41F99"/>
    <w:rsid w:val="00D53268"/>
    <w:rsid w:val="00D539C1"/>
    <w:rsid w:val="00D540C3"/>
    <w:rsid w:val="00D627A8"/>
    <w:rsid w:val="00D71AC0"/>
    <w:rsid w:val="00D71E59"/>
    <w:rsid w:val="00D72F91"/>
    <w:rsid w:val="00D7345A"/>
    <w:rsid w:val="00D73AA8"/>
    <w:rsid w:val="00D76632"/>
    <w:rsid w:val="00D92386"/>
    <w:rsid w:val="00D9315E"/>
    <w:rsid w:val="00D93AD0"/>
    <w:rsid w:val="00DA00B0"/>
    <w:rsid w:val="00DA159D"/>
    <w:rsid w:val="00DB01E6"/>
    <w:rsid w:val="00DB1BA9"/>
    <w:rsid w:val="00DB1FD1"/>
    <w:rsid w:val="00DC0ABB"/>
    <w:rsid w:val="00DE36AA"/>
    <w:rsid w:val="00DE6E87"/>
    <w:rsid w:val="00DE7D09"/>
    <w:rsid w:val="00DF153E"/>
    <w:rsid w:val="00E13778"/>
    <w:rsid w:val="00E17665"/>
    <w:rsid w:val="00E20021"/>
    <w:rsid w:val="00E318E3"/>
    <w:rsid w:val="00E464F2"/>
    <w:rsid w:val="00E6014C"/>
    <w:rsid w:val="00E62564"/>
    <w:rsid w:val="00E6505C"/>
    <w:rsid w:val="00E663BA"/>
    <w:rsid w:val="00E673B1"/>
    <w:rsid w:val="00E81881"/>
    <w:rsid w:val="00E85B73"/>
    <w:rsid w:val="00E869E7"/>
    <w:rsid w:val="00E87064"/>
    <w:rsid w:val="00EA6FFC"/>
    <w:rsid w:val="00EB277D"/>
    <w:rsid w:val="00EB74E7"/>
    <w:rsid w:val="00EC23E9"/>
    <w:rsid w:val="00ED4412"/>
    <w:rsid w:val="00EE5623"/>
    <w:rsid w:val="00EE7484"/>
    <w:rsid w:val="00F05061"/>
    <w:rsid w:val="00F055E7"/>
    <w:rsid w:val="00F138D9"/>
    <w:rsid w:val="00F35404"/>
    <w:rsid w:val="00F423EB"/>
    <w:rsid w:val="00F442F0"/>
    <w:rsid w:val="00F50DC7"/>
    <w:rsid w:val="00F638B2"/>
    <w:rsid w:val="00F808D3"/>
    <w:rsid w:val="00F820B8"/>
    <w:rsid w:val="00F90CFF"/>
    <w:rsid w:val="00F97F1E"/>
    <w:rsid w:val="00FA6F85"/>
    <w:rsid w:val="00FA7546"/>
    <w:rsid w:val="00FB3F40"/>
    <w:rsid w:val="00FB5469"/>
    <w:rsid w:val="00FC0B5F"/>
    <w:rsid w:val="00FC5CEA"/>
    <w:rsid w:val="00FC5F01"/>
    <w:rsid w:val="00FC6962"/>
    <w:rsid w:val="00FD46CA"/>
    <w:rsid w:val="00FD6AD5"/>
    <w:rsid w:val="00FE6F9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437"/>
    <w:rPr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E6014C"/>
    <w:pPr>
      <w:spacing w:before="240" w:after="60"/>
      <w:outlineLvl w:val="4"/>
    </w:pPr>
    <w:rPr>
      <w:rFonts w:ascii="Arial Narrow" w:hAnsi="Arial Narrow"/>
      <w:b/>
      <w:bCs/>
      <w:i/>
      <w:iCs/>
      <w:snapToGrid w:val="0"/>
      <w:sz w:val="26"/>
      <w:szCs w:val="26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C7C20"/>
    <w:rPr>
      <w:sz w:val="16"/>
      <w:szCs w:val="16"/>
    </w:rPr>
  </w:style>
  <w:style w:type="paragraph" w:styleId="Textkomente">
    <w:name w:val="annotation text"/>
    <w:basedOn w:val="Normln"/>
    <w:semiHidden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loendokumentu1">
    <w:name w:val="Rozložení dokumentu1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9B6F6D"/>
    <w:rPr>
      <w:color w:val="0000FF"/>
      <w:u w:val="single"/>
    </w:rPr>
  </w:style>
  <w:style w:type="paragraph" w:styleId="Zpat">
    <w:name w:val="footer"/>
    <w:basedOn w:val="Normln"/>
    <w:rsid w:val="00173B3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3B35"/>
  </w:style>
  <w:style w:type="paragraph" w:styleId="Odstavecseseznamem">
    <w:name w:val="List Paragraph"/>
    <w:basedOn w:val="Normln"/>
    <w:uiPriority w:val="34"/>
    <w:qFormat/>
    <w:rsid w:val="00F35404"/>
    <w:pPr>
      <w:spacing w:after="200" w:line="276" w:lineRule="auto"/>
      <w:ind w:left="720"/>
      <w:contextualSpacing/>
    </w:pPr>
    <w:rPr>
      <w:rFonts w:ascii="Arial" w:eastAsia="Georgia" w:hAnsi="Arial"/>
      <w:sz w:val="20"/>
      <w:szCs w:val="22"/>
      <w:lang w:val="en-US" w:bidi="en-US"/>
    </w:rPr>
  </w:style>
  <w:style w:type="paragraph" w:styleId="Bezmezer">
    <w:name w:val="No Spacing"/>
    <w:uiPriority w:val="1"/>
    <w:qFormat/>
    <w:rsid w:val="00523E36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0D7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178CC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78CC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178CC"/>
    <w:pPr>
      <w:jc w:val="both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178CC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7064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rsid w:val="00E6014C"/>
    <w:rPr>
      <w:rFonts w:ascii="Arial Narrow" w:hAnsi="Arial Narrow"/>
      <w:b/>
      <w:bCs/>
      <w:i/>
      <w:iCs/>
      <w:snapToGrid w:val="0"/>
      <w:sz w:val="26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437"/>
    <w:rPr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E6014C"/>
    <w:pPr>
      <w:spacing w:before="240" w:after="60"/>
      <w:outlineLvl w:val="4"/>
    </w:pPr>
    <w:rPr>
      <w:rFonts w:ascii="Arial Narrow" w:hAnsi="Arial Narrow"/>
      <w:b/>
      <w:bCs/>
      <w:i/>
      <w:iCs/>
      <w:snapToGrid w:val="0"/>
      <w:sz w:val="26"/>
      <w:szCs w:val="26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C7C20"/>
    <w:rPr>
      <w:sz w:val="16"/>
      <w:szCs w:val="16"/>
    </w:rPr>
  </w:style>
  <w:style w:type="paragraph" w:styleId="Textkomente">
    <w:name w:val="annotation text"/>
    <w:basedOn w:val="Normln"/>
    <w:semiHidden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loendokumentu1">
    <w:name w:val="Rozložení dokumentu1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9B6F6D"/>
    <w:rPr>
      <w:color w:val="0000FF"/>
      <w:u w:val="single"/>
    </w:rPr>
  </w:style>
  <w:style w:type="paragraph" w:styleId="Zpat">
    <w:name w:val="footer"/>
    <w:basedOn w:val="Normln"/>
    <w:rsid w:val="00173B3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3B35"/>
  </w:style>
  <w:style w:type="paragraph" w:styleId="Odstavecseseznamem">
    <w:name w:val="List Paragraph"/>
    <w:basedOn w:val="Normln"/>
    <w:uiPriority w:val="34"/>
    <w:qFormat/>
    <w:rsid w:val="00F35404"/>
    <w:pPr>
      <w:spacing w:after="200" w:line="276" w:lineRule="auto"/>
      <w:ind w:left="720"/>
      <w:contextualSpacing/>
    </w:pPr>
    <w:rPr>
      <w:rFonts w:ascii="Arial" w:eastAsia="Georgia" w:hAnsi="Arial"/>
      <w:sz w:val="20"/>
      <w:szCs w:val="22"/>
      <w:lang w:val="en-US" w:bidi="en-US"/>
    </w:rPr>
  </w:style>
  <w:style w:type="paragraph" w:styleId="Bezmezer">
    <w:name w:val="No Spacing"/>
    <w:uiPriority w:val="1"/>
    <w:qFormat/>
    <w:rsid w:val="00523E36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0D7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178CC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78CC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178CC"/>
    <w:pPr>
      <w:jc w:val="both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178CC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7064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rsid w:val="00E6014C"/>
    <w:rPr>
      <w:rFonts w:ascii="Arial Narrow" w:hAnsi="Arial Narrow"/>
      <w:b/>
      <w:bCs/>
      <w:i/>
      <w:iCs/>
      <w:snapToGrid w:val="0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krejci@ne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7015-C075-4CB1-BD63-6403560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1721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12075</CharactersWithSpaces>
  <SharedDoc>false</SharedDoc>
  <HLinks>
    <vt:vector size="12" baseType="variant"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mailto:hanyk@nejtv.cz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mailto:boissin@nejtv.cz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creator>Telefónica O2 Czech Republic, a.s.</dc:creator>
  <cp:lastModifiedBy>Cichý Michal</cp:lastModifiedBy>
  <cp:revision>13</cp:revision>
  <cp:lastPrinted>2017-02-02T07:54:00Z</cp:lastPrinted>
  <dcterms:created xsi:type="dcterms:W3CDTF">2018-03-16T12:45:00Z</dcterms:created>
  <dcterms:modified xsi:type="dcterms:W3CDTF">2018-05-09T13:18:00Z</dcterms:modified>
</cp:coreProperties>
</file>