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95" w:rsidRDefault="002C1A95" w:rsidP="002C1A95">
      <w:pPr>
        <w:pStyle w:val="Normlnweb"/>
      </w:pPr>
      <w:r>
        <w:rPr>
          <w:rFonts w:ascii="Calibri" w:hAnsi="Calibri"/>
        </w:rPr>
        <w:t>Dobrý den,</w:t>
      </w:r>
    </w:p>
    <w:p w:rsidR="002C1A95" w:rsidRDefault="002C1A95" w:rsidP="002C1A95">
      <w:pPr>
        <w:pStyle w:val="Normlnweb"/>
      </w:pPr>
      <w:r>
        <w:rPr>
          <w:rFonts w:ascii="Calibri" w:hAnsi="Calibri"/>
        </w:rPr>
        <w:t xml:space="preserve">děkujeme za objednávku, zboží dodáme co nejdříve, platba bude na fakturu po kompletním dodání. </w:t>
      </w:r>
    </w:p>
    <w:p w:rsidR="002C1A95" w:rsidRDefault="002C1A95" w:rsidP="002C1A95">
      <w:pPr>
        <w:rPr>
          <w:rFonts w:eastAsia="Times New Roman"/>
        </w:rPr>
      </w:pPr>
      <w:r>
        <w:rPr>
          <w:rFonts w:eastAsia="Times New Roman"/>
        </w:rPr>
        <w:t xml:space="preserve">S pozdravem, </w:t>
      </w:r>
    </w:p>
    <w:p w:rsidR="002C1A95" w:rsidRDefault="002C1A95" w:rsidP="002C1A95">
      <w:pPr>
        <w:pStyle w:val="FormtovanvHTML"/>
      </w:pPr>
      <w:proofErr w:type="spellStart"/>
      <w:r>
        <w:t>xxxx</w:t>
      </w:r>
      <w:proofErr w:type="spellEnd"/>
      <w:r>
        <w:t>-SCHOOL SPORT</w:t>
      </w:r>
    </w:p>
    <w:p w:rsidR="002C1A95" w:rsidRDefault="002C1A95" w:rsidP="002C1A95">
      <w:pPr>
        <w:pStyle w:val="FormtovanvHTML"/>
      </w:pPr>
      <w:r>
        <w:t>Smíchovská 941</w:t>
      </w:r>
    </w:p>
    <w:p w:rsidR="002C1A95" w:rsidRDefault="002C1A95" w:rsidP="002C1A95">
      <w:pPr>
        <w:pStyle w:val="FormtovanvHTML"/>
      </w:pPr>
      <w:r>
        <w:t>155 00 Praha 5</w:t>
      </w:r>
    </w:p>
    <w:p w:rsidR="002C1A95" w:rsidRDefault="002C1A95" w:rsidP="002C1A95">
      <w:pPr>
        <w:pStyle w:val="FormtovanvHTML"/>
      </w:pPr>
      <w:r>
        <w:t xml:space="preserve">Tel.: </w:t>
      </w:r>
      <w:proofErr w:type="spellStart"/>
      <w:r>
        <w:t>xxx</w:t>
      </w:r>
      <w:proofErr w:type="spellEnd"/>
    </w:p>
    <w:p w:rsidR="002C1A95" w:rsidRDefault="002C1A95" w:rsidP="002C1A95">
      <w:pPr>
        <w:pStyle w:val="FormtovanvHTML"/>
      </w:pPr>
      <w:r>
        <w:t>IČ: 18419186</w:t>
      </w:r>
    </w:p>
    <w:p w:rsidR="002C1A95" w:rsidRDefault="002C1A95" w:rsidP="002C1A95">
      <w:pPr>
        <w:pStyle w:val="FormtovanvHTML"/>
      </w:pPr>
      <w:r>
        <w:t xml:space="preserve">DIČ: </w:t>
      </w:r>
      <w:proofErr w:type="spellStart"/>
      <w:r>
        <w:t>CZ</w:t>
      </w:r>
      <w:r>
        <w:t>xxxx</w:t>
      </w:r>
      <w:proofErr w:type="spellEnd"/>
    </w:p>
    <w:p w:rsidR="002C1A95" w:rsidRDefault="002C1A95" w:rsidP="002C1A95">
      <w:pPr>
        <w:pStyle w:val="FormtovanvHTML"/>
      </w:pPr>
      <w:hyperlink r:id="rId4" w:history="1">
        <w:r>
          <w:rPr>
            <w:rStyle w:val="Hypertextovodkaz"/>
          </w:rPr>
          <w:t>www.schoolsport.cz</w:t>
        </w:r>
      </w:hyperlink>
    </w:p>
    <w:p w:rsidR="002C1A95" w:rsidRDefault="002C1A95" w:rsidP="002C1A95">
      <w:pPr>
        <w:pStyle w:val="FormtovanvHTML"/>
      </w:pPr>
    </w:p>
    <w:p w:rsidR="002C1A95" w:rsidRDefault="002C1A95" w:rsidP="002C1A95">
      <w:pPr>
        <w:pStyle w:val="FormtovanvHTML"/>
      </w:pP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09.05.2018</w:t>
      </w:r>
      <w:proofErr w:type="gramEnd"/>
      <w:r>
        <w:rPr>
          <w:rFonts w:eastAsia="Times New Roman"/>
        </w:rPr>
        <w:t xml:space="preserve"> v 10:50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napsal(a):</w:t>
      </w: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Ředitelství Základní školy Neratovice, 28. října 1157, okres Mělník objednává na fakturu:</w:t>
      </w: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2x doskočiště 200 x 300 x 40 cm – 2x 23.900,- tj. 47.800,- Kč</w:t>
      </w: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1x plachta s 5 cm molitanem – 21.500,- Kč</w:t>
      </w: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1x laťka na skok vysoký </w:t>
      </w:r>
      <w:proofErr w:type="spellStart"/>
      <w:r>
        <w:t>Getra</w:t>
      </w:r>
      <w:proofErr w:type="spellEnd"/>
      <w:r>
        <w:t xml:space="preserve"> – 1.690,- Kč</w:t>
      </w: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1x stojany skok vysoký školní –  3.500,- Kč</w:t>
      </w: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Doprava – Kč 1800,-</w:t>
      </w: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Zboží se poveze na adresu Základní škola Neratovice, 28. října 1157, okres Mělník. </w:t>
      </w: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Prosím o písemné potvrzení objednávky, musí být zveřejněna v registru smluv.</w:t>
      </w: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Hezký den a děkuji</w:t>
      </w: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  <w:sz w:val="24"/>
          <w:szCs w:val="24"/>
        </w:rPr>
        <w:t>Mgr. Miloslava Lamačová</w:t>
      </w:r>
      <w:bookmarkStart w:id="0" w:name="_GoBack"/>
      <w:bookmarkEnd w:id="0"/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i/>
          <w:iCs/>
          <w:sz w:val="24"/>
          <w:szCs w:val="24"/>
        </w:rPr>
        <w:t>ředitelka školy</w:t>
      </w: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>Základní škola Neratovice, 28. října 1157, okres Mělník</w:t>
      </w: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>28. října 1157</w:t>
      </w: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>277 11 Neratovice</w:t>
      </w:r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 xml:space="preserve">tel. </w:t>
      </w:r>
      <w:proofErr w:type="spellStart"/>
      <w:r>
        <w:rPr>
          <w:sz w:val="24"/>
          <w:szCs w:val="24"/>
        </w:rPr>
        <w:t>xxx</w:t>
      </w:r>
      <w:proofErr w:type="spellEnd"/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e-mail:   </w:t>
      </w:r>
      <w:proofErr w:type="spellStart"/>
      <w:r>
        <w:rPr>
          <w:sz w:val="24"/>
          <w:szCs w:val="24"/>
        </w:rPr>
        <w:t>xxxx</w:t>
      </w:r>
      <w:proofErr w:type="spellEnd"/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 xml:space="preserve">web:      </w:t>
      </w:r>
      <w:hyperlink r:id="rId5" w:history="1">
        <w:r w:rsidRPr="007E5501">
          <w:rPr>
            <w:rStyle w:val="Hypertextovodkaz"/>
            <w:sz w:val="24"/>
            <w:szCs w:val="24"/>
          </w:rPr>
          <w:t>www.3zsneratovice.cz</w:t>
        </w:r>
      </w:hyperlink>
    </w:p>
    <w:p w:rsidR="002C1A95" w:rsidRDefault="002C1A95" w:rsidP="002C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> </w:t>
      </w:r>
    </w:p>
    <w:p w:rsidR="004F1401" w:rsidRDefault="004F1401"/>
    <w:p w:rsidR="002C1A95" w:rsidRDefault="002C1A95"/>
    <w:sectPr w:rsidR="002C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95"/>
    <w:rsid w:val="002C1A95"/>
    <w:rsid w:val="004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3512"/>
  <w15:chartTrackingRefBased/>
  <w15:docId w15:val="{E1C884F8-6A0F-4DB3-A124-CD0B1A08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95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1A95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C1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C1A95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1A9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zsneratovice.cz" TargetMode="External"/><Relationship Id="rId4" Type="http://schemas.openxmlformats.org/officeDocument/2006/relationships/hyperlink" Target="http://www.schoolspo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dcterms:created xsi:type="dcterms:W3CDTF">2018-05-09T10:22:00Z</dcterms:created>
  <dcterms:modified xsi:type="dcterms:W3CDTF">2018-05-09T10:25:00Z</dcterms:modified>
</cp:coreProperties>
</file>