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5F90" w14:textId="35FC4802" w:rsidR="00CA574F" w:rsidRPr="00ED22A3" w:rsidRDefault="00AF2B82" w:rsidP="00F70195">
      <w:pPr>
        <w:jc w:val="center"/>
        <w:rPr>
          <w:rFonts w:ascii="Verdana" w:hAnsi="Verdana" w:cs="Calibri"/>
          <w:b/>
          <w:sz w:val="28"/>
          <w:szCs w:val="28"/>
        </w:rPr>
      </w:pPr>
      <w:r w:rsidRPr="00ED22A3">
        <w:rPr>
          <w:rFonts w:ascii="Verdana" w:hAnsi="Verdana" w:cs="Calibri"/>
          <w:b/>
          <w:sz w:val="28"/>
          <w:szCs w:val="28"/>
        </w:rPr>
        <w:t xml:space="preserve">KUPNÍ </w:t>
      </w:r>
      <w:r w:rsidR="00CA574F" w:rsidRPr="00ED22A3">
        <w:rPr>
          <w:rFonts w:ascii="Verdana" w:hAnsi="Verdana" w:cs="Calibri"/>
          <w:b/>
          <w:sz w:val="28"/>
          <w:szCs w:val="28"/>
        </w:rPr>
        <w:t>SMLOUVA</w:t>
      </w:r>
    </w:p>
    <w:p w14:paraId="74EACD7C" w14:textId="77777777" w:rsidR="00CA574F" w:rsidRPr="00ED22A3" w:rsidRDefault="00CA574F" w:rsidP="00DE4CFA">
      <w:pPr>
        <w:jc w:val="center"/>
        <w:rPr>
          <w:rFonts w:ascii="Verdana" w:hAnsi="Verdana" w:cs="Calibri"/>
          <w:b/>
          <w:sz w:val="28"/>
          <w:szCs w:val="28"/>
        </w:rPr>
      </w:pPr>
      <w:r w:rsidRPr="00ED22A3">
        <w:rPr>
          <w:rFonts w:ascii="Verdana" w:hAnsi="Verdana" w:cs="Calibri"/>
          <w:b/>
          <w:sz w:val="28"/>
          <w:szCs w:val="28"/>
        </w:rPr>
        <w:t>(dále jen „smlouva“)</w:t>
      </w:r>
    </w:p>
    <w:p w14:paraId="6ED9F465" w14:textId="77777777" w:rsidR="00CF05F7" w:rsidRPr="00ED22A3" w:rsidRDefault="00CF05F7" w:rsidP="00DE4CFA">
      <w:pPr>
        <w:jc w:val="center"/>
        <w:rPr>
          <w:rFonts w:ascii="Verdana" w:hAnsi="Verdana" w:cs="Calibri"/>
        </w:rPr>
      </w:pPr>
    </w:p>
    <w:p w14:paraId="3A81CBB1" w14:textId="7E284F2B" w:rsidR="005F0094" w:rsidRPr="00ED22A3" w:rsidRDefault="005F0094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 xml:space="preserve">podle ustanovení </w:t>
      </w:r>
      <w:r w:rsidR="00B279AF" w:rsidRPr="00ED22A3">
        <w:rPr>
          <w:rFonts w:ascii="Verdana" w:hAnsi="Verdana" w:cs="Calibri"/>
          <w:iCs/>
        </w:rPr>
        <w:t xml:space="preserve">§ 2079 a násl. </w:t>
      </w:r>
      <w:r w:rsidR="007078A0" w:rsidRPr="00ED22A3">
        <w:rPr>
          <w:rFonts w:ascii="Verdana" w:hAnsi="Verdana" w:cs="Calibri"/>
          <w:iCs/>
        </w:rPr>
        <w:t>z</w:t>
      </w:r>
      <w:r w:rsidR="00B279AF" w:rsidRPr="00ED22A3">
        <w:rPr>
          <w:rFonts w:ascii="Verdana" w:hAnsi="Verdana" w:cs="Calibri"/>
          <w:iCs/>
        </w:rPr>
        <w:t>ák. č. 89/2012 Sb., občanský zákoník</w:t>
      </w:r>
      <w:r w:rsidR="007078A0" w:rsidRPr="00ED22A3">
        <w:rPr>
          <w:rFonts w:ascii="Verdana" w:hAnsi="Verdana" w:cs="Calibri"/>
          <w:iCs/>
        </w:rPr>
        <w:t>, ve znění pozdějších předpisů</w:t>
      </w:r>
    </w:p>
    <w:p w14:paraId="207008AA" w14:textId="77777777" w:rsidR="001F47D8" w:rsidRPr="00ED22A3" w:rsidRDefault="001F47D8" w:rsidP="005F0094">
      <w:pPr>
        <w:rPr>
          <w:rFonts w:ascii="Verdana" w:hAnsi="Verdana" w:cs="Calibri"/>
          <w:b/>
          <w:iCs/>
        </w:rPr>
      </w:pPr>
    </w:p>
    <w:p w14:paraId="0509208D" w14:textId="77777777" w:rsidR="00D921D4" w:rsidRPr="00ED22A3" w:rsidRDefault="00D921D4" w:rsidP="005F0094">
      <w:pPr>
        <w:rPr>
          <w:rFonts w:ascii="Verdana" w:hAnsi="Verdana" w:cs="Calibri"/>
          <w:b/>
          <w:iCs/>
        </w:rPr>
      </w:pPr>
    </w:p>
    <w:p w14:paraId="4A327CF1" w14:textId="77777777" w:rsidR="00D921D4" w:rsidRPr="00ED22A3" w:rsidRDefault="00D921D4" w:rsidP="005F0094">
      <w:pPr>
        <w:rPr>
          <w:rFonts w:ascii="Verdana" w:hAnsi="Verdana" w:cs="Calibri"/>
          <w:b/>
          <w:iCs/>
        </w:rPr>
      </w:pPr>
    </w:p>
    <w:p w14:paraId="0DEFFA7A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I.</w:t>
      </w:r>
    </w:p>
    <w:p w14:paraId="4A68D464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Smluvní strany</w:t>
      </w:r>
    </w:p>
    <w:p w14:paraId="32A8D167" w14:textId="77777777" w:rsidR="00D1647C" w:rsidRPr="00ED22A3" w:rsidRDefault="00D1647C" w:rsidP="005F0094">
      <w:pPr>
        <w:jc w:val="center"/>
        <w:rPr>
          <w:rFonts w:ascii="Verdana" w:hAnsi="Verdana" w:cs="Calibri"/>
          <w:b/>
          <w:iCs/>
        </w:rPr>
      </w:pPr>
    </w:p>
    <w:p w14:paraId="3D798590" w14:textId="31ED453D" w:rsidR="00651B74" w:rsidRPr="00ED22A3" w:rsidRDefault="005F0094" w:rsidP="00651B74">
      <w:pPr>
        <w:jc w:val="both"/>
        <w:rPr>
          <w:rFonts w:ascii="Verdana" w:hAnsi="Verdana" w:cs="Calibri"/>
          <w:b/>
          <w:bCs/>
          <w:iCs/>
        </w:rPr>
      </w:pPr>
      <w:r w:rsidRPr="00ED22A3">
        <w:rPr>
          <w:rFonts w:ascii="Verdana" w:hAnsi="Verdana" w:cs="Calibri"/>
          <w:b/>
          <w:bCs/>
          <w:iCs/>
        </w:rPr>
        <w:t>Prodávající:</w:t>
      </w:r>
      <w:r w:rsidRPr="00ED22A3">
        <w:rPr>
          <w:rFonts w:ascii="Verdana" w:hAnsi="Verdana" w:cs="Calibri"/>
          <w:b/>
          <w:bCs/>
          <w:iCs/>
        </w:rPr>
        <w:tab/>
        <w:t xml:space="preserve">          </w:t>
      </w:r>
      <w:proofErr w:type="spellStart"/>
      <w:r w:rsidR="00AC5075">
        <w:rPr>
          <w:rFonts w:ascii="Verdana" w:hAnsi="Verdana" w:cs="Calibri"/>
          <w:b/>
          <w:bCs/>
          <w:iCs/>
        </w:rPr>
        <w:t>xxxxx</w:t>
      </w:r>
      <w:proofErr w:type="spellEnd"/>
    </w:p>
    <w:p w14:paraId="7A05BC87" w14:textId="10AF5C87" w:rsidR="00651B74" w:rsidRPr="00ED22A3" w:rsidRDefault="00651B74" w:rsidP="00651B74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bCs/>
          <w:iCs/>
        </w:rPr>
        <w:t xml:space="preserve">se sídlem: </w:t>
      </w:r>
      <w:proofErr w:type="spellStart"/>
      <w:r w:rsidR="00AC5075">
        <w:rPr>
          <w:rFonts w:ascii="Verdana" w:hAnsi="Verdana" w:cs="Calibri"/>
          <w:bCs/>
          <w:iCs/>
        </w:rPr>
        <w:t>xxxxx</w:t>
      </w:r>
      <w:proofErr w:type="spellEnd"/>
    </w:p>
    <w:p w14:paraId="491E715E" w14:textId="0F4E2340" w:rsidR="00651B74" w:rsidRPr="00ED22A3" w:rsidRDefault="00651B74" w:rsidP="00767D57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iCs/>
        </w:rPr>
        <w:t>zastoupena:</w:t>
      </w:r>
      <w:r w:rsidRPr="00ED22A3">
        <w:rPr>
          <w:rFonts w:ascii="Verdana" w:hAnsi="Verdana" w:cs="Calibri"/>
          <w:iCs/>
        </w:rPr>
        <w:t xml:space="preserve"> </w:t>
      </w:r>
      <w:proofErr w:type="spellStart"/>
      <w:r w:rsidR="00AC5075">
        <w:rPr>
          <w:rFonts w:ascii="Verdana" w:hAnsi="Verdana" w:cs="Calibri"/>
          <w:iCs/>
        </w:rPr>
        <w:t>xxxxx</w:t>
      </w:r>
      <w:proofErr w:type="spellEnd"/>
    </w:p>
    <w:p w14:paraId="23595823" w14:textId="32D23978" w:rsidR="00651B74" w:rsidRPr="00ED22A3" w:rsidRDefault="00651B74" w:rsidP="00767D57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Cs/>
          <w:iCs/>
        </w:rPr>
        <w:t>IČ</w:t>
      </w:r>
      <w:r w:rsidRPr="00ED22A3">
        <w:rPr>
          <w:rFonts w:ascii="Verdana" w:hAnsi="Verdana" w:cs="Calibri"/>
          <w:iCs/>
        </w:rPr>
        <w:t>:</w:t>
      </w:r>
      <w:r w:rsidR="00A23D0C" w:rsidRPr="00ED22A3">
        <w:rPr>
          <w:rFonts w:ascii="Verdana" w:hAnsi="Verdana" w:cs="Calibri"/>
          <w:iCs/>
        </w:rPr>
        <w:t xml:space="preserve"> </w:t>
      </w:r>
      <w:proofErr w:type="spellStart"/>
      <w:r w:rsidR="00AC5075">
        <w:rPr>
          <w:rFonts w:ascii="Verdana" w:hAnsi="Verdana" w:cs="Calibri"/>
          <w:iCs/>
        </w:rPr>
        <w:t>xxxxx</w:t>
      </w:r>
      <w:proofErr w:type="spellEnd"/>
      <w:r w:rsidRPr="00ED22A3">
        <w:rPr>
          <w:rFonts w:ascii="Verdana" w:hAnsi="Verdana" w:cs="Calibri"/>
          <w:iCs/>
        </w:rPr>
        <w:t xml:space="preserve">, DIČ: </w:t>
      </w:r>
      <w:proofErr w:type="spellStart"/>
      <w:r w:rsidR="00AC5075">
        <w:rPr>
          <w:rFonts w:ascii="Verdana" w:hAnsi="Verdana" w:cs="Calibri"/>
          <w:iCs/>
        </w:rPr>
        <w:t>xxxxx</w:t>
      </w:r>
      <w:proofErr w:type="spellEnd"/>
    </w:p>
    <w:p w14:paraId="2B2534C3" w14:textId="29A2A68D" w:rsidR="00B66AA8" w:rsidRDefault="00651B74" w:rsidP="007A3659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 xml:space="preserve">vedená u </w:t>
      </w:r>
      <w:proofErr w:type="spellStart"/>
      <w:r w:rsidR="00AC5075">
        <w:rPr>
          <w:rFonts w:ascii="Verdana" w:hAnsi="Verdana" w:cs="Calibri"/>
          <w:iCs/>
        </w:rPr>
        <w:t>xxxxx</w:t>
      </w:r>
      <w:proofErr w:type="spellEnd"/>
    </w:p>
    <w:p w14:paraId="51D6141B" w14:textId="1F6A8DD1" w:rsidR="00926E97" w:rsidRPr="00ED22A3" w:rsidRDefault="00926E97" w:rsidP="005F0094">
      <w:pPr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tab/>
      </w:r>
      <w:r>
        <w:rPr>
          <w:rFonts w:ascii="Verdana" w:hAnsi="Verdana" w:cs="Calibri"/>
          <w:iCs/>
        </w:rPr>
        <w:tab/>
      </w:r>
      <w:r>
        <w:rPr>
          <w:rFonts w:ascii="Verdana" w:hAnsi="Verdana" w:cs="Calibri"/>
          <w:iCs/>
        </w:rPr>
        <w:tab/>
        <w:t xml:space="preserve">Bankovní spojení: </w:t>
      </w:r>
      <w:proofErr w:type="spellStart"/>
      <w:r w:rsidR="00AC5075">
        <w:rPr>
          <w:rFonts w:ascii="Verdana" w:hAnsi="Verdana" w:cs="Calibri"/>
          <w:iCs/>
        </w:rPr>
        <w:t>xxxxx</w:t>
      </w:r>
      <w:proofErr w:type="spellEnd"/>
    </w:p>
    <w:p w14:paraId="242532F5" w14:textId="001B1C9C" w:rsidR="005F0094" w:rsidRPr="00ED22A3" w:rsidRDefault="005F0094" w:rsidP="007A3659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(dále jen prodávající)</w:t>
      </w:r>
    </w:p>
    <w:p w14:paraId="4220A9E9" w14:textId="77777777" w:rsidR="000E0385" w:rsidRPr="00ED22A3" w:rsidRDefault="000E0385" w:rsidP="005F0094">
      <w:pPr>
        <w:jc w:val="both"/>
        <w:rPr>
          <w:rFonts w:ascii="Verdana" w:hAnsi="Verdana" w:cs="Calibri"/>
          <w:iCs/>
        </w:rPr>
      </w:pPr>
    </w:p>
    <w:p w14:paraId="7A231F5D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30773D2E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6972D411" w14:textId="3514710A" w:rsidR="005F0094" w:rsidRPr="00ED22A3" w:rsidRDefault="000C3130" w:rsidP="005F0094">
      <w:pPr>
        <w:jc w:val="both"/>
        <w:rPr>
          <w:rFonts w:ascii="Verdana" w:hAnsi="Verdana" w:cs="Calibri"/>
          <w:b/>
          <w:bCs/>
          <w:iCs/>
        </w:rPr>
      </w:pPr>
      <w:r>
        <w:rPr>
          <w:rFonts w:ascii="Verdana" w:hAnsi="Verdana" w:cs="Calibri"/>
          <w:b/>
          <w:iCs/>
        </w:rPr>
        <w:t xml:space="preserve">Kupující: </w:t>
      </w:r>
      <w:r>
        <w:rPr>
          <w:rFonts w:ascii="Verdana" w:hAnsi="Verdana" w:cs="Calibri"/>
          <w:b/>
          <w:iCs/>
        </w:rPr>
        <w:tab/>
        <w:t xml:space="preserve">          </w:t>
      </w:r>
      <w:r w:rsidR="00CF1076" w:rsidRPr="00ED22A3">
        <w:rPr>
          <w:rFonts w:ascii="Verdana" w:hAnsi="Verdana" w:cs="Calibri"/>
          <w:b/>
          <w:bCs/>
          <w:iCs/>
        </w:rPr>
        <w:t>Teplárna České Budějovice, a.s.</w:t>
      </w:r>
    </w:p>
    <w:p w14:paraId="753E7F84" w14:textId="77777777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bCs/>
          <w:iCs/>
        </w:rPr>
        <w:t xml:space="preserve">se sídlem: </w:t>
      </w:r>
      <w:r w:rsidR="00CF1076" w:rsidRPr="00ED22A3">
        <w:rPr>
          <w:rFonts w:ascii="Verdana" w:hAnsi="Verdana" w:cs="Calibri"/>
          <w:iCs/>
        </w:rPr>
        <w:t>Novohradská 398/32, 370 01 České Budějovice</w:t>
      </w:r>
    </w:p>
    <w:p w14:paraId="79AEE801" w14:textId="0A22C856" w:rsidR="00CF1076" w:rsidRPr="00ED22A3" w:rsidRDefault="007078A0" w:rsidP="00CF107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iCs/>
        </w:rPr>
        <w:t>zastoupena</w:t>
      </w:r>
      <w:r w:rsidR="005F0094" w:rsidRPr="00ED22A3">
        <w:rPr>
          <w:rFonts w:ascii="Verdana" w:hAnsi="Verdana" w:cs="Calibri"/>
          <w:b/>
          <w:iCs/>
        </w:rPr>
        <w:t>:</w:t>
      </w:r>
      <w:r w:rsidR="005F0094" w:rsidRPr="00ED22A3">
        <w:rPr>
          <w:rFonts w:ascii="Verdana" w:hAnsi="Verdana" w:cs="Calibri"/>
          <w:iCs/>
        </w:rPr>
        <w:t xml:space="preserve"> </w:t>
      </w:r>
      <w:r w:rsidR="00CF1076" w:rsidRPr="00ED22A3">
        <w:rPr>
          <w:rFonts w:ascii="Verdana" w:hAnsi="Verdana" w:cs="Calibri"/>
          <w:iCs/>
        </w:rPr>
        <w:t xml:space="preserve">Ing. </w:t>
      </w:r>
      <w:r w:rsidR="00A23D0C" w:rsidRPr="00ED22A3">
        <w:rPr>
          <w:rFonts w:ascii="Verdana" w:hAnsi="Verdana" w:cs="Calibri"/>
          <w:iCs/>
        </w:rPr>
        <w:t>Václav Král,</w:t>
      </w:r>
      <w:r w:rsidR="00C93267" w:rsidRPr="00ED22A3">
        <w:rPr>
          <w:rFonts w:ascii="Verdana" w:hAnsi="Verdana" w:cs="Calibri"/>
          <w:iCs/>
        </w:rPr>
        <w:t xml:space="preserve"> </w:t>
      </w:r>
      <w:r w:rsidR="00CF1076" w:rsidRPr="00ED22A3">
        <w:rPr>
          <w:rFonts w:ascii="Verdana" w:hAnsi="Verdana" w:cs="Calibri"/>
          <w:iCs/>
        </w:rPr>
        <w:t>předseda představenstva</w:t>
      </w:r>
    </w:p>
    <w:p w14:paraId="460774B6" w14:textId="2EAD7EAD" w:rsidR="005F0094" w:rsidRPr="00ED22A3" w:rsidRDefault="00CF1076" w:rsidP="00CF107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ab/>
        <w:t xml:space="preserve">   </w:t>
      </w:r>
      <w:r w:rsidR="00A23D0C" w:rsidRPr="00ED22A3">
        <w:rPr>
          <w:rFonts w:ascii="Verdana" w:hAnsi="Verdana" w:cs="Calibri"/>
          <w:iCs/>
        </w:rPr>
        <w:t xml:space="preserve">  </w:t>
      </w:r>
      <w:r w:rsidR="00EF4D75">
        <w:rPr>
          <w:rFonts w:ascii="Verdana" w:hAnsi="Verdana" w:cs="Calibri"/>
          <w:iCs/>
        </w:rPr>
        <w:tab/>
      </w:r>
      <w:r w:rsidRPr="00ED22A3">
        <w:rPr>
          <w:rFonts w:ascii="Verdana" w:hAnsi="Verdana" w:cs="Calibri"/>
          <w:iCs/>
        </w:rPr>
        <w:t xml:space="preserve">a </w:t>
      </w:r>
      <w:r w:rsidR="00EF4D75" w:rsidRPr="00EF4D75">
        <w:rPr>
          <w:rFonts w:ascii="Verdana" w:hAnsi="Verdana" w:cs="Calibri"/>
          <w:iCs/>
        </w:rPr>
        <w:t>Mgr. Martin Žahourek, člen představenstva</w:t>
      </w:r>
      <w:r w:rsidR="00EF4D75" w:rsidRPr="00EF4D75" w:rsidDel="00EF4D75">
        <w:rPr>
          <w:rFonts w:ascii="Verdana" w:hAnsi="Verdana" w:cs="Calibri"/>
          <w:iCs/>
        </w:rPr>
        <w:t xml:space="preserve"> </w:t>
      </w:r>
    </w:p>
    <w:p w14:paraId="271537D2" w14:textId="77777777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Cs/>
          <w:iCs/>
        </w:rPr>
        <w:t>IČ</w:t>
      </w:r>
      <w:r w:rsidRPr="00ED22A3">
        <w:rPr>
          <w:rFonts w:ascii="Verdana" w:hAnsi="Verdana" w:cs="Calibri"/>
          <w:iCs/>
        </w:rPr>
        <w:t xml:space="preserve">: </w:t>
      </w:r>
      <w:r w:rsidR="00CF1076" w:rsidRPr="00ED22A3">
        <w:rPr>
          <w:rFonts w:ascii="Verdana" w:hAnsi="Verdana" w:cs="Calibri"/>
          <w:iCs/>
        </w:rPr>
        <w:t>60826835</w:t>
      </w:r>
      <w:r w:rsidRPr="00ED22A3">
        <w:rPr>
          <w:rFonts w:ascii="Verdana" w:hAnsi="Verdana" w:cs="Calibri"/>
          <w:iCs/>
        </w:rPr>
        <w:t xml:space="preserve">, </w:t>
      </w:r>
      <w:r w:rsidR="007B6DA6" w:rsidRPr="00ED22A3">
        <w:rPr>
          <w:rFonts w:ascii="Verdana" w:hAnsi="Verdana" w:cs="Calibri"/>
          <w:iCs/>
        </w:rPr>
        <w:t xml:space="preserve">DIČ: </w:t>
      </w:r>
      <w:r w:rsidR="00CF1076" w:rsidRPr="00ED22A3">
        <w:rPr>
          <w:rFonts w:ascii="Verdana" w:hAnsi="Verdana" w:cs="Calibri"/>
          <w:iCs/>
        </w:rPr>
        <w:t>CZ60826835</w:t>
      </w:r>
    </w:p>
    <w:p w14:paraId="740B34A0" w14:textId="77777777" w:rsidR="007B6DA6" w:rsidRPr="00ED22A3" w:rsidRDefault="007B6DA6" w:rsidP="007B6DA6">
      <w:pPr>
        <w:ind w:left="1404" w:firstLine="720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OR Krajský</w:t>
      </w:r>
      <w:r w:rsidR="00CF1076" w:rsidRPr="00ED22A3">
        <w:rPr>
          <w:rFonts w:ascii="Verdana" w:hAnsi="Verdana" w:cs="Calibri"/>
          <w:iCs/>
        </w:rPr>
        <w:t>m</w:t>
      </w:r>
      <w:r w:rsidRPr="00ED22A3">
        <w:rPr>
          <w:rFonts w:ascii="Verdana" w:hAnsi="Verdana" w:cs="Calibri"/>
          <w:iCs/>
        </w:rPr>
        <w:t xml:space="preserve"> soud</w:t>
      </w:r>
      <w:r w:rsidR="00CF1076" w:rsidRPr="00ED22A3">
        <w:rPr>
          <w:rFonts w:ascii="Verdana" w:hAnsi="Verdana" w:cs="Calibri"/>
          <w:iCs/>
        </w:rPr>
        <w:t xml:space="preserve">em Českých </w:t>
      </w:r>
      <w:r w:rsidR="00CF1076" w:rsidRPr="00EF4477">
        <w:rPr>
          <w:rFonts w:ascii="Verdana" w:hAnsi="Verdana" w:cs="Calibri"/>
          <w:iCs/>
        </w:rPr>
        <w:t>Budějovicích</w:t>
      </w:r>
      <w:r w:rsidRPr="00ED22A3">
        <w:rPr>
          <w:rFonts w:ascii="Verdana" w:hAnsi="Verdana" w:cs="Calibri"/>
          <w:iCs/>
        </w:rPr>
        <w:t xml:space="preserve">, oddíl B, vložka </w:t>
      </w:r>
      <w:r w:rsidR="00CF1076" w:rsidRPr="00ED22A3">
        <w:rPr>
          <w:rFonts w:ascii="Verdana" w:hAnsi="Verdana" w:cs="Calibri"/>
          <w:iCs/>
        </w:rPr>
        <w:t>637</w:t>
      </w:r>
    </w:p>
    <w:p w14:paraId="6CEEC6F3" w14:textId="77777777" w:rsidR="005F0094" w:rsidRPr="00ED22A3" w:rsidRDefault="005F0094" w:rsidP="005F0094">
      <w:pPr>
        <w:ind w:left="1404" w:firstLine="720"/>
        <w:jc w:val="both"/>
        <w:rPr>
          <w:rFonts w:ascii="Verdana" w:hAnsi="Verdana" w:cs="Calibri"/>
          <w:bCs/>
          <w:iCs/>
        </w:rPr>
      </w:pPr>
      <w:r w:rsidRPr="00ED22A3">
        <w:rPr>
          <w:rFonts w:ascii="Verdana" w:hAnsi="Verdana" w:cs="Calibri"/>
          <w:iCs/>
        </w:rPr>
        <w:t xml:space="preserve">Bankovní spojení: </w:t>
      </w:r>
      <w:r w:rsidR="007B6DA6" w:rsidRPr="00ED22A3">
        <w:rPr>
          <w:rFonts w:ascii="Verdana" w:hAnsi="Verdana" w:cs="Calibri"/>
          <w:iCs/>
        </w:rPr>
        <w:t xml:space="preserve">KB, a.s., č. ú: </w:t>
      </w:r>
      <w:r w:rsidR="00CF1076" w:rsidRPr="00ED22A3">
        <w:rPr>
          <w:rFonts w:ascii="Verdana" w:hAnsi="Verdana" w:cs="Calibri"/>
          <w:iCs/>
        </w:rPr>
        <w:t>91605-231/0100</w:t>
      </w:r>
    </w:p>
    <w:p w14:paraId="1F53369D" w14:textId="77777777" w:rsidR="005F0094" w:rsidRPr="00ED22A3" w:rsidRDefault="005F0094" w:rsidP="007A3659">
      <w:pPr>
        <w:ind w:left="1416" w:firstLine="708"/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(dále jen kupující)</w:t>
      </w:r>
    </w:p>
    <w:p w14:paraId="5662F2E2" w14:textId="77777777" w:rsidR="001F47D8" w:rsidRPr="00ED22A3" w:rsidRDefault="001F47D8" w:rsidP="005F0094">
      <w:pPr>
        <w:jc w:val="both"/>
        <w:rPr>
          <w:rFonts w:ascii="Verdana" w:hAnsi="Verdana" w:cs="Calibri"/>
          <w:iCs/>
        </w:rPr>
      </w:pPr>
    </w:p>
    <w:p w14:paraId="2D0CBDBE" w14:textId="77777777" w:rsidR="00D921D4" w:rsidRPr="00ED22A3" w:rsidRDefault="00D921D4" w:rsidP="005F0094">
      <w:pPr>
        <w:jc w:val="both"/>
        <w:rPr>
          <w:rFonts w:ascii="Verdana" w:hAnsi="Verdana" w:cs="Calibri"/>
          <w:iCs/>
        </w:rPr>
      </w:pPr>
    </w:p>
    <w:p w14:paraId="5CD7DC3E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II.</w:t>
      </w:r>
    </w:p>
    <w:p w14:paraId="60291588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Předmět smlouvy</w:t>
      </w:r>
    </w:p>
    <w:p w14:paraId="232BE889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66849959" w14:textId="616FFB6B" w:rsidR="007B6DA6" w:rsidRPr="00ED22A3" w:rsidRDefault="00CB6048" w:rsidP="000A4E4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Předmětem smlouvy je dodání </w:t>
      </w:r>
      <w:r w:rsidR="00ED22A3" w:rsidRPr="00ED22A3">
        <w:rPr>
          <w:rFonts w:ascii="Verdana" w:hAnsi="Verdana" w:cs="Calibri"/>
          <w:iCs/>
          <w:sz w:val="18"/>
          <w:szCs w:val="18"/>
        </w:rPr>
        <w:t>věcí konkretizovaných</w:t>
      </w:r>
      <w:r w:rsidRPr="00ED22A3">
        <w:rPr>
          <w:rFonts w:ascii="Verdana" w:hAnsi="Verdana" w:cs="Calibri"/>
          <w:iCs/>
          <w:sz w:val="18"/>
          <w:szCs w:val="18"/>
        </w:rPr>
        <w:t xml:space="preserve"> v Příloze</w:t>
      </w:r>
      <w:r w:rsidR="006D674A" w:rsidRPr="00ED22A3">
        <w:rPr>
          <w:rFonts w:ascii="Verdana" w:hAnsi="Verdana" w:cs="Calibri"/>
          <w:iCs/>
          <w:sz w:val="18"/>
          <w:szCs w:val="18"/>
        </w:rPr>
        <w:t xml:space="preserve"> č. 1.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smlouvy. </w:t>
      </w:r>
    </w:p>
    <w:p w14:paraId="07FBD369" w14:textId="77777777" w:rsidR="005F0094" w:rsidRPr="00ED22A3" w:rsidRDefault="005F0094" w:rsidP="005F0094">
      <w:pPr>
        <w:spacing w:line="240" w:lineRule="exact"/>
        <w:jc w:val="both"/>
        <w:rPr>
          <w:rFonts w:ascii="Verdana" w:hAnsi="Verdana" w:cs="Calibri"/>
          <w:iCs/>
          <w:sz w:val="18"/>
          <w:szCs w:val="18"/>
        </w:rPr>
      </w:pPr>
    </w:p>
    <w:p w14:paraId="62EA2215" w14:textId="73C01D12" w:rsidR="005F0094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Prodávající se zavazuje </w:t>
      </w:r>
      <w:r w:rsidR="007078A0" w:rsidRPr="00ED22A3">
        <w:rPr>
          <w:rFonts w:ascii="Verdana" w:hAnsi="Verdana" w:cs="Calibri"/>
          <w:b w:val="0"/>
          <w:iCs/>
          <w:sz w:val="18"/>
          <w:szCs w:val="18"/>
        </w:rPr>
        <w:t xml:space="preserve">odevzdat 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kupujícímu</w:t>
      </w:r>
      <w:r w:rsidR="00EF4477">
        <w:rPr>
          <w:rFonts w:ascii="Verdana" w:hAnsi="Verdana" w:cs="Calibri"/>
          <w:b w:val="0"/>
          <w:iCs/>
          <w:sz w:val="18"/>
          <w:szCs w:val="18"/>
        </w:rPr>
        <w:t xml:space="preserve"> věci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, které jsou předmětem koupě a umožnit mu nabýt vlastnické právo k nim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.</w:t>
      </w:r>
    </w:p>
    <w:p w14:paraId="588EADAC" w14:textId="77777777" w:rsidR="000C3130" w:rsidRDefault="000C3130" w:rsidP="000C3130">
      <w:pPr>
        <w:pStyle w:val="Odstavecseseznamem"/>
        <w:rPr>
          <w:rFonts w:ascii="Verdana" w:hAnsi="Verdana" w:cs="Calibri"/>
          <w:b/>
          <w:iCs/>
          <w:sz w:val="18"/>
          <w:szCs w:val="18"/>
        </w:rPr>
      </w:pPr>
    </w:p>
    <w:p w14:paraId="1D54C823" w14:textId="3F2213C7" w:rsidR="000C3130" w:rsidRPr="00ED22A3" w:rsidRDefault="000C3130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>
        <w:rPr>
          <w:rFonts w:ascii="Verdana" w:hAnsi="Verdana" w:cs="Calibri"/>
          <w:b w:val="0"/>
          <w:iCs/>
          <w:sz w:val="18"/>
          <w:szCs w:val="18"/>
        </w:rPr>
        <w:t xml:space="preserve">Prodávající se zavazuje, že dodané zboží konkretizované v Příloze č. 1 pochází od oficiálního distributora a je určeno </w:t>
      </w:r>
      <w:r w:rsidR="009579E0">
        <w:rPr>
          <w:rFonts w:ascii="Verdana" w:hAnsi="Verdana" w:cs="Calibri"/>
          <w:b w:val="0"/>
          <w:iCs/>
          <w:sz w:val="18"/>
          <w:szCs w:val="18"/>
        </w:rPr>
        <w:t xml:space="preserve">a schváleno </w:t>
      </w:r>
      <w:r>
        <w:rPr>
          <w:rFonts w:ascii="Verdana" w:hAnsi="Verdana" w:cs="Calibri"/>
          <w:b w:val="0"/>
          <w:iCs/>
          <w:sz w:val="18"/>
          <w:szCs w:val="18"/>
        </w:rPr>
        <w:t>pro provoz na území ČR.</w:t>
      </w:r>
    </w:p>
    <w:p w14:paraId="7199335F" w14:textId="77777777" w:rsidR="000C3130" w:rsidRPr="00ED22A3" w:rsidRDefault="000C3130" w:rsidP="000C3130">
      <w:pPr>
        <w:pStyle w:val="Zkladntext"/>
        <w:rPr>
          <w:rFonts w:ascii="Verdana" w:hAnsi="Verdana" w:cs="Calibri"/>
          <w:b w:val="0"/>
          <w:iCs/>
          <w:sz w:val="18"/>
          <w:szCs w:val="18"/>
        </w:rPr>
      </w:pPr>
    </w:p>
    <w:p w14:paraId="3609FBFC" w14:textId="77777777" w:rsidR="005F0094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Kupující se zavazuje 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předmět koupě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převzít a uhradit prodávajícímu cenu podle čl. III této smlouvy.</w:t>
      </w:r>
    </w:p>
    <w:p w14:paraId="35A8F357" w14:textId="77777777" w:rsidR="000C3130" w:rsidRPr="00ED22A3" w:rsidRDefault="000C3130" w:rsidP="000C3130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</w:p>
    <w:p w14:paraId="3814D3BB" w14:textId="77777777" w:rsidR="000E0385" w:rsidRPr="00ED22A3" w:rsidRDefault="000E0385" w:rsidP="005F0094">
      <w:pPr>
        <w:jc w:val="center"/>
        <w:rPr>
          <w:rFonts w:ascii="Verdana" w:hAnsi="Verdana" w:cs="Calibri"/>
          <w:b/>
          <w:iCs/>
        </w:rPr>
      </w:pPr>
    </w:p>
    <w:p w14:paraId="120B76F7" w14:textId="77777777" w:rsidR="00D921D4" w:rsidRPr="00ED22A3" w:rsidRDefault="00D921D4" w:rsidP="005F0094">
      <w:pPr>
        <w:jc w:val="center"/>
        <w:rPr>
          <w:rFonts w:ascii="Verdana" w:hAnsi="Verdana" w:cs="Calibri"/>
          <w:b/>
          <w:iCs/>
        </w:rPr>
      </w:pPr>
    </w:p>
    <w:p w14:paraId="5CDFA6E3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III.</w:t>
      </w:r>
    </w:p>
    <w:p w14:paraId="0B124569" w14:textId="77777777" w:rsidR="005F0094" w:rsidRPr="00ED22A3" w:rsidRDefault="005F0094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b/>
          <w:iCs/>
        </w:rPr>
        <w:t>Kupní cena</w:t>
      </w:r>
    </w:p>
    <w:p w14:paraId="56FD72AF" w14:textId="77777777" w:rsidR="005F0094" w:rsidRPr="00ED22A3" w:rsidRDefault="005F0094" w:rsidP="005F0094">
      <w:pPr>
        <w:jc w:val="both"/>
        <w:rPr>
          <w:rFonts w:ascii="Verdana" w:hAnsi="Verdana" w:cs="Calibri"/>
          <w:iCs/>
        </w:rPr>
      </w:pPr>
    </w:p>
    <w:p w14:paraId="54257D7D" w14:textId="7F599805" w:rsidR="000E0385" w:rsidRPr="00ED22A3" w:rsidRDefault="005F0094" w:rsidP="006052E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Smluvní strany sjednal</w:t>
      </w:r>
      <w:r w:rsidR="00C93267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za prodej celého předmětu koupě uvedeného v čl. </w:t>
      </w:r>
      <w:r w:rsidR="00D72E1E" w:rsidRPr="00ED22A3">
        <w:rPr>
          <w:rFonts w:ascii="Verdana" w:hAnsi="Verdana" w:cs="Calibri"/>
          <w:iCs/>
          <w:sz w:val="18"/>
          <w:szCs w:val="18"/>
        </w:rPr>
        <w:t>I</w:t>
      </w:r>
      <w:r w:rsidR="00B76D0B" w:rsidRPr="00ED22A3">
        <w:rPr>
          <w:rFonts w:ascii="Verdana" w:hAnsi="Verdana" w:cs="Calibri"/>
          <w:iCs/>
          <w:sz w:val="18"/>
          <w:szCs w:val="18"/>
        </w:rPr>
        <w:t>I</w:t>
      </w:r>
      <w:r w:rsidR="00D72E1E" w:rsidRPr="00ED22A3">
        <w:rPr>
          <w:rFonts w:ascii="Verdana" w:hAnsi="Verdana" w:cs="Calibri"/>
          <w:iCs/>
          <w:sz w:val="18"/>
          <w:szCs w:val="18"/>
        </w:rPr>
        <w:t>. této smlouvy</w:t>
      </w:r>
      <w:r w:rsidRPr="00ED22A3">
        <w:rPr>
          <w:rFonts w:ascii="Verdana" w:hAnsi="Verdana" w:cs="Calibri"/>
          <w:iCs/>
          <w:sz w:val="18"/>
          <w:szCs w:val="18"/>
        </w:rPr>
        <w:t xml:space="preserve"> kupní cenu ve výši</w:t>
      </w:r>
      <w:r w:rsidR="00A23D0C" w:rsidRPr="00ED22A3">
        <w:rPr>
          <w:rFonts w:ascii="Verdana" w:hAnsi="Verdana" w:cs="Calibri"/>
          <w:iCs/>
          <w:sz w:val="18"/>
          <w:szCs w:val="18"/>
        </w:rPr>
        <w:t xml:space="preserve"> </w:t>
      </w:r>
      <w:proofErr w:type="spellStart"/>
      <w:r w:rsidR="00AC5075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5F7B24">
        <w:rPr>
          <w:rFonts w:ascii="Verdana" w:hAnsi="Verdana" w:cs="Calibri"/>
          <w:iCs/>
          <w:sz w:val="18"/>
          <w:szCs w:val="18"/>
        </w:rPr>
        <w:t>.-</w:t>
      </w:r>
      <w:r w:rsidR="005F7B24" w:rsidRPr="006052E3">
        <w:rPr>
          <w:rFonts w:ascii="Verdana" w:hAnsi="Verdana" w:cs="Calibri"/>
          <w:iCs/>
          <w:sz w:val="18"/>
          <w:szCs w:val="18"/>
        </w:rPr>
        <w:t xml:space="preserve"> </w:t>
      </w:r>
      <w:r w:rsidR="006052E3" w:rsidRPr="006052E3">
        <w:rPr>
          <w:rFonts w:ascii="Verdana" w:hAnsi="Verdana" w:cs="Calibri"/>
          <w:iCs/>
          <w:sz w:val="18"/>
          <w:szCs w:val="18"/>
        </w:rPr>
        <w:t>Kč</w:t>
      </w:r>
      <w:r w:rsidRPr="00ED22A3">
        <w:rPr>
          <w:rFonts w:ascii="Verdana" w:hAnsi="Verdana" w:cs="Calibri"/>
          <w:iCs/>
          <w:sz w:val="18"/>
          <w:szCs w:val="18"/>
        </w:rPr>
        <w:t xml:space="preserve"> bez DPH, </w:t>
      </w:r>
      <w:proofErr w:type="spellStart"/>
      <w:r w:rsidR="00AC5075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5F7B24" w:rsidRPr="006052E3">
        <w:rPr>
          <w:rFonts w:ascii="Verdana" w:hAnsi="Verdana" w:cs="Calibri"/>
          <w:iCs/>
          <w:sz w:val="18"/>
          <w:szCs w:val="18"/>
        </w:rPr>
        <w:t xml:space="preserve"> </w:t>
      </w:r>
      <w:r w:rsidR="000569FC" w:rsidRPr="00ED22A3">
        <w:rPr>
          <w:rFonts w:ascii="Verdana" w:hAnsi="Verdana" w:cs="Calibri"/>
          <w:iCs/>
          <w:sz w:val="18"/>
          <w:szCs w:val="18"/>
        </w:rPr>
        <w:t xml:space="preserve">Kč </w:t>
      </w:r>
      <w:r w:rsidRPr="00ED22A3">
        <w:rPr>
          <w:rFonts w:ascii="Verdana" w:hAnsi="Verdana" w:cs="Calibri"/>
          <w:iCs/>
          <w:sz w:val="18"/>
          <w:szCs w:val="18"/>
        </w:rPr>
        <w:t xml:space="preserve">DPH </w:t>
      </w:r>
      <w:r w:rsidR="00D72E1E" w:rsidRPr="00ED22A3">
        <w:rPr>
          <w:rFonts w:ascii="Verdana" w:hAnsi="Verdana" w:cs="Calibri"/>
          <w:iCs/>
          <w:sz w:val="18"/>
          <w:szCs w:val="18"/>
        </w:rPr>
        <w:t xml:space="preserve">ve výši </w:t>
      </w:r>
      <w:r w:rsidRPr="00ED22A3">
        <w:rPr>
          <w:rFonts w:ascii="Verdana" w:hAnsi="Verdana" w:cs="Calibri"/>
          <w:iCs/>
          <w:sz w:val="18"/>
          <w:szCs w:val="18"/>
        </w:rPr>
        <w:t>21%, celkem včetně</w:t>
      </w:r>
      <w:r w:rsidR="000569FC" w:rsidRPr="00ED22A3">
        <w:rPr>
          <w:rFonts w:ascii="Verdana" w:hAnsi="Verdana" w:cs="Calibri"/>
          <w:iCs/>
          <w:sz w:val="18"/>
          <w:szCs w:val="18"/>
        </w:rPr>
        <w:t xml:space="preserve"> DPH</w:t>
      </w:r>
      <w:r w:rsidR="006052E3">
        <w:rPr>
          <w:rFonts w:ascii="Verdana" w:hAnsi="Verdana" w:cs="Calibri"/>
          <w:iCs/>
          <w:sz w:val="18"/>
          <w:szCs w:val="18"/>
        </w:rPr>
        <w:t xml:space="preserve"> </w:t>
      </w:r>
      <w:proofErr w:type="spellStart"/>
      <w:r w:rsidR="00AC5075">
        <w:rPr>
          <w:rFonts w:ascii="Verdana" w:hAnsi="Verdana" w:cs="Calibri"/>
          <w:iCs/>
          <w:sz w:val="18"/>
          <w:szCs w:val="18"/>
        </w:rPr>
        <w:t>xxxxx</w:t>
      </w:r>
      <w:proofErr w:type="spellEnd"/>
      <w:r w:rsidR="005F7B24">
        <w:rPr>
          <w:rFonts w:ascii="Verdana" w:hAnsi="Verdana" w:cs="Calibri"/>
          <w:iCs/>
          <w:sz w:val="18"/>
          <w:szCs w:val="18"/>
        </w:rPr>
        <w:t> </w:t>
      </w:r>
      <w:r w:rsidR="006052E3" w:rsidRPr="006052E3">
        <w:rPr>
          <w:rFonts w:ascii="Verdana" w:hAnsi="Verdana" w:cs="Calibri"/>
          <w:iCs/>
          <w:sz w:val="18"/>
          <w:szCs w:val="18"/>
        </w:rPr>
        <w:t>Kč</w:t>
      </w:r>
      <w:r w:rsidRPr="00ED22A3">
        <w:rPr>
          <w:rFonts w:ascii="Verdana" w:hAnsi="Verdana" w:cs="Calibri"/>
          <w:iCs/>
          <w:sz w:val="18"/>
          <w:szCs w:val="18"/>
        </w:rPr>
        <w:t>.</w:t>
      </w:r>
    </w:p>
    <w:p w14:paraId="16692CE4" w14:textId="77777777" w:rsidR="00A106F1" w:rsidRPr="00ED22A3" w:rsidRDefault="00A106F1" w:rsidP="00AC5075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</w:p>
    <w:p w14:paraId="1B255181" w14:textId="45ACDC8F" w:rsidR="00A01273" w:rsidRPr="00AC5075" w:rsidRDefault="005F0094" w:rsidP="00767D57">
      <w:pPr>
        <w:pStyle w:val="Zkladntex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Celková cena dodaného </w:t>
      </w:r>
      <w:r w:rsidR="00BF79A3" w:rsidRPr="00ED22A3">
        <w:rPr>
          <w:rFonts w:ascii="Verdana" w:hAnsi="Verdana" w:cs="Calibri"/>
          <w:b w:val="0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specifikovaného v čl. II. této smlouvy je neměnná, v celkové ceně jsou zahrnuty veškeré náklady nutné ke kompletní dodávce</w:t>
      </w:r>
      <w:r w:rsidR="006D674A" w:rsidRPr="00ED22A3">
        <w:rPr>
          <w:rFonts w:ascii="Verdana" w:hAnsi="Verdana" w:cs="Calibri"/>
          <w:b w:val="0"/>
          <w:iCs/>
          <w:sz w:val="18"/>
          <w:szCs w:val="18"/>
        </w:rPr>
        <w:t xml:space="preserve"> včetně dopravy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. Celková </w:t>
      </w:r>
      <w:r w:rsidRPr="00ED22A3">
        <w:rPr>
          <w:rFonts w:ascii="Verdana" w:hAnsi="Verdana" w:cs="Calibri"/>
          <w:b w:val="0"/>
          <w:iCs/>
          <w:sz w:val="18"/>
          <w:szCs w:val="18"/>
        </w:rPr>
        <w:lastRenderedPageBreak/>
        <w:t xml:space="preserve">kupní cena je stanovena </w:t>
      </w:r>
      <w:r w:rsidR="00D72E1E" w:rsidRPr="00ED22A3">
        <w:rPr>
          <w:rFonts w:ascii="Verdana" w:hAnsi="Verdana" w:cs="Calibri"/>
          <w:b w:val="0"/>
          <w:iCs/>
          <w:sz w:val="18"/>
          <w:szCs w:val="18"/>
        </w:rPr>
        <w:t>dle technické a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cenové specifikac</w:t>
      </w:r>
      <w:r w:rsidR="0001449B" w:rsidRPr="00ED22A3">
        <w:rPr>
          <w:rFonts w:ascii="Verdana" w:hAnsi="Verdana" w:cs="Calibri"/>
          <w:b w:val="0"/>
          <w:iCs/>
          <w:sz w:val="18"/>
          <w:szCs w:val="18"/>
        </w:rPr>
        <w:t>e</w:t>
      </w:r>
      <w:r w:rsidRPr="00ED22A3">
        <w:rPr>
          <w:rFonts w:ascii="Verdana" w:hAnsi="Verdana" w:cs="Calibri"/>
          <w:b w:val="0"/>
          <w:iCs/>
          <w:sz w:val="18"/>
          <w:szCs w:val="18"/>
        </w:rPr>
        <w:t xml:space="preserve"> v </w:t>
      </w:r>
      <w:r w:rsidR="006D674A" w:rsidRPr="00ED22A3">
        <w:rPr>
          <w:rFonts w:ascii="Verdana" w:hAnsi="Verdana" w:cs="Calibri"/>
          <w:b w:val="0"/>
          <w:iCs/>
          <w:sz w:val="18"/>
          <w:szCs w:val="18"/>
        </w:rPr>
        <w:t>P</w:t>
      </w:r>
      <w:r w:rsidRPr="00ED22A3">
        <w:rPr>
          <w:rFonts w:ascii="Verdana" w:hAnsi="Verdana" w:cs="Calibri"/>
          <w:b w:val="0"/>
          <w:iCs/>
          <w:sz w:val="18"/>
          <w:szCs w:val="18"/>
        </w:rPr>
        <w:t>říloze č. 1.</w:t>
      </w:r>
      <w:r w:rsidR="00D72E1E" w:rsidRPr="00ED22A3">
        <w:rPr>
          <w:rFonts w:ascii="Verdana" w:hAnsi="Verdana" w:cs="Calibri"/>
          <w:b w:val="0"/>
          <w:iCs/>
          <w:sz w:val="18"/>
          <w:szCs w:val="18"/>
        </w:rPr>
        <w:t xml:space="preserve"> této smlouvy.</w:t>
      </w:r>
      <w:r w:rsidR="00A628DE" w:rsidRPr="00ED22A3">
        <w:rPr>
          <w:rFonts w:ascii="Verdana" w:hAnsi="Verdana"/>
        </w:rPr>
        <w:t xml:space="preserve"> </w:t>
      </w:r>
      <w:r w:rsidR="00A628DE" w:rsidRPr="00ED22A3">
        <w:rPr>
          <w:rFonts w:ascii="Verdana" w:hAnsi="Verdana" w:cs="Calibri"/>
          <w:b w:val="0"/>
          <w:iCs/>
          <w:sz w:val="18"/>
          <w:szCs w:val="18"/>
        </w:rPr>
        <w:t>Změna (překročení nabídkové ceny) je možná pouze v případě, že v průběhu platnosti smlouvy dojde ke změnám sazeb DPH. V tomto případě bude k ceně účtována DPH ve výši dle právních předpisů platných v době vzniku zdanitelného plnění.</w:t>
      </w:r>
    </w:p>
    <w:p w14:paraId="18A0CE81" w14:textId="77777777" w:rsidR="00A01273" w:rsidRPr="00ED22A3" w:rsidRDefault="00A01273" w:rsidP="00767D57">
      <w:pPr>
        <w:pStyle w:val="Zkladntext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 w:val="0"/>
          <w:iCs/>
          <w:sz w:val="18"/>
          <w:szCs w:val="18"/>
        </w:rPr>
      </w:pPr>
    </w:p>
    <w:p w14:paraId="1E8DCEE0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IV. </w:t>
      </w:r>
    </w:p>
    <w:p w14:paraId="41462F9B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Platební podmínky</w:t>
      </w:r>
    </w:p>
    <w:p w14:paraId="3C9D2B0B" w14:textId="77777777" w:rsidR="005F0094" w:rsidRPr="00ED22A3" w:rsidRDefault="005F0094" w:rsidP="005F0094">
      <w:pPr>
        <w:spacing w:line="240" w:lineRule="exact"/>
        <w:jc w:val="both"/>
        <w:rPr>
          <w:rFonts w:ascii="Verdana" w:hAnsi="Verdana"/>
        </w:rPr>
      </w:pPr>
    </w:p>
    <w:p w14:paraId="748927C0" w14:textId="10C0BE9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Kupující se zavazuje zaplatit prodávajícímu </w:t>
      </w:r>
      <w:r w:rsidR="0001449B" w:rsidRPr="00ED22A3">
        <w:rPr>
          <w:rFonts w:ascii="Verdana" w:hAnsi="Verdana" w:cs="Calibri"/>
          <w:iCs/>
          <w:sz w:val="18"/>
          <w:szCs w:val="18"/>
        </w:rPr>
        <w:t>kupní cenu</w:t>
      </w:r>
      <w:r w:rsidRPr="00ED22A3">
        <w:rPr>
          <w:rFonts w:ascii="Verdana" w:hAnsi="Verdana" w:cs="Calibri"/>
          <w:iCs/>
          <w:sz w:val="18"/>
          <w:szCs w:val="18"/>
        </w:rPr>
        <w:t xml:space="preserve"> na základě faktur</w:t>
      </w:r>
      <w:r w:rsidR="006D674A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– daňov</w:t>
      </w:r>
      <w:r w:rsidR="006D674A" w:rsidRPr="00ED22A3">
        <w:rPr>
          <w:rFonts w:ascii="Verdana" w:hAnsi="Verdana" w:cs="Calibri"/>
          <w:iCs/>
          <w:sz w:val="18"/>
          <w:szCs w:val="18"/>
        </w:rPr>
        <w:t>ého</w:t>
      </w:r>
      <w:r w:rsidRPr="00ED22A3">
        <w:rPr>
          <w:rFonts w:ascii="Verdana" w:hAnsi="Verdana" w:cs="Calibri"/>
          <w:iCs/>
          <w:sz w:val="18"/>
          <w:szCs w:val="18"/>
        </w:rPr>
        <w:t xml:space="preserve"> doklad</w:t>
      </w:r>
      <w:r w:rsidR="006D674A" w:rsidRPr="00ED22A3">
        <w:rPr>
          <w:rFonts w:ascii="Verdana" w:hAnsi="Verdana" w:cs="Calibri"/>
          <w:iCs/>
          <w:sz w:val="18"/>
          <w:szCs w:val="18"/>
        </w:rPr>
        <w:t>u</w:t>
      </w:r>
      <w:r w:rsidRPr="00ED22A3">
        <w:rPr>
          <w:rFonts w:ascii="Verdana" w:hAnsi="Verdana" w:cs="Calibri"/>
          <w:iCs/>
          <w:sz w:val="18"/>
          <w:szCs w:val="18"/>
        </w:rPr>
        <w:t xml:space="preserve"> vystaven</w:t>
      </w:r>
      <w:r w:rsidR="006D674A" w:rsidRPr="00ED22A3">
        <w:rPr>
          <w:rFonts w:ascii="Verdana" w:hAnsi="Verdana" w:cs="Calibri"/>
          <w:iCs/>
          <w:sz w:val="18"/>
          <w:szCs w:val="18"/>
        </w:rPr>
        <w:t>ého</w:t>
      </w:r>
      <w:r w:rsidRPr="00ED22A3">
        <w:rPr>
          <w:rFonts w:ascii="Verdana" w:hAnsi="Verdana" w:cs="Calibri"/>
          <w:iCs/>
          <w:sz w:val="18"/>
          <w:szCs w:val="18"/>
        </w:rPr>
        <w:t xml:space="preserve"> prodávajícím</w:t>
      </w:r>
      <w:r w:rsidR="006D674A" w:rsidRPr="00ED22A3">
        <w:rPr>
          <w:rFonts w:ascii="Verdana" w:hAnsi="Verdana" w:cs="Calibri"/>
          <w:iCs/>
          <w:sz w:val="18"/>
          <w:szCs w:val="18"/>
        </w:rPr>
        <w:t xml:space="preserve"> po kompletním předání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 předmětu koupě</w:t>
      </w:r>
      <w:r w:rsidR="006D674A" w:rsidRPr="00ED22A3">
        <w:rPr>
          <w:rFonts w:ascii="Verdana" w:hAnsi="Verdana" w:cs="Calibri"/>
          <w:iCs/>
          <w:sz w:val="18"/>
          <w:szCs w:val="18"/>
        </w:rPr>
        <w:t>.</w:t>
      </w:r>
      <w:r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4CC6DA06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03A6F9F7" w14:textId="4D5C6F29" w:rsidR="00D72E1E" w:rsidRPr="00ED22A3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Po potvrzeném písemném předání </w:t>
      </w:r>
      <w:r w:rsidR="0001449B" w:rsidRPr="00ED22A3">
        <w:rPr>
          <w:rFonts w:ascii="Verdana" w:hAnsi="Verdana" w:cs="Calibri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dle čl. II této smlouvy kupujícím, vystaví prodávající fakturu, která bude obsahovat následující náležitosti:        </w:t>
      </w:r>
    </w:p>
    <w:p w14:paraId="37D02DC8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označení faktury a její číslo,</w:t>
      </w:r>
    </w:p>
    <w:p w14:paraId="48791C36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název, sídlo a adresu kupujícího,</w:t>
      </w:r>
    </w:p>
    <w:p w14:paraId="693C1330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název, sídlo a adresu prodávajícího,</w:t>
      </w:r>
    </w:p>
    <w:p w14:paraId="40B914E5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identifikační číslo prodávajícího a kupujícího,</w:t>
      </w:r>
    </w:p>
    <w:p w14:paraId="176363B8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předmět plnění,</w:t>
      </w:r>
    </w:p>
    <w:p w14:paraId="5AF54B1B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den vystavení faktury a lhůtu její splatnosti,</w:t>
      </w:r>
    </w:p>
    <w:p w14:paraId="0F4F2CAB" w14:textId="77777777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označení peněžního ústavu a číslo účtu prodávajícího, na který má být plněno,</w:t>
      </w:r>
    </w:p>
    <w:p w14:paraId="6B715823" w14:textId="6E215C98" w:rsidR="00D72E1E" w:rsidRPr="00ED22A3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cena dodaného </w:t>
      </w:r>
      <w:r w:rsidR="00255D20" w:rsidRPr="00ED22A3">
        <w:rPr>
          <w:rFonts w:ascii="Verdana" w:hAnsi="Verdana" w:cs="Calibri"/>
          <w:iCs/>
          <w:sz w:val="18"/>
          <w:szCs w:val="18"/>
        </w:rPr>
        <w:t>předmětu smlouvy</w:t>
      </w:r>
      <w:r w:rsidRPr="00ED22A3">
        <w:rPr>
          <w:rFonts w:ascii="Verdana" w:hAnsi="Verdana" w:cs="Calibri"/>
          <w:iCs/>
          <w:sz w:val="18"/>
          <w:szCs w:val="18"/>
        </w:rPr>
        <w:t>,</w:t>
      </w:r>
    </w:p>
    <w:p w14:paraId="764F2382" w14:textId="77777777" w:rsidR="00C93267" w:rsidRPr="00ED22A3" w:rsidRDefault="00C93267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číslo této smlouvy</w:t>
      </w:r>
    </w:p>
    <w:p w14:paraId="5512288A" w14:textId="77777777" w:rsidR="005F0094" w:rsidRPr="00ED22A3" w:rsidRDefault="005F0094" w:rsidP="005F0094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34AA08C8" w14:textId="77777777" w:rsidR="00CC0EE5" w:rsidRPr="00ED22A3" w:rsidRDefault="008D2F4B" w:rsidP="0066284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F</w:t>
      </w:r>
      <w:r w:rsidR="005F0094" w:rsidRPr="00ED22A3">
        <w:rPr>
          <w:rFonts w:ascii="Verdana" w:hAnsi="Verdana" w:cs="Calibri"/>
          <w:iCs/>
          <w:sz w:val="18"/>
          <w:szCs w:val="18"/>
        </w:rPr>
        <w:t>aktur</w:t>
      </w:r>
      <w:r w:rsidR="00D72E1E" w:rsidRPr="00ED22A3">
        <w:rPr>
          <w:rFonts w:ascii="Verdana" w:hAnsi="Verdana" w:cs="Calibri"/>
          <w:iCs/>
          <w:sz w:val="18"/>
          <w:szCs w:val="18"/>
        </w:rPr>
        <w:t>a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bud</w:t>
      </w:r>
      <w:r w:rsidR="00D72E1E" w:rsidRPr="00ED22A3">
        <w:rPr>
          <w:rFonts w:ascii="Verdana" w:hAnsi="Verdana" w:cs="Calibri"/>
          <w:iCs/>
          <w:sz w:val="18"/>
          <w:szCs w:val="18"/>
        </w:rPr>
        <w:t>e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vystaven</w:t>
      </w:r>
      <w:r w:rsidR="00D72E1E" w:rsidRPr="00ED22A3">
        <w:rPr>
          <w:rFonts w:ascii="Verdana" w:hAnsi="Verdana" w:cs="Calibri"/>
          <w:iCs/>
          <w:sz w:val="18"/>
          <w:szCs w:val="18"/>
        </w:rPr>
        <w:t>a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do </w:t>
      </w:r>
      <w:r w:rsidR="00A06F64" w:rsidRPr="00ED22A3">
        <w:rPr>
          <w:rFonts w:ascii="Verdana" w:hAnsi="Verdana" w:cs="Calibri"/>
          <w:iCs/>
          <w:sz w:val="18"/>
          <w:szCs w:val="18"/>
        </w:rPr>
        <w:t>14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dnů od předání </w:t>
      </w:r>
      <w:r w:rsidR="00BF79A3" w:rsidRPr="00ED22A3">
        <w:rPr>
          <w:rFonts w:ascii="Verdana" w:hAnsi="Verdana" w:cs="Calibri"/>
          <w:iCs/>
          <w:sz w:val="18"/>
          <w:szCs w:val="18"/>
        </w:rPr>
        <w:t>předmětu koupě</w:t>
      </w:r>
      <w:r w:rsidR="005F0094" w:rsidRPr="00ED22A3">
        <w:rPr>
          <w:rFonts w:ascii="Verdana" w:hAnsi="Verdana" w:cs="Calibri"/>
          <w:iCs/>
          <w:sz w:val="18"/>
          <w:szCs w:val="18"/>
        </w:rPr>
        <w:t>.</w:t>
      </w:r>
      <w:r w:rsidR="00662844"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7A1FA18A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2A8536E0" w14:textId="32A39666" w:rsidR="00D72E1E" w:rsidRPr="00ED22A3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Faktura musí být vystavena v souladu se všemi platnými právními předpisy, fakturu se splatností </w:t>
      </w:r>
      <w:r w:rsidR="00A06F64" w:rsidRPr="00ED22A3">
        <w:rPr>
          <w:rFonts w:ascii="Verdana" w:hAnsi="Verdana" w:cs="Calibri"/>
          <w:iCs/>
          <w:sz w:val="18"/>
          <w:szCs w:val="18"/>
        </w:rPr>
        <w:t>21</w:t>
      </w:r>
      <w:r w:rsidRPr="00ED22A3">
        <w:rPr>
          <w:rFonts w:ascii="Verdana" w:hAnsi="Verdana" w:cs="Calibri"/>
          <w:iCs/>
          <w:sz w:val="18"/>
          <w:szCs w:val="18"/>
        </w:rPr>
        <w:t xml:space="preserve"> dní od vystavení prodávající </w:t>
      </w:r>
      <w:r w:rsidR="00051C39">
        <w:rPr>
          <w:rFonts w:ascii="Verdana" w:hAnsi="Verdana" w:cs="Calibri"/>
          <w:iCs/>
          <w:sz w:val="18"/>
          <w:szCs w:val="18"/>
        </w:rPr>
        <w:t>zašle</w:t>
      </w:r>
      <w:r w:rsidR="00051C39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 xml:space="preserve">spolu s potvrzeným dodacím listem </w:t>
      </w:r>
      <w:r w:rsidR="00051C39">
        <w:rPr>
          <w:rFonts w:ascii="Verdana" w:hAnsi="Verdana" w:cs="Calibri"/>
          <w:iCs/>
          <w:sz w:val="18"/>
          <w:szCs w:val="18"/>
        </w:rPr>
        <w:t>v naskenované podobě emailem na adresu podatelna@teplarna-cb.cz</w:t>
      </w:r>
      <w:r w:rsidRPr="00ED22A3">
        <w:rPr>
          <w:rFonts w:ascii="Verdana" w:hAnsi="Verdana" w:cs="Calibri"/>
          <w:iCs/>
          <w:sz w:val="18"/>
          <w:szCs w:val="18"/>
        </w:rPr>
        <w:t xml:space="preserve">.  </w:t>
      </w:r>
    </w:p>
    <w:p w14:paraId="53970012" w14:textId="77777777" w:rsidR="00CC0EE5" w:rsidRPr="00ED22A3" w:rsidRDefault="00CC0EE5" w:rsidP="00CC0EE5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62EAA46E" w14:textId="7777777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nedodržení termínu dodání je prodávající povinen uhradit kupujícímu smluvní </w:t>
      </w:r>
      <w:r w:rsidR="005B10B0" w:rsidRPr="00ED22A3">
        <w:rPr>
          <w:rFonts w:ascii="Verdana" w:hAnsi="Verdana" w:cs="Calibri"/>
          <w:iCs/>
          <w:sz w:val="18"/>
          <w:szCs w:val="18"/>
        </w:rPr>
        <w:t xml:space="preserve">pokutu </w:t>
      </w:r>
      <w:r w:rsidRPr="00ED22A3">
        <w:rPr>
          <w:rFonts w:ascii="Verdana" w:hAnsi="Verdana" w:cs="Calibri"/>
          <w:iCs/>
          <w:sz w:val="18"/>
          <w:szCs w:val="18"/>
        </w:rPr>
        <w:t xml:space="preserve">z prodlení ve výši </w:t>
      </w:r>
      <w:r w:rsidR="005B10B0" w:rsidRPr="00ED22A3">
        <w:rPr>
          <w:rFonts w:ascii="Verdana" w:hAnsi="Verdana" w:cs="Calibri"/>
          <w:iCs/>
          <w:sz w:val="18"/>
          <w:szCs w:val="18"/>
        </w:rPr>
        <w:t>1.000,- Kč</w:t>
      </w:r>
      <w:r w:rsidRPr="00ED22A3">
        <w:rPr>
          <w:rFonts w:ascii="Verdana" w:hAnsi="Verdana" w:cs="Calibri"/>
          <w:iCs/>
          <w:sz w:val="18"/>
          <w:szCs w:val="18"/>
        </w:rPr>
        <w:t xml:space="preserve">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prodlení.</w:t>
      </w:r>
    </w:p>
    <w:p w14:paraId="5EB2ED65" w14:textId="77777777" w:rsidR="005B10B0" w:rsidRPr="00ED22A3" w:rsidRDefault="005B10B0" w:rsidP="005B10B0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114A28F1" w14:textId="77777777" w:rsidR="005B10B0" w:rsidRPr="00ED22A3" w:rsidRDefault="005B10B0" w:rsidP="005B10B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nedodržení termínu na odstranění vady je prodávající povinen uhradit kupujícímu smluvní pokutu z prodlení ve výši 1.000,- Kč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trvání této vady, až do úplného odstranění vzniklé vady.</w:t>
      </w:r>
    </w:p>
    <w:p w14:paraId="65115295" w14:textId="77777777" w:rsidR="005F0094" w:rsidRPr="00ED22A3" w:rsidRDefault="005F0094" w:rsidP="005F0094">
      <w:pPr>
        <w:spacing w:line="240" w:lineRule="exact"/>
        <w:ind w:left="426"/>
        <w:jc w:val="both"/>
        <w:rPr>
          <w:rFonts w:ascii="Verdana" w:hAnsi="Verdana" w:cs="Calibri"/>
          <w:iCs/>
          <w:sz w:val="18"/>
          <w:szCs w:val="18"/>
        </w:rPr>
      </w:pPr>
    </w:p>
    <w:p w14:paraId="6499FE56" w14:textId="77777777" w:rsidR="005F0094" w:rsidRPr="00ED22A3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 případě prodlení s úhradou kupní ceny je kupující povinen uhradit prodávajícímu smluvní úrok z prodlení ve výši 0,05% za každý </w:t>
      </w:r>
      <w:r w:rsidR="00C93267" w:rsidRPr="00ED22A3">
        <w:rPr>
          <w:rFonts w:ascii="Verdana" w:hAnsi="Verdana" w:cs="Calibri"/>
          <w:iCs/>
          <w:sz w:val="18"/>
          <w:szCs w:val="18"/>
        </w:rPr>
        <w:t xml:space="preserve">i započatý </w:t>
      </w:r>
      <w:r w:rsidRPr="00ED22A3">
        <w:rPr>
          <w:rFonts w:ascii="Verdana" w:hAnsi="Verdana" w:cs="Calibri"/>
          <w:iCs/>
          <w:sz w:val="18"/>
          <w:szCs w:val="18"/>
        </w:rPr>
        <w:t>den prodlení</w:t>
      </w:r>
    </w:p>
    <w:p w14:paraId="02BF0BC7" w14:textId="77777777" w:rsidR="005B10B0" w:rsidRPr="00ED22A3" w:rsidRDefault="005B10B0" w:rsidP="005B10B0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76337F4C" w14:textId="77777777" w:rsidR="005B10B0" w:rsidRPr="00ED22A3" w:rsidRDefault="005B10B0" w:rsidP="005B10B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Úhradou smluvních pokut není dotčeno právo na náhradu škody.</w:t>
      </w:r>
    </w:p>
    <w:p w14:paraId="30A774AF" w14:textId="77777777" w:rsidR="00D921D4" w:rsidRPr="00ED22A3" w:rsidRDefault="00D921D4" w:rsidP="00CC0EE5">
      <w:pPr>
        <w:ind w:left="60"/>
        <w:jc w:val="center"/>
        <w:rPr>
          <w:rFonts w:ascii="Verdana" w:hAnsi="Verdana" w:cs="Calibri"/>
          <w:b/>
          <w:iCs/>
        </w:rPr>
      </w:pPr>
    </w:p>
    <w:p w14:paraId="23342189" w14:textId="77777777" w:rsidR="00CF05F7" w:rsidRPr="00ED22A3" w:rsidRDefault="00CC0EE5" w:rsidP="00CC0EE5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            </w:t>
      </w:r>
    </w:p>
    <w:p w14:paraId="21F754F2" w14:textId="77777777" w:rsidR="00CF05F7" w:rsidRPr="00ED22A3" w:rsidRDefault="005F0094" w:rsidP="00CF05F7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V.</w:t>
      </w:r>
    </w:p>
    <w:p w14:paraId="28828907" w14:textId="77777777" w:rsidR="005F0094" w:rsidRPr="00ED22A3" w:rsidRDefault="005F0094" w:rsidP="00CF05F7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Dodací podmínky</w:t>
      </w:r>
    </w:p>
    <w:p w14:paraId="32CFA577" w14:textId="77777777" w:rsidR="005F0094" w:rsidRPr="00ED22A3" w:rsidRDefault="005F0094" w:rsidP="005F0094">
      <w:pPr>
        <w:jc w:val="center"/>
        <w:rPr>
          <w:rFonts w:ascii="Verdana" w:hAnsi="Verdana" w:cs="Calibri"/>
          <w:b/>
          <w:iCs/>
          <w:sz w:val="18"/>
          <w:szCs w:val="18"/>
        </w:rPr>
      </w:pPr>
    </w:p>
    <w:p w14:paraId="630B8A7D" w14:textId="22D588F2" w:rsidR="00D72E1E" w:rsidRPr="00ED22A3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se zavazuje dodat předmět </w:t>
      </w:r>
      <w:r w:rsidR="00BF79A3" w:rsidRPr="00ED22A3">
        <w:rPr>
          <w:rFonts w:ascii="Verdana" w:hAnsi="Verdana" w:cs="Calibri"/>
          <w:iCs/>
          <w:sz w:val="18"/>
          <w:szCs w:val="18"/>
        </w:rPr>
        <w:t xml:space="preserve">koupě </w:t>
      </w:r>
      <w:r w:rsidRPr="00ED22A3">
        <w:rPr>
          <w:rFonts w:ascii="Verdana" w:hAnsi="Verdana" w:cs="Calibri"/>
          <w:iCs/>
          <w:sz w:val="18"/>
          <w:szCs w:val="18"/>
        </w:rPr>
        <w:t>této kupní smlouvy nejpozději do</w:t>
      </w:r>
      <w:r w:rsidR="00051C39">
        <w:rPr>
          <w:rFonts w:ascii="Verdana" w:hAnsi="Verdana" w:cs="Calibri"/>
          <w:iCs/>
          <w:sz w:val="18"/>
          <w:szCs w:val="18"/>
        </w:rPr>
        <w:t xml:space="preserve"> </w:t>
      </w:r>
      <w:r w:rsidR="00F7158D">
        <w:rPr>
          <w:rFonts w:ascii="Verdana" w:hAnsi="Verdana" w:cs="Calibri"/>
          <w:iCs/>
          <w:sz w:val="18"/>
          <w:szCs w:val="18"/>
        </w:rPr>
        <w:t>30</w:t>
      </w:r>
      <w:r w:rsidR="00051C39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="00794449" w:rsidRPr="00ED22A3">
        <w:rPr>
          <w:rFonts w:ascii="Verdana" w:hAnsi="Verdana" w:cs="Calibri"/>
          <w:iCs/>
          <w:sz w:val="18"/>
          <w:szCs w:val="18"/>
        </w:rPr>
        <w:t>dnů od podpisu smlouvy.</w:t>
      </w:r>
      <w:r w:rsidR="00651B74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 xml:space="preserve"> </w:t>
      </w:r>
    </w:p>
    <w:p w14:paraId="4CCCC975" w14:textId="77777777" w:rsidR="00D72E1E" w:rsidRPr="00ED22A3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6759647E" w14:textId="4404B480" w:rsidR="00CF05F7" w:rsidRPr="00ED22A3" w:rsidRDefault="00D72E1E" w:rsidP="00CF05F7">
      <w:pPr>
        <w:numPr>
          <w:ilvl w:val="0"/>
          <w:numId w:val="3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Předáním rozumíme dodání 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předmětu koupě </w:t>
      </w:r>
      <w:r w:rsidRPr="00ED22A3">
        <w:rPr>
          <w:rFonts w:ascii="Verdana" w:hAnsi="Verdana" w:cs="Calibri"/>
          <w:iCs/>
          <w:sz w:val="18"/>
          <w:szCs w:val="18"/>
        </w:rPr>
        <w:t xml:space="preserve">a veškeré dokumentace dle Přílohy č. 1. této smlouvy v adrese plnění. </w:t>
      </w:r>
      <w:r w:rsidR="00CF05F7" w:rsidRPr="00ED22A3">
        <w:rPr>
          <w:rFonts w:ascii="Verdana" w:hAnsi="Verdana" w:cs="Calibri"/>
          <w:iCs/>
          <w:sz w:val="18"/>
          <w:szCs w:val="18"/>
        </w:rPr>
        <w:t xml:space="preserve">O předání a převzetí předmětu plnění bude vyhotoven předávací protokol, jehož obsahem bude především přesná specifikace </w:t>
      </w:r>
      <w:r w:rsidR="0001449B" w:rsidRPr="00ED22A3">
        <w:rPr>
          <w:rFonts w:ascii="Verdana" w:hAnsi="Verdana" w:cs="Calibri"/>
          <w:iCs/>
          <w:sz w:val="18"/>
          <w:szCs w:val="18"/>
        </w:rPr>
        <w:t>věci</w:t>
      </w:r>
      <w:r w:rsidR="00CF05F7" w:rsidRPr="00ED22A3">
        <w:rPr>
          <w:rFonts w:ascii="Verdana" w:hAnsi="Verdana" w:cs="Calibri"/>
          <w:iCs/>
          <w:sz w:val="18"/>
          <w:szCs w:val="18"/>
        </w:rPr>
        <w:t>, včetně výrobních čísel, datum předání a převzetí a podpisy oprávněných zástupců obou smluvních stran.</w:t>
      </w:r>
    </w:p>
    <w:p w14:paraId="6B71318D" w14:textId="77777777" w:rsidR="005F6294" w:rsidRPr="00ED22A3" w:rsidRDefault="005F6294" w:rsidP="00D72E1E">
      <w:pPr>
        <w:spacing w:line="240" w:lineRule="exact"/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7086F11F" w14:textId="77777777" w:rsidR="00D72E1E" w:rsidRPr="00ED22A3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se zavazuje dodat předmět </w:t>
      </w:r>
      <w:r w:rsidR="00BF79A3" w:rsidRPr="00ED22A3">
        <w:rPr>
          <w:rFonts w:ascii="Verdana" w:hAnsi="Verdana" w:cs="Calibri"/>
          <w:iCs/>
          <w:sz w:val="18"/>
          <w:szCs w:val="18"/>
        </w:rPr>
        <w:t>koupě</w:t>
      </w:r>
      <w:r w:rsidRPr="00ED22A3">
        <w:rPr>
          <w:rFonts w:ascii="Verdana" w:hAnsi="Verdana" w:cs="Calibri"/>
          <w:iCs/>
          <w:sz w:val="18"/>
          <w:szCs w:val="18"/>
        </w:rPr>
        <w:t xml:space="preserve"> na adresu: </w:t>
      </w:r>
    </w:p>
    <w:p w14:paraId="03DD18B1" w14:textId="77777777" w:rsidR="00A628DE" w:rsidRPr="00ED22A3" w:rsidRDefault="00A628DE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b/>
          <w:iCs/>
          <w:sz w:val="18"/>
          <w:szCs w:val="18"/>
        </w:rPr>
      </w:pPr>
      <w:r w:rsidRPr="00ED22A3">
        <w:rPr>
          <w:rFonts w:ascii="Verdana" w:hAnsi="Verdana" w:cs="Calibri"/>
          <w:b/>
          <w:iCs/>
          <w:sz w:val="18"/>
          <w:szCs w:val="18"/>
        </w:rPr>
        <w:tab/>
      </w:r>
      <w:r w:rsidR="00CF1076" w:rsidRPr="00ED22A3">
        <w:rPr>
          <w:rFonts w:ascii="Verdana" w:hAnsi="Verdana" w:cs="Calibri"/>
          <w:b/>
          <w:iCs/>
          <w:sz w:val="18"/>
          <w:szCs w:val="18"/>
        </w:rPr>
        <w:t>Novohradská 398/32, 370 01 České Budějovice</w:t>
      </w:r>
    </w:p>
    <w:p w14:paraId="5408FD77" w14:textId="77777777" w:rsidR="005F6294" w:rsidRPr="00ED22A3" w:rsidRDefault="005F6294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Verdana" w:hAnsi="Verdana" w:cs="Calibri"/>
          <w:iCs/>
          <w:sz w:val="18"/>
          <w:szCs w:val="18"/>
        </w:rPr>
      </w:pPr>
    </w:p>
    <w:p w14:paraId="77F09CC9" w14:textId="77777777" w:rsidR="005F0094" w:rsidRPr="00ED22A3" w:rsidRDefault="005F0094" w:rsidP="008D2F4B">
      <w:pPr>
        <w:numPr>
          <w:ilvl w:val="0"/>
          <w:numId w:val="3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lastRenderedPageBreak/>
        <w:t xml:space="preserve">Kupující se zavazuje poskytnout prodávajícímu potřebnou součinnost k dodání </w:t>
      </w:r>
      <w:r w:rsidR="00D72E1E" w:rsidRPr="00ED22A3">
        <w:rPr>
          <w:rFonts w:ascii="Verdana" w:hAnsi="Verdana" w:cs="Calibri"/>
          <w:iCs/>
          <w:sz w:val="18"/>
          <w:szCs w:val="18"/>
        </w:rPr>
        <w:t xml:space="preserve">předmětu </w:t>
      </w:r>
      <w:r w:rsidR="00BF79A3" w:rsidRPr="00ED22A3">
        <w:rPr>
          <w:rFonts w:ascii="Verdana" w:hAnsi="Verdana" w:cs="Calibri"/>
          <w:iCs/>
          <w:sz w:val="18"/>
          <w:szCs w:val="18"/>
        </w:rPr>
        <w:t>koupě</w:t>
      </w:r>
      <w:r w:rsidRPr="00ED22A3">
        <w:rPr>
          <w:rFonts w:ascii="Verdana" w:hAnsi="Verdana" w:cs="Calibri"/>
          <w:iCs/>
          <w:sz w:val="18"/>
          <w:szCs w:val="18"/>
        </w:rPr>
        <w:t xml:space="preserve">, zejména zajistí prodávajícímu přístup na místo dodání v předem dohodnutém termínu, prohlédne a převezme </w:t>
      </w:r>
      <w:r w:rsidR="00D72E1E" w:rsidRPr="00ED22A3">
        <w:rPr>
          <w:rFonts w:ascii="Verdana" w:hAnsi="Verdana" w:cs="Calibri"/>
          <w:iCs/>
          <w:sz w:val="18"/>
          <w:szCs w:val="18"/>
        </w:rPr>
        <w:t>předmět plnění</w:t>
      </w:r>
      <w:r w:rsidRPr="00ED22A3">
        <w:rPr>
          <w:rFonts w:ascii="Verdana" w:hAnsi="Verdana" w:cs="Calibri"/>
          <w:iCs/>
          <w:sz w:val="18"/>
          <w:szCs w:val="18"/>
        </w:rPr>
        <w:t xml:space="preserve"> bez zjevných vad.</w:t>
      </w:r>
    </w:p>
    <w:p w14:paraId="64BBD410" w14:textId="77777777" w:rsidR="00843195" w:rsidRPr="00ED22A3" w:rsidRDefault="00843195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14C34C32" w14:textId="77777777" w:rsidR="00D921D4" w:rsidRPr="00ED22A3" w:rsidRDefault="00D921D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234EE099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VI.</w:t>
      </w:r>
    </w:p>
    <w:p w14:paraId="240B1D88" w14:textId="038D5B69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Nabytí vlastnického práva a přechod nebezpečí škody na </w:t>
      </w:r>
      <w:r w:rsidR="0001449B" w:rsidRPr="00ED22A3">
        <w:rPr>
          <w:rFonts w:ascii="Verdana" w:hAnsi="Verdana" w:cs="Calibri"/>
          <w:b/>
          <w:iCs/>
        </w:rPr>
        <w:t>věci</w:t>
      </w:r>
    </w:p>
    <w:p w14:paraId="5978BCFA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07F6A31B" w14:textId="77777777" w:rsidR="005F0094" w:rsidRPr="00ED22A3" w:rsidRDefault="005F0094" w:rsidP="008D2F4B">
      <w:pPr>
        <w:numPr>
          <w:ilvl w:val="0"/>
          <w:numId w:val="5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Kupující nabývá vlastnické právo k</w:t>
      </w:r>
      <w:r w:rsidR="00BF79A3" w:rsidRPr="00ED22A3">
        <w:rPr>
          <w:rFonts w:ascii="Verdana" w:hAnsi="Verdana" w:cs="Calibri"/>
          <w:iCs/>
          <w:sz w:val="18"/>
          <w:szCs w:val="18"/>
        </w:rPr>
        <w:t> 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podpisem předávacího protokolu podle čl. V odst. </w:t>
      </w:r>
      <w:r w:rsidR="00717E33" w:rsidRPr="00ED22A3">
        <w:rPr>
          <w:rFonts w:ascii="Verdana" w:hAnsi="Verdana" w:cs="Calibri"/>
          <w:iCs/>
          <w:sz w:val="18"/>
          <w:szCs w:val="18"/>
        </w:rPr>
        <w:t>2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smlouvy, tj. okamžikem převzetí.</w:t>
      </w:r>
    </w:p>
    <w:p w14:paraId="1BDC05F2" w14:textId="77777777" w:rsidR="005F0094" w:rsidRPr="00ED22A3" w:rsidRDefault="005F0094" w:rsidP="005F0094">
      <w:pPr>
        <w:ind w:left="60"/>
        <w:jc w:val="both"/>
        <w:rPr>
          <w:rFonts w:ascii="Verdana" w:hAnsi="Verdana" w:cs="Calibri"/>
          <w:iCs/>
          <w:sz w:val="18"/>
          <w:szCs w:val="18"/>
        </w:rPr>
      </w:pPr>
    </w:p>
    <w:p w14:paraId="62DCE529" w14:textId="77777777" w:rsidR="005F0094" w:rsidRPr="00ED22A3" w:rsidRDefault="005F0094" w:rsidP="005F0094">
      <w:pPr>
        <w:numPr>
          <w:ilvl w:val="0"/>
          <w:numId w:val="5"/>
        </w:numPr>
        <w:jc w:val="both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Nebezpečí škody na </w:t>
      </w:r>
      <w:r w:rsidR="00BF79A3" w:rsidRPr="00ED22A3">
        <w:rPr>
          <w:rFonts w:ascii="Verdana" w:hAnsi="Verdana" w:cs="Calibri"/>
          <w:iCs/>
          <w:sz w:val="18"/>
          <w:szCs w:val="18"/>
        </w:rPr>
        <w:t>předmětu koupě</w:t>
      </w:r>
      <w:r w:rsidRPr="00ED22A3">
        <w:rPr>
          <w:rFonts w:ascii="Verdana" w:hAnsi="Verdana" w:cs="Calibri"/>
          <w:iCs/>
          <w:sz w:val="18"/>
          <w:szCs w:val="18"/>
        </w:rPr>
        <w:t xml:space="preserve"> přechází na kupujícího podpisem předávacího protokolu podle čl. V odst. </w:t>
      </w:r>
      <w:r w:rsidR="00717E33" w:rsidRPr="00ED22A3">
        <w:rPr>
          <w:rFonts w:ascii="Verdana" w:hAnsi="Verdana" w:cs="Calibri"/>
          <w:iCs/>
          <w:sz w:val="18"/>
          <w:szCs w:val="18"/>
        </w:rPr>
        <w:t>2</w:t>
      </w:r>
      <w:r w:rsidRPr="00ED22A3">
        <w:rPr>
          <w:rFonts w:ascii="Verdana" w:hAnsi="Verdana" w:cs="Calibri"/>
          <w:iCs/>
          <w:sz w:val="18"/>
          <w:szCs w:val="18"/>
        </w:rPr>
        <w:t xml:space="preserve"> této smlouvy, tj. okamžikem převzetí.</w:t>
      </w:r>
    </w:p>
    <w:p w14:paraId="3F360102" w14:textId="77777777" w:rsidR="00F70195" w:rsidRPr="00ED22A3" w:rsidRDefault="00F70195" w:rsidP="00AC5075">
      <w:pPr>
        <w:rPr>
          <w:rFonts w:ascii="Verdana" w:hAnsi="Verdana" w:cs="Calibri"/>
          <w:b/>
          <w:iCs/>
        </w:rPr>
      </w:pPr>
    </w:p>
    <w:p w14:paraId="555A8D67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VII.</w:t>
      </w:r>
    </w:p>
    <w:p w14:paraId="0DEF936B" w14:textId="60F87481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 xml:space="preserve">Záruka za </w:t>
      </w:r>
      <w:r w:rsidR="0001449B" w:rsidRPr="00ED22A3">
        <w:rPr>
          <w:rFonts w:ascii="Verdana" w:hAnsi="Verdana" w:cs="Calibri"/>
          <w:b/>
          <w:iCs/>
        </w:rPr>
        <w:t>jakost</w:t>
      </w:r>
    </w:p>
    <w:p w14:paraId="3AF73209" w14:textId="77777777" w:rsidR="005F0094" w:rsidRPr="00ED22A3" w:rsidRDefault="005F0094" w:rsidP="005F0094">
      <w:pPr>
        <w:ind w:left="60"/>
        <w:jc w:val="center"/>
        <w:rPr>
          <w:rFonts w:ascii="Verdana" w:hAnsi="Verdana" w:cs="Calibri"/>
          <w:b/>
          <w:iCs/>
        </w:rPr>
      </w:pPr>
    </w:p>
    <w:p w14:paraId="384745A8" w14:textId="312E2D61" w:rsidR="00CF1076" w:rsidRDefault="00BF79A3" w:rsidP="00CF1076">
      <w:pPr>
        <w:numPr>
          <w:ilvl w:val="0"/>
          <w:numId w:val="6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Prodávající poskytuje záruku na </w:t>
      </w:r>
      <w:r w:rsidR="005F0094" w:rsidRPr="00ED22A3">
        <w:rPr>
          <w:rFonts w:ascii="Verdana" w:hAnsi="Verdana" w:cs="Calibri"/>
          <w:iCs/>
          <w:sz w:val="18"/>
          <w:szCs w:val="18"/>
        </w:rPr>
        <w:t>dodan</w:t>
      </w:r>
      <w:r w:rsidR="00DB5287" w:rsidRPr="00ED22A3">
        <w:rPr>
          <w:rFonts w:ascii="Verdana" w:hAnsi="Verdana" w:cs="Calibri"/>
          <w:iCs/>
          <w:sz w:val="18"/>
          <w:szCs w:val="18"/>
        </w:rPr>
        <w:t>é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Pr="00ED22A3">
        <w:rPr>
          <w:rFonts w:ascii="Verdana" w:hAnsi="Verdana" w:cs="Calibri"/>
          <w:iCs/>
          <w:sz w:val="18"/>
          <w:szCs w:val="18"/>
        </w:rPr>
        <w:t>předmět</w:t>
      </w:r>
      <w:r w:rsidR="00DB5287" w:rsidRPr="00ED22A3">
        <w:rPr>
          <w:rFonts w:ascii="Verdana" w:hAnsi="Verdana" w:cs="Calibri"/>
          <w:iCs/>
          <w:sz w:val="18"/>
          <w:szCs w:val="18"/>
        </w:rPr>
        <w:t>y</w:t>
      </w:r>
      <w:r w:rsidRPr="00ED22A3">
        <w:rPr>
          <w:rFonts w:ascii="Verdana" w:hAnsi="Verdana" w:cs="Calibri"/>
          <w:iCs/>
          <w:sz w:val="18"/>
          <w:szCs w:val="18"/>
        </w:rPr>
        <w:t xml:space="preserve"> koupě</w:t>
      </w:r>
      <w:r w:rsidR="005F0094" w:rsidRPr="00ED22A3">
        <w:rPr>
          <w:rFonts w:ascii="Verdana" w:hAnsi="Verdana" w:cs="Calibri"/>
          <w:iCs/>
          <w:sz w:val="18"/>
          <w:szCs w:val="18"/>
        </w:rPr>
        <w:t xml:space="preserve"> dle </w:t>
      </w:r>
      <w:r w:rsidR="00717E33" w:rsidRPr="00ED22A3">
        <w:rPr>
          <w:rFonts w:ascii="Verdana" w:hAnsi="Verdana" w:cs="Calibri"/>
          <w:iCs/>
          <w:sz w:val="18"/>
          <w:szCs w:val="18"/>
        </w:rPr>
        <w:t>Přílohy č. 1.</w:t>
      </w:r>
      <w:r w:rsidR="00FD6805" w:rsidRPr="00ED22A3">
        <w:rPr>
          <w:rFonts w:ascii="Verdana" w:hAnsi="Verdana" w:cs="Calibri"/>
          <w:iCs/>
          <w:sz w:val="18"/>
          <w:szCs w:val="18"/>
        </w:rPr>
        <w:t xml:space="preserve"> </w:t>
      </w:r>
      <w:r w:rsidR="00CF1076" w:rsidRPr="00ED22A3">
        <w:rPr>
          <w:rFonts w:ascii="Verdana" w:hAnsi="Verdana" w:cs="Calibri"/>
          <w:iCs/>
          <w:sz w:val="18"/>
          <w:szCs w:val="18"/>
        </w:rPr>
        <w:t>takto:</w:t>
      </w:r>
    </w:p>
    <w:p w14:paraId="501CE181" w14:textId="77777777" w:rsidR="00F7158D" w:rsidRPr="00ED22A3" w:rsidRDefault="00F7158D" w:rsidP="00F7158D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1701"/>
      </w:tblGrid>
      <w:tr w:rsidR="00A22793" w:rsidRPr="00AA7DD2" w14:paraId="477A0A07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01081788" w14:textId="77777777" w:rsidR="00A22793" w:rsidRPr="00AA7DD2" w:rsidRDefault="00A22793" w:rsidP="00A22793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 xml:space="preserve">Part </w:t>
            </w:r>
            <w:proofErr w:type="spellStart"/>
            <w:r w:rsidRPr="00AA7DD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394" w:type="dxa"/>
            <w:noWrap/>
            <w:hideMark/>
          </w:tcPr>
          <w:p w14:paraId="2E7B5B6E" w14:textId="77777777" w:rsidR="00A22793" w:rsidRPr="00AA7DD2" w:rsidRDefault="00A22793" w:rsidP="00A22793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Název</w:t>
            </w:r>
          </w:p>
        </w:tc>
        <w:tc>
          <w:tcPr>
            <w:tcW w:w="1701" w:type="dxa"/>
            <w:noWrap/>
            <w:hideMark/>
          </w:tcPr>
          <w:p w14:paraId="680FF6C0" w14:textId="54878C5A" w:rsidR="00A22793" w:rsidRPr="00AA7DD2" w:rsidRDefault="00A22793" w:rsidP="00A22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Záruka</w:t>
            </w:r>
          </w:p>
        </w:tc>
      </w:tr>
      <w:tr w:rsidR="00F7158D" w:rsidRPr="00AA7DD2" w14:paraId="02DDCC09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2FDF860F" w14:textId="6090ED63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SYBT5</w:t>
            </w:r>
          </w:p>
        </w:tc>
        <w:tc>
          <w:tcPr>
            <w:tcW w:w="4394" w:type="dxa"/>
            <w:noWrap/>
            <w:hideMark/>
          </w:tcPr>
          <w:p w14:paraId="2D26CD49" w14:textId="32EFD877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Symmetra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LX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Battery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Module</w:t>
            </w:r>
          </w:p>
        </w:tc>
        <w:tc>
          <w:tcPr>
            <w:tcW w:w="1701" w:type="dxa"/>
            <w:noWrap/>
            <w:hideMark/>
          </w:tcPr>
          <w:p w14:paraId="27AF15A3" w14:textId="26544EB0" w:rsidR="00F7158D" w:rsidRPr="00F7158D" w:rsidRDefault="005F7B24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  <w:tr w:rsidR="00F7158D" w:rsidRPr="00AA7DD2" w14:paraId="1FBF0D78" w14:textId="77777777" w:rsidTr="006537E0">
        <w:trPr>
          <w:trHeight w:val="300"/>
          <w:jc w:val="center"/>
        </w:trPr>
        <w:tc>
          <w:tcPr>
            <w:tcW w:w="1838" w:type="dxa"/>
            <w:noWrap/>
            <w:hideMark/>
          </w:tcPr>
          <w:p w14:paraId="11E92321" w14:textId="36501D7B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SYPM4KI</w:t>
            </w:r>
          </w:p>
        </w:tc>
        <w:tc>
          <w:tcPr>
            <w:tcW w:w="4394" w:type="dxa"/>
            <w:noWrap/>
            <w:hideMark/>
          </w:tcPr>
          <w:p w14:paraId="37F562C3" w14:textId="3A87BFC4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Symmetra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LX 4kVA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Power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Module, 220/230/240V</w:t>
            </w:r>
          </w:p>
        </w:tc>
        <w:tc>
          <w:tcPr>
            <w:tcW w:w="1701" w:type="dxa"/>
            <w:noWrap/>
            <w:hideMark/>
          </w:tcPr>
          <w:p w14:paraId="1B83862C" w14:textId="0B5B82D1" w:rsidR="00F7158D" w:rsidRPr="00F7158D" w:rsidRDefault="005F7B24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  <w:tr w:rsidR="00F7158D" w:rsidRPr="00AA7DD2" w14:paraId="473388E0" w14:textId="77777777" w:rsidTr="00F7158D">
        <w:trPr>
          <w:trHeight w:val="300"/>
          <w:jc w:val="center"/>
        </w:trPr>
        <w:tc>
          <w:tcPr>
            <w:tcW w:w="1838" w:type="dxa"/>
            <w:noWrap/>
          </w:tcPr>
          <w:p w14:paraId="5D5F0ED2" w14:textId="04D49201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SYMIM5</w:t>
            </w:r>
          </w:p>
        </w:tc>
        <w:tc>
          <w:tcPr>
            <w:tcW w:w="4394" w:type="dxa"/>
            <w:noWrap/>
          </w:tcPr>
          <w:p w14:paraId="22C888F3" w14:textId="69F1F4FF" w:rsidR="00F7158D" w:rsidRPr="00A75044" w:rsidRDefault="00C847C8" w:rsidP="00F7158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Symmetra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LX </w:t>
            </w:r>
            <w:proofErr w:type="spellStart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>Intelligence</w:t>
            </w:r>
            <w:proofErr w:type="spellEnd"/>
            <w:r w:rsidRPr="00A750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Module</w:t>
            </w:r>
          </w:p>
        </w:tc>
        <w:tc>
          <w:tcPr>
            <w:tcW w:w="1701" w:type="dxa"/>
            <w:noWrap/>
          </w:tcPr>
          <w:p w14:paraId="2BA72B44" w14:textId="50B64D56" w:rsidR="00F7158D" w:rsidRPr="00F7158D" w:rsidRDefault="005F7B24" w:rsidP="00F71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měsíců</w:t>
            </w:r>
          </w:p>
        </w:tc>
      </w:tr>
    </w:tbl>
    <w:p w14:paraId="1DF5B86E" w14:textId="77777777" w:rsidR="00651B74" w:rsidRPr="00ED22A3" w:rsidRDefault="00651B74" w:rsidP="00651B74">
      <w:pPr>
        <w:ind w:left="360" w:firstLine="348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</w:r>
    </w:p>
    <w:p w14:paraId="3615DDAF" w14:textId="77777777" w:rsidR="009F2645" w:rsidRPr="00ED22A3" w:rsidRDefault="009F2645" w:rsidP="00900BB5">
      <w:pPr>
        <w:ind w:left="360" w:firstLine="348"/>
        <w:jc w:val="both"/>
        <w:rPr>
          <w:rFonts w:ascii="Verdana" w:hAnsi="Verdana" w:cs="Calibri"/>
          <w:iCs/>
          <w:sz w:val="18"/>
          <w:szCs w:val="18"/>
        </w:rPr>
      </w:pPr>
    </w:p>
    <w:p w14:paraId="7FE6440F" w14:textId="2F82615B" w:rsidR="005F0094" w:rsidRPr="00ED22A3" w:rsidRDefault="005F0094" w:rsidP="005F6294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Záruční doba začíná běžet dnem předání </w:t>
      </w:r>
      <w:r w:rsidR="00A106F1">
        <w:rPr>
          <w:rFonts w:ascii="Verdana" w:hAnsi="Verdana" w:cs="Calibri"/>
          <w:iCs/>
          <w:sz w:val="18"/>
          <w:szCs w:val="18"/>
        </w:rPr>
        <w:t xml:space="preserve">zboží </w:t>
      </w:r>
      <w:r w:rsidRPr="00ED22A3">
        <w:rPr>
          <w:rFonts w:ascii="Verdana" w:hAnsi="Verdana" w:cs="Calibri"/>
          <w:iCs/>
          <w:sz w:val="18"/>
          <w:szCs w:val="18"/>
        </w:rPr>
        <w:t>kupujícímu.</w:t>
      </w:r>
    </w:p>
    <w:p w14:paraId="3FCDEA36" w14:textId="160B9C3D" w:rsidR="005F0094" w:rsidRPr="00ED22A3" w:rsidRDefault="000976A1" w:rsidP="005F0094">
      <w:pPr>
        <w:jc w:val="both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 xml:space="preserve">                     </w:t>
      </w:r>
    </w:p>
    <w:p w14:paraId="599EEFB5" w14:textId="77777777" w:rsidR="005F0094" w:rsidRPr="00ED22A3" w:rsidRDefault="005F0094" w:rsidP="008D2F4B">
      <w:pPr>
        <w:numPr>
          <w:ilvl w:val="0"/>
          <w:numId w:val="6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Za záruční vady nebudou považovány vady, které byly způsobeny neodbornou obsluhou zařízení. Odstranění takto zjištěných závad bude provedeno za úplatu.</w:t>
      </w:r>
    </w:p>
    <w:p w14:paraId="415EE7A4" w14:textId="77777777" w:rsidR="00CE7549" w:rsidRPr="00ED22A3" w:rsidRDefault="00CE7549" w:rsidP="00B82A0C">
      <w:pPr>
        <w:pStyle w:val="Odstavecseseznamem"/>
        <w:rPr>
          <w:rFonts w:ascii="Verdana" w:hAnsi="Verdana" w:cs="Calibri"/>
          <w:color w:val="auto"/>
          <w:sz w:val="18"/>
          <w:szCs w:val="18"/>
        </w:rPr>
      </w:pPr>
    </w:p>
    <w:p w14:paraId="70E96634" w14:textId="77777777" w:rsidR="005F0094" w:rsidRPr="00ED22A3" w:rsidRDefault="005F0094" w:rsidP="005F0094">
      <w:pPr>
        <w:pStyle w:val="Odstavecseseznamem"/>
        <w:rPr>
          <w:rFonts w:ascii="Verdana" w:hAnsi="Verdana" w:cs="Calibri"/>
          <w:i/>
          <w:iCs/>
          <w:color w:val="auto"/>
          <w:sz w:val="18"/>
          <w:szCs w:val="18"/>
        </w:rPr>
      </w:pPr>
    </w:p>
    <w:p w14:paraId="4502BABF" w14:textId="369A5CE5" w:rsidR="005F0094" w:rsidRPr="00ED22A3" w:rsidRDefault="005F0094" w:rsidP="00B279AF">
      <w:pPr>
        <w:pStyle w:val="Zkladntextodsazen"/>
        <w:numPr>
          <w:ilvl w:val="0"/>
          <w:numId w:val="6"/>
        </w:numPr>
        <w:rPr>
          <w:rFonts w:ascii="Verdana" w:hAnsi="Verdana" w:cs="Calibri"/>
          <w:i/>
          <w:iCs/>
          <w:sz w:val="18"/>
          <w:szCs w:val="18"/>
        </w:rPr>
      </w:pPr>
      <w:r w:rsidRPr="00ED22A3">
        <w:rPr>
          <w:rFonts w:ascii="Verdana" w:hAnsi="Verdana" w:cs="Calibri"/>
          <w:sz w:val="18"/>
          <w:szCs w:val="18"/>
        </w:rPr>
        <w:t xml:space="preserve">Ustanovením o záruce není dotčena odpovědnost za vady dle </w:t>
      </w:r>
      <w:r w:rsidR="00B279AF" w:rsidRPr="00ED22A3">
        <w:rPr>
          <w:rFonts w:ascii="Verdana" w:hAnsi="Verdana" w:cs="Calibri"/>
          <w:sz w:val="18"/>
          <w:szCs w:val="18"/>
        </w:rPr>
        <w:t xml:space="preserve">§ 2099 a násl. </w:t>
      </w:r>
      <w:r w:rsidR="0001449B" w:rsidRPr="00ED22A3">
        <w:rPr>
          <w:rFonts w:ascii="Verdana" w:hAnsi="Verdana" w:cs="Calibri"/>
          <w:sz w:val="18"/>
          <w:szCs w:val="18"/>
        </w:rPr>
        <w:t>o</w:t>
      </w:r>
      <w:r w:rsidR="00B279AF" w:rsidRPr="00ED22A3">
        <w:rPr>
          <w:rFonts w:ascii="Verdana" w:hAnsi="Verdana" w:cs="Calibri"/>
          <w:sz w:val="18"/>
          <w:szCs w:val="18"/>
        </w:rPr>
        <w:t>bčanského zákoníku</w:t>
      </w:r>
      <w:r w:rsidRPr="00ED22A3">
        <w:rPr>
          <w:rFonts w:ascii="Verdana" w:hAnsi="Verdana" w:cs="Calibri"/>
          <w:sz w:val="18"/>
          <w:szCs w:val="18"/>
        </w:rPr>
        <w:t>.</w:t>
      </w:r>
    </w:p>
    <w:p w14:paraId="14C313EC" w14:textId="77777777" w:rsidR="000E0385" w:rsidRPr="00ED22A3" w:rsidRDefault="000E0385" w:rsidP="005F0094">
      <w:pPr>
        <w:jc w:val="center"/>
        <w:rPr>
          <w:rFonts w:ascii="Verdana" w:hAnsi="Verdana" w:cs="Calibri"/>
          <w:b/>
          <w:iCs/>
        </w:rPr>
      </w:pPr>
    </w:p>
    <w:p w14:paraId="1ADFF2BE" w14:textId="77777777" w:rsidR="00D921D4" w:rsidRPr="00ED22A3" w:rsidRDefault="00D921D4" w:rsidP="005F0094">
      <w:pPr>
        <w:jc w:val="center"/>
        <w:rPr>
          <w:rFonts w:ascii="Verdana" w:hAnsi="Verdana" w:cs="Calibri"/>
          <w:b/>
          <w:iCs/>
        </w:rPr>
      </w:pPr>
    </w:p>
    <w:p w14:paraId="1C702ABB" w14:textId="77777777" w:rsidR="00A628DE" w:rsidRPr="00ED22A3" w:rsidRDefault="00C93267" w:rsidP="00A628DE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VIII</w:t>
      </w:r>
      <w:r w:rsidR="00A628DE" w:rsidRPr="00ED22A3">
        <w:rPr>
          <w:rFonts w:ascii="Verdana" w:hAnsi="Verdana" w:cs="Calibri"/>
          <w:b/>
          <w:iCs/>
        </w:rPr>
        <w:t>.</w:t>
      </w:r>
    </w:p>
    <w:p w14:paraId="16241B42" w14:textId="77777777" w:rsidR="00A628DE" w:rsidRPr="00ED22A3" w:rsidRDefault="00A628DE" w:rsidP="00A628DE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Práva a povinnosti</w:t>
      </w:r>
    </w:p>
    <w:p w14:paraId="023665DB" w14:textId="77777777" w:rsidR="00A628DE" w:rsidRPr="00ED22A3" w:rsidRDefault="00A628DE" w:rsidP="00A628DE">
      <w:pPr>
        <w:jc w:val="center"/>
        <w:rPr>
          <w:rFonts w:ascii="Verdana" w:hAnsi="Verdana" w:cs="Calibri"/>
          <w:b/>
          <w:iCs/>
        </w:rPr>
      </w:pPr>
    </w:p>
    <w:p w14:paraId="7BEE42D8" w14:textId="77777777" w:rsidR="00B82A0C" w:rsidRPr="00ED22A3" w:rsidRDefault="00B82A0C" w:rsidP="00A628DE">
      <w:pPr>
        <w:numPr>
          <w:ilvl w:val="0"/>
          <w:numId w:val="7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Prodávající má právo od smlouvy odstoupit:</w:t>
      </w:r>
    </w:p>
    <w:p w14:paraId="7E8752D3" w14:textId="77777777" w:rsidR="00B82A0C" w:rsidRPr="00ED22A3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je-li kupující v prodlení s úhradou faktury více jak 15 dní po písemném upozornění,</w:t>
      </w:r>
    </w:p>
    <w:p w14:paraId="28817140" w14:textId="77777777" w:rsidR="00A628DE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není-li ze strany kupujícího potřebná součinnost pro dokončení dodávek či prací.</w:t>
      </w:r>
    </w:p>
    <w:p w14:paraId="64835185" w14:textId="77777777" w:rsidR="00F7158D" w:rsidRPr="00ED22A3" w:rsidRDefault="00F7158D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08E25CD3" w14:textId="77777777" w:rsidR="00A628DE" w:rsidRPr="00ED22A3" w:rsidRDefault="00A628DE" w:rsidP="00A628DE">
      <w:pPr>
        <w:jc w:val="both"/>
        <w:rPr>
          <w:rFonts w:ascii="Verdana" w:hAnsi="Verdana" w:cs="Calibri"/>
          <w:iCs/>
          <w:sz w:val="18"/>
          <w:szCs w:val="18"/>
        </w:rPr>
      </w:pPr>
    </w:p>
    <w:p w14:paraId="6F0FC372" w14:textId="77777777" w:rsidR="00B82A0C" w:rsidRPr="00ED22A3" w:rsidRDefault="00B82A0C" w:rsidP="00B82A0C">
      <w:pPr>
        <w:numPr>
          <w:ilvl w:val="0"/>
          <w:numId w:val="7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Kupující má právo od smlouvy odstoupit:</w:t>
      </w:r>
    </w:p>
    <w:p w14:paraId="4AC9E07A" w14:textId="77777777" w:rsidR="00A628DE" w:rsidRPr="00ED22A3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>byl na majetek prodávajícího vyhlášen konkurz nebo řízení o vyrovnání,</w:t>
      </w:r>
    </w:p>
    <w:p w14:paraId="3DB59019" w14:textId="5AEA8379" w:rsidR="00B82A0C" w:rsidRPr="00ED22A3" w:rsidRDefault="00B82A0C" w:rsidP="00B82A0C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ab/>
        <w:t xml:space="preserve">bude-li prodávající v prodlení </w:t>
      </w:r>
      <w:r w:rsidR="0013473C" w:rsidRPr="00ED22A3">
        <w:rPr>
          <w:rFonts w:ascii="Verdana" w:hAnsi="Verdana" w:cs="Calibri"/>
          <w:iCs/>
          <w:sz w:val="18"/>
          <w:szCs w:val="18"/>
        </w:rPr>
        <w:t>s</w:t>
      </w:r>
      <w:r w:rsidR="0001449B" w:rsidRPr="00ED22A3">
        <w:rPr>
          <w:rFonts w:ascii="Verdana" w:hAnsi="Verdana" w:cs="Calibri"/>
          <w:iCs/>
          <w:sz w:val="18"/>
          <w:szCs w:val="18"/>
        </w:rPr>
        <w:t> </w:t>
      </w:r>
      <w:r w:rsidR="0013473C" w:rsidRPr="00ED22A3">
        <w:rPr>
          <w:rFonts w:ascii="Verdana" w:hAnsi="Verdana" w:cs="Calibri"/>
          <w:iCs/>
          <w:sz w:val="18"/>
          <w:szCs w:val="18"/>
        </w:rPr>
        <w:t>předáním</w:t>
      </w:r>
      <w:r w:rsidR="0001449B" w:rsidRPr="00ED22A3">
        <w:rPr>
          <w:rFonts w:ascii="Verdana" w:hAnsi="Verdana" w:cs="Calibri"/>
          <w:iCs/>
          <w:sz w:val="18"/>
          <w:szCs w:val="18"/>
        </w:rPr>
        <w:t xml:space="preserve"> předmětu koupě</w:t>
      </w:r>
      <w:r w:rsidRPr="00ED22A3">
        <w:rPr>
          <w:rFonts w:ascii="Verdana" w:hAnsi="Verdana" w:cs="Calibri"/>
          <w:iCs/>
          <w:sz w:val="18"/>
          <w:szCs w:val="18"/>
        </w:rPr>
        <w:t>.</w:t>
      </w:r>
    </w:p>
    <w:p w14:paraId="3F8BDB09" w14:textId="77777777" w:rsidR="000C3130" w:rsidRPr="00ED22A3" w:rsidRDefault="000C3130" w:rsidP="00AC5075">
      <w:pPr>
        <w:rPr>
          <w:rFonts w:ascii="Verdana" w:hAnsi="Verdana" w:cs="Calibri"/>
          <w:b/>
          <w:iCs/>
        </w:rPr>
      </w:pPr>
    </w:p>
    <w:p w14:paraId="0B616BAE" w14:textId="77777777" w:rsidR="005F0094" w:rsidRPr="00ED22A3" w:rsidRDefault="00C93267" w:rsidP="005F0094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I</w:t>
      </w:r>
      <w:r w:rsidR="005F0094" w:rsidRPr="00ED22A3">
        <w:rPr>
          <w:rFonts w:ascii="Verdana" w:hAnsi="Verdana" w:cs="Calibri"/>
          <w:b/>
          <w:iCs/>
        </w:rPr>
        <w:t>X.</w:t>
      </w:r>
    </w:p>
    <w:p w14:paraId="6800BAEC" w14:textId="13962CAC" w:rsidR="005F0094" w:rsidRPr="00ED22A3" w:rsidRDefault="005F0094" w:rsidP="00AC5075">
      <w:pPr>
        <w:jc w:val="center"/>
        <w:rPr>
          <w:rFonts w:ascii="Verdana" w:hAnsi="Verdana" w:cs="Calibri"/>
          <w:b/>
          <w:iCs/>
        </w:rPr>
      </w:pPr>
      <w:r w:rsidRPr="00ED22A3">
        <w:rPr>
          <w:rFonts w:ascii="Verdana" w:hAnsi="Verdana" w:cs="Calibri"/>
          <w:b/>
          <w:iCs/>
        </w:rPr>
        <w:t>Všeobecná ustanovení</w:t>
      </w:r>
    </w:p>
    <w:p w14:paraId="08715A77" w14:textId="77777777" w:rsidR="005A0C42" w:rsidRPr="00ED22A3" w:rsidRDefault="005A0C42" w:rsidP="005A0C42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04A8E104" w14:textId="1144C49B" w:rsidR="00255D20" w:rsidRPr="00AC5075" w:rsidRDefault="005A0C42" w:rsidP="00AC5075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Za porušení povinností týkajících se ochrany obchodního tajemství podle této smlouvy má poškozená smluvní strana právo uplatnit u druhé smluvní strany, která tyto povinnosti porušila, nár</w:t>
      </w:r>
      <w:r w:rsidR="00A106F1">
        <w:rPr>
          <w:rFonts w:ascii="Verdana" w:hAnsi="Verdana" w:cs="Calibri"/>
          <w:iCs/>
          <w:sz w:val="18"/>
          <w:szCs w:val="18"/>
        </w:rPr>
        <w:t xml:space="preserve">ok na zaplacení smluvní pokuty. </w:t>
      </w:r>
      <w:r w:rsidRPr="00ED22A3">
        <w:rPr>
          <w:rFonts w:ascii="Verdana" w:hAnsi="Verdana" w:cs="Calibri"/>
          <w:iCs/>
          <w:sz w:val="18"/>
          <w:szCs w:val="18"/>
        </w:rPr>
        <w:t>Výše smluvní pokuty je stanovena na 5% z celkové kupní ceny (vč. DPH) za každý jednotlivý prokázaný případ porušení povinností.  Zaplacením smluvní pokuty není dotčen nárok na náhradu škody.</w:t>
      </w:r>
    </w:p>
    <w:p w14:paraId="5DCD1790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 xml:space="preserve">V ostatních záležitostech touto smlouvou neupravených se řídí práva a povinnosti smluvních stran příslušnými ustanoveními </w:t>
      </w:r>
      <w:r w:rsidR="00B279AF" w:rsidRPr="00ED22A3">
        <w:rPr>
          <w:rFonts w:ascii="Verdana" w:hAnsi="Verdana" w:cs="Calibri"/>
          <w:iCs/>
          <w:sz w:val="18"/>
          <w:szCs w:val="18"/>
        </w:rPr>
        <w:t xml:space="preserve">občanského </w:t>
      </w:r>
      <w:r w:rsidRPr="00ED22A3">
        <w:rPr>
          <w:rFonts w:ascii="Verdana" w:hAnsi="Verdana" w:cs="Calibri"/>
          <w:iCs/>
          <w:sz w:val="18"/>
          <w:szCs w:val="18"/>
        </w:rPr>
        <w:t>zákoníku.</w:t>
      </w:r>
    </w:p>
    <w:p w14:paraId="200DE999" w14:textId="77777777" w:rsidR="00CF05F7" w:rsidRPr="00ED22A3" w:rsidRDefault="00CF05F7" w:rsidP="005F0094">
      <w:pPr>
        <w:jc w:val="both"/>
        <w:rPr>
          <w:rFonts w:ascii="Verdana" w:hAnsi="Verdana" w:cs="Calibri"/>
          <w:iCs/>
          <w:sz w:val="18"/>
          <w:szCs w:val="18"/>
        </w:rPr>
      </w:pPr>
    </w:p>
    <w:p w14:paraId="50C756D7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Veškeré změny a dodatky k této smlouvě budou provedeny v písemné formě, označeny pořadovými čísly a podepsány osobami oprávněnými jednat ve věcech této smlouvy.</w:t>
      </w:r>
    </w:p>
    <w:p w14:paraId="0A5B6228" w14:textId="77777777" w:rsidR="00843195" w:rsidRPr="00ED22A3" w:rsidRDefault="00843195" w:rsidP="005F0094">
      <w:pPr>
        <w:pStyle w:val="Odstavecseseznamem"/>
        <w:rPr>
          <w:rFonts w:ascii="Verdana" w:hAnsi="Verdana" w:cs="Calibri"/>
          <w:iCs/>
          <w:color w:val="auto"/>
          <w:sz w:val="18"/>
          <w:szCs w:val="18"/>
        </w:rPr>
      </w:pPr>
    </w:p>
    <w:p w14:paraId="6ED14928" w14:textId="77777777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Tato smlouva je vyhotovena ve dvou stejnopisech, každý s platností originálu, z nichž obdrží každá ze smluvních stran po jednom vyhotovení.</w:t>
      </w:r>
    </w:p>
    <w:p w14:paraId="6DF07F4F" w14:textId="77777777" w:rsidR="000E0385" w:rsidRPr="00ED22A3" w:rsidRDefault="000E0385" w:rsidP="005F0094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3E50FC99" w14:textId="77777777" w:rsidR="00F25116" w:rsidRPr="00ED22A3" w:rsidRDefault="00F25116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Smluvní strany se zavazují, že veškeré spory se budou snažit řešit smírnou cestou. Nebude-li řešení sporu smírnou cestou možné, nebo nedojde k dohodě ve lhůtě 15 dnů od výzvy jedné ze smluvních stran, může kterákoliv strana této smlouvy podat žalobu k věcně příslušnému soudu.</w:t>
      </w:r>
    </w:p>
    <w:p w14:paraId="43F76002" w14:textId="77777777" w:rsidR="005F0094" w:rsidRPr="00ED22A3" w:rsidRDefault="005F0094" w:rsidP="005F0094">
      <w:pPr>
        <w:jc w:val="both"/>
        <w:rPr>
          <w:rFonts w:ascii="Verdana" w:hAnsi="Verdana" w:cs="Calibri"/>
          <w:iCs/>
          <w:sz w:val="18"/>
          <w:szCs w:val="18"/>
        </w:rPr>
      </w:pPr>
    </w:p>
    <w:p w14:paraId="042B122F" w14:textId="6D3F833B" w:rsidR="005F0094" w:rsidRPr="00ED22A3" w:rsidRDefault="005F0094" w:rsidP="00B82A0C">
      <w:pPr>
        <w:numPr>
          <w:ilvl w:val="0"/>
          <w:numId w:val="14"/>
        </w:numPr>
        <w:jc w:val="both"/>
        <w:rPr>
          <w:rFonts w:ascii="Verdana" w:hAnsi="Verdana" w:cs="Calibri"/>
          <w:iCs/>
          <w:sz w:val="18"/>
          <w:szCs w:val="18"/>
        </w:rPr>
      </w:pPr>
      <w:r w:rsidRPr="00ED22A3">
        <w:rPr>
          <w:rFonts w:ascii="Verdana" w:hAnsi="Verdana" w:cs="Calibri"/>
          <w:iCs/>
          <w:sz w:val="18"/>
          <w:szCs w:val="18"/>
        </w:rPr>
        <w:t>Tato smlouva nabývá platnosti</w:t>
      </w:r>
      <w:r w:rsidR="0006444E">
        <w:rPr>
          <w:rFonts w:ascii="Verdana" w:hAnsi="Verdana" w:cs="Calibri"/>
          <w:iCs/>
          <w:sz w:val="18"/>
          <w:szCs w:val="18"/>
        </w:rPr>
        <w:t xml:space="preserve"> a účinnosti</w:t>
      </w:r>
      <w:r w:rsidRPr="00ED22A3">
        <w:rPr>
          <w:rFonts w:ascii="Verdana" w:hAnsi="Verdana" w:cs="Calibri"/>
          <w:iCs/>
          <w:sz w:val="18"/>
          <w:szCs w:val="18"/>
        </w:rPr>
        <w:t xml:space="preserve"> podpisem smluvních stran</w:t>
      </w:r>
      <w:r w:rsidR="0006444E">
        <w:rPr>
          <w:rFonts w:ascii="Verdana" w:hAnsi="Verdana" w:cs="Calibri"/>
          <w:iCs/>
          <w:sz w:val="18"/>
          <w:szCs w:val="18"/>
        </w:rPr>
        <w:t>.</w:t>
      </w:r>
    </w:p>
    <w:p w14:paraId="0365464E" w14:textId="77777777" w:rsidR="00CA638B" w:rsidRPr="00ED22A3" w:rsidRDefault="00CA638B" w:rsidP="00A628DE">
      <w:pPr>
        <w:ind w:left="360"/>
        <w:jc w:val="both"/>
        <w:rPr>
          <w:rFonts w:ascii="Verdana" w:hAnsi="Verdana" w:cs="Calibri"/>
          <w:iCs/>
          <w:sz w:val="18"/>
          <w:szCs w:val="18"/>
        </w:rPr>
      </w:pPr>
    </w:p>
    <w:p w14:paraId="1D84A408" w14:textId="77777777" w:rsidR="005F7B24" w:rsidRDefault="005F7B24" w:rsidP="005F0094">
      <w:pPr>
        <w:rPr>
          <w:rFonts w:ascii="Verdana" w:hAnsi="Verdana" w:cs="Calibri"/>
          <w:iCs/>
        </w:rPr>
      </w:pPr>
    </w:p>
    <w:p w14:paraId="04957BBC" w14:textId="77777777" w:rsidR="005F7B24" w:rsidRDefault="005F7B24" w:rsidP="005F0094">
      <w:pPr>
        <w:rPr>
          <w:rFonts w:ascii="Verdana" w:hAnsi="Verdana" w:cs="Calibri"/>
          <w:iCs/>
        </w:rPr>
      </w:pPr>
    </w:p>
    <w:p w14:paraId="279F32CA" w14:textId="77777777" w:rsidR="005E52BD" w:rsidRPr="00ED22A3" w:rsidRDefault="005E52BD" w:rsidP="005F0094">
      <w:pPr>
        <w:rPr>
          <w:rFonts w:ascii="Verdana" w:hAnsi="Verdana" w:cs="Calibri"/>
          <w:iCs/>
        </w:rPr>
      </w:pPr>
    </w:p>
    <w:p w14:paraId="77166F50" w14:textId="2B298EB1" w:rsidR="005F0094" w:rsidRPr="00ED22A3" w:rsidRDefault="005F0094" w:rsidP="007A3659">
      <w:pPr>
        <w:tabs>
          <w:tab w:val="left" w:pos="5103"/>
        </w:tabs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V</w:t>
      </w:r>
      <w:r w:rsidR="006052E3">
        <w:rPr>
          <w:rFonts w:ascii="Verdana" w:hAnsi="Verdana" w:cs="Calibri"/>
          <w:iCs/>
        </w:rPr>
        <w:t> Českých Budějovicích</w:t>
      </w:r>
      <w:r w:rsidR="006052E3" w:rsidRPr="00ED22A3">
        <w:rPr>
          <w:rFonts w:ascii="Verdana" w:hAnsi="Verdana" w:cs="Calibri"/>
          <w:iCs/>
        </w:rPr>
        <w:t xml:space="preserve"> </w:t>
      </w:r>
      <w:r w:rsidRPr="00ED22A3">
        <w:rPr>
          <w:rFonts w:ascii="Verdana" w:hAnsi="Verdana" w:cs="Calibri"/>
          <w:iCs/>
        </w:rPr>
        <w:t>dne</w:t>
      </w:r>
      <w:r w:rsidR="000D6D4B" w:rsidRPr="00ED22A3">
        <w:rPr>
          <w:rFonts w:ascii="Verdana" w:hAnsi="Verdana" w:cs="Calibri"/>
          <w:iCs/>
        </w:rPr>
        <w:t xml:space="preserve"> </w:t>
      </w:r>
      <w:r w:rsidR="005F7B24">
        <w:rPr>
          <w:rFonts w:ascii="Verdana" w:hAnsi="Verdana" w:cs="Calibri"/>
          <w:iCs/>
        </w:rPr>
        <w:t>28.3.2018</w:t>
      </w:r>
      <w:r w:rsidR="005F7B24" w:rsidRPr="00ED22A3">
        <w:rPr>
          <w:rFonts w:ascii="Verdana" w:hAnsi="Verdana" w:cs="Calibri"/>
          <w:iCs/>
        </w:rPr>
        <w:t xml:space="preserve"> </w:t>
      </w:r>
      <w:r w:rsidR="006C25E8" w:rsidRPr="00ED22A3">
        <w:rPr>
          <w:rFonts w:ascii="Verdana" w:hAnsi="Verdana" w:cs="Calibri"/>
          <w:iCs/>
        </w:rPr>
        <w:tab/>
      </w:r>
      <w:r w:rsidR="00F70195" w:rsidRPr="00ED22A3">
        <w:rPr>
          <w:rFonts w:ascii="Verdana" w:hAnsi="Verdana" w:cs="Calibri"/>
          <w:iCs/>
        </w:rPr>
        <w:t>V</w:t>
      </w:r>
      <w:r w:rsidR="000856DA" w:rsidRPr="00ED22A3">
        <w:rPr>
          <w:rFonts w:ascii="Verdana" w:hAnsi="Verdana" w:cs="Calibri"/>
          <w:iCs/>
        </w:rPr>
        <w:t> Českých Budějovicích</w:t>
      </w:r>
      <w:r w:rsidR="00AC5075">
        <w:rPr>
          <w:rFonts w:ascii="Verdana" w:hAnsi="Verdana" w:cs="Calibri"/>
          <w:iCs/>
        </w:rPr>
        <w:t xml:space="preserve"> dne 18.4.2018</w:t>
      </w:r>
      <w:r w:rsidRPr="00ED22A3">
        <w:rPr>
          <w:rFonts w:ascii="Verdana" w:hAnsi="Verdana" w:cs="Calibri"/>
          <w:iCs/>
        </w:rPr>
        <w:t xml:space="preserve"> </w:t>
      </w:r>
    </w:p>
    <w:p w14:paraId="19369CD3" w14:textId="17D3AD5D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5F2B0F6F" w14:textId="2EAE979C" w:rsidR="005F0094" w:rsidRPr="00ED22A3" w:rsidRDefault="005E52BD" w:rsidP="005F0094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1925C" wp14:editId="55F9C814">
                <wp:simplePos x="0" y="0"/>
                <wp:positionH relativeFrom="column">
                  <wp:posOffset>-77470</wp:posOffset>
                </wp:positionH>
                <wp:positionV relativeFrom="paragraph">
                  <wp:posOffset>9525</wp:posOffset>
                </wp:positionV>
                <wp:extent cx="2793365" cy="976630"/>
                <wp:effectExtent l="0" t="0" r="698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77A9" w14:textId="77777777" w:rsidR="00A22793" w:rsidRPr="000A4E49" w:rsidRDefault="00A22793" w:rsidP="00D1647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8E3DAC" w14:textId="79ECC0E7" w:rsidR="00A22793" w:rsidRDefault="00A22793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0AB163AB" w14:textId="5E28D5E5" w:rsidR="00A22793" w:rsidRPr="000A4E49" w:rsidRDefault="00AC507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1925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6.1pt;margin-top:.75pt;width:219.95pt;height:7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" stroked="f">
                <v:textbox>
                  <w:txbxContent>
                    <w:p w14:paraId="12AF77A9" w14:textId="77777777" w:rsidR="00A22793" w:rsidRPr="000A4E49" w:rsidRDefault="00A22793" w:rsidP="00D1647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08E3DAC" w14:textId="79ECC0E7" w:rsidR="00A22793" w:rsidRDefault="00A22793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0AB163AB" w14:textId="5E28D5E5" w:rsidR="00A22793" w:rsidRPr="000A4E49" w:rsidRDefault="00AC507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0195"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53454" wp14:editId="4D3321C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914015" cy="977900"/>
                <wp:effectExtent l="0" t="0" r="63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BE3D" w14:textId="77777777" w:rsidR="00A22793" w:rsidRPr="000A4E49" w:rsidRDefault="00A22793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28BF158" w14:textId="77777777" w:rsidR="00A22793" w:rsidRPr="000A4E49" w:rsidRDefault="00A22793" w:rsidP="005F009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3DB685E0" w14:textId="77777777" w:rsidR="00A22793" w:rsidRPr="000A4E49" w:rsidRDefault="00A22793" w:rsidP="00C3415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1E3AB21A" w14:textId="35ADFF14" w:rsidR="00A22793" w:rsidRPr="000A4E49" w:rsidRDefault="00A22793" w:rsidP="00C3415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7D31C20B" w14:textId="77777777" w:rsidR="00A22793" w:rsidRPr="000A4E49" w:rsidRDefault="00A22793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B216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člen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představenstva</w:t>
                            </w:r>
                          </w:p>
                          <w:p w14:paraId="4CCF4D1C" w14:textId="1AD0F319" w:rsidR="00A22793" w:rsidRPr="000A4E49" w:rsidRDefault="00A22793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3454" id="Textové pole 2" o:spid="_x0000_s1027" type="#_x0000_t202" style="position:absolute;left:0;text-align:left;margin-left:178.25pt;margin-top:.85pt;width:229.45pt;height:7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" stroked="f">
                <v:textbox>
                  <w:txbxContent>
                    <w:p w14:paraId="1D21BE3D" w14:textId="77777777" w:rsidR="00A22793" w:rsidRPr="000A4E49" w:rsidRDefault="00A22793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328BF158" w14:textId="77777777" w:rsidR="00A22793" w:rsidRPr="000A4E49" w:rsidRDefault="00A22793" w:rsidP="005F009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3DB685E0" w14:textId="77777777" w:rsidR="00A22793" w:rsidRPr="000A4E49" w:rsidRDefault="00A22793" w:rsidP="00C3415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1E3AB21A" w14:textId="35ADFF14" w:rsidR="00A22793" w:rsidRPr="000A4E49" w:rsidRDefault="00A22793" w:rsidP="00C3415D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7D31C20B" w14:textId="77777777" w:rsidR="00A22793" w:rsidRPr="000A4E49" w:rsidRDefault="00A22793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Mgr. Martin </w:t>
                      </w:r>
                      <w:proofErr w:type="spellStart"/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>Žahourek</w:t>
                      </w:r>
                      <w:proofErr w:type="spellEnd"/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člen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představenstva</w:t>
                      </w:r>
                    </w:p>
                    <w:p w14:paraId="4CCF4D1C" w14:textId="1AD0F319" w:rsidR="00A22793" w:rsidRPr="000A4E49" w:rsidRDefault="00A22793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0BCA" w14:textId="4F6B0A0C" w:rsidR="005F0094" w:rsidRPr="00ED22A3" w:rsidRDefault="005F0094" w:rsidP="005F0094">
      <w:pPr>
        <w:jc w:val="center"/>
        <w:rPr>
          <w:rFonts w:ascii="Verdana" w:hAnsi="Verdana" w:cs="Calibri"/>
          <w:iCs/>
        </w:rPr>
      </w:pPr>
    </w:p>
    <w:p w14:paraId="6A33681B" w14:textId="77777777" w:rsidR="00532042" w:rsidRDefault="00532042">
      <w:pPr>
        <w:rPr>
          <w:rFonts w:ascii="Verdana" w:hAnsi="Verdana"/>
        </w:rPr>
        <w:sectPr w:rsidR="00532042" w:rsidSect="00F70195">
          <w:headerReference w:type="default" r:id="rId8"/>
          <w:footerReference w:type="default" r:id="rId9"/>
          <w:pgSz w:w="11906" w:h="16838"/>
          <w:pgMar w:top="993" w:right="1274" w:bottom="1417" w:left="1276" w:header="851" w:footer="708" w:gutter="0"/>
          <w:pgNumType w:start="1"/>
          <w:cols w:space="708"/>
        </w:sectPr>
      </w:pPr>
    </w:p>
    <w:p w14:paraId="1BC8B3DC" w14:textId="47993B9B" w:rsidR="00916D6C" w:rsidRDefault="00D1647C" w:rsidP="007A3659">
      <w:pPr>
        <w:jc w:val="center"/>
        <w:rPr>
          <w:rFonts w:ascii="Verdana" w:hAnsi="Verdana"/>
          <w:b/>
          <w:sz w:val="18"/>
          <w:szCs w:val="18"/>
        </w:rPr>
      </w:pPr>
      <w:r w:rsidRPr="00ED22A3">
        <w:rPr>
          <w:rFonts w:ascii="Verdana" w:hAnsi="Verdana"/>
          <w:sz w:val="18"/>
          <w:szCs w:val="18"/>
        </w:rPr>
        <w:lastRenderedPageBreak/>
        <w:t>P</w:t>
      </w:r>
      <w:r w:rsidR="00CA574F" w:rsidRPr="00ED22A3">
        <w:rPr>
          <w:rFonts w:ascii="Verdana" w:hAnsi="Verdana"/>
          <w:sz w:val="18"/>
          <w:szCs w:val="18"/>
        </w:rPr>
        <w:t>říloha č. 1</w:t>
      </w:r>
      <w:r w:rsidR="00532042">
        <w:rPr>
          <w:rFonts w:ascii="Verdana" w:hAnsi="Verdana"/>
          <w:sz w:val="18"/>
          <w:szCs w:val="18"/>
        </w:rPr>
        <w:t xml:space="preserve">:   </w:t>
      </w:r>
      <w:r w:rsidR="006B1C61" w:rsidRPr="00ED22A3">
        <w:rPr>
          <w:rFonts w:ascii="Verdana" w:hAnsi="Verdana"/>
          <w:b/>
          <w:sz w:val="18"/>
          <w:szCs w:val="18"/>
        </w:rPr>
        <w:t>Cenová a technická specifikace</w:t>
      </w:r>
    </w:p>
    <w:p w14:paraId="08575AA4" w14:textId="77777777" w:rsidR="00AA7DD2" w:rsidRPr="00ED22A3" w:rsidRDefault="00AA7DD2" w:rsidP="007A3659">
      <w:pPr>
        <w:jc w:val="center"/>
        <w:rPr>
          <w:rFonts w:ascii="Verdana" w:hAnsi="Verdana"/>
          <w:b/>
          <w:sz w:val="18"/>
          <w:szCs w:val="18"/>
        </w:rPr>
      </w:pPr>
    </w:p>
    <w:p w14:paraId="111AF44A" w14:textId="77777777" w:rsidR="000856DA" w:rsidRPr="00ED22A3" w:rsidRDefault="000856DA" w:rsidP="00A06193">
      <w:pPr>
        <w:pStyle w:val="Bezmezer"/>
        <w:jc w:val="center"/>
        <w:rPr>
          <w:rFonts w:ascii="Verdana" w:hAnsi="Verdana" w:cs="Arial"/>
          <w:b/>
          <w:color w:val="FFFFFF" w:themeColor="background1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3"/>
        <w:gridCol w:w="4402"/>
        <w:gridCol w:w="404"/>
        <w:gridCol w:w="674"/>
        <w:gridCol w:w="1162"/>
        <w:gridCol w:w="1101"/>
      </w:tblGrid>
      <w:tr w:rsidR="00AA7DD2" w:rsidRPr="00AA7DD2" w14:paraId="61DB90C3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7A68FD79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 xml:space="preserve">Part </w:t>
            </w:r>
            <w:proofErr w:type="spellStart"/>
            <w:r w:rsidRPr="00AA7DD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402" w:type="dxa"/>
            <w:noWrap/>
            <w:hideMark/>
          </w:tcPr>
          <w:p w14:paraId="28D1150D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Název</w:t>
            </w:r>
          </w:p>
        </w:tc>
        <w:tc>
          <w:tcPr>
            <w:tcW w:w="404" w:type="dxa"/>
            <w:noWrap/>
            <w:hideMark/>
          </w:tcPr>
          <w:p w14:paraId="78216491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MJ</w:t>
            </w:r>
          </w:p>
        </w:tc>
        <w:tc>
          <w:tcPr>
            <w:tcW w:w="674" w:type="dxa"/>
            <w:noWrap/>
            <w:hideMark/>
          </w:tcPr>
          <w:p w14:paraId="341C0E81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Počet MJ</w:t>
            </w:r>
          </w:p>
        </w:tc>
        <w:tc>
          <w:tcPr>
            <w:tcW w:w="1162" w:type="dxa"/>
            <w:noWrap/>
            <w:hideMark/>
          </w:tcPr>
          <w:p w14:paraId="33654035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Cena za MJ</w:t>
            </w:r>
          </w:p>
        </w:tc>
        <w:tc>
          <w:tcPr>
            <w:tcW w:w="1101" w:type="dxa"/>
            <w:noWrap/>
            <w:hideMark/>
          </w:tcPr>
          <w:p w14:paraId="4E5D06D2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Cena celkem</w:t>
            </w:r>
          </w:p>
        </w:tc>
      </w:tr>
      <w:tr w:rsidR="00AA7DD2" w:rsidRPr="00AA7DD2" w14:paraId="0E93D40C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3F4D66F3" w14:textId="335F653C" w:rsidR="00AA7DD2" w:rsidRPr="00AA7DD2" w:rsidRDefault="00C847C8" w:rsidP="00AA7DD2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>SYBT5</w:t>
            </w:r>
          </w:p>
        </w:tc>
        <w:tc>
          <w:tcPr>
            <w:tcW w:w="4402" w:type="dxa"/>
            <w:noWrap/>
            <w:hideMark/>
          </w:tcPr>
          <w:p w14:paraId="17735784" w14:textId="6DBB90BA" w:rsidR="00AA7DD2" w:rsidRPr="00AA7DD2" w:rsidRDefault="00C847C8" w:rsidP="00AA7DD2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sz w:val="16"/>
                <w:szCs w:val="16"/>
              </w:rPr>
              <w:t>Symmetra</w:t>
            </w:r>
            <w:proofErr w:type="spellEnd"/>
            <w:r w:rsidRPr="00A75044">
              <w:rPr>
                <w:sz w:val="16"/>
                <w:szCs w:val="16"/>
              </w:rPr>
              <w:t xml:space="preserve"> LX </w:t>
            </w:r>
            <w:proofErr w:type="spellStart"/>
            <w:r w:rsidRPr="00A75044">
              <w:rPr>
                <w:sz w:val="16"/>
                <w:szCs w:val="16"/>
              </w:rPr>
              <w:t>Battery</w:t>
            </w:r>
            <w:proofErr w:type="spellEnd"/>
            <w:r w:rsidRPr="00A75044">
              <w:rPr>
                <w:sz w:val="16"/>
                <w:szCs w:val="16"/>
              </w:rPr>
              <w:t xml:space="preserve"> Module</w:t>
            </w:r>
          </w:p>
        </w:tc>
        <w:tc>
          <w:tcPr>
            <w:tcW w:w="404" w:type="dxa"/>
            <w:noWrap/>
            <w:hideMark/>
          </w:tcPr>
          <w:p w14:paraId="3EF11142" w14:textId="77777777" w:rsidR="00AA7DD2" w:rsidRPr="00AA7DD2" w:rsidRDefault="00AA7DD2" w:rsidP="00AA7DD2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412FF48E" w14:textId="4FAC18EB" w:rsidR="00AA7DD2" w:rsidRPr="00AA7DD2" w:rsidRDefault="00C847C8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2" w:type="dxa"/>
            <w:noWrap/>
            <w:hideMark/>
          </w:tcPr>
          <w:p w14:paraId="67C5D4C8" w14:textId="2B819076" w:rsidR="00AA7DD2" w:rsidRPr="00AA7DD2" w:rsidRDefault="00AC5075" w:rsidP="00AC50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2B80FDC2" w14:textId="3D28ED0C" w:rsidR="00AA7DD2" w:rsidRPr="00AA7DD2" w:rsidRDefault="00AC5075" w:rsidP="00AA7D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505D103A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583A784C" w14:textId="1844D833" w:rsidR="00F7158D" w:rsidRPr="00AA7DD2" w:rsidRDefault="00C847C8" w:rsidP="00F7158D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>SYPM4KI</w:t>
            </w:r>
          </w:p>
        </w:tc>
        <w:tc>
          <w:tcPr>
            <w:tcW w:w="4402" w:type="dxa"/>
            <w:noWrap/>
            <w:hideMark/>
          </w:tcPr>
          <w:p w14:paraId="5625CE54" w14:textId="00B02069" w:rsidR="00F7158D" w:rsidRPr="00AA7DD2" w:rsidRDefault="00C847C8" w:rsidP="00F7158D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sz w:val="16"/>
                <w:szCs w:val="16"/>
              </w:rPr>
              <w:t>Symmetra</w:t>
            </w:r>
            <w:proofErr w:type="spellEnd"/>
            <w:r w:rsidRPr="00A75044">
              <w:rPr>
                <w:sz w:val="16"/>
                <w:szCs w:val="16"/>
              </w:rPr>
              <w:t xml:space="preserve"> LX 4kVA </w:t>
            </w:r>
            <w:proofErr w:type="spellStart"/>
            <w:r w:rsidRPr="00A75044">
              <w:rPr>
                <w:sz w:val="16"/>
                <w:szCs w:val="16"/>
              </w:rPr>
              <w:t>Power</w:t>
            </w:r>
            <w:proofErr w:type="spellEnd"/>
            <w:r w:rsidRPr="00A75044">
              <w:rPr>
                <w:sz w:val="16"/>
                <w:szCs w:val="16"/>
              </w:rPr>
              <w:t xml:space="preserve"> Module, 220/230/240V</w:t>
            </w:r>
          </w:p>
        </w:tc>
        <w:tc>
          <w:tcPr>
            <w:tcW w:w="404" w:type="dxa"/>
            <w:noWrap/>
            <w:hideMark/>
          </w:tcPr>
          <w:p w14:paraId="03695ABD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7BCABF8D" w14:textId="7FD80234" w:rsidR="00F7158D" w:rsidRPr="00AA7DD2" w:rsidRDefault="00C847C8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62" w:type="dxa"/>
            <w:noWrap/>
            <w:hideMark/>
          </w:tcPr>
          <w:p w14:paraId="2C237B96" w14:textId="0890CDB9" w:rsidR="00F7158D" w:rsidRPr="00AA7DD2" w:rsidRDefault="00AC5075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6848EA9A" w14:textId="2B201976" w:rsidR="00F7158D" w:rsidRPr="00AA7DD2" w:rsidRDefault="00AC5075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2A925BC0" w14:textId="77777777" w:rsidTr="00F7158D">
        <w:trPr>
          <w:trHeight w:val="300"/>
        </w:trPr>
        <w:tc>
          <w:tcPr>
            <w:tcW w:w="1603" w:type="dxa"/>
            <w:noWrap/>
            <w:hideMark/>
          </w:tcPr>
          <w:p w14:paraId="1D446BB2" w14:textId="1CD98F96" w:rsidR="00F7158D" w:rsidRPr="00AA7DD2" w:rsidRDefault="00C847C8" w:rsidP="00F7158D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>SYMIM5</w:t>
            </w:r>
          </w:p>
        </w:tc>
        <w:tc>
          <w:tcPr>
            <w:tcW w:w="4402" w:type="dxa"/>
            <w:noWrap/>
            <w:hideMark/>
          </w:tcPr>
          <w:p w14:paraId="64E45158" w14:textId="616634E6" w:rsidR="00F7158D" w:rsidRPr="00AA7DD2" w:rsidRDefault="00C847C8" w:rsidP="00F7158D">
            <w:pPr>
              <w:rPr>
                <w:sz w:val="16"/>
                <w:szCs w:val="16"/>
              </w:rPr>
            </w:pPr>
            <w:r w:rsidRPr="00A75044">
              <w:rPr>
                <w:sz w:val="16"/>
                <w:szCs w:val="16"/>
              </w:rPr>
              <w:t xml:space="preserve">APC </w:t>
            </w:r>
            <w:proofErr w:type="spellStart"/>
            <w:r w:rsidRPr="00A75044">
              <w:rPr>
                <w:sz w:val="16"/>
                <w:szCs w:val="16"/>
              </w:rPr>
              <w:t>Symmetra</w:t>
            </w:r>
            <w:proofErr w:type="spellEnd"/>
            <w:r w:rsidRPr="00A75044">
              <w:rPr>
                <w:sz w:val="16"/>
                <w:szCs w:val="16"/>
              </w:rPr>
              <w:t xml:space="preserve"> LX </w:t>
            </w:r>
            <w:proofErr w:type="spellStart"/>
            <w:r w:rsidRPr="00A75044">
              <w:rPr>
                <w:sz w:val="16"/>
                <w:szCs w:val="16"/>
              </w:rPr>
              <w:t>Intelligence</w:t>
            </w:r>
            <w:proofErr w:type="spellEnd"/>
            <w:r w:rsidRPr="00A75044">
              <w:rPr>
                <w:sz w:val="16"/>
                <w:szCs w:val="16"/>
              </w:rPr>
              <w:t xml:space="preserve"> Module</w:t>
            </w:r>
          </w:p>
        </w:tc>
        <w:tc>
          <w:tcPr>
            <w:tcW w:w="404" w:type="dxa"/>
            <w:noWrap/>
            <w:hideMark/>
          </w:tcPr>
          <w:p w14:paraId="26119A53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KS</w:t>
            </w:r>
          </w:p>
        </w:tc>
        <w:tc>
          <w:tcPr>
            <w:tcW w:w="674" w:type="dxa"/>
            <w:noWrap/>
            <w:hideMark/>
          </w:tcPr>
          <w:p w14:paraId="0C5A3793" w14:textId="221377A4" w:rsidR="00F7158D" w:rsidRPr="00AA7DD2" w:rsidRDefault="00F7158D" w:rsidP="00F715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7C12B892" w14:textId="0EB4278F" w:rsidR="00F7158D" w:rsidRPr="00AA7DD2" w:rsidRDefault="00AC5075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1" w:type="dxa"/>
            <w:noWrap/>
            <w:hideMark/>
          </w:tcPr>
          <w:p w14:paraId="753FC5C0" w14:textId="2E832F31" w:rsidR="00F7158D" w:rsidRPr="00AA7DD2" w:rsidRDefault="00AC5075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  <w:tr w:rsidR="00F7158D" w:rsidRPr="00AA7DD2" w14:paraId="5E6EB192" w14:textId="77777777" w:rsidTr="006537E0">
        <w:trPr>
          <w:trHeight w:val="300"/>
        </w:trPr>
        <w:tc>
          <w:tcPr>
            <w:tcW w:w="7083" w:type="dxa"/>
            <w:gridSpan w:val="4"/>
            <w:noWrap/>
            <w:hideMark/>
          </w:tcPr>
          <w:p w14:paraId="5FD0E08C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Celkem</w:t>
            </w:r>
          </w:p>
        </w:tc>
        <w:tc>
          <w:tcPr>
            <w:tcW w:w="1162" w:type="dxa"/>
            <w:noWrap/>
            <w:hideMark/>
          </w:tcPr>
          <w:p w14:paraId="6B433811" w14:textId="77777777" w:rsidR="00F7158D" w:rsidRPr="00AA7DD2" w:rsidRDefault="00F7158D" w:rsidP="00F7158D">
            <w:pPr>
              <w:rPr>
                <w:sz w:val="16"/>
                <w:szCs w:val="16"/>
              </w:rPr>
            </w:pPr>
            <w:r w:rsidRPr="00AA7DD2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noWrap/>
            <w:hideMark/>
          </w:tcPr>
          <w:p w14:paraId="0CCAE2E2" w14:textId="5F65E568" w:rsidR="00F7158D" w:rsidRPr="00AA7DD2" w:rsidRDefault="00AC5075" w:rsidP="00F715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</w:tr>
    </w:tbl>
    <w:p w14:paraId="521A6A76" w14:textId="5C907D4D" w:rsidR="000856DA" w:rsidRPr="00ED22A3" w:rsidRDefault="000856DA" w:rsidP="00A06193">
      <w:pPr>
        <w:pStyle w:val="Bezmezer"/>
        <w:jc w:val="center"/>
        <w:rPr>
          <w:rFonts w:ascii="Verdana" w:hAnsi="Verdana"/>
          <w:b/>
          <w:color w:val="auto"/>
          <w:sz w:val="20"/>
        </w:rPr>
      </w:pPr>
    </w:p>
    <w:p w14:paraId="653D169F" w14:textId="77777777" w:rsidR="00532042" w:rsidRDefault="00532042" w:rsidP="00D1647C">
      <w:pPr>
        <w:rPr>
          <w:rFonts w:ascii="Verdana" w:hAnsi="Verdana" w:cs="Calibri"/>
          <w:iCs/>
        </w:rPr>
      </w:pPr>
    </w:p>
    <w:p w14:paraId="72A2190A" w14:textId="5302A12A" w:rsidR="00D1647C" w:rsidRPr="00ED22A3" w:rsidRDefault="00D1647C" w:rsidP="00D1647C">
      <w:pPr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</w:rPr>
        <w:t>V</w:t>
      </w:r>
      <w:r w:rsidR="006052E3">
        <w:rPr>
          <w:rFonts w:ascii="Verdana" w:hAnsi="Verdana" w:cs="Calibri"/>
          <w:iCs/>
        </w:rPr>
        <w:t> </w:t>
      </w:r>
      <w:r w:rsidR="005C6215" w:rsidRPr="00ED22A3">
        <w:rPr>
          <w:rFonts w:ascii="Verdana" w:hAnsi="Verdana" w:cs="Calibri"/>
          <w:iCs/>
        </w:rPr>
        <w:t>Českých Budějovicích</w:t>
      </w:r>
      <w:r w:rsidR="006052E3" w:rsidRPr="00ED22A3">
        <w:rPr>
          <w:rFonts w:ascii="Verdana" w:hAnsi="Verdana" w:cs="Calibri"/>
          <w:iCs/>
        </w:rPr>
        <w:t xml:space="preserve"> </w:t>
      </w:r>
      <w:r w:rsidRPr="00ED22A3">
        <w:rPr>
          <w:rFonts w:ascii="Verdana" w:hAnsi="Verdana" w:cs="Calibri"/>
          <w:iCs/>
        </w:rPr>
        <w:t>dne</w:t>
      </w:r>
      <w:r w:rsidR="000D6D4B" w:rsidRPr="00ED22A3">
        <w:rPr>
          <w:rFonts w:ascii="Verdana" w:hAnsi="Verdana" w:cs="Calibri"/>
          <w:iCs/>
        </w:rPr>
        <w:t xml:space="preserve"> </w:t>
      </w:r>
      <w:r w:rsidR="005C6215">
        <w:rPr>
          <w:rFonts w:ascii="Verdana" w:hAnsi="Verdana" w:cs="Calibri"/>
          <w:iCs/>
        </w:rPr>
        <w:t>28.3.2018</w:t>
      </w:r>
      <w:r w:rsidR="00D057AD" w:rsidRPr="00ED22A3">
        <w:rPr>
          <w:rFonts w:ascii="Verdana" w:hAnsi="Verdana" w:cs="Calibri"/>
          <w:iCs/>
        </w:rPr>
        <w:tab/>
      </w:r>
      <w:r w:rsidR="00D057AD" w:rsidRPr="00ED22A3">
        <w:rPr>
          <w:rFonts w:ascii="Verdana" w:hAnsi="Verdana" w:cs="Calibri"/>
          <w:iCs/>
        </w:rPr>
        <w:tab/>
      </w:r>
      <w:r w:rsidRPr="00ED22A3">
        <w:rPr>
          <w:rFonts w:ascii="Verdana" w:hAnsi="Verdana" w:cs="Calibri"/>
          <w:iCs/>
        </w:rPr>
        <w:t>V</w:t>
      </w:r>
      <w:r w:rsidR="000856DA" w:rsidRPr="00ED22A3">
        <w:rPr>
          <w:rFonts w:ascii="Verdana" w:hAnsi="Verdana" w:cs="Calibri"/>
          <w:iCs/>
        </w:rPr>
        <w:t> Českých Budějovicích</w:t>
      </w:r>
      <w:r w:rsidRPr="00ED22A3">
        <w:rPr>
          <w:rFonts w:ascii="Verdana" w:hAnsi="Verdana" w:cs="Calibri"/>
          <w:iCs/>
        </w:rPr>
        <w:t xml:space="preserve"> dne </w:t>
      </w:r>
      <w:r w:rsidR="00AC5075">
        <w:rPr>
          <w:rFonts w:ascii="Verdana" w:hAnsi="Verdana" w:cs="Calibri"/>
          <w:iCs/>
        </w:rPr>
        <w:t>18.4.2018</w:t>
      </w:r>
    </w:p>
    <w:p w14:paraId="4FA78733" w14:textId="77777777" w:rsidR="00D1647C" w:rsidRPr="00ED22A3" w:rsidRDefault="00D1647C" w:rsidP="00D1647C">
      <w:pPr>
        <w:jc w:val="center"/>
        <w:rPr>
          <w:rFonts w:ascii="Verdana" w:hAnsi="Verdana" w:cs="Calibri"/>
          <w:iCs/>
        </w:rPr>
      </w:pPr>
    </w:p>
    <w:p w14:paraId="68FA7F06" w14:textId="77777777" w:rsidR="00C11D55" w:rsidRPr="00ED22A3" w:rsidRDefault="00C11D55" w:rsidP="00D1647C">
      <w:pPr>
        <w:jc w:val="center"/>
        <w:rPr>
          <w:rFonts w:ascii="Verdana" w:hAnsi="Verdana" w:cs="Calibri"/>
          <w:iCs/>
        </w:rPr>
      </w:pPr>
    </w:p>
    <w:p w14:paraId="24CA4151" w14:textId="77777777" w:rsidR="00435122" w:rsidRDefault="00435122" w:rsidP="00D1647C">
      <w:pPr>
        <w:jc w:val="center"/>
        <w:rPr>
          <w:rFonts w:ascii="Verdana" w:hAnsi="Verdana" w:cs="Calibri"/>
          <w:iCs/>
        </w:rPr>
      </w:pPr>
    </w:p>
    <w:p w14:paraId="00146FA3" w14:textId="77777777" w:rsidR="00532042" w:rsidRPr="00ED22A3" w:rsidRDefault="00532042" w:rsidP="00D1647C">
      <w:pPr>
        <w:jc w:val="center"/>
        <w:rPr>
          <w:rFonts w:ascii="Verdana" w:hAnsi="Verdana" w:cs="Calibri"/>
          <w:iCs/>
        </w:rPr>
      </w:pPr>
    </w:p>
    <w:p w14:paraId="3A320D64" w14:textId="77777777" w:rsidR="00D1647C" w:rsidRPr="00ED22A3" w:rsidRDefault="00D1647C" w:rsidP="00D1647C">
      <w:pPr>
        <w:jc w:val="center"/>
        <w:rPr>
          <w:rFonts w:ascii="Verdana" w:hAnsi="Verdana" w:cs="Calibri"/>
          <w:iCs/>
        </w:rPr>
      </w:pPr>
    </w:p>
    <w:p w14:paraId="2D3881FB" w14:textId="13FE51B2" w:rsidR="00D1647C" w:rsidRPr="00ED22A3" w:rsidRDefault="006052E3" w:rsidP="00D1647C">
      <w:pPr>
        <w:jc w:val="center"/>
        <w:rPr>
          <w:rFonts w:ascii="Verdana" w:hAnsi="Verdana" w:cs="Calibri"/>
          <w:iCs/>
        </w:rPr>
      </w:pPr>
      <w:r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88C5" wp14:editId="0DED358C">
                <wp:simplePos x="0" y="0"/>
                <wp:positionH relativeFrom="margin">
                  <wp:posOffset>-173990</wp:posOffset>
                </wp:positionH>
                <wp:positionV relativeFrom="paragraph">
                  <wp:posOffset>17145</wp:posOffset>
                </wp:positionV>
                <wp:extent cx="2793365" cy="977900"/>
                <wp:effectExtent l="0" t="0" r="6985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954D" w14:textId="77777777" w:rsidR="00A22793" w:rsidRDefault="00A22793" w:rsidP="00D1647C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41A3FB0A" w14:textId="12D2CF30" w:rsidR="00A22793" w:rsidRDefault="00A22793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Prodávající</w:t>
                            </w:r>
                          </w:p>
                          <w:p w14:paraId="0ACF7611" w14:textId="29833FBF" w:rsidR="00A22793" w:rsidRPr="000A4E49" w:rsidRDefault="00AC5075" w:rsidP="006052E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88C5" id="Textové pole 19" o:spid="_x0000_s1028" type="#_x0000_t202" style="position:absolute;left:0;text-align:left;margin-left:-13.7pt;margin-top:1.35pt;width:219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" stroked="f">
                <v:textbox>
                  <w:txbxContent>
                    <w:p w14:paraId="4874954D" w14:textId="77777777" w:rsidR="00A22793" w:rsidRDefault="00A22793" w:rsidP="00D1647C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41A3FB0A" w14:textId="12D2CF30" w:rsidR="00A22793" w:rsidRDefault="00A22793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Prodávající</w:t>
                      </w:r>
                    </w:p>
                    <w:p w14:paraId="0ACF7611" w14:textId="29833FBF" w:rsidR="00A22793" w:rsidRPr="000A4E49" w:rsidRDefault="00AC5075" w:rsidP="006052E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0195" w:rsidRPr="00ED22A3">
        <w:rPr>
          <w:rFonts w:ascii="Verdana" w:hAnsi="Verdana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203B" wp14:editId="1E90E79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875915" cy="977900"/>
                <wp:effectExtent l="0" t="0" r="635" b="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C4C5" w14:textId="77777777" w:rsidR="00A22793" w:rsidRDefault="00A22793" w:rsidP="00D1647C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14:paraId="4A12664C" w14:textId="77777777" w:rsidR="00A22793" w:rsidRPr="000A4E49" w:rsidRDefault="00A22793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Kupující</w:t>
                            </w:r>
                          </w:p>
                          <w:p w14:paraId="3EEB5C4F" w14:textId="77777777" w:rsidR="00A22793" w:rsidRPr="000A4E49" w:rsidRDefault="00A22793" w:rsidP="00C9326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</w:rPr>
                              <w:t>Teplárna České Budějovice, a.s.</w:t>
                            </w:r>
                          </w:p>
                          <w:p w14:paraId="06E7445B" w14:textId="77777777" w:rsidR="00A22793" w:rsidRPr="000A4E49" w:rsidRDefault="00A22793" w:rsidP="000A4E4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Ing. Václav Král – předseda představenstva</w:t>
                            </w:r>
                          </w:p>
                          <w:p w14:paraId="7C183501" w14:textId="77777777" w:rsidR="00A22793" w:rsidRPr="000A4E49" w:rsidRDefault="00A22793" w:rsidP="000644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B216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Mgr. Martin Žahourek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člen</w:t>
                            </w:r>
                            <w:r w:rsidRPr="000A4E4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představenstva</w:t>
                            </w:r>
                          </w:p>
                          <w:p w14:paraId="5D930A78" w14:textId="77777777" w:rsidR="00A22793" w:rsidRPr="000A4E49" w:rsidRDefault="00A22793" w:rsidP="00D1647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203B" id="Textové pole 20" o:spid="_x0000_s1029" type="#_x0000_t202" style="position:absolute;left:0;text-align:left;margin-left:175.25pt;margin-top:.45pt;width:226.45pt;height:7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" stroked="f">
                <v:textbox>
                  <w:txbxContent>
                    <w:p w14:paraId="0D1DC4C5" w14:textId="77777777" w:rsidR="00A22793" w:rsidRDefault="00A22793" w:rsidP="00D1647C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4A12664C" w14:textId="77777777" w:rsidR="00A22793" w:rsidRPr="000A4E49" w:rsidRDefault="00A22793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Kupující</w:t>
                      </w:r>
                    </w:p>
                    <w:p w14:paraId="3EEB5C4F" w14:textId="77777777" w:rsidR="00A22793" w:rsidRPr="000A4E49" w:rsidRDefault="00A22793" w:rsidP="00C9326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A4E49">
                        <w:rPr>
                          <w:rFonts w:ascii="Tahoma" w:hAnsi="Tahoma" w:cs="Tahoma"/>
                        </w:rPr>
                        <w:t>Teplárna České Budějovice, a.s.</w:t>
                      </w:r>
                    </w:p>
                    <w:p w14:paraId="06E7445B" w14:textId="77777777" w:rsidR="00A22793" w:rsidRPr="000A4E49" w:rsidRDefault="00A22793" w:rsidP="000A4E49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>Ing. Václav Král – předseda představenstva</w:t>
                      </w:r>
                    </w:p>
                    <w:p w14:paraId="7C183501" w14:textId="77777777" w:rsidR="00A22793" w:rsidRPr="000A4E49" w:rsidRDefault="00A22793" w:rsidP="000644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Mgr. Martin </w:t>
                      </w:r>
                      <w:proofErr w:type="spellStart"/>
                      <w:r w:rsidRPr="004B2162">
                        <w:rPr>
                          <w:rFonts w:ascii="Tahoma" w:hAnsi="Tahoma" w:cs="Tahoma"/>
                          <w:sz w:val="16"/>
                          <w:szCs w:val="16"/>
                        </w:rPr>
                        <w:t>Žahourek</w:t>
                      </w:r>
                      <w:proofErr w:type="spellEnd"/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člen</w:t>
                      </w:r>
                      <w:r w:rsidRPr="000A4E4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představenstva</w:t>
                      </w:r>
                    </w:p>
                    <w:p w14:paraId="5D930A78" w14:textId="77777777" w:rsidR="00A22793" w:rsidRPr="000A4E49" w:rsidRDefault="00A22793" w:rsidP="00D1647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4D0D" w14:textId="77777777" w:rsidR="00D1647C" w:rsidRPr="00ED22A3" w:rsidRDefault="00D1647C" w:rsidP="00D1647C">
      <w:pPr>
        <w:jc w:val="center"/>
        <w:rPr>
          <w:rFonts w:ascii="Verdana" w:hAnsi="Verdana" w:cs="Calibri"/>
          <w:iCs/>
        </w:rPr>
      </w:pPr>
    </w:p>
    <w:p w14:paraId="709BE7E0" w14:textId="77777777" w:rsidR="00D1647C" w:rsidRPr="00ED22A3" w:rsidRDefault="00D1647C" w:rsidP="00D1647C">
      <w:pPr>
        <w:pStyle w:val="Nadpis1"/>
        <w:numPr>
          <w:ilvl w:val="0"/>
          <w:numId w:val="0"/>
        </w:numPr>
        <w:rPr>
          <w:rFonts w:ascii="Verdana" w:hAnsi="Verdana"/>
        </w:rPr>
      </w:pPr>
    </w:p>
    <w:p w14:paraId="281B7BD4" w14:textId="77777777" w:rsidR="00D1647C" w:rsidRPr="00ED22A3" w:rsidRDefault="00D1647C" w:rsidP="00D1647C">
      <w:pPr>
        <w:rPr>
          <w:rFonts w:ascii="Verdana" w:hAnsi="Verdana"/>
        </w:rPr>
      </w:pPr>
    </w:p>
    <w:p w14:paraId="26115E0B" w14:textId="77777777" w:rsidR="00D1647C" w:rsidRPr="00ED22A3" w:rsidRDefault="00D1647C" w:rsidP="00D1647C">
      <w:pPr>
        <w:rPr>
          <w:rFonts w:ascii="Verdana" w:hAnsi="Verdana"/>
        </w:rPr>
      </w:pPr>
      <w:bookmarkStart w:id="0" w:name="_GoBack"/>
      <w:bookmarkEnd w:id="0"/>
    </w:p>
    <w:sectPr w:rsidR="00D1647C" w:rsidRPr="00ED22A3" w:rsidSect="007A3659">
      <w:footerReference w:type="default" r:id="rId10"/>
      <w:pgSz w:w="11906" w:h="16838"/>
      <w:pgMar w:top="993" w:right="1274" w:bottom="0" w:left="1276" w:header="85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0A36" w14:textId="77777777" w:rsidR="00A22793" w:rsidRDefault="00A22793">
      <w:r>
        <w:separator/>
      </w:r>
    </w:p>
  </w:endnote>
  <w:endnote w:type="continuationSeparator" w:id="0">
    <w:p w14:paraId="4B94C42B" w14:textId="77777777" w:rsidR="00A22793" w:rsidRDefault="00A2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8824" w14:textId="7AD0D7D4" w:rsidR="00A22793" w:rsidRPr="000C3130" w:rsidRDefault="00A22793" w:rsidP="007A3659">
    <w:pPr>
      <w:pStyle w:val="Zpat"/>
      <w:tabs>
        <w:tab w:val="clear" w:pos="9072"/>
        <w:tab w:val="right" w:pos="9356"/>
      </w:tabs>
      <w:rPr>
        <w:rStyle w:val="slostrnky"/>
        <w:rFonts w:ascii="Roboto" w:hAnsi="Roboto" w:cs="Calibri"/>
        <w:sz w:val="16"/>
      </w:rPr>
    </w:pPr>
    <w:r w:rsidRPr="000C3130">
      <w:rPr>
        <w:rFonts w:cs="Calibri"/>
        <w:sz w:val="16"/>
      </w:rPr>
      <w:tab/>
    </w:r>
    <w:r w:rsidRPr="000C3130">
      <w:rPr>
        <w:rFonts w:cs="Calibri"/>
        <w:sz w:val="16"/>
      </w:rPr>
      <w:tab/>
    </w:r>
    <w:r w:rsidRPr="000C3130">
      <w:rPr>
        <w:rFonts w:ascii="Roboto" w:hAnsi="Roboto" w:cs="Calibri"/>
        <w:sz w:val="16"/>
      </w:rPr>
      <w:t xml:space="preserve">Strana: </w:t>
    </w:r>
    <w:r w:rsidRPr="000C3130">
      <w:rPr>
        <w:rStyle w:val="slostrnky"/>
        <w:rFonts w:ascii="Roboto" w:hAnsi="Roboto" w:cs="Calibri"/>
        <w:sz w:val="16"/>
      </w:rPr>
      <w:fldChar w:fldCharType="begin"/>
    </w:r>
    <w:r w:rsidRPr="000C3130">
      <w:rPr>
        <w:rStyle w:val="slostrnky"/>
        <w:rFonts w:ascii="Roboto" w:hAnsi="Roboto" w:cs="Calibri"/>
        <w:sz w:val="16"/>
      </w:rPr>
      <w:instrText xml:space="preserve"> PAGE </w:instrText>
    </w:r>
    <w:r w:rsidRPr="000C3130">
      <w:rPr>
        <w:rStyle w:val="slostrnky"/>
        <w:rFonts w:ascii="Roboto" w:hAnsi="Roboto" w:cs="Calibri"/>
        <w:sz w:val="16"/>
      </w:rPr>
      <w:fldChar w:fldCharType="separate"/>
    </w:r>
    <w:r w:rsidR="00AC5075">
      <w:rPr>
        <w:rStyle w:val="slostrnky"/>
        <w:rFonts w:ascii="Roboto" w:hAnsi="Roboto" w:cs="Calibri"/>
        <w:noProof/>
        <w:sz w:val="16"/>
      </w:rPr>
      <w:t>4</w:t>
    </w:r>
    <w:r w:rsidRPr="000C3130">
      <w:rPr>
        <w:rStyle w:val="slostrnky"/>
        <w:rFonts w:ascii="Roboto" w:hAnsi="Roboto" w:cs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26D7" w14:textId="547CF985" w:rsidR="00A22793" w:rsidRPr="000C3130" w:rsidRDefault="00A22793" w:rsidP="00D1647C">
    <w:pPr>
      <w:pStyle w:val="Zpat"/>
      <w:tabs>
        <w:tab w:val="clear" w:pos="9072"/>
        <w:tab w:val="right" w:pos="10631"/>
      </w:tabs>
      <w:rPr>
        <w:rStyle w:val="slostrnky"/>
        <w:rFonts w:ascii="Roboto" w:hAnsi="Roboto" w:cs="Calibr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AEC4" w14:textId="77777777" w:rsidR="00A22793" w:rsidRDefault="00A22793">
      <w:r>
        <w:separator/>
      </w:r>
    </w:p>
  </w:footnote>
  <w:footnote w:type="continuationSeparator" w:id="0">
    <w:p w14:paraId="3F67EEFE" w14:textId="77777777" w:rsidR="00A22793" w:rsidRDefault="00A2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C4DA" w14:textId="050C2E00" w:rsidR="00A22793" w:rsidRDefault="00A22793" w:rsidP="00DA3230">
    <w:pPr>
      <w:pStyle w:val="Zhlav"/>
      <w:rPr>
        <w:noProof/>
      </w:rPr>
    </w:pPr>
    <w:r w:rsidRPr="00633C53">
      <w:rPr>
        <w:noProof/>
      </w:rPr>
      <w:drawing>
        <wp:inline distT="0" distB="0" distL="0" distR="0" wp14:anchorId="3F4D6894" wp14:editId="17B1C08C">
          <wp:extent cx="2619375" cy="457200"/>
          <wp:effectExtent l="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075">
      <w:rPr>
        <w:noProof/>
      </w:rPr>
      <w:pict w14:anchorId="69FA95E9">
        <v:rect id="_x0000_i1025" style="width:0;height:1.5pt" o:hralign="center" o:hrstd="t" o:hr="t" fillcolor="#a0a0a0" stroked="f"/>
      </w:pict>
    </w:r>
  </w:p>
  <w:p w14:paraId="4C46AEA5" w14:textId="2EC2387A" w:rsidR="00A22793" w:rsidRDefault="00A22793" w:rsidP="00DA3230">
    <w:pPr>
      <w:pStyle w:val="Zhlav"/>
      <w:rPr>
        <w:rFonts w:ascii="Roboto" w:hAnsi="Roboto" w:cs="Calibri"/>
        <w:color w:val="1F497D" w:themeColor="text2"/>
        <w:spacing w:val="-4"/>
        <w:sz w:val="16"/>
      </w:rPr>
    </w:pPr>
  </w:p>
  <w:p w14:paraId="4EA6CA4E" w14:textId="77777777" w:rsidR="00A22793" w:rsidRPr="00801F6D" w:rsidRDefault="00A22793" w:rsidP="00DA3230">
    <w:pPr>
      <w:pStyle w:val="Zhlav"/>
      <w:rPr>
        <w:rFonts w:ascii="Roboto" w:hAnsi="Roboto" w:cs="Calibri"/>
        <w:color w:val="1F497D" w:themeColor="text2"/>
        <w:spacing w:val="-4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E8D"/>
    <w:multiLevelType w:val="singleLevel"/>
    <w:tmpl w:val="1FCE7E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1E5602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B807748"/>
    <w:multiLevelType w:val="hybridMultilevel"/>
    <w:tmpl w:val="E0EA0B30"/>
    <w:lvl w:ilvl="0" w:tplc="C594372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F36C3F"/>
    <w:multiLevelType w:val="hybridMultilevel"/>
    <w:tmpl w:val="5FC6C678"/>
    <w:lvl w:ilvl="0" w:tplc="6646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CE5"/>
    <w:multiLevelType w:val="multilevel"/>
    <w:tmpl w:val="CB62E3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DB75FE5"/>
    <w:multiLevelType w:val="hybridMultilevel"/>
    <w:tmpl w:val="E7680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0775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58F62D11"/>
    <w:multiLevelType w:val="singleLevel"/>
    <w:tmpl w:val="349CA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E301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492E4F"/>
    <w:multiLevelType w:val="hybridMultilevel"/>
    <w:tmpl w:val="8AC0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B1360"/>
    <w:multiLevelType w:val="hybridMultilevel"/>
    <w:tmpl w:val="FC4A4840"/>
    <w:lvl w:ilvl="0" w:tplc="148EC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B10B8"/>
    <w:multiLevelType w:val="singleLevel"/>
    <w:tmpl w:val="BE507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3" w15:restartNumberingAfterBreak="0">
    <w:nsid w:val="799A5CD4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 w15:restartNumberingAfterBreak="0">
    <w:nsid w:val="7B193510"/>
    <w:multiLevelType w:val="hybridMultilevel"/>
    <w:tmpl w:val="AED6EE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4"/>
    <w:rsid w:val="00000F50"/>
    <w:rsid w:val="00006EC3"/>
    <w:rsid w:val="000132CA"/>
    <w:rsid w:val="0001449B"/>
    <w:rsid w:val="00016DB6"/>
    <w:rsid w:val="000212D4"/>
    <w:rsid w:val="000226B5"/>
    <w:rsid w:val="00024E09"/>
    <w:rsid w:val="000446FA"/>
    <w:rsid w:val="00046350"/>
    <w:rsid w:val="00051C39"/>
    <w:rsid w:val="000569FC"/>
    <w:rsid w:val="0006444E"/>
    <w:rsid w:val="000652C5"/>
    <w:rsid w:val="000732BF"/>
    <w:rsid w:val="00075FB2"/>
    <w:rsid w:val="000764AC"/>
    <w:rsid w:val="00077E64"/>
    <w:rsid w:val="0008046F"/>
    <w:rsid w:val="00084E2A"/>
    <w:rsid w:val="000856DA"/>
    <w:rsid w:val="00095917"/>
    <w:rsid w:val="00096F17"/>
    <w:rsid w:val="000976A1"/>
    <w:rsid w:val="000A281E"/>
    <w:rsid w:val="000A2C9E"/>
    <w:rsid w:val="000A4E49"/>
    <w:rsid w:val="000A6397"/>
    <w:rsid w:val="000A6B47"/>
    <w:rsid w:val="000B6E07"/>
    <w:rsid w:val="000B709E"/>
    <w:rsid w:val="000B720F"/>
    <w:rsid w:val="000C3130"/>
    <w:rsid w:val="000C45D3"/>
    <w:rsid w:val="000C56BB"/>
    <w:rsid w:val="000D433C"/>
    <w:rsid w:val="000D6D4B"/>
    <w:rsid w:val="000E0258"/>
    <w:rsid w:val="000E0385"/>
    <w:rsid w:val="000E790D"/>
    <w:rsid w:val="00106A8D"/>
    <w:rsid w:val="001114D2"/>
    <w:rsid w:val="00125B41"/>
    <w:rsid w:val="001306A6"/>
    <w:rsid w:val="00132F16"/>
    <w:rsid w:val="0013473C"/>
    <w:rsid w:val="00140753"/>
    <w:rsid w:val="001471E2"/>
    <w:rsid w:val="001649EA"/>
    <w:rsid w:val="00166E31"/>
    <w:rsid w:val="00183D7C"/>
    <w:rsid w:val="0019153C"/>
    <w:rsid w:val="0019365D"/>
    <w:rsid w:val="001A0694"/>
    <w:rsid w:val="001A192B"/>
    <w:rsid w:val="001B6357"/>
    <w:rsid w:val="001B70AB"/>
    <w:rsid w:val="001C2444"/>
    <w:rsid w:val="001C5429"/>
    <w:rsid w:val="001D2DC1"/>
    <w:rsid w:val="001E0219"/>
    <w:rsid w:val="001F1B6A"/>
    <w:rsid w:val="001F42DA"/>
    <w:rsid w:val="001F47D8"/>
    <w:rsid w:val="00212B23"/>
    <w:rsid w:val="002134D8"/>
    <w:rsid w:val="00215ABA"/>
    <w:rsid w:val="00226630"/>
    <w:rsid w:val="00233A47"/>
    <w:rsid w:val="00235959"/>
    <w:rsid w:val="00236751"/>
    <w:rsid w:val="00246974"/>
    <w:rsid w:val="00251CAA"/>
    <w:rsid w:val="00254B59"/>
    <w:rsid w:val="00255731"/>
    <w:rsid w:val="00255D20"/>
    <w:rsid w:val="00257467"/>
    <w:rsid w:val="0026021F"/>
    <w:rsid w:val="002720B5"/>
    <w:rsid w:val="00284895"/>
    <w:rsid w:val="0029232A"/>
    <w:rsid w:val="002946A3"/>
    <w:rsid w:val="002A30E5"/>
    <w:rsid w:val="002A33C5"/>
    <w:rsid w:val="002A7294"/>
    <w:rsid w:val="002D2DDB"/>
    <w:rsid w:val="002D3348"/>
    <w:rsid w:val="002E0931"/>
    <w:rsid w:val="002E4E42"/>
    <w:rsid w:val="00302A79"/>
    <w:rsid w:val="00302F47"/>
    <w:rsid w:val="00307C8C"/>
    <w:rsid w:val="00331776"/>
    <w:rsid w:val="00361B26"/>
    <w:rsid w:val="0036576E"/>
    <w:rsid w:val="00365D27"/>
    <w:rsid w:val="00372C9E"/>
    <w:rsid w:val="00380579"/>
    <w:rsid w:val="00391A30"/>
    <w:rsid w:val="003961B5"/>
    <w:rsid w:val="003A07EE"/>
    <w:rsid w:val="003C4964"/>
    <w:rsid w:val="003D11D8"/>
    <w:rsid w:val="003D2C1C"/>
    <w:rsid w:val="003D4B0F"/>
    <w:rsid w:val="003D5BC9"/>
    <w:rsid w:val="003E1FB8"/>
    <w:rsid w:val="003E6865"/>
    <w:rsid w:val="003F1523"/>
    <w:rsid w:val="003F27BF"/>
    <w:rsid w:val="003F7DFD"/>
    <w:rsid w:val="00402F5F"/>
    <w:rsid w:val="00414999"/>
    <w:rsid w:val="00422530"/>
    <w:rsid w:val="00423C7D"/>
    <w:rsid w:val="00435122"/>
    <w:rsid w:val="00453B00"/>
    <w:rsid w:val="00456D44"/>
    <w:rsid w:val="00463687"/>
    <w:rsid w:val="004668F1"/>
    <w:rsid w:val="00474DE6"/>
    <w:rsid w:val="0048664A"/>
    <w:rsid w:val="00487B85"/>
    <w:rsid w:val="004919CA"/>
    <w:rsid w:val="004923D7"/>
    <w:rsid w:val="004C69A1"/>
    <w:rsid w:val="004D585E"/>
    <w:rsid w:val="004F4716"/>
    <w:rsid w:val="004F6F15"/>
    <w:rsid w:val="00520D6B"/>
    <w:rsid w:val="00532042"/>
    <w:rsid w:val="00544802"/>
    <w:rsid w:val="005502BF"/>
    <w:rsid w:val="00553E18"/>
    <w:rsid w:val="00557D5B"/>
    <w:rsid w:val="00562025"/>
    <w:rsid w:val="00582C42"/>
    <w:rsid w:val="005A07AC"/>
    <w:rsid w:val="005A0C42"/>
    <w:rsid w:val="005A3B89"/>
    <w:rsid w:val="005B10B0"/>
    <w:rsid w:val="005C0447"/>
    <w:rsid w:val="005C4FE3"/>
    <w:rsid w:val="005C54D9"/>
    <w:rsid w:val="005C6215"/>
    <w:rsid w:val="005C7257"/>
    <w:rsid w:val="005D1715"/>
    <w:rsid w:val="005D7D37"/>
    <w:rsid w:val="005E4E4A"/>
    <w:rsid w:val="005E52BD"/>
    <w:rsid w:val="005E5F00"/>
    <w:rsid w:val="005F0094"/>
    <w:rsid w:val="005F5FAD"/>
    <w:rsid w:val="005F6294"/>
    <w:rsid w:val="005F7B24"/>
    <w:rsid w:val="006043E6"/>
    <w:rsid w:val="006052E3"/>
    <w:rsid w:val="006371AC"/>
    <w:rsid w:val="0064381B"/>
    <w:rsid w:val="006438F3"/>
    <w:rsid w:val="00651B74"/>
    <w:rsid w:val="006537E0"/>
    <w:rsid w:val="0065539D"/>
    <w:rsid w:val="00662844"/>
    <w:rsid w:val="00666A9B"/>
    <w:rsid w:val="0067019A"/>
    <w:rsid w:val="006706FC"/>
    <w:rsid w:val="0067119A"/>
    <w:rsid w:val="006725ED"/>
    <w:rsid w:val="00673A6A"/>
    <w:rsid w:val="006B1C61"/>
    <w:rsid w:val="006B5623"/>
    <w:rsid w:val="006C25E8"/>
    <w:rsid w:val="006C4F10"/>
    <w:rsid w:val="006C6B24"/>
    <w:rsid w:val="006D674A"/>
    <w:rsid w:val="006F5B22"/>
    <w:rsid w:val="007078A0"/>
    <w:rsid w:val="0071138D"/>
    <w:rsid w:val="007167A4"/>
    <w:rsid w:val="00717E33"/>
    <w:rsid w:val="007220C4"/>
    <w:rsid w:val="007326A3"/>
    <w:rsid w:val="00734555"/>
    <w:rsid w:val="00735AFD"/>
    <w:rsid w:val="0074027D"/>
    <w:rsid w:val="007526E9"/>
    <w:rsid w:val="00764E43"/>
    <w:rsid w:val="0076684F"/>
    <w:rsid w:val="00767D57"/>
    <w:rsid w:val="00780F4F"/>
    <w:rsid w:val="00781481"/>
    <w:rsid w:val="00781D64"/>
    <w:rsid w:val="00794449"/>
    <w:rsid w:val="007946C8"/>
    <w:rsid w:val="00797343"/>
    <w:rsid w:val="007A200F"/>
    <w:rsid w:val="007A3659"/>
    <w:rsid w:val="007B6602"/>
    <w:rsid w:val="007B69B3"/>
    <w:rsid w:val="007B6DA6"/>
    <w:rsid w:val="007C4918"/>
    <w:rsid w:val="007D42E5"/>
    <w:rsid w:val="007F3A4A"/>
    <w:rsid w:val="007F6FC9"/>
    <w:rsid w:val="00801F6D"/>
    <w:rsid w:val="008109EA"/>
    <w:rsid w:val="00821806"/>
    <w:rsid w:val="00826434"/>
    <w:rsid w:val="00827122"/>
    <w:rsid w:val="0082753F"/>
    <w:rsid w:val="00831F1E"/>
    <w:rsid w:val="00833DA9"/>
    <w:rsid w:val="008365C3"/>
    <w:rsid w:val="00842795"/>
    <w:rsid w:val="00843195"/>
    <w:rsid w:val="00855364"/>
    <w:rsid w:val="00863CB0"/>
    <w:rsid w:val="008643B7"/>
    <w:rsid w:val="0088034B"/>
    <w:rsid w:val="008824DD"/>
    <w:rsid w:val="00883E95"/>
    <w:rsid w:val="008A028D"/>
    <w:rsid w:val="008B2AB3"/>
    <w:rsid w:val="008C18B7"/>
    <w:rsid w:val="008C1D02"/>
    <w:rsid w:val="008D2F4B"/>
    <w:rsid w:val="008D3700"/>
    <w:rsid w:val="008D6870"/>
    <w:rsid w:val="008D6AC6"/>
    <w:rsid w:val="008D6F47"/>
    <w:rsid w:val="008E1DE4"/>
    <w:rsid w:val="008E43B1"/>
    <w:rsid w:val="00900B6B"/>
    <w:rsid w:val="00900BB5"/>
    <w:rsid w:val="009025F8"/>
    <w:rsid w:val="00905666"/>
    <w:rsid w:val="009137E7"/>
    <w:rsid w:val="0091600F"/>
    <w:rsid w:val="00916D6C"/>
    <w:rsid w:val="00926E97"/>
    <w:rsid w:val="00927DD1"/>
    <w:rsid w:val="0093524F"/>
    <w:rsid w:val="00936EAC"/>
    <w:rsid w:val="00941D3D"/>
    <w:rsid w:val="00944DCD"/>
    <w:rsid w:val="00945FA1"/>
    <w:rsid w:val="009535BE"/>
    <w:rsid w:val="0095545C"/>
    <w:rsid w:val="00956FC9"/>
    <w:rsid w:val="00956FCE"/>
    <w:rsid w:val="009579E0"/>
    <w:rsid w:val="00964FBA"/>
    <w:rsid w:val="0096530A"/>
    <w:rsid w:val="00972CC8"/>
    <w:rsid w:val="009843A2"/>
    <w:rsid w:val="0099440E"/>
    <w:rsid w:val="00995369"/>
    <w:rsid w:val="009B4BC7"/>
    <w:rsid w:val="009C0ECE"/>
    <w:rsid w:val="009C144C"/>
    <w:rsid w:val="009D6096"/>
    <w:rsid w:val="009F2645"/>
    <w:rsid w:val="00A01273"/>
    <w:rsid w:val="00A055A8"/>
    <w:rsid w:val="00A05C2B"/>
    <w:rsid w:val="00A06193"/>
    <w:rsid w:val="00A06F64"/>
    <w:rsid w:val="00A106F1"/>
    <w:rsid w:val="00A10877"/>
    <w:rsid w:val="00A178B2"/>
    <w:rsid w:val="00A213B6"/>
    <w:rsid w:val="00A22793"/>
    <w:rsid w:val="00A23D0C"/>
    <w:rsid w:val="00A27D0A"/>
    <w:rsid w:val="00A33B71"/>
    <w:rsid w:val="00A34618"/>
    <w:rsid w:val="00A36684"/>
    <w:rsid w:val="00A40861"/>
    <w:rsid w:val="00A437E7"/>
    <w:rsid w:val="00A44CA1"/>
    <w:rsid w:val="00A4519F"/>
    <w:rsid w:val="00A568F4"/>
    <w:rsid w:val="00A56AE9"/>
    <w:rsid w:val="00A628DE"/>
    <w:rsid w:val="00A65C0F"/>
    <w:rsid w:val="00A70137"/>
    <w:rsid w:val="00A75044"/>
    <w:rsid w:val="00A75EAA"/>
    <w:rsid w:val="00A804B3"/>
    <w:rsid w:val="00A97D93"/>
    <w:rsid w:val="00AA12EC"/>
    <w:rsid w:val="00AA7DD2"/>
    <w:rsid w:val="00AC181C"/>
    <w:rsid w:val="00AC1A38"/>
    <w:rsid w:val="00AC2B84"/>
    <w:rsid w:val="00AC434E"/>
    <w:rsid w:val="00AC5075"/>
    <w:rsid w:val="00AC7F1B"/>
    <w:rsid w:val="00AD2510"/>
    <w:rsid w:val="00AE023D"/>
    <w:rsid w:val="00AF10FC"/>
    <w:rsid w:val="00AF2B82"/>
    <w:rsid w:val="00B05CE5"/>
    <w:rsid w:val="00B13EC3"/>
    <w:rsid w:val="00B20166"/>
    <w:rsid w:val="00B2489C"/>
    <w:rsid w:val="00B279AF"/>
    <w:rsid w:val="00B30692"/>
    <w:rsid w:val="00B307A3"/>
    <w:rsid w:val="00B3188E"/>
    <w:rsid w:val="00B33A03"/>
    <w:rsid w:val="00B37E38"/>
    <w:rsid w:val="00B554A5"/>
    <w:rsid w:val="00B5569F"/>
    <w:rsid w:val="00B61404"/>
    <w:rsid w:val="00B66AA8"/>
    <w:rsid w:val="00B76D0B"/>
    <w:rsid w:val="00B82A0C"/>
    <w:rsid w:val="00B92B33"/>
    <w:rsid w:val="00B96BB9"/>
    <w:rsid w:val="00BA3F91"/>
    <w:rsid w:val="00BA5DE2"/>
    <w:rsid w:val="00BA6BDA"/>
    <w:rsid w:val="00BB3DD1"/>
    <w:rsid w:val="00BB4CA9"/>
    <w:rsid w:val="00BB6B0B"/>
    <w:rsid w:val="00BC3BA8"/>
    <w:rsid w:val="00BC7E60"/>
    <w:rsid w:val="00BD6E9E"/>
    <w:rsid w:val="00BE2B3E"/>
    <w:rsid w:val="00BE3118"/>
    <w:rsid w:val="00BE33F0"/>
    <w:rsid w:val="00BE587C"/>
    <w:rsid w:val="00BF635B"/>
    <w:rsid w:val="00BF79A3"/>
    <w:rsid w:val="00C04F95"/>
    <w:rsid w:val="00C11D55"/>
    <w:rsid w:val="00C150B3"/>
    <w:rsid w:val="00C15D32"/>
    <w:rsid w:val="00C3043E"/>
    <w:rsid w:val="00C3415D"/>
    <w:rsid w:val="00C3732C"/>
    <w:rsid w:val="00C43400"/>
    <w:rsid w:val="00C51DB5"/>
    <w:rsid w:val="00C53ECB"/>
    <w:rsid w:val="00C57981"/>
    <w:rsid w:val="00C61322"/>
    <w:rsid w:val="00C71EB6"/>
    <w:rsid w:val="00C7457F"/>
    <w:rsid w:val="00C75583"/>
    <w:rsid w:val="00C775D7"/>
    <w:rsid w:val="00C847C8"/>
    <w:rsid w:val="00C90442"/>
    <w:rsid w:val="00C93267"/>
    <w:rsid w:val="00C93441"/>
    <w:rsid w:val="00C94507"/>
    <w:rsid w:val="00C96CB8"/>
    <w:rsid w:val="00CA1A90"/>
    <w:rsid w:val="00CA574F"/>
    <w:rsid w:val="00CA638B"/>
    <w:rsid w:val="00CB002A"/>
    <w:rsid w:val="00CB4DA0"/>
    <w:rsid w:val="00CB6048"/>
    <w:rsid w:val="00CB67BB"/>
    <w:rsid w:val="00CC0EE5"/>
    <w:rsid w:val="00CD2B8E"/>
    <w:rsid w:val="00CD4A3E"/>
    <w:rsid w:val="00CD7156"/>
    <w:rsid w:val="00CE7549"/>
    <w:rsid w:val="00CF05F7"/>
    <w:rsid w:val="00CF1076"/>
    <w:rsid w:val="00D0163E"/>
    <w:rsid w:val="00D01937"/>
    <w:rsid w:val="00D03858"/>
    <w:rsid w:val="00D057AD"/>
    <w:rsid w:val="00D06818"/>
    <w:rsid w:val="00D102B4"/>
    <w:rsid w:val="00D1121D"/>
    <w:rsid w:val="00D11376"/>
    <w:rsid w:val="00D13287"/>
    <w:rsid w:val="00D1647C"/>
    <w:rsid w:val="00D2116F"/>
    <w:rsid w:val="00D45358"/>
    <w:rsid w:val="00D6714A"/>
    <w:rsid w:val="00D70FCF"/>
    <w:rsid w:val="00D7149C"/>
    <w:rsid w:val="00D72E1E"/>
    <w:rsid w:val="00D757BA"/>
    <w:rsid w:val="00D91F59"/>
    <w:rsid w:val="00D921D4"/>
    <w:rsid w:val="00D94222"/>
    <w:rsid w:val="00DA23C6"/>
    <w:rsid w:val="00DA3230"/>
    <w:rsid w:val="00DB4ED5"/>
    <w:rsid w:val="00DB5287"/>
    <w:rsid w:val="00DB624D"/>
    <w:rsid w:val="00DC2D95"/>
    <w:rsid w:val="00DC4A8E"/>
    <w:rsid w:val="00DC50CA"/>
    <w:rsid w:val="00DC5363"/>
    <w:rsid w:val="00DE1843"/>
    <w:rsid w:val="00DE2493"/>
    <w:rsid w:val="00DE4CFA"/>
    <w:rsid w:val="00DE7A29"/>
    <w:rsid w:val="00DF563C"/>
    <w:rsid w:val="00DF6A9A"/>
    <w:rsid w:val="00E07529"/>
    <w:rsid w:val="00E11B91"/>
    <w:rsid w:val="00E1221E"/>
    <w:rsid w:val="00E13FF7"/>
    <w:rsid w:val="00E16E9A"/>
    <w:rsid w:val="00E171E2"/>
    <w:rsid w:val="00E24B39"/>
    <w:rsid w:val="00E25952"/>
    <w:rsid w:val="00E25F1A"/>
    <w:rsid w:val="00E37466"/>
    <w:rsid w:val="00E37E37"/>
    <w:rsid w:val="00E44E23"/>
    <w:rsid w:val="00E5140B"/>
    <w:rsid w:val="00E51E28"/>
    <w:rsid w:val="00E6057A"/>
    <w:rsid w:val="00E663C5"/>
    <w:rsid w:val="00E731C2"/>
    <w:rsid w:val="00E901FE"/>
    <w:rsid w:val="00E96461"/>
    <w:rsid w:val="00EA444F"/>
    <w:rsid w:val="00EA4516"/>
    <w:rsid w:val="00EA6B7D"/>
    <w:rsid w:val="00EA6CE2"/>
    <w:rsid w:val="00EB493B"/>
    <w:rsid w:val="00EC1E02"/>
    <w:rsid w:val="00EC4089"/>
    <w:rsid w:val="00EC4923"/>
    <w:rsid w:val="00ED22A3"/>
    <w:rsid w:val="00ED3378"/>
    <w:rsid w:val="00ED71E9"/>
    <w:rsid w:val="00EE2F5D"/>
    <w:rsid w:val="00EE4406"/>
    <w:rsid w:val="00EF2E74"/>
    <w:rsid w:val="00EF4477"/>
    <w:rsid w:val="00EF4D75"/>
    <w:rsid w:val="00F00983"/>
    <w:rsid w:val="00F25116"/>
    <w:rsid w:val="00F272E1"/>
    <w:rsid w:val="00F31B56"/>
    <w:rsid w:val="00F379F4"/>
    <w:rsid w:val="00F40CCC"/>
    <w:rsid w:val="00F4264E"/>
    <w:rsid w:val="00F42CA9"/>
    <w:rsid w:val="00F43BEA"/>
    <w:rsid w:val="00F51A58"/>
    <w:rsid w:val="00F631A3"/>
    <w:rsid w:val="00F65FB8"/>
    <w:rsid w:val="00F67865"/>
    <w:rsid w:val="00F67B54"/>
    <w:rsid w:val="00F70195"/>
    <w:rsid w:val="00F7158D"/>
    <w:rsid w:val="00F74F72"/>
    <w:rsid w:val="00F80320"/>
    <w:rsid w:val="00F8339A"/>
    <w:rsid w:val="00F93652"/>
    <w:rsid w:val="00FA00DB"/>
    <w:rsid w:val="00FA68B3"/>
    <w:rsid w:val="00FB3C9B"/>
    <w:rsid w:val="00FC0644"/>
    <w:rsid w:val="00FC27C3"/>
    <w:rsid w:val="00FC52EA"/>
    <w:rsid w:val="00FD202E"/>
    <w:rsid w:val="00FD33A4"/>
    <w:rsid w:val="00FD3A93"/>
    <w:rsid w:val="00FD6805"/>
    <w:rsid w:val="00FD7034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4:docId w14:val="3CCFB669"/>
  <w15:docId w15:val="{B45B241D-4030-43A3-A356-21545B35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Svtlmkatabulky1">
    <w:name w:val="Světlá mřížka tabulky1"/>
    <w:basedOn w:val="Normlntabulka"/>
    <w:uiPriority w:val="40"/>
    <w:rsid w:val="00ED22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mkou11">
    <w:name w:val="Světlá tabulka s mřížkou 11"/>
    <w:basedOn w:val="Normlntabulka"/>
    <w:uiPriority w:val="46"/>
    <w:rsid w:val="00ED22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46974"/>
    <w:rPr>
      <w:rFonts w:ascii="Calibri" w:hAnsi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AA7D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7AB2-D714-4AE1-8C29-A71403FF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SIEMENS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Vladimír Suchý</dc:creator>
  <cp:lastModifiedBy>Langová Zuzana Mgr.</cp:lastModifiedBy>
  <cp:revision>2</cp:revision>
  <cp:lastPrinted>2018-03-28T15:01:00Z</cp:lastPrinted>
  <dcterms:created xsi:type="dcterms:W3CDTF">2018-05-04T11:53:00Z</dcterms:created>
  <dcterms:modified xsi:type="dcterms:W3CDTF">2018-05-04T11:53:00Z</dcterms:modified>
</cp:coreProperties>
</file>