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6A606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4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44449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201</w:t>
      </w:r>
      <w:r w:rsidR="006A606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8</w:t>
      </w:r>
    </w:p>
    <w:p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A21E3E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A21E3E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A21E3E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UniCredit Bank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proofErr w:type="gramStart"/>
      <w:r w:rsidRPr="008857D1">
        <w:rPr>
          <w:rFonts w:eastAsia="Times New Roman" w:cs="Times New Roman"/>
          <w:lang w:eastAsia="cs-CZ"/>
        </w:rPr>
        <w:t xml:space="preserve">účtu:  </w:t>
      </w:r>
      <w:r w:rsidRPr="008857D1">
        <w:rPr>
          <w:rFonts w:eastAsia="Times New Roman" w:cs="Times New Roman"/>
          <w:lang w:eastAsia="cs-CZ"/>
        </w:rPr>
        <w:tab/>
      </w:r>
      <w:proofErr w:type="gramEnd"/>
      <w:r w:rsidRPr="008857D1">
        <w:rPr>
          <w:rFonts w:eastAsia="Times New Roman" w:cs="Times New Roman"/>
          <w:lang w:eastAsia="cs-CZ"/>
        </w:rPr>
        <w:tab/>
      </w:r>
      <w:r w:rsidR="00455577">
        <w:rPr>
          <w:rFonts w:eastAsia="Times New Roman" w:cs="Times New Roman"/>
          <w:lang w:eastAsia="cs-CZ"/>
        </w:rPr>
        <w:t>XXXXXXXXXXXX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8F8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0C68F8">
        <w:rPr>
          <w:rFonts w:eastAsia="Times New Roman" w:cs="Times New Roman"/>
          <w:lang w:eastAsia="cs-CZ"/>
        </w:rPr>
        <w:t xml:space="preserve"> </w:t>
      </w:r>
      <w:r w:rsidR="00455577">
        <w:rPr>
          <w:rFonts w:eastAsia="Times New Roman" w:cs="Times New Roman"/>
          <w:lang w:eastAsia="cs-CZ"/>
        </w:rPr>
        <w:t>XXXXXXXXXXXXX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455577">
        <w:rPr>
          <w:rFonts w:eastAsia="Times New Roman" w:cs="Times New Roman"/>
          <w:lang w:eastAsia="cs-CZ"/>
        </w:rPr>
        <w:t>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2C7200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455577">
        <w:rPr>
          <w:rFonts w:eastAsia="Times New Roman" w:cs="Times New Roman"/>
          <w:lang w:eastAsia="cs-CZ"/>
        </w:rPr>
        <w:t>XXXXXXXXXX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Stavba a údržba silnic s.r.o.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Pr="008857D1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Riegrova 817/37, 690 02 Břeclav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v Obchodním rejstříku vedeném u Krajského soudu v Brně, oddíl C, vložka </w:t>
      </w:r>
      <w:r>
        <w:rPr>
          <w:rFonts w:eastAsia="Times New Roman" w:cs="Times New Roman"/>
          <w:lang w:eastAsia="cs-CZ"/>
        </w:rPr>
        <w:t>40630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Pr="008857D1">
        <w:rPr>
          <w:rFonts w:eastAsia="Times New Roman" w:cs="Times New Roman"/>
          <w:lang w:eastAsia="cs-CZ"/>
        </w:rPr>
        <w:t xml:space="preserve">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26264081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CZ26264081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GE Money Bank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proofErr w:type="gramStart"/>
      <w:r w:rsidRPr="008857D1">
        <w:rPr>
          <w:rFonts w:eastAsia="Times New Roman" w:cs="Times New Roman"/>
          <w:lang w:eastAsia="cs-CZ"/>
        </w:rPr>
        <w:t xml:space="preserve">účtu:  </w:t>
      </w:r>
      <w:r w:rsidRPr="008857D1">
        <w:rPr>
          <w:rFonts w:eastAsia="Times New Roman" w:cs="Times New Roman"/>
          <w:lang w:eastAsia="cs-CZ"/>
        </w:rPr>
        <w:tab/>
      </w:r>
      <w:proofErr w:type="gramEnd"/>
      <w:r w:rsidRPr="008857D1">
        <w:rPr>
          <w:rFonts w:eastAsia="Times New Roman" w:cs="Times New Roman"/>
          <w:lang w:eastAsia="cs-CZ"/>
        </w:rPr>
        <w:tab/>
      </w:r>
      <w:r w:rsidR="00455577">
        <w:rPr>
          <w:rFonts w:eastAsia="Times New Roman" w:cs="Times New Roman"/>
          <w:lang w:eastAsia="cs-CZ"/>
        </w:rPr>
        <w:t>XXXXXXXXXXXXX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Ing. Pavel Balcar</w:t>
      </w:r>
      <w:r w:rsidRPr="008857D1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jednatel společnosti, </w:t>
      </w:r>
      <w:r w:rsidRPr="008857D1">
        <w:rPr>
          <w:rFonts w:eastAsia="Times New Roman" w:cs="Times New Roman"/>
          <w:lang w:eastAsia="cs-CZ"/>
        </w:rPr>
        <w:t>tel.:</w:t>
      </w:r>
      <w:r>
        <w:rPr>
          <w:rFonts w:eastAsia="Times New Roman" w:cs="Times New Roman"/>
          <w:lang w:eastAsia="cs-CZ"/>
        </w:rPr>
        <w:t xml:space="preserve"> </w:t>
      </w:r>
      <w:r w:rsidR="00455577">
        <w:rPr>
          <w:rFonts w:eastAsia="Times New Roman" w:cs="Times New Roman"/>
          <w:lang w:eastAsia="cs-CZ"/>
        </w:rPr>
        <w:t>XXXXXXXXXXX</w:t>
      </w:r>
      <w:bookmarkStart w:id="0" w:name="_GoBack"/>
      <w:bookmarkEnd w:id="0"/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</w:t>
      </w:r>
      <w:r w:rsidRPr="008857D1">
        <w:rPr>
          <w:rFonts w:eastAsia="Times New Roman" w:cs="Times New Roman"/>
          <w:lang w:eastAsia="cs-CZ"/>
        </w:rPr>
        <w:t>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:rsidR="002B3CB4" w:rsidRPr="008857D1" w:rsidRDefault="002B3CB4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0224A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 této smlouvy je nájem prostoru sloužícího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DD53F7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č. </w:t>
      </w:r>
      <w:r w:rsidR="00DA3FC4">
        <w:rPr>
          <w:rFonts w:eastAsia="Times New Roman" w:cs="Times New Roman"/>
          <w:b/>
          <w:sz w:val="24"/>
          <w:szCs w:val="24"/>
          <w:lang w:eastAsia="cs-CZ"/>
        </w:rPr>
        <w:t>326</w:t>
      </w:r>
      <w:r w:rsidR="0080224A">
        <w:rPr>
          <w:rFonts w:eastAsia="Times New Roman" w:cs="Times New Roman"/>
          <w:b/>
          <w:sz w:val="24"/>
          <w:szCs w:val="24"/>
          <w:lang w:eastAsia="cs-CZ"/>
        </w:rPr>
        <w:t>, 32</w:t>
      </w:r>
      <w:r w:rsidR="007D4230">
        <w:rPr>
          <w:rFonts w:eastAsia="Times New Roman" w:cs="Times New Roman"/>
          <w:b/>
          <w:sz w:val="24"/>
          <w:szCs w:val="24"/>
          <w:lang w:eastAsia="cs-CZ"/>
        </w:rPr>
        <w:t>7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</w:t>
      </w:r>
    </w:p>
    <w:p w:rsidR="002B3CB4" w:rsidRPr="0080224A" w:rsidRDefault="0080224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1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parkovací 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ísto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 xml:space="preserve"> pro osobní vozidlo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B4F52" w:rsidRPr="008857D1" w:rsidRDefault="008B4F52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272540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>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</w:t>
      </w:r>
      <w:proofErr w:type="spellStart"/>
      <w:r w:rsidR="00065A5A" w:rsidRPr="008857D1">
        <w:rPr>
          <w:rFonts w:eastAsia="Times New Roman" w:cs="Times New Roman"/>
          <w:lang w:eastAsia="cs-CZ"/>
        </w:rPr>
        <w:t>ú.</w:t>
      </w:r>
      <w:proofErr w:type="spellEnd"/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:rsidR="002B3CB4" w:rsidRPr="005C07BF" w:rsidRDefault="00E34F1A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A56219" w:rsidRPr="008857D1" w:rsidRDefault="00E34F1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lastRenderedPageBreak/>
        <w:t>III.2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 xml:space="preserve">ájemci do užívání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 xml:space="preserve">podnikání, které se nacházejí </w:t>
      </w:r>
      <w:r w:rsidR="00A56219" w:rsidRPr="008857D1">
        <w:rPr>
          <w:rFonts w:eastAsia="Times New Roman" w:cs="Times New Roman"/>
          <w:lang w:eastAsia="cs-CZ"/>
        </w:rPr>
        <w:t xml:space="preserve"> </w:t>
      </w:r>
    </w:p>
    <w:p w:rsidR="00272540" w:rsidRPr="00923AB7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E34F1A" w:rsidRPr="008857D1">
        <w:rPr>
          <w:rFonts w:eastAsia="Times New Roman" w:cs="Times New Roman"/>
          <w:lang w:eastAsia="cs-CZ"/>
        </w:rPr>
        <w:t xml:space="preserve">   </w:t>
      </w:r>
      <w:r w:rsidR="00065A5A" w:rsidRPr="008857D1">
        <w:rPr>
          <w:rFonts w:eastAsia="Times New Roman" w:cs="Times New Roman"/>
          <w:lang w:eastAsia="cs-CZ"/>
        </w:rPr>
        <w:t>v</w:t>
      </w:r>
      <w:r w:rsidR="007C10FB">
        <w:rPr>
          <w:rFonts w:eastAsia="Times New Roman" w:cs="Times New Roman"/>
          <w:lang w:eastAsia="cs-CZ"/>
        </w:rPr>
        <w:t>e</w:t>
      </w:r>
      <w:r w:rsidR="00DC680A" w:rsidRPr="008857D1">
        <w:rPr>
          <w:rFonts w:eastAsia="Times New Roman" w:cs="Times New Roman"/>
          <w:lang w:eastAsia="cs-CZ"/>
        </w:rPr>
        <w:t> </w:t>
      </w:r>
      <w:r w:rsidR="0044449C">
        <w:rPr>
          <w:rFonts w:eastAsia="Times New Roman" w:cs="Times New Roman"/>
          <w:lang w:eastAsia="cs-CZ"/>
        </w:rPr>
        <w:t>II</w:t>
      </w:r>
      <w:r w:rsidR="00DC680A" w:rsidRPr="008857D1">
        <w:rPr>
          <w:rFonts w:eastAsia="Times New Roman" w:cs="Times New Roman"/>
          <w:lang w:eastAsia="cs-CZ"/>
        </w:rPr>
        <w:t>.</w:t>
      </w:r>
      <w:r w:rsidR="00712476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nadzemním podlaží </w:t>
      </w:r>
      <w:r w:rsidR="00DC680A" w:rsidRPr="008857D1">
        <w:rPr>
          <w:rFonts w:eastAsia="Times New Roman" w:cs="Times New Roman"/>
          <w:lang w:eastAsia="cs-CZ"/>
        </w:rPr>
        <w:t>provozní budovy</w:t>
      </w:r>
      <w:r w:rsidR="004E57E8" w:rsidRPr="008857D1">
        <w:rPr>
          <w:rFonts w:eastAsia="Times New Roman" w:cs="Times New Roman"/>
          <w:lang w:eastAsia="cs-CZ"/>
        </w:rPr>
        <w:t xml:space="preserve"> na </w:t>
      </w:r>
      <w:r w:rsidR="00D7481B">
        <w:rPr>
          <w:rFonts w:eastAsia="Times New Roman" w:cs="Times New Roman"/>
          <w:lang w:eastAsia="cs-CZ"/>
        </w:rPr>
        <w:t>st</w:t>
      </w:r>
      <w:r w:rsidR="0073428B">
        <w:rPr>
          <w:rFonts w:eastAsia="Times New Roman" w:cs="Times New Roman"/>
          <w:lang w:eastAsia="cs-CZ"/>
        </w:rPr>
        <w:t xml:space="preserve">. </w:t>
      </w:r>
      <w:r w:rsidR="00D7481B">
        <w:rPr>
          <w:rFonts w:eastAsia="Times New Roman" w:cs="Times New Roman"/>
          <w:lang w:eastAsia="cs-CZ"/>
        </w:rPr>
        <w:t xml:space="preserve">par. </w:t>
      </w:r>
      <w:r w:rsidR="0073428B">
        <w:rPr>
          <w:rFonts w:eastAsia="Times New Roman" w:cs="Times New Roman"/>
          <w:lang w:eastAsia="cs-CZ"/>
        </w:rPr>
        <w:t xml:space="preserve">č. </w:t>
      </w:r>
      <w:r w:rsidR="00D7481B">
        <w:rPr>
          <w:rFonts w:eastAsia="Times New Roman" w:cs="Times New Roman"/>
          <w:lang w:eastAsia="cs-CZ"/>
        </w:rPr>
        <w:t>7405</w:t>
      </w:r>
      <w:r w:rsidR="00B312B6">
        <w:rPr>
          <w:rFonts w:eastAsia="Times New Roman" w:cs="Times New Roman"/>
          <w:lang w:eastAsia="cs-CZ"/>
        </w:rPr>
        <w:t xml:space="preserve"> a </w:t>
      </w:r>
      <w:r w:rsidR="00B312B6" w:rsidRPr="00923AB7">
        <w:rPr>
          <w:rFonts w:eastAsia="Times New Roman" w:cs="Times New Roman"/>
          <w:lang w:eastAsia="cs-CZ"/>
        </w:rPr>
        <w:t xml:space="preserve">1 parkovací místo </w:t>
      </w:r>
      <w:r w:rsidR="00272540" w:rsidRPr="00923AB7">
        <w:rPr>
          <w:rFonts w:eastAsia="Times New Roman" w:cs="Times New Roman"/>
          <w:lang w:eastAsia="cs-CZ"/>
        </w:rPr>
        <w:t xml:space="preserve">pro osobní </w:t>
      </w:r>
    </w:p>
    <w:p w:rsidR="00065A5A" w:rsidRPr="00923AB7" w:rsidRDefault="00272540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923AB7">
        <w:rPr>
          <w:rFonts w:eastAsia="Times New Roman" w:cs="Times New Roman"/>
          <w:lang w:eastAsia="cs-CZ"/>
        </w:rPr>
        <w:t xml:space="preserve">        vozidlo na </w:t>
      </w:r>
      <w:r w:rsidR="00B312B6" w:rsidRPr="00923AB7">
        <w:rPr>
          <w:rFonts w:eastAsia="Times New Roman" w:cs="Times New Roman"/>
          <w:lang w:eastAsia="cs-CZ"/>
        </w:rPr>
        <w:t>vyhrazeném parkovišti vedle administrativní budovy</w:t>
      </w:r>
      <w:r w:rsidR="008E6CDE">
        <w:rPr>
          <w:rFonts w:eastAsia="Times New Roman" w:cs="Times New Roman"/>
          <w:lang w:eastAsia="cs-CZ"/>
        </w:rPr>
        <w:t xml:space="preserve"> (severní část parcely č. 4383/1).</w:t>
      </w:r>
    </w:p>
    <w:p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činí </w:t>
      </w:r>
      <w:r w:rsidR="007D4230">
        <w:rPr>
          <w:rFonts w:eastAsia="Times New Roman" w:cs="Times New Roman"/>
          <w:b/>
          <w:sz w:val="24"/>
          <w:szCs w:val="24"/>
          <w:lang w:eastAsia="cs-CZ"/>
        </w:rPr>
        <w:t>66</w:t>
      </w:r>
      <w:r w:rsidR="005A562C" w:rsidRPr="005C212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7D4230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 xml:space="preserve"> </w:t>
      </w:r>
      <w:r w:rsidR="007D4230">
        <w:rPr>
          <w:rFonts w:eastAsia="Times New Roman" w:cs="Times New Roman"/>
          <w:sz w:val="24"/>
          <w:szCs w:val="24"/>
          <w:lang w:eastAsia="cs-CZ"/>
        </w:rPr>
        <w:t>(kancelář č. 326: 26 m2; kancelář č. 327: 40 m2).</w:t>
      </w:r>
    </w:p>
    <w:p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80224A">
        <w:rPr>
          <w:rFonts w:eastAsia="Times New Roman" w:cs="Times New Roman"/>
          <w:b/>
          <w:sz w:val="24"/>
          <w:szCs w:val="24"/>
          <w:lang w:eastAsia="cs-CZ"/>
        </w:rPr>
        <w:t>e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</w:t>
      </w:r>
      <w:r w:rsidR="00BB5A8F">
        <w:rPr>
          <w:rFonts w:eastAsia="Times New Roman" w:cs="Times New Roman"/>
          <w:b/>
          <w:sz w:val="24"/>
          <w:szCs w:val="24"/>
          <w:lang w:eastAsia="cs-CZ"/>
        </w:rPr>
        <w:t xml:space="preserve">1 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parkovací místo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 xml:space="preserve">Smluvní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:rsidR="0044449C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2 a III.3</w:t>
      </w:r>
      <w:r w:rsidR="00065A5A" w:rsidRPr="008857D1">
        <w:rPr>
          <w:rFonts w:eastAsia="Times New Roman" w:cs="Times New Roman"/>
          <w:lang w:eastAsia="cs-CZ"/>
        </w:rPr>
        <w:t xml:space="preserve"> této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 w:rsidR="009C776C"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  <w:r w:rsidR="0044449C">
        <w:rPr>
          <w:rFonts w:eastAsia="Times New Roman" w:cs="Times New Roman"/>
          <w:lang w:eastAsia="cs-CZ"/>
        </w:rPr>
        <w:t xml:space="preserve">  </w:t>
      </w:r>
    </w:p>
    <w:p w:rsidR="0044449C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 w:rsidR="005C212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sloužící </w:t>
      </w:r>
      <w:r w:rsidR="00446A1F" w:rsidRPr="008857D1">
        <w:rPr>
          <w:rFonts w:eastAsia="Times New Roman" w:cs="Times New Roman"/>
          <w:lang w:eastAsia="cs-CZ"/>
        </w:rPr>
        <w:t>k</w:t>
      </w:r>
      <w:r w:rsidR="004E48F1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:rsidR="00065A5A" w:rsidRPr="008857D1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V.3</w:t>
      </w:r>
      <w:r w:rsidR="001576AF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Nájemce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:rsidR="005C07BF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:rsidR="00065A5A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0224A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V.4 </w:t>
      </w:r>
      <w:r>
        <w:rPr>
          <w:rFonts w:eastAsia="Times New Roman" w:cs="Times New Roman"/>
          <w:lang w:eastAsia="cs-CZ"/>
        </w:rPr>
        <w:t xml:space="preserve">Pronajímatel </w:t>
      </w:r>
      <w:r w:rsidRPr="009C1807">
        <w:rPr>
          <w:rFonts w:eastAsia="Times New Roman" w:cs="Times New Roman"/>
          <w:b/>
          <w:lang w:eastAsia="cs-CZ"/>
        </w:rPr>
        <w:t>uděluje souhlas ke společnému užívání předmětu nájmu</w:t>
      </w:r>
      <w:r>
        <w:rPr>
          <w:rFonts w:eastAsia="Times New Roman" w:cs="Times New Roman"/>
          <w:lang w:eastAsia="cs-CZ"/>
        </w:rPr>
        <w:t xml:space="preserve"> </w:t>
      </w:r>
      <w:r w:rsidRPr="009C1807">
        <w:rPr>
          <w:rFonts w:eastAsia="Times New Roman" w:cs="Times New Roman"/>
          <w:b/>
          <w:lang w:eastAsia="cs-CZ"/>
        </w:rPr>
        <w:t xml:space="preserve">pro společnost </w:t>
      </w:r>
      <w:proofErr w:type="spellStart"/>
      <w:r w:rsidRPr="009C1807">
        <w:rPr>
          <w:rFonts w:eastAsia="Times New Roman" w:cs="Times New Roman"/>
          <w:b/>
          <w:lang w:eastAsia="cs-CZ"/>
        </w:rPr>
        <w:t>Viadesigne</w:t>
      </w:r>
      <w:proofErr w:type="spellEnd"/>
      <w:r w:rsidRPr="009C1807">
        <w:rPr>
          <w:rFonts w:eastAsia="Times New Roman" w:cs="Times New Roman"/>
          <w:b/>
          <w:lang w:eastAsia="cs-CZ"/>
        </w:rPr>
        <w:t xml:space="preserve"> s.r.o., </w:t>
      </w:r>
    </w:p>
    <w:p w:rsidR="0080224A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</w:t>
      </w:r>
      <w:r w:rsidRPr="009C1807">
        <w:rPr>
          <w:rFonts w:eastAsia="Times New Roman" w:cs="Times New Roman"/>
          <w:b/>
          <w:lang w:eastAsia="cs-CZ"/>
        </w:rPr>
        <w:t>se sídlem Na zahradách 1151/16, 690 02 Břeclav (IČ: 27696880)</w:t>
      </w:r>
      <w:r w:rsidRPr="005B4092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Pr="005B4092">
        <w:rPr>
          <w:rFonts w:eastAsia="Times New Roman" w:cs="Times New Roman"/>
          <w:lang w:eastAsia="cs-CZ"/>
        </w:rPr>
        <w:t>Předpokladem společného užívání</w:t>
      </w:r>
      <w:r>
        <w:rPr>
          <w:rFonts w:eastAsia="Times New Roman" w:cs="Times New Roman"/>
          <w:lang w:eastAsia="cs-CZ"/>
        </w:rPr>
        <w:t xml:space="preserve"> je </w:t>
      </w:r>
    </w:p>
    <w:p w:rsidR="0080224A" w:rsidRPr="009C1807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lang w:eastAsia="cs-CZ"/>
        </w:rPr>
        <w:t xml:space="preserve">       dodržování podmínek této smlouvy.</w:t>
      </w:r>
      <w:r w:rsidRPr="005B4092">
        <w:rPr>
          <w:rFonts w:eastAsia="Times New Roman" w:cs="Times New Roman"/>
          <w:lang w:eastAsia="cs-CZ"/>
        </w:rPr>
        <w:t xml:space="preserve"> </w:t>
      </w:r>
    </w:p>
    <w:p w:rsidR="00C82EDD" w:rsidRPr="004E48F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</w:t>
      </w:r>
    </w:p>
    <w:p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  <w:r w:rsidR="00AF69F3" w:rsidRPr="008857D1">
        <w:rPr>
          <w:rFonts w:eastAsia="Times New Roman" w:cs="Times New Roman"/>
          <w:lang w:eastAsia="cs-CZ"/>
        </w:rPr>
        <w:t xml:space="preserve"> </w:t>
      </w:r>
    </w:p>
    <w:p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 telefon, připojení k internetu.</w:t>
      </w:r>
    </w:p>
    <w:p w:rsidR="00C82EDD" w:rsidRPr="005C07BF" w:rsidRDefault="003C32F5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 w:rsidRPr="008857D1">
        <w:rPr>
          <w:rFonts w:eastAsia="Times New Roman" w:cs="Times New Roman"/>
          <w:highlight w:val="yellow"/>
          <w:lang w:eastAsia="cs-CZ"/>
        </w:rPr>
        <w:t xml:space="preserve">    </w:t>
      </w:r>
    </w:p>
    <w:p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:rsidR="00A861A9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  <w:r w:rsidR="004F3882" w:rsidRPr="008857D1">
        <w:rPr>
          <w:rFonts w:eastAsia="Times New Roman" w:cs="Times New Roman"/>
          <w:lang w:eastAsia="cs-CZ"/>
        </w:rPr>
        <w:t xml:space="preserve"> </w:t>
      </w:r>
    </w:p>
    <w:p w:rsidR="005C07BF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 xml:space="preserve">Nájemce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:rsidR="00A44E7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C07BF" w:rsidRDefault="00622EB4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Pr="008857D1">
        <w:rPr>
          <w:rFonts w:eastAsia="Times New Roman" w:cs="Times New Roman"/>
          <w:lang w:eastAsia="cs-CZ"/>
        </w:rPr>
        <w:t xml:space="preserve">místěním přenosných </w:t>
      </w:r>
    </w:p>
    <w:p w:rsidR="00622EB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  <w:r w:rsidR="00622EB4" w:rsidRPr="008857D1">
        <w:rPr>
          <w:rFonts w:eastAsia="Times New Roman" w:cs="Times New Roman"/>
          <w:lang w:eastAsia="cs-CZ"/>
        </w:rPr>
        <w:t xml:space="preserve">  </w:t>
      </w:r>
    </w:p>
    <w:p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:rsidR="000024D3" w:rsidRP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024D3" w:rsidRPr="005E67E6" w:rsidRDefault="006D602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67E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0224A" w:rsidRDefault="0080224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024D3" w:rsidRPr="006D602A" w:rsidRDefault="000024D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V.8 Údržbu, pravidelné revize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Pr="006D602A">
        <w:rPr>
          <w:rFonts w:eastAsia="Times New Roman" w:cs="Times New Roman"/>
          <w:lang w:eastAsia="cs-CZ"/>
        </w:rPr>
        <w:t xml:space="preserve"> zajistí </w:t>
      </w:r>
    </w:p>
    <w:p w:rsidR="000024D3" w:rsidRDefault="000024D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 xml:space="preserve">       pronajímatel.</w:t>
      </w: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9</w:t>
      </w:r>
      <w:r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pronajatém parkovacím místě a na </w:t>
      </w:r>
    </w:p>
    <w:p w:rsidR="00FB7050" w:rsidRPr="006D602A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8E6CD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yhrazeném</w:t>
      </w:r>
      <w:r w:rsidR="008E6CDE">
        <w:rPr>
          <w:rFonts w:eastAsia="Times New Roman" w:cs="Times New Roman"/>
          <w:lang w:eastAsia="cs-CZ"/>
        </w:rPr>
        <w:t xml:space="preserve"> veřejném </w:t>
      </w:r>
      <w:r>
        <w:rPr>
          <w:rFonts w:eastAsia="Times New Roman" w:cs="Times New Roman"/>
          <w:lang w:eastAsia="cs-CZ"/>
        </w:rPr>
        <w:t>parkovišti. Parkování na jiném místě v areálu pronajímatele je výslovně zakázáno.</w:t>
      </w:r>
    </w:p>
    <w:p w:rsidR="00FB7050" w:rsidRPr="00084FE3" w:rsidRDefault="00FB7050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1. </w:t>
      </w:r>
      <w:r w:rsidR="00B304F3">
        <w:rPr>
          <w:rFonts w:eastAsia="Times New Roman" w:cs="Times New Roman"/>
          <w:b/>
          <w:sz w:val="24"/>
          <w:szCs w:val="24"/>
          <w:lang w:eastAsia="cs-CZ"/>
        </w:rPr>
        <w:t>6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201</w:t>
      </w:r>
      <w:r w:rsidR="00B304F3">
        <w:rPr>
          <w:rFonts w:eastAsia="Times New Roman" w:cs="Times New Roman"/>
          <w:b/>
          <w:sz w:val="24"/>
          <w:szCs w:val="24"/>
          <w:lang w:eastAsia="cs-CZ"/>
        </w:rPr>
        <w:t>8</w:t>
      </w:r>
      <w:r w:rsidR="00DC680A" w:rsidRPr="005A562C">
        <w:rPr>
          <w:rFonts w:eastAsia="Times New Roman" w:cs="Times New Roman"/>
          <w:lang w:eastAsia="cs-CZ"/>
        </w:rPr>
        <w:t>.</w:t>
      </w:r>
    </w:p>
    <w:p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:rsidR="005C07BF" w:rsidRDefault="005C07BF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 xml:space="preserve">výpovědi druhé smluvní straně. V případě vážného důvodu může být výpovědní doba zkrácena na </w:t>
      </w:r>
    </w:p>
    <w:p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</w:t>
      </w:r>
      <w:r w:rsidR="00F25E07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:rsidR="0005258A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porušení „Provozního řádu průmyslového areálu“ pronajímatele, </w:t>
      </w:r>
    </w:p>
    <w:p w:rsidR="005A562C" w:rsidRPr="008857D1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8857D1">
        <w:rPr>
          <w:rFonts w:eastAsia="Times New Roman" w:cs="Times New Roman"/>
          <w:lang w:eastAsia="cs-CZ"/>
        </w:rPr>
        <w:t xml:space="preserve"> </w:t>
      </w:r>
    </w:p>
    <w:p w:rsidR="005A562C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ukončení podnikání nájemce,</w:t>
      </w:r>
    </w:p>
    <w:p w:rsidR="0005258A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VII.6.</w:t>
      </w: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:rsidR="00E10C8D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B321F" w:rsidRPr="008857D1" w:rsidRDefault="000B321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5BC7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 w:rsidR="005C07BF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Nájemné za prostory sloužící</w:t>
      </w:r>
      <w:r w:rsidR="00F5747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(specifikované v čl</w:t>
      </w:r>
      <w:r w:rsidR="00445BC7">
        <w:rPr>
          <w:rFonts w:eastAsia="Times New Roman" w:cs="Times New Roman"/>
          <w:lang w:eastAsia="cs-CZ"/>
        </w:rPr>
        <w:t>. III) bylo dohodnuto ve výši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1</w:t>
      </w:r>
      <w:r w:rsidR="00320EAC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000</w:t>
      </w:r>
      <w:r w:rsidR="005A562C">
        <w:rPr>
          <w:rFonts w:eastAsia="Times New Roman" w:cs="Times New Roman"/>
          <w:lang w:eastAsia="cs-CZ"/>
        </w:rPr>
        <w:t>,-</w:t>
      </w:r>
      <w:r w:rsidR="00DC680A" w:rsidRPr="008857D1">
        <w:rPr>
          <w:rFonts w:eastAsia="Times New Roman" w:cs="Times New Roman"/>
          <w:lang w:eastAsia="cs-CZ"/>
        </w:rPr>
        <w:t xml:space="preserve"> </w:t>
      </w:r>
    </w:p>
    <w:p w:rsidR="002676B6" w:rsidRDefault="0005258A" w:rsidP="006660FA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DC680A" w:rsidRPr="008857D1">
        <w:rPr>
          <w:rFonts w:eastAsia="Times New Roman" w:cs="Times New Roman"/>
          <w:lang w:eastAsia="cs-CZ"/>
        </w:rPr>
        <w:t>Kč/m</w:t>
      </w:r>
      <w:r w:rsidR="00DC680A" w:rsidRPr="008857D1">
        <w:rPr>
          <w:rFonts w:eastAsia="Times New Roman" w:cs="Times New Roman"/>
          <w:vertAlign w:val="superscript"/>
          <w:lang w:eastAsia="cs-CZ"/>
        </w:rPr>
        <w:t>2</w:t>
      </w:r>
      <w:r w:rsidR="00DC680A" w:rsidRPr="008857D1">
        <w:rPr>
          <w:rFonts w:eastAsia="Times New Roman" w:cs="Times New Roman"/>
          <w:lang w:eastAsia="cs-CZ"/>
        </w:rPr>
        <w:t>/rok (bez DPH)</w:t>
      </w:r>
      <w:r w:rsidR="002676B6">
        <w:rPr>
          <w:rFonts w:eastAsia="Times New Roman" w:cs="Times New Roman"/>
          <w:lang w:eastAsia="cs-CZ"/>
        </w:rPr>
        <w:t xml:space="preserve"> a za 1 parkovací místo 2.</w:t>
      </w:r>
      <w:r w:rsidR="006660FA">
        <w:rPr>
          <w:rFonts w:eastAsia="Times New Roman" w:cs="Times New Roman"/>
          <w:lang w:eastAsia="cs-CZ"/>
        </w:rPr>
        <w:t xml:space="preserve"> </w:t>
      </w:r>
      <w:r w:rsidR="002676B6">
        <w:rPr>
          <w:rFonts w:eastAsia="Times New Roman" w:cs="Times New Roman"/>
          <w:lang w:eastAsia="cs-CZ"/>
        </w:rPr>
        <w:t>5</w:t>
      </w:r>
      <w:r w:rsidR="004E48F1">
        <w:rPr>
          <w:rFonts w:eastAsia="Times New Roman" w:cs="Times New Roman"/>
          <w:lang w:eastAsia="cs-CZ"/>
        </w:rPr>
        <w:t>2</w:t>
      </w:r>
      <w:r w:rsidR="002676B6">
        <w:rPr>
          <w:rFonts w:eastAsia="Times New Roman" w:cs="Times New Roman"/>
          <w:lang w:eastAsia="cs-CZ"/>
        </w:rPr>
        <w:t>0,- Kč/rok</w:t>
      </w:r>
      <w:r w:rsidR="004E48F1">
        <w:rPr>
          <w:rFonts w:eastAsia="Times New Roman" w:cs="Times New Roman"/>
          <w:lang w:eastAsia="cs-CZ"/>
        </w:rPr>
        <w:t xml:space="preserve"> </w:t>
      </w:r>
      <w:r w:rsidR="004E48F1" w:rsidRPr="008857D1">
        <w:rPr>
          <w:rFonts w:eastAsia="Times New Roman" w:cs="Times New Roman"/>
          <w:lang w:eastAsia="cs-CZ"/>
        </w:rPr>
        <w:t>(bez DPH)</w:t>
      </w:r>
      <w:r w:rsidR="00DC680A" w:rsidRPr="008857D1">
        <w:rPr>
          <w:rFonts w:eastAsia="Times New Roman" w:cs="Times New Roman"/>
          <w:lang w:eastAsia="cs-CZ"/>
        </w:rPr>
        <w:t xml:space="preserve">. </w:t>
      </w:r>
    </w:p>
    <w:p w:rsidR="002676B6" w:rsidRDefault="00FB7050" w:rsidP="00E60D0B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2676B6">
        <w:rPr>
          <w:rFonts w:eastAsia="Times New Roman" w:cs="Times New Roman"/>
          <w:lang w:eastAsia="cs-CZ"/>
        </w:rPr>
        <w:t>N</w:t>
      </w:r>
      <w:r w:rsidR="002676B6" w:rsidRPr="008857D1">
        <w:rPr>
          <w:rFonts w:eastAsia="Times New Roman" w:cs="Times New Roman"/>
          <w:lang w:eastAsia="cs-CZ"/>
        </w:rPr>
        <w:t>ájemné za pronajaté prostory činí</w:t>
      </w:r>
      <w:r w:rsidR="002676B6">
        <w:rPr>
          <w:rFonts w:eastAsia="Times New Roman" w:cs="Times New Roman"/>
          <w:lang w:eastAsia="cs-CZ"/>
        </w:rPr>
        <w:t>:</w:t>
      </w:r>
    </w:p>
    <w:p w:rsidR="00C65E16" w:rsidRPr="00C65E16" w:rsidRDefault="002676B6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65E16">
        <w:rPr>
          <w:rFonts w:eastAsia="Times New Roman" w:cs="Times New Roman"/>
          <w:lang w:eastAsia="cs-CZ"/>
        </w:rPr>
        <w:t>za kancelář</w:t>
      </w:r>
      <w:r w:rsidR="0080224A">
        <w:rPr>
          <w:rFonts w:eastAsia="Times New Roman" w:cs="Times New Roman"/>
          <w:lang w:eastAsia="cs-CZ"/>
        </w:rPr>
        <w:t>e</w:t>
      </w:r>
      <w:r w:rsidRPr="00C65E16">
        <w:rPr>
          <w:rFonts w:eastAsia="Times New Roman" w:cs="Times New Roman"/>
          <w:lang w:eastAsia="cs-CZ"/>
        </w:rPr>
        <w:t xml:space="preserve"> č. </w:t>
      </w:r>
      <w:r w:rsidR="00A21E3E">
        <w:rPr>
          <w:rFonts w:eastAsia="Times New Roman" w:cs="Times New Roman"/>
          <w:lang w:eastAsia="cs-CZ"/>
        </w:rPr>
        <w:t>3</w:t>
      </w:r>
      <w:r w:rsidR="0080224A">
        <w:rPr>
          <w:rFonts w:eastAsia="Times New Roman" w:cs="Times New Roman"/>
          <w:lang w:eastAsia="cs-CZ"/>
        </w:rPr>
        <w:t>2</w:t>
      </w:r>
      <w:r w:rsidR="00B304F3">
        <w:rPr>
          <w:rFonts w:eastAsia="Times New Roman" w:cs="Times New Roman"/>
          <w:lang w:eastAsia="cs-CZ"/>
        </w:rPr>
        <w:t>6</w:t>
      </w:r>
      <w:r w:rsidR="0080224A">
        <w:rPr>
          <w:rFonts w:eastAsia="Times New Roman" w:cs="Times New Roman"/>
          <w:lang w:eastAsia="cs-CZ"/>
        </w:rPr>
        <w:t xml:space="preserve"> a 32</w:t>
      </w:r>
      <w:r w:rsidR="00B304F3">
        <w:rPr>
          <w:rFonts w:eastAsia="Times New Roman" w:cs="Times New Roman"/>
          <w:lang w:eastAsia="cs-CZ"/>
        </w:rPr>
        <w:t>7</w:t>
      </w:r>
      <w:r w:rsidRPr="00C65E16">
        <w:rPr>
          <w:rFonts w:eastAsia="Times New Roman" w:cs="Times New Roman"/>
          <w:lang w:eastAsia="cs-CZ"/>
        </w:rPr>
        <w:t xml:space="preserve"> částka </w:t>
      </w:r>
      <w:r w:rsidR="0080224A">
        <w:rPr>
          <w:rFonts w:eastAsia="Times New Roman" w:cs="Times New Roman"/>
          <w:lang w:eastAsia="cs-CZ"/>
        </w:rPr>
        <w:t>6</w:t>
      </w:r>
      <w:r w:rsidR="00B304F3">
        <w:rPr>
          <w:rFonts w:eastAsia="Times New Roman" w:cs="Times New Roman"/>
          <w:lang w:eastAsia="cs-CZ"/>
        </w:rPr>
        <w:t>6</w:t>
      </w:r>
      <w:r w:rsidR="00C65E16" w:rsidRPr="00C65E16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Pr="00C65E16">
        <w:rPr>
          <w:rFonts w:eastAsia="Times New Roman" w:cs="Times New Roman"/>
          <w:lang w:eastAsia="cs-CZ"/>
        </w:rPr>
        <w:t>000,- Kč/</w:t>
      </w:r>
      <w:proofErr w:type="gramStart"/>
      <w:r w:rsidRPr="00C65E16">
        <w:rPr>
          <w:rFonts w:eastAsia="Times New Roman" w:cs="Times New Roman"/>
          <w:lang w:eastAsia="cs-CZ"/>
        </w:rPr>
        <w:t>rok ,</w:t>
      </w:r>
      <w:proofErr w:type="gramEnd"/>
      <w:r w:rsidRPr="00C65E16">
        <w:rPr>
          <w:rFonts w:eastAsia="Times New Roman" w:cs="Times New Roman"/>
          <w:lang w:eastAsia="cs-CZ"/>
        </w:rPr>
        <w:t xml:space="preserve"> tj. </w:t>
      </w:r>
      <w:r w:rsidR="0080224A">
        <w:rPr>
          <w:rFonts w:eastAsia="Times New Roman" w:cs="Times New Roman"/>
          <w:b/>
          <w:lang w:eastAsia="cs-CZ"/>
        </w:rPr>
        <w:t>16</w:t>
      </w:r>
      <w:r w:rsidR="00C65E16" w:rsidRPr="00C65E16">
        <w:rPr>
          <w:rFonts w:eastAsia="Times New Roman" w:cs="Times New Roman"/>
          <w:b/>
          <w:lang w:eastAsia="cs-CZ"/>
        </w:rPr>
        <w:t>.</w:t>
      </w:r>
      <w:r w:rsidR="006660FA">
        <w:rPr>
          <w:rFonts w:eastAsia="Times New Roman" w:cs="Times New Roman"/>
          <w:b/>
          <w:lang w:eastAsia="cs-CZ"/>
        </w:rPr>
        <w:t xml:space="preserve"> </w:t>
      </w:r>
      <w:r w:rsidR="00B304F3">
        <w:rPr>
          <w:rFonts w:eastAsia="Times New Roman" w:cs="Times New Roman"/>
          <w:b/>
          <w:lang w:eastAsia="cs-CZ"/>
        </w:rPr>
        <w:t>500</w:t>
      </w:r>
      <w:r w:rsidRPr="00C65E16">
        <w:rPr>
          <w:rFonts w:eastAsia="Times New Roman" w:cs="Times New Roman"/>
          <w:b/>
          <w:lang w:eastAsia="cs-CZ"/>
        </w:rPr>
        <w:t xml:space="preserve">,- Kč </w:t>
      </w:r>
      <w:r w:rsidR="00C65E16" w:rsidRPr="008857D1">
        <w:rPr>
          <w:rFonts w:eastAsia="Times New Roman" w:cs="Times New Roman"/>
          <w:b/>
          <w:lang w:eastAsia="cs-CZ"/>
        </w:rPr>
        <w:t xml:space="preserve">za </w:t>
      </w:r>
      <w:r w:rsidR="00C65E16">
        <w:rPr>
          <w:rFonts w:eastAsia="Times New Roman" w:cs="Times New Roman"/>
          <w:b/>
          <w:lang w:eastAsia="cs-CZ"/>
        </w:rPr>
        <w:t>čtvrtletí</w:t>
      </w:r>
      <w:r w:rsidR="00C65E16"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 w:rsidR="00C65E16">
        <w:rPr>
          <w:rFonts w:eastAsia="Times New Roman" w:cs="Times New Roman"/>
          <w:b/>
          <w:lang w:eastAsia="cs-CZ"/>
        </w:rPr>
        <w:t>,</w:t>
      </w:r>
    </w:p>
    <w:p w:rsidR="002019F1" w:rsidRPr="002019F1" w:rsidRDefault="00993CD9" w:rsidP="002019F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lang w:eastAsia="cs-CZ"/>
        </w:rPr>
        <w:t>za 1 parkovací místo částka 2. 5</w:t>
      </w:r>
      <w:r w:rsidR="004E48F1">
        <w:rPr>
          <w:rFonts w:eastAsia="Times New Roman" w:cs="Times New Roman"/>
          <w:lang w:eastAsia="cs-CZ"/>
        </w:rPr>
        <w:t>2</w:t>
      </w:r>
      <w:r w:rsidRPr="00993CD9">
        <w:rPr>
          <w:rFonts w:eastAsia="Times New Roman" w:cs="Times New Roman"/>
          <w:lang w:eastAsia="cs-CZ"/>
        </w:rPr>
        <w:t xml:space="preserve">0,- Kč/rok, tj. </w:t>
      </w:r>
      <w:r w:rsidR="004E48F1">
        <w:rPr>
          <w:rFonts w:eastAsia="Times New Roman" w:cs="Times New Roman"/>
          <w:b/>
          <w:lang w:eastAsia="cs-CZ"/>
        </w:rPr>
        <w:t>630</w:t>
      </w:r>
      <w:r w:rsidRPr="00993CD9">
        <w:rPr>
          <w:rFonts w:eastAsia="Times New Roman" w:cs="Times New Roman"/>
          <w:b/>
          <w:lang w:eastAsia="cs-CZ"/>
        </w:rPr>
        <w:t xml:space="preserve">,- Kč </w:t>
      </w:r>
      <w:r w:rsidRPr="008857D1">
        <w:rPr>
          <w:rFonts w:eastAsia="Times New Roman" w:cs="Times New Roman"/>
          <w:b/>
          <w:lang w:eastAsia="cs-CZ"/>
        </w:rPr>
        <w:t xml:space="preserve">za </w:t>
      </w:r>
      <w:r>
        <w:rPr>
          <w:rFonts w:eastAsia="Times New Roman" w:cs="Times New Roman"/>
          <w:b/>
          <w:lang w:eastAsia="cs-CZ"/>
        </w:rPr>
        <w:t>čtvrtletí</w:t>
      </w:r>
      <w:r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>
        <w:rPr>
          <w:rFonts w:eastAsia="Times New Roman" w:cs="Times New Roman"/>
          <w:b/>
          <w:lang w:eastAsia="cs-CZ"/>
        </w:rPr>
        <w:t>.</w:t>
      </w:r>
    </w:p>
    <w:p w:rsidR="002019F1" w:rsidRPr="002019F1" w:rsidRDefault="002019F1" w:rsidP="002019F1">
      <w:pPr>
        <w:pStyle w:val="Odstavecseseznamem"/>
        <w:spacing w:after="100" w:afterAutospacing="1" w:line="240" w:lineRule="auto"/>
        <w:ind w:left="870"/>
        <w:jc w:val="both"/>
        <w:rPr>
          <w:rFonts w:eastAsia="Times New Roman" w:cs="Times New Roman"/>
          <w:b/>
          <w:sz w:val="16"/>
          <w:szCs w:val="16"/>
          <w:lang w:eastAsia="cs-CZ"/>
        </w:rPr>
      </w:pPr>
    </w:p>
    <w:p w:rsidR="00084FE3" w:rsidRDefault="00320EAC" w:rsidP="002019F1">
      <w:pPr>
        <w:pStyle w:val="Odstavecseseznamem"/>
        <w:spacing w:after="0" w:line="240" w:lineRule="auto"/>
        <w:ind w:left="870"/>
        <w:jc w:val="both"/>
        <w:rPr>
          <w:rFonts w:eastAsia="Times New Roman" w:cs="Times New Roman"/>
          <w:b/>
          <w:lang w:eastAsia="cs-CZ"/>
        </w:rPr>
      </w:pPr>
      <w:r w:rsidRPr="002019F1">
        <w:rPr>
          <w:rFonts w:eastAsia="Times New Roman" w:cs="Times New Roman"/>
          <w:b/>
          <w:lang w:eastAsia="cs-CZ"/>
        </w:rPr>
        <w:t>Č</w:t>
      </w:r>
      <w:r w:rsidR="007920F2" w:rsidRPr="002019F1">
        <w:rPr>
          <w:rFonts w:eastAsia="Times New Roman" w:cs="Times New Roman"/>
          <w:b/>
          <w:lang w:eastAsia="cs-CZ"/>
        </w:rPr>
        <w:t>tvrtletní</w:t>
      </w:r>
      <w:r w:rsidR="00084FE3" w:rsidRPr="002019F1">
        <w:rPr>
          <w:rFonts w:eastAsia="Times New Roman" w:cs="Times New Roman"/>
          <w:b/>
          <w:lang w:eastAsia="cs-CZ"/>
        </w:rPr>
        <w:t xml:space="preserve"> nájemné včetně služeb činí </w:t>
      </w:r>
      <w:r w:rsidR="00B304F3">
        <w:rPr>
          <w:rFonts w:eastAsia="Times New Roman" w:cs="Times New Roman"/>
          <w:b/>
          <w:lang w:eastAsia="cs-CZ"/>
        </w:rPr>
        <w:t>18.780</w:t>
      </w:r>
      <w:r w:rsidR="004E48F1" w:rsidRPr="002019F1">
        <w:rPr>
          <w:rFonts w:eastAsia="Times New Roman" w:cs="Times New Roman"/>
          <w:b/>
          <w:lang w:eastAsia="cs-CZ"/>
        </w:rPr>
        <w:t>,-</w:t>
      </w:r>
      <w:r w:rsidR="00084FE3" w:rsidRPr="002019F1">
        <w:rPr>
          <w:rFonts w:eastAsia="Times New Roman" w:cs="Times New Roman"/>
          <w:b/>
          <w:lang w:eastAsia="cs-CZ"/>
        </w:rPr>
        <w:t xml:space="preserve"> Kč + </w:t>
      </w:r>
      <w:r w:rsidR="00A9250A" w:rsidRPr="002019F1">
        <w:rPr>
          <w:rFonts w:eastAsia="Times New Roman" w:cs="Times New Roman"/>
          <w:b/>
          <w:lang w:eastAsia="cs-CZ"/>
        </w:rPr>
        <w:t>DPH v sazbě dle platného zákona</w:t>
      </w:r>
      <w:r w:rsidR="002019F1">
        <w:rPr>
          <w:rFonts w:eastAsia="Times New Roman" w:cs="Times New Roman"/>
          <w:b/>
          <w:lang w:eastAsia="cs-CZ"/>
        </w:rPr>
        <w:t>.</w:t>
      </w:r>
    </w:p>
    <w:p w:rsidR="006D602A" w:rsidRDefault="00CB3F63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VII.2</w:t>
      </w:r>
      <w:r w:rsidR="00065A5A" w:rsidRPr="008857D1">
        <w:rPr>
          <w:rFonts w:eastAsia="Times New Roman" w:cs="Times New Roman"/>
          <w:lang w:eastAsia="cs-CZ"/>
        </w:rPr>
        <w:t xml:space="preserve"> Nájemce je povinen hradit </w:t>
      </w:r>
      <w:r w:rsidR="003159B8" w:rsidRPr="008857D1">
        <w:rPr>
          <w:rFonts w:eastAsia="Times New Roman" w:cs="Times New Roman"/>
          <w:lang w:eastAsia="cs-CZ"/>
        </w:rPr>
        <w:t xml:space="preserve">jednotlivé platby </w:t>
      </w:r>
      <w:r w:rsidR="00065A5A" w:rsidRPr="008857D1">
        <w:rPr>
          <w:rFonts w:eastAsia="Times New Roman" w:cs="Times New Roman"/>
          <w:lang w:eastAsia="cs-CZ"/>
        </w:rPr>
        <w:t>nájemné</w:t>
      </w:r>
      <w:r w:rsidR="003159B8" w:rsidRPr="008857D1">
        <w:rPr>
          <w:rFonts w:eastAsia="Times New Roman" w:cs="Times New Roman"/>
          <w:lang w:eastAsia="cs-CZ"/>
        </w:rPr>
        <w:t>ho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čtvrtletně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466A54" w:rsidRPr="008857D1">
        <w:rPr>
          <w:rFonts w:eastAsia="Times New Roman" w:cs="Times New Roman"/>
          <w:lang w:eastAsia="cs-CZ"/>
        </w:rPr>
        <w:t>dopředu</w:t>
      </w:r>
      <w:r w:rsidR="006D602A">
        <w:rPr>
          <w:rFonts w:eastAsia="Times New Roman" w:cs="Times New Roman"/>
          <w:lang w:eastAsia="cs-CZ"/>
        </w:rPr>
        <w:t xml:space="preserve">, na základě faktur </w:t>
      </w:r>
    </w:p>
    <w:p w:rsidR="00A9250A" w:rsidRDefault="006D602A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>vystavených pronajímatelem</w:t>
      </w:r>
      <w:r w:rsidR="00A9250A">
        <w:rPr>
          <w:rFonts w:eastAsia="Times New Roman" w:cs="Times New Roman"/>
          <w:lang w:eastAsia="cs-CZ"/>
        </w:rPr>
        <w:t xml:space="preserve"> v měsíci předcházejícím fakturovanému čtvrtletí.</w:t>
      </w:r>
      <w:r w:rsidR="00C224A1" w:rsidRPr="008857D1">
        <w:rPr>
          <w:rFonts w:eastAsia="Times New Roman" w:cs="Times New Roman"/>
          <w:lang w:eastAsia="cs-CZ"/>
        </w:rPr>
        <w:t xml:space="preserve"> </w:t>
      </w:r>
      <w:r w:rsidR="00A9250A">
        <w:rPr>
          <w:rFonts w:eastAsia="Times New Roman" w:cs="Times New Roman"/>
          <w:lang w:eastAsia="cs-CZ"/>
        </w:rPr>
        <w:t>S</w:t>
      </w:r>
      <w:r w:rsidR="003159B8" w:rsidRPr="008857D1">
        <w:rPr>
          <w:rFonts w:eastAsia="Times New Roman" w:cs="Times New Roman"/>
          <w:lang w:eastAsia="cs-CZ"/>
        </w:rPr>
        <w:t>platnost</w:t>
      </w:r>
      <w:r w:rsidR="00A9250A">
        <w:rPr>
          <w:rFonts w:eastAsia="Times New Roman" w:cs="Times New Roman"/>
          <w:lang w:eastAsia="cs-CZ"/>
        </w:rPr>
        <w:t xml:space="preserve"> faktury</w:t>
      </w:r>
      <w:r w:rsidR="003159B8" w:rsidRPr="008857D1">
        <w:rPr>
          <w:rFonts w:eastAsia="Times New Roman" w:cs="Times New Roman"/>
          <w:lang w:eastAsia="cs-CZ"/>
        </w:rPr>
        <w:t xml:space="preserve"> je 14. </w:t>
      </w:r>
    </w:p>
    <w:p w:rsidR="00466A54" w:rsidRPr="008857D1" w:rsidRDefault="00A9250A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320EAC" w:rsidRDefault="00466A54" w:rsidP="00320EA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320EAC">
        <w:rPr>
          <w:rFonts w:eastAsia="Times New Roman" w:cs="Times New Roman"/>
          <w:lang w:eastAsia="cs-CZ"/>
        </w:rPr>
        <w:t>2107009012/2700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:rsidR="00320EAC" w:rsidRPr="008857D1" w:rsidRDefault="00320EAC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UniCredit Bank</w:t>
      </w:r>
      <w:r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Pr="008857D1">
        <w:rPr>
          <w:rFonts w:eastAsia="Times New Roman" w:cs="Times New Roman"/>
          <w:iCs/>
          <w:lang w:eastAsia="cs-CZ"/>
        </w:rPr>
        <w:t>.</w:t>
      </w:r>
    </w:p>
    <w:p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 xml:space="preserve">Nájemné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  <w:r w:rsidR="004A44FE">
        <w:rPr>
          <w:rFonts w:eastAsia="Times New Roman" w:cs="Times New Roman"/>
          <w:lang w:eastAsia="cs-CZ"/>
        </w:rPr>
        <w:t xml:space="preserve">   </w:t>
      </w:r>
    </w:p>
    <w:p w:rsidR="005C07BF" w:rsidRDefault="004A44F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DB7CF8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C53DE6" w:rsidRPr="004E48F1" w:rsidRDefault="00CB3F63" w:rsidP="00C53D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4E48F1">
        <w:rPr>
          <w:rFonts w:eastAsia="Times New Roman" w:cs="Times New Roman"/>
          <w:lang w:eastAsia="cs-CZ"/>
        </w:rPr>
        <w:t xml:space="preserve">VII.4 </w:t>
      </w:r>
      <w:r w:rsidR="00C53DE6" w:rsidRPr="004E48F1">
        <w:rPr>
          <w:rFonts w:eastAsia="Times New Roman" w:cs="Times New Roman"/>
          <w:lang w:eastAsia="cs-CZ"/>
        </w:rPr>
        <w:t>Platba za služby uvedené v článku V.5 činí 100,- Kč/m</w:t>
      </w:r>
      <w:r w:rsidR="00C53DE6" w:rsidRPr="004E48F1">
        <w:rPr>
          <w:rFonts w:eastAsia="Times New Roman" w:cs="Times New Roman"/>
          <w:vertAlign w:val="superscript"/>
          <w:lang w:eastAsia="cs-CZ"/>
        </w:rPr>
        <w:t>2</w:t>
      </w:r>
      <w:r w:rsidR="00C53DE6" w:rsidRPr="004E48F1">
        <w:rPr>
          <w:rFonts w:eastAsia="Times New Roman" w:cs="Times New Roman"/>
          <w:lang w:eastAsia="cs-CZ"/>
        </w:rPr>
        <w:t xml:space="preserve">/rok (bez DPH). Roční platba za služby činí </w:t>
      </w:r>
    </w:p>
    <w:p w:rsidR="00C53DE6" w:rsidRPr="008857D1" w:rsidRDefault="002019F1" w:rsidP="007920F2">
      <w:pPr>
        <w:spacing w:before="100" w:beforeAutospacing="1" w:after="100" w:afterAutospacing="1" w:line="240" w:lineRule="auto"/>
        <w:ind w:left="405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6</w:t>
      </w:r>
      <w:r w:rsidR="004E48F1" w:rsidRPr="004E48F1">
        <w:rPr>
          <w:rFonts w:eastAsia="Times New Roman" w:cs="Times New Roman"/>
          <w:lang w:eastAsia="cs-CZ"/>
        </w:rPr>
        <w:t xml:space="preserve">. </w:t>
      </w:r>
      <w:r w:rsidR="00B304F3">
        <w:rPr>
          <w:rFonts w:eastAsia="Times New Roman" w:cs="Times New Roman"/>
          <w:lang w:eastAsia="cs-CZ"/>
        </w:rPr>
        <w:t>6</w:t>
      </w:r>
      <w:r w:rsidR="004E48F1" w:rsidRPr="004E48F1">
        <w:rPr>
          <w:rFonts w:eastAsia="Times New Roman" w:cs="Times New Roman"/>
          <w:lang w:eastAsia="cs-CZ"/>
        </w:rPr>
        <w:t>00,</w:t>
      </w:r>
      <w:r w:rsidR="00C53DE6" w:rsidRPr="004E48F1">
        <w:rPr>
          <w:rFonts w:eastAsia="Times New Roman" w:cs="Times New Roman"/>
          <w:lang w:eastAsia="cs-CZ"/>
        </w:rPr>
        <w:t xml:space="preserve">- Kč, tj. </w:t>
      </w:r>
      <w:r>
        <w:rPr>
          <w:rFonts w:eastAsia="Times New Roman" w:cs="Times New Roman"/>
          <w:b/>
          <w:lang w:eastAsia="cs-CZ"/>
        </w:rPr>
        <w:t>1. 6</w:t>
      </w:r>
      <w:r w:rsidR="00B304F3">
        <w:rPr>
          <w:rFonts w:eastAsia="Times New Roman" w:cs="Times New Roman"/>
          <w:b/>
          <w:lang w:eastAsia="cs-CZ"/>
        </w:rPr>
        <w:t>50</w:t>
      </w:r>
      <w:r w:rsidR="004E48F1" w:rsidRPr="004E48F1">
        <w:rPr>
          <w:rFonts w:eastAsia="Times New Roman" w:cs="Times New Roman"/>
          <w:b/>
          <w:lang w:eastAsia="cs-CZ"/>
        </w:rPr>
        <w:t>,-</w:t>
      </w:r>
      <w:r w:rsidR="00C53DE6" w:rsidRPr="004E48F1">
        <w:rPr>
          <w:rFonts w:eastAsia="Times New Roman" w:cs="Times New Roman"/>
          <w:b/>
          <w:lang w:eastAsia="cs-CZ"/>
        </w:rPr>
        <w:t xml:space="preserve"> Kč za </w:t>
      </w:r>
      <w:r w:rsidR="004E48F1" w:rsidRPr="004E48F1">
        <w:rPr>
          <w:rFonts w:eastAsia="Times New Roman" w:cs="Times New Roman"/>
          <w:b/>
          <w:lang w:eastAsia="cs-CZ"/>
        </w:rPr>
        <w:t>čt</w:t>
      </w:r>
      <w:r w:rsidR="007920F2" w:rsidRPr="004E48F1">
        <w:rPr>
          <w:rFonts w:eastAsia="Times New Roman" w:cs="Times New Roman"/>
          <w:b/>
          <w:lang w:eastAsia="cs-CZ"/>
        </w:rPr>
        <w:t>vrtletí</w:t>
      </w:r>
      <w:r w:rsidR="00C53DE6" w:rsidRPr="004E48F1">
        <w:rPr>
          <w:rFonts w:eastAsia="Times New Roman" w:cs="Times New Roman"/>
          <w:lang w:eastAsia="cs-CZ"/>
        </w:rPr>
        <w:t xml:space="preserve"> </w:t>
      </w:r>
      <w:r w:rsidR="00C53DE6" w:rsidRPr="004E48F1">
        <w:rPr>
          <w:rFonts w:eastAsia="Times New Roman" w:cs="Times New Roman"/>
          <w:b/>
          <w:lang w:eastAsia="cs-CZ"/>
        </w:rPr>
        <w:t>+ DPH v sazbě dle platného zákona</w:t>
      </w:r>
      <w:r w:rsidR="00C53DE6" w:rsidRPr="004E48F1">
        <w:rPr>
          <w:rFonts w:eastAsia="Times New Roman" w:cs="Times New Roman"/>
          <w:lang w:eastAsia="cs-CZ"/>
        </w:rPr>
        <w:t xml:space="preserve"> a je splatná spolu s nájemným.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B321F" w:rsidRDefault="000B321F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60D0B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VII.6 </w:t>
      </w:r>
      <w:r w:rsidRPr="00EA1FE4">
        <w:rPr>
          <w:rFonts w:eastAsia="Times New Roman" w:cs="Times New Roman"/>
          <w:lang w:eastAsia="cs-CZ"/>
        </w:rPr>
        <w:t xml:space="preserve">V případě </w:t>
      </w:r>
      <w:r w:rsidR="00E60D0B">
        <w:rPr>
          <w:rFonts w:eastAsia="Times New Roman" w:cs="Times New Roman"/>
          <w:lang w:eastAsia="cs-CZ"/>
        </w:rPr>
        <w:t xml:space="preserve">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E60D0B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E60D0B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 w:rsidR="00E10C8D"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>
        <w:rPr>
          <w:rFonts w:eastAsia="Times New Roman" w:cs="Times New Roman"/>
          <w:lang w:eastAsia="cs-CZ"/>
        </w:rPr>
        <w:t xml:space="preserve">jednoho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čtvrtletního nájmu. Kauci je nájemce povinen složit do 15 dní od přijetí tohoto požadavku od </w:t>
      </w:r>
    </w:p>
    <w:p w:rsidR="008B4F52" w:rsidRDefault="00E60D0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8B4F52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pronajímatele</w:t>
      </w:r>
      <w:r w:rsidR="008B4F52">
        <w:rPr>
          <w:rFonts w:eastAsia="Times New Roman" w:cs="Times New Roman"/>
          <w:lang w:eastAsia="cs-CZ"/>
        </w:rPr>
        <w:t>.</w:t>
      </w:r>
    </w:p>
    <w:p w:rsidR="000B321F" w:rsidRDefault="000B321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7</w:t>
      </w:r>
      <w:r w:rsidRPr="008857D1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a pozdní úhradu faktur může být fakturováno penále 0,5</w:t>
      </w:r>
      <w:r w:rsidR="008962E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% z hodnoty faktury za každý den zpoždění.</w:t>
      </w:r>
    </w:p>
    <w:p w:rsidR="00C047B7" w:rsidRPr="008857D1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:rsidR="00776AC2" w:rsidRDefault="00AF5315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7657BC">
        <w:rPr>
          <w:rFonts w:eastAsia="Times New Roman" w:cs="Times New Roman"/>
          <w:lang w:eastAsia="cs-CZ"/>
        </w:rPr>
        <w:t>Předávací protokol je přílohou této smlouvy.</w:t>
      </w:r>
    </w:p>
    <w:p w:rsidR="00776AC2" w:rsidRDefault="00776AC2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365357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:rsidR="00702E80" w:rsidRPr="008857D1" w:rsidRDefault="00776AC2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 w:rsidR="00365357"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:rsidR="00445BC7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Nájemce byl seznámen s „Energetickým průkazem budovy“.</w:t>
      </w:r>
    </w:p>
    <w:p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 xml:space="preserve">Nájemce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Default="002F4DE7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</w:t>
      </w:r>
      <w:r w:rsidR="00065A5A" w:rsidRPr="008857D1">
        <w:rPr>
          <w:rFonts w:eastAsia="Times New Roman" w:cs="Times New Roman"/>
          <w:lang w:eastAsia="cs-CZ"/>
        </w:rPr>
        <w:t xml:space="preserve">Nájemce je </w:t>
      </w:r>
      <w:r w:rsidR="00B936DE"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445BC7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B936DE" w:rsidRPr="008857D1" w:rsidRDefault="00B936D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v jakém mu byl </w:t>
      </w: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schválených úpravám.</w:t>
      </w:r>
    </w:p>
    <w:p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B3FFD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 xml:space="preserve">Tato smlouva </w:t>
      </w:r>
      <w:r w:rsidR="00672351" w:rsidRPr="00862559">
        <w:rPr>
          <w:rFonts w:eastAsia="Times New Roman" w:cs="Times New Roman"/>
          <w:lang w:eastAsia="cs-CZ"/>
        </w:rPr>
        <w:t xml:space="preserve">nahrazuje smlouvu č. </w:t>
      </w:r>
      <w:r w:rsidR="00862559">
        <w:rPr>
          <w:rFonts w:eastAsia="Times New Roman" w:cs="Times New Roman"/>
          <w:lang w:eastAsia="cs-CZ"/>
        </w:rPr>
        <w:t xml:space="preserve">C </w:t>
      </w:r>
      <w:r w:rsidR="000B321F">
        <w:rPr>
          <w:rFonts w:eastAsia="Times New Roman" w:cs="Times New Roman"/>
          <w:lang w:eastAsia="cs-CZ"/>
        </w:rPr>
        <w:t>1</w:t>
      </w:r>
      <w:r w:rsidR="003948AC">
        <w:rPr>
          <w:rFonts w:eastAsia="Times New Roman" w:cs="Times New Roman"/>
          <w:lang w:eastAsia="cs-CZ"/>
        </w:rPr>
        <w:t>7</w:t>
      </w:r>
      <w:r w:rsidR="00862559">
        <w:rPr>
          <w:rFonts w:eastAsia="Times New Roman" w:cs="Times New Roman"/>
          <w:lang w:eastAsia="cs-CZ"/>
        </w:rPr>
        <w:t>/201</w:t>
      </w:r>
      <w:r w:rsidR="003948AC">
        <w:rPr>
          <w:rFonts w:eastAsia="Times New Roman" w:cs="Times New Roman"/>
          <w:lang w:eastAsia="cs-CZ"/>
        </w:rPr>
        <w:t>7</w:t>
      </w:r>
      <w:r w:rsidR="00672351" w:rsidRPr="00862559">
        <w:rPr>
          <w:rFonts w:eastAsia="Times New Roman" w:cs="Times New Roman"/>
          <w:lang w:eastAsia="cs-CZ"/>
        </w:rPr>
        <w:t xml:space="preserve"> </w:t>
      </w:r>
      <w:r w:rsidR="007920F2" w:rsidRPr="00862559">
        <w:rPr>
          <w:rFonts w:eastAsia="Times New Roman" w:cs="Times New Roman"/>
          <w:lang w:eastAsia="cs-CZ"/>
        </w:rPr>
        <w:t xml:space="preserve">se všemi jejími dodatky </w:t>
      </w:r>
      <w:r w:rsidR="00672351" w:rsidRPr="00862559">
        <w:rPr>
          <w:rFonts w:eastAsia="Times New Roman" w:cs="Times New Roman"/>
          <w:lang w:eastAsia="cs-CZ"/>
        </w:rPr>
        <w:t xml:space="preserve">a </w:t>
      </w:r>
      <w:r w:rsidR="00065A5A" w:rsidRPr="00862559">
        <w:rPr>
          <w:rFonts w:eastAsia="Times New Roman" w:cs="Times New Roman"/>
          <w:lang w:eastAsia="cs-CZ"/>
        </w:rPr>
        <w:t>je vyhotovena ve dvou</w:t>
      </w:r>
      <w:r w:rsidR="00862559">
        <w:rPr>
          <w:rFonts w:eastAsia="Times New Roman" w:cs="Times New Roman"/>
          <w:lang w:eastAsia="cs-CZ"/>
        </w:rPr>
        <w:t xml:space="preserve">        </w:t>
      </w:r>
    </w:p>
    <w:p w:rsidR="00DB7CF8" w:rsidRDefault="00DB3FF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065A5A" w:rsidRPr="00862559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E30217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E30217">
        <w:rPr>
          <w:rFonts w:eastAsia="Times New Roman" w:cs="Times New Roman"/>
          <w:b/>
          <w:lang w:eastAsia="cs-CZ"/>
        </w:rPr>
        <w:t xml:space="preserve">Smlouva nabývá účinnosti </w:t>
      </w:r>
      <w:r w:rsidR="00E30217" w:rsidRPr="00E30217">
        <w:rPr>
          <w:rFonts w:eastAsia="Times New Roman" w:cs="Times New Roman"/>
          <w:b/>
          <w:lang w:eastAsia="cs-CZ"/>
        </w:rPr>
        <w:t xml:space="preserve">1. </w:t>
      </w:r>
      <w:r w:rsidR="003948AC">
        <w:rPr>
          <w:rFonts w:eastAsia="Times New Roman" w:cs="Times New Roman"/>
          <w:b/>
          <w:lang w:eastAsia="cs-CZ"/>
        </w:rPr>
        <w:t>6</w:t>
      </w:r>
      <w:r w:rsidR="00E30217" w:rsidRPr="00E30217">
        <w:rPr>
          <w:rFonts w:eastAsia="Times New Roman" w:cs="Times New Roman"/>
          <w:b/>
          <w:lang w:eastAsia="cs-CZ"/>
        </w:rPr>
        <w:t>. 201</w:t>
      </w:r>
      <w:r w:rsidR="003948AC">
        <w:rPr>
          <w:rFonts w:eastAsia="Times New Roman" w:cs="Times New Roman"/>
          <w:b/>
          <w:lang w:eastAsia="cs-CZ"/>
        </w:rPr>
        <w:t>8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:rsidR="00065A5A" w:rsidRPr="008857D1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 sepsána </w:t>
      </w:r>
    </w:p>
    <w:p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 xml:space="preserve">Ve Zlíně dne </w:t>
      </w:r>
      <w:r w:rsidR="003948AC">
        <w:t>9</w:t>
      </w:r>
      <w:r w:rsidRPr="008857D1">
        <w:t>.</w:t>
      </w:r>
      <w:r w:rsidR="00862559">
        <w:t xml:space="preserve"> </w:t>
      </w:r>
      <w:r w:rsidR="003948AC">
        <w:t>4</w:t>
      </w:r>
      <w:r w:rsidRPr="008857D1">
        <w:t>. 201</w:t>
      </w:r>
      <w:r w:rsidR="003948AC">
        <w:t>8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3948AC">
        <w:t>9</w:t>
      </w:r>
      <w:r w:rsidRPr="008857D1">
        <w:t xml:space="preserve">. </w:t>
      </w:r>
      <w:r w:rsidR="003948AC">
        <w:t>4</w:t>
      </w:r>
      <w:r w:rsidRPr="008857D1">
        <w:t>. 201</w:t>
      </w:r>
      <w:r w:rsidR="003948AC">
        <w:t>8</w:t>
      </w:r>
    </w:p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0B321F" w:rsidRDefault="005C07BF" w:rsidP="000B321F">
      <w:pPr>
        <w:spacing w:after="0"/>
      </w:pPr>
      <w:r>
        <w:t xml:space="preserve">     </w:t>
      </w:r>
      <w:r w:rsidR="008857D1">
        <w:t xml:space="preserve">Ing. </w:t>
      </w:r>
      <w:r w:rsidR="007920F2">
        <w:t>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0B321F">
        <w:t xml:space="preserve">            Ing. Pavel Balcar</w:t>
      </w:r>
    </w:p>
    <w:p w:rsidR="008857D1" w:rsidRPr="008857D1" w:rsidRDefault="008857D1" w:rsidP="000B321F">
      <w:pPr>
        <w:spacing w:after="0"/>
      </w:pPr>
      <w:r>
        <w:t xml:space="preserve">  </w:t>
      </w:r>
      <w:r w:rsidR="005C07BF">
        <w:t xml:space="preserve">      </w:t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 w:rsidR="000A0CCD">
        <w:t xml:space="preserve">            </w:t>
      </w:r>
      <w:r w:rsidR="00B75262">
        <w:t xml:space="preserve">  </w:t>
      </w:r>
      <w:r>
        <w:t xml:space="preserve">  </w:t>
      </w:r>
      <w:r w:rsidR="000B321F">
        <w:t xml:space="preserve">  </w:t>
      </w:r>
      <w:r>
        <w:t>za nájemce</w:t>
      </w:r>
    </w:p>
    <w:sectPr w:rsidR="008857D1" w:rsidRPr="008857D1" w:rsidSect="008B4F52">
      <w:headerReference w:type="default" r:id="rId7"/>
      <w:footerReference w:type="default" r:id="rId8"/>
      <w:pgSz w:w="11906" w:h="16838"/>
      <w:pgMar w:top="1191" w:right="1021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E3" w:rsidRDefault="00CC7EE3" w:rsidP="00C52814">
      <w:pPr>
        <w:spacing w:after="0" w:line="240" w:lineRule="auto"/>
      </w:pPr>
      <w:r>
        <w:separator/>
      </w:r>
    </w:p>
  </w:endnote>
  <w:endnote w:type="continuationSeparator" w:id="0">
    <w:p w:rsidR="00CC7EE3" w:rsidRDefault="00CC7EE3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BB5A8F" w:rsidRPr="00BB5A8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53AA7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BB5A8F" w:rsidRPr="00BB5A8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F3B43BE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E3" w:rsidRDefault="00CC7EE3" w:rsidP="00C52814">
      <w:pPr>
        <w:spacing w:after="0" w:line="240" w:lineRule="auto"/>
      </w:pPr>
      <w:r>
        <w:separator/>
      </w:r>
    </w:p>
  </w:footnote>
  <w:footnote w:type="continuationSeparator" w:id="0">
    <w:p w:rsidR="00CC7EE3" w:rsidRDefault="00CC7EE3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14" w:rsidRPr="007F7246" w:rsidRDefault="00C52814">
    <w:pPr>
      <w:pStyle w:val="Zhlav"/>
      <w:rPr>
        <w:color w:val="D6E3BC" w:themeColor="accent3" w:themeTint="66"/>
        <w:sz w:val="24"/>
        <w:szCs w:val="24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Pr="007F7246">
      <w:rPr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6A6060">
      <w:rPr>
        <w:b/>
        <w:color w:val="D6E3BC" w:themeColor="accent3" w:themeTint="66"/>
        <w:sz w:val="28"/>
        <w:szCs w:val="28"/>
      </w:rPr>
      <w:t>4</w:t>
    </w:r>
    <w:r w:rsidR="00420052" w:rsidRPr="007F7246">
      <w:rPr>
        <w:b/>
        <w:color w:val="D6E3BC" w:themeColor="accent3" w:themeTint="66"/>
        <w:sz w:val="28"/>
        <w:szCs w:val="28"/>
      </w:rPr>
      <w:t>/20</w:t>
    </w:r>
    <w:r w:rsidR="00964FC1" w:rsidRPr="007F7246">
      <w:rPr>
        <w:b/>
        <w:color w:val="D6E3BC" w:themeColor="accent3" w:themeTint="66"/>
        <w:sz w:val="28"/>
        <w:szCs w:val="28"/>
      </w:rPr>
      <w:t>1</w:t>
    </w:r>
    <w:r w:rsidR="006A6060">
      <w:rPr>
        <w:b/>
        <w:color w:val="D6E3BC" w:themeColor="accent3" w:themeTint="66"/>
        <w:sz w:val="28"/>
        <w:szCs w:val="28"/>
      </w:rPr>
      <w:t>8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CC7EE3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CC7EE3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68_"/>
      </v:shape>
    </w:pict>
  </w:numPicBullet>
  <w:abstractNum w:abstractNumId="0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24D3"/>
    <w:rsid w:val="00017C37"/>
    <w:rsid w:val="0005258A"/>
    <w:rsid w:val="00065A5A"/>
    <w:rsid w:val="00067BB8"/>
    <w:rsid w:val="00084FE3"/>
    <w:rsid w:val="00085A37"/>
    <w:rsid w:val="000A0CCD"/>
    <w:rsid w:val="000B321F"/>
    <w:rsid w:val="000C68F8"/>
    <w:rsid w:val="000E4D00"/>
    <w:rsid w:val="000E67ED"/>
    <w:rsid w:val="001107CC"/>
    <w:rsid w:val="00113496"/>
    <w:rsid w:val="001159BB"/>
    <w:rsid w:val="00124E8D"/>
    <w:rsid w:val="001576AF"/>
    <w:rsid w:val="001655CE"/>
    <w:rsid w:val="001722CA"/>
    <w:rsid w:val="001917C6"/>
    <w:rsid w:val="0019650F"/>
    <w:rsid w:val="002019F1"/>
    <w:rsid w:val="0020694A"/>
    <w:rsid w:val="002151F4"/>
    <w:rsid w:val="002676B6"/>
    <w:rsid w:val="00272540"/>
    <w:rsid w:val="00272EFA"/>
    <w:rsid w:val="002B3CB4"/>
    <w:rsid w:val="002C7200"/>
    <w:rsid w:val="002E05B8"/>
    <w:rsid w:val="002F4DE7"/>
    <w:rsid w:val="003071D8"/>
    <w:rsid w:val="00313A1F"/>
    <w:rsid w:val="003159B8"/>
    <w:rsid w:val="00320EAC"/>
    <w:rsid w:val="00321418"/>
    <w:rsid w:val="0032726C"/>
    <w:rsid w:val="00334445"/>
    <w:rsid w:val="00365357"/>
    <w:rsid w:val="003845B9"/>
    <w:rsid w:val="00386006"/>
    <w:rsid w:val="00386823"/>
    <w:rsid w:val="003948AC"/>
    <w:rsid w:val="003C32F5"/>
    <w:rsid w:val="00420052"/>
    <w:rsid w:val="004305E6"/>
    <w:rsid w:val="00434A4F"/>
    <w:rsid w:val="0044449C"/>
    <w:rsid w:val="00445BC7"/>
    <w:rsid w:val="00445CCA"/>
    <w:rsid w:val="00446A1F"/>
    <w:rsid w:val="00451468"/>
    <w:rsid w:val="00455577"/>
    <w:rsid w:val="00466A54"/>
    <w:rsid w:val="004A44FE"/>
    <w:rsid w:val="004B6970"/>
    <w:rsid w:val="004E48F1"/>
    <w:rsid w:val="004E57E8"/>
    <w:rsid w:val="004E7182"/>
    <w:rsid w:val="004F3882"/>
    <w:rsid w:val="004F5514"/>
    <w:rsid w:val="00514A66"/>
    <w:rsid w:val="005605F5"/>
    <w:rsid w:val="00561603"/>
    <w:rsid w:val="005904BB"/>
    <w:rsid w:val="005A5024"/>
    <w:rsid w:val="005A562C"/>
    <w:rsid w:val="005C07BF"/>
    <w:rsid w:val="005C212F"/>
    <w:rsid w:val="005E67E6"/>
    <w:rsid w:val="005E7B88"/>
    <w:rsid w:val="006112D7"/>
    <w:rsid w:val="00622EB4"/>
    <w:rsid w:val="00627695"/>
    <w:rsid w:val="00637543"/>
    <w:rsid w:val="0066343A"/>
    <w:rsid w:val="00663CF9"/>
    <w:rsid w:val="006660FA"/>
    <w:rsid w:val="00670E4C"/>
    <w:rsid w:val="00672351"/>
    <w:rsid w:val="00695031"/>
    <w:rsid w:val="006A6060"/>
    <w:rsid w:val="006B0E66"/>
    <w:rsid w:val="006B1BE9"/>
    <w:rsid w:val="006B291B"/>
    <w:rsid w:val="006D602A"/>
    <w:rsid w:val="006F26D6"/>
    <w:rsid w:val="00702E80"/>
    <w:rsid w:val="00712476"/>
    <w:rsid w:val="00717A06"/>
    <w:rsid w:val="0073428B"/>
    <w:rsid w:val="007657BC"/>
    <w:rsid w:val="00776AC2"/>
    <w:rsid w:val="007920F2"/>
    <w:rsid w:val="0079778E"/>
    <w:rsid w:val="007C10FB"/>
    <w:rsid w:val="007D2E4E"/>
    <w:rsid w:val="007D4230"/>
    <w:rsid w:val="007F0DE0"/>
    <w:rsid w:val="007F21DC"/>
    <w:rsid w:val="007F4FD5"/>
    <w:rsid w:val="007F7246"/>
    <w:rsid w:val="00801A36"/>
    <w:rsid w:val="00801F09"/>
    <w:rsid w:val="0080224A"/>
    <w:rsid w:val="008174B7"/>
    <w:rsid w:val="00827F9B"/>
    <w:rsid w:val="008502C3"/>
    <w:rsid w:val="00862559"/>
    <w:rsid w:val="008802FD"/>
    <w:rsid w:val="008857D1"/>
    <w:rsid w:val="008962EC"/>
    <w:rsid w:val="008B4F52"/>
    <w:rsid w:val="008D2DF1"/>
    <w:rsid w:val="008E6CDE"/>
    <w:rsid w:val="008F12E8"/>
    <w:rsid w:val="00923AB7"/>
    <w:rsid w:val="00964FC1"/>
    <w:rsid w:val="009823D6"/>
    <w:rsid w:val="00993CD9"/>
    <w:rsid w:val="009A73F5"/>
    <w:rsid w:val="009C6470"/>
    <w:rsid w:val="009C776C"/>
    <w:rsid w:val="009F1659"/>
    <w:rsid w:val="009F720A"/>
    <w:rsid w:val="00A100D0"/>
    <w:rsid w:val="00A21E3E"/>
    <w:rsid w:val="00A271AF"/>
    <w:rsid w:val="00A44E74"/>
    <w:rsid w:val="00A56219"/>
    <w:rsid w:val="00A6063C"/>
    <w:rsid w:val="00A640C4"/>
    <w:rsid w:val="00A64E3E"/>
    <w:rsid w:val="00A861A9"/>
    <w:rsid w:val="00A9250A"/>
    <w:rsid w:val="00AB21F7"/>
    <w:rsid w:val="00AC3DE0"/>
    <w:rsid w:val="00AC6688"/>
    <w:rsid w:val="00AF5315"/>
    <w:rsid w:val="00AF69F3"/>
    <w:rsid w:val="00B05A81"/>
    <w:rsid w:val="00B304F3"/>
    <w:rsid w:val="00B30DBD"/>
    <w:rsid w:val="00B312B6"/>
    <w:rsid w:val="00B44E2E"/>
    <w:rsid w:val="00B47916"/>
    <w:rsid w:val="00B54192"/>
    <w:rsid w:val="00B64E29"/>
    <w:rsid w:val="00B67887"/>
    <w:rsid w:val="00B75262"/>
    <w:rsid w:val="00B936DE"/>
    <w:rsid w:val="00B97DEB"/>
    <w:rsid w:val="00BB0267"/>
    <w:rsid w:val="00BB5A8F"/>
    <w:rsid w:val="00BB65B7"/>
    <w:rsid w:val="00BC3EC3"/>
    <w:rsid w:val="00C047B7"/>
    <w:rsid w:val="00C216C8"/>
    <w:rsid w:val="00C224A1"/>
    <w:rsid w:val="00C257E9"/>
    <w:rsid w:val="00C40B98"/>
    <w:rsid w:val="00C41555"/>
    <w:rsid w:val="00C52814"/>
    <w:rsid w:val="00C53DE6"/>
    <w:rsid w:val="00C65E16"/>
    <w:rsid w:val="00C82EDD"/>
    <w:rsid w:val="00C97547"/>
    <w:rsid w:val="00CB08A5"/>
    <w:rsid w:val="00CB25B1"/>
    <w:rsid w:val="00CB3F63"/>
    <w:rsid w:val="00CB4B4C"/>
    <w:rsid w:val="00CC7EE3"/>
    <w:rsid w:val="00D15C6D"/>
    <w:rsid w:val="00D7481B"/>
    <w:rsid w:val="00DA3FC4"/>
    <w:rsid w:val="00DB3FFD"/>
    <w:rsid w:val="00DB7CF8"/>
    <w:rsid w:val="00DC4152"/>
    <w:rsid w:val="00DC680A"/>
    <w:rsid w:val="00DD53F7"/>
    <w:rsid w:val="00DF2FAD"/>
    <w:rsid w:val="00E0109E"/>
    <w:rsid w:val="00E10C8D"/>
    <w:rsid w:val="00E30217"/>
    <w:rsid w:val="00E34F1A"/>
    <w:rsid w:val="00E6079B"/>
    <w:rsid w:val="00E60D0B"/>
    <w:rsid w:val="00E70CA7"/>
    <w:rsid w:val="00E8363B"/>
    <w:rsid w:val="00F10957"/>
    <w:rsid w:val="00F234C0"/>
    <w:rsid w:val="00F25E07"/>
    <w:rsid w:val="00F44876"/>
    <w:rsid w:val="00F52FE6"/>
    <w:rsid w:val="00F5747F"/>
    <w:rsid w:val="00F659D0"/>
    <w:rsid w:val="00F9510F"/>
    <w:rsid w:val="00FB7050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800A"/>
  <w15:docId w15:val="{C7EC07A5-5CFB-4BDA-9675-CCADB09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1357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Sekretariat</cp:lastModifiedBy>
  <cp:revision>7</cp:revision>
  <cp:lastPrinted>2018-05-04T10:43:00Z</cp:lastPrinted>
  <dcterms:created xsi:type="dcterms:W3CDTF">2018-04-05T09:12:00Z</dcterms:created>
  <dcterms:modified xsi:type="dcterms:W3CDTF">2018-05-04T10:43:00Z</dcterms:modified>
</cp:coreProperties>
</file>