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B" w:rsidRDefault="007714EB" w:rsidP="00664697">
      <w:pPr>
        <w:pStyle w:val="Nzev"/>
        <w:spacing w:before="600"/>
        <w:jc w:val="left"/>
        <w:rPr>
          <w:sz w:val="28"/>
        </w:rPr>
      </w:pPr>
    </w:p>
    <w:p w:rsidR="006929A7" w:rsidRDefault="006929A7" w:rsidP="00664697">
      <w:pPr>
        <w:pStyle w:val="Nzev"/>
        <w:spacing w:before="480"/>
        <w:rPr>
          <w:sz w:val="28"/>
        </w:rPr>
      </w:pPr>
      <w:r>
        <w:rPr>
          <w:sz w:val="28"/>
        </w:rPr>
        <w:t>SMLOUVA O DÍLO</w:t>
      </w:r>
    </w:p>
    <w:p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pStyle w:val="Zkladntext3"/>
      </w:pPr>
      <w:r>
        <w:lastRenderedPageBreak/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I.</w:t>
      </w:r>
    </w:p>
    <w:p w:rsidR="006929A7" w:rsidRDefault="006929A7" w:rsidP="006929A7">
      <w:pPr>
        <w:pStyle w:val="Nadpis2"/>
        <w:keepNext w:val="0"/>
      </w:pPr>
      <w:r>
        <w:t>Smluvní strany</w:t>
      </w:r>
    </w:p>
    <w:p w:rsidR="006929A7" w:rsidRDefault="008B4629" w:rsidP="006929A7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</w:t>
      </w:r>
      <w:r w:rsidR="006929A7">
        <w:rPr>
          <w:rFonts w:ascii="Arial" w:hAnsi="Arial"/>
          <w:b w:val="0"/>
          <w:sz w:val="22"/>
        </w:rPr>
        <w:t>:</w:t>
      </w:r>
      <w:r>
        <w:rPr>
          <w:rFonts w:ascii="Arial" w:hAnsi="Arial"/>
          <w:b w:val="0"/>
          <w:sz w:val="22"/>
        </w:rPr>
        <w:t xml:space="preserve">         </w:t>
      </w:r>
      <w:r w:rsidR="006929A7">
        <w:rPr>
          <w:rFonts w:ascii="Arial" w:hAnsi="Arial"/>
          <w:b w:val="0"/>
          <w:sz w:val="22"/>
        </w:rPr>
        <w:t>DIAMO, státní podnik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Stráž pod Ralskem, Máchova 201, PSČ 471 27</w:t>
      </w:r>
    </w:p>
    <w:p w:rsidR="006929A7" w:rsidRDefault="00E66A06" w:rsidP="006929A7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</w:t>
      </w:r>
      <w:r w:rsidR="006929A7">
        <w:rPr>
          <w:b w:val="0"/>
        </w:rPr>
        <w:t>astoupený</w:t>
      </w:r>
      <w:r w:rsidR="006929A7">
        <w:rPr>
          <w:b w:val="0"/>
        </w:rPr>
        <w:tab/>
      </w:r>
      <w:r>
        <w:rPr>
          <w:b w:val="0"/>
        </w:rPr>
        <w:tab/>
      </w:r>
      <w:r w:rsidR="006929A7">
        <w:rPr>
          <w:b w:val="0"/>
        </w:rPr>
        <w:t>Ing. Josefem Havelkou, vedoucím odštěpného závodu ODRA</w:t>
      </w:r>
    </w:p>
    <w:p w:rsidR="00A6621B" w:rsidRDefault="00A6621B" w:rsidP="00A6621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496D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:rsidR="003F1F71" w:rsidRPr="003F1F71" w:rsidRDefault="003F1F71" w:rsidP="003F1F71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DIAMO, státní podnik, odštěpný závod ODRA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Ostrava-Vítkovice, Sirotčí 1145/7, PSČ 703 86 (adresa pro doručování)</w:t>
      </w:r>
    </w:p>
    <w:p w:rsidR="00E66A06" w:rsidRDefault="00BE1DD0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Obchodní rejstřík     </w:t>
      </w:r>
      <w:r w:rsidR="00E66A06"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  <w:t>Zapsaný u Krajského soudu v Ostravě oddíl A X, vložka 642</w:t>
      </w:r>
    </w:p>
    <w:p w:rsidR="006929A7" w:rsidRDefault="00E66A06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6929A7">
        <w:rPr>
          <w:rFonts w:ascii="Arial" w:hAnsi="Arial"/>
          <w:sz w:val="22"/>
        </w:rPr>
        <w:t>ankovní spojení</w:t>
      </w:r>
      <w:r w:rsidR="006929A7">
        <w:rPr>
          <w:rFonts w:ascii="Arial" w:hAnsi="Arial"/>
          <w:bCs/>
          <w:sz w:val="22"/>
        </w:rPr>
        <w:t>:</w:t>
      </w:r>
      <w:r w:rsidR="006929A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929A7">
        <w:rPr>
          <w:rFonts w:ascii="Arial" w:hAnsi="Arial"/>
          <w:sz w:val="22"/>
        </w:rPr>
        <w:t>ČSOB, a. s., Praha</w:t>
      </w:r>
    </w:p>
    <w:p w:rsidR="006929A7" w:rsidRDefault="006929A7" w:rsidP="006929A7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409037423/0300</w:t>
      </w:r>
    </w:p>
    <w:p w:rsidR="006929A7" w:rsidRDefault="006929A7" w:rsidP="006929A7">
      <w:pPr>
        <w:tabs>
          <w:tab w:val="left" w:pos="198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66A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Je plátcem DPH</w:t>
      </w:r>
    </w:p>
    <w:p w:rsidR="006929A7" w:rsidRDefault="00496D6E" w:rsidP="006929A7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objednatel</w:t>
      </w:r>
      <w:r>
        <w:rPr>
          <w:rFonts w:ascii="Arial" w:hAnsi="Arial" w:cs="Arial"/>
          <w:bCs/>
          <w:sz w:val="22"/>
        </w:rPr>
        <w:t>“)</w:t>
      </w:r>
    </w:p>
    <w:p w:rsidR="006929A7" w:rsidRDefault="006929A7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:rsidR="006929A7" w:rsidRDefault="006929A7" w:rsidP="006929A7">
      <w:pPr>
        <w:pStyle w:val="Zkladntext2"/>
        <w:tabs>
          <w:tab w:val="left" w:pos="1980"/>
        </w:tabs>
        <w:spacing w:before="240"/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Pr="007714EB" w:rsidRDefault="008B4629" w:rsidP="00664697">
      <w:pPr>
        <w:pStyle w:val="Zkladntext2"/>
        <w:tabs>
          <w:tab w:val="left" w:pos="1980"/>
        </w:tabs>
        <w:spacing w:before="240"/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Obchodní firma</w:t>
      </w:r>
      <w:r w:rsidR="006929A7" w:rsidRPr="007714EB">
        <w:t>:</w:t>
      </w:r>
      <w:bookmarkStart w:id="0" w:name="OLE_LINK2"/>
      <w:r w:rsidRPr="007714EB">
        <w:t xml:space="preserve">         </w:t>
      </w:r>
      <w:bookmarkEnd w:id="0"/>
      <w:r w:rsidR="00855253">
        <w:t>JANKOSTAV s.r.o.</w:t>
      </w:r>
    </w:p>
    <w:p w:rsidR="006929A7" w:rsidRPr="007714EB" w:rsidRDefault="00A1391A" w:rsidP="00664697">
      <w:pPr>
        <w:tabs>
          <w:tab w:val="left" w:pos="1980"/>
        </w:tabs>
        <w:rPr>
          <w:rFonts w:ascii="Arial" w:hAnsi="Arial" w:cs="Arial"/>
          <w:sz w:val="22"/>
        </w:rPr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14EB">
        <w:rPr>
          <w:rFonts w:ascii="Arial" w:hAnsi="Arial" w:cs="Arial"/>
          <w:sz w:val="22"/>
        </w:rPr>
        <w:lastRenderedPageBreak/>
        <w:t xml:space="preserve">Sídlo:                       </w:t>
      </w:r>
      <w:r w:rsidR="00E66A06" w:rsidRPr="007714EB">
        <w:rPr>
          <w:rFonts w:ascii="Arial" w:hAnsi="Arial" w:cs="Arial"/>
          <w:sz w:val="22"/>
        </w:rPr>
        <w:tab/>
      </w:r>
      <w:r w:rsidR="00855253">
        <w:rPr>
          <w:rFonts w:ascii="Arial" w:hAnsi="Arial" w:cs="Arial"/>
          <w:sz w:val="22"/>
        </w:rPr>
        <w:t xml:space="preserve">  </w:t>
      </w:r>
      <w:proofErr w:type="spellStart"/>
      <w:r w:rsidR="00855253">
        <w:rPr>
          <w:rFonts w:ascii="Arial" w:hAnsi="Arial" w:cs="Arial"/>
          <w:sz w:val="22"/>
        </w:rPr>
        <w:t>Ostrava</w:t>
      </w:r>
      <w:proofErr w:type="spellEnd"/>
      <w:r w:rsidR="00855253">
        <w:rPr>
          <w:rFonts w:ascii="Arial" w:hAnsi="Arial" w:cs="Arial"/>
          <w:sz w:val="22"/>
        </w:rPr>
        <w:t xml:space="preserve">-Kunčice, </w:t>
      </w:r>
      <w:proofErr w:type="spellStart"/>
      <w:r w:rsidR="00855253">
        <w:rPr>
          <w:rFonts w:ascii="Arial" w:hAnsi="Arial" w:cs="Arial"/>
          <w:sz w:val="22"/>
        </w:rPr>
        <w:t>Štěpaňákova</w:t>
      </w:r>
      <w:proofErr w:type="spellEnd"/>
      <w:r w:rsidR="00855253">
        <w:rPr>
          <w:rFonts w:ascii="Arial" w:hAnsi="Arial" w:cs="Arial"/>
          <w:sz w:val="22"/>
        </w:rPr>
        <w:t xml:space="preserve"> 714/31, PSČ 719 00</w:t>
      </w:r>
    </w:p>
    <w:p w:rsidR="006929A7" w:rsidRPr="007714EB" w:rsidRDefault="006929A7" w:rsidP="00664697">
      <w:pPr>
        <w:tabs>
          <w:tab w:val="left" w:pos="1980"/>
        </w:tabs>
        <w:rPr>
          <w:rFonts w:ascii="Arial" w:hAnsi="Arial" w:cs="Arial"/>
          <w:sz w:val="22"/>
        </w:rPr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7714EB">
        <w:rPr>
          <w:rFonts w:ascii="Arial" w:hAnsi="Arial" w:cs="Arial"/>
          <w:sz w:val="22"/>
        </w:rPr>
        <w:lastRenderedPageBreak/>
        <w:t>Zastoupena:</w:t>
      </w:r>
      <w:r w:rsidRPr="007714EB">
        <w:rPr>
          <w:rFonts w:ascii="Arial" w:hAnsi="Arial" w:cs="Arial"/>
          <w:sz w:val="22"/>
        </w:rPr>
        <w:tab/>
      </w:r>
      <w:r w:rsidR="00E66A06" w:rsidRPr="007714EB">
        <w:rPr>
          <w:rFonts w:ascii="Arial" w:hAnsi="Arial" w:cs="Arial"/>
          <w:sz w:val="22"/>
        </w:rPr>
        <w:tab/>
      </w:r>
      <w:r w:rsidR="00855253">
        <w:rPr>
          <w:rFonts w:ascii="Arial" w:hAnsi="Arial" w:cs="Arial"/>
          <w:sz w:val="22"/>
        </w:rPr>
        <w:t>Bc. Lukášem Jankem, MBA, jednatelem</w:t>
      </w:r>
    </w:p>
    <w:p w:rsidR="006929A7" w:rsidRPr="007714EB" w:rsidRDefault="006929A7" w:rsidP="00664697">
      <w:pPr>
        <w:tabs>
          <w:tab w:val="left" w:pos="1980"/>
        </w:tabs>
        <w:rPr>
          <w:rFonts w:ascii="Arial" w:hAnsi="Arial" w:cs="Arial"/>
          <w:sz w:val="22"/>
        </w:rPr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14EB">
        <w:rPr>
          <w:rFonts w:ascii="Arial" w:hAnsi="Arial" w:cs="Arial"/>
          <w:sz w:val="22"/>
        </w:rPr>
        <w:lastRenderedPageBreak/>
        <w:t>IČ</w:t>
      </w:r>
      <w:r w:rsidR="00496D6E" w:rsidRPr="007714EB">
        <w:rPr>
          <w:rFonts w:ascii="Arial" w:hAnsi="Arial" w:cs="Arial"/>
          <w:sz w:val="22"/>
        </w:rPr>
        <w:t>O</w:t>
      </w:r>
      <w:r w:rsidRPr="007714EB">
        <w:rPr>
          <w:rFonts w:ascii="Arial" w:hAnsi="Arial" w:cs="Arial"/>
          <w:sz w:val="22"/>
        </w:rPr>
        <w:t>:</w:t>
      </w:r>
      <w:r w:rsidRPr="007714EB">
        <w:rPr>
          <w:rFonts w:ascii="Arial" w:hAnsi="Arial" w:cs="Arial"/>
          <w:sz w:val="22"/>
        </w:rPr>
        <w:tab/>
      </w:r>
      <w:r w:rsidR="00E66A06" w:rsidRPr="007714EB">
        <w:rPr>
          <w:rFonts w:ascii="Arial" w:hAnsi="Arial" w:cs="Arial"/>
          <w:sz w:val="22"/>
        </w:rPr>
        <w:tab/>
      </w:r>
      <w:r w:rsidR="00855253">
        <w:rPr>
          <w:rFonts w:ascii="Arial" w:hAnsi="Arial" w:cs="Arial"/>
          <w:sz w:val="22"/>
        </w:rPr>
        <w:t>25855581</w:t>
      </w:r>
    </w:p>
    <w:p w:rsidR="00BE1DD0" w:rsidRDefault="006929A7" w:rsidP="00664697">
      <w:pPr>
        <w:tabs>
          <w:tab w:val="left" w:pos="0"/>
          <w:tab w:val="left" w:pos="2127"/>
        </w:tabs>
        <w:rPr>
          <w:rFonts w:ascii="Arial" w:hAnsi="Arial" w:cs="Arial"/>
          <w:sz w:val="22"/>
        </w:rPr>
      </w:pPr>
      <w:r w:rsidRPr="007714EB">
        <w:rPr>
          <w:rFonts w:ascii="Arial" w:hAnsi="Arial" w:cs="Arial"/>
          <w:sz w:val="22"/>
        </w:rPr>
        <w:lastRenderedPageBreak/>
        <w:t>DIČ:</w:t>
      </w:r>
      <w:r w:rsidRPr="007714EB">
        <w:rPr>
          <w:rFonts w:ascii="Arial" w:hAnsi="Arial" w:cs="Arial"/>
          <w:sz w:val="22"/>
        </w:rPr>
        <w:tab/>
      </w:r>
      <w:r w:rsidR="00855253">
        <w:rPr>
          <w:rFonts w:ascii="Arial" w:hAnsi="Arial" w:cs="Arial"/>
          <w:sz w:val="22"/>
        </w:rPr>
        <w:t>CZ25855581</w:t>
      </w:r>
    </w:p>
    <w:p w:rsidR="00664697" w:rsidRPr="007714EB" w:rsidRDefault="00664697" w:rsidP="00664697">
      <w:pPr>
        <w:tabs>
          <w:tab w:val="left" w:pos="0"/>
        </w:tabs>
        <w:rPr>
          <w:rFonts w:ascii="Arial" w:hAnsi="Arial" w:cs="Arial"/>
          <w:sz w:val="22"/>
        </w:rPr>
        <w:sectPr w:rsidR="0066469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14EB">
        <w:rPr>
          <w:rFonts w:ascii="Arial" w:hAnsi="Arial" w:cs="Arial"/>
          <w:sz w:val="22"/>
        </w:rPr>
        <w:t xml:space="preserve">Bankovní spojení:   </w:t>
      </w:r>
      <w:r w:rsidRPr="007714EB">
        <w:rPr>
          <w:rFonts w:ascii="Arial" w:hAnsi="Arial" w:cs="Arial"/>
          <w:sz w:val="22"/>
        </w:rPr>
        <w:tab/>
      </w:r>
      <w:proofErr w:type="spellStart"/>
      <w:r w:rsidR="007F3F37">
        <w:rPr>
          <w:rFonts w:ascii="Arial" w:hAnsi="Arial" w:cs="Arial"/>
          <w:sz w:val="22"/>
        </w:rPr>
        <w:t>XXXXXXxXxxxxxXxxxxxxxxx</w:t>
      </w:r>
      <w:proofErr w:type="spellEnd"/>
      <w:r w:rsidRPr="007714EB">
        <w:rPr>
          <w:rFonts w:ascii="Arial" w:hAnsi="Arial" w:cs="Arial"/>
          <w:sz w:val="22"/>
        </w:rPr>
        <w:tab/>
      </w:r>
    </w:p>
    <w:p w:rsidR="00664697" w:rsidRPr="007714EB" w:rsidRDefault="00664697" w:rsidP="00664697">
      <w:pPr>
        <w:tabs>
          <w:tab w:val="left" w:pos="0"/>
          <w:tab w:val="left" w:pos="2127"/>
        </w:tabs>
        <w:rPr>
          <w:rFonts w:ascii="Arial" w:hAnsi="Arial" w:cs="Arial"/>
          <w:sz w:val="22"/>
        </w:rPr>
      </w:pPr>
      <w:r w:rsidRPr="007714EB">
        <w:rPr>
          <w:rFonts w:ascii="Arial" w:hAnsi="Arial" w:cs="Arial"/>
          <w:sz w:val="22"/>
        </w:rPr>
        <w:lastRenderedPageBreak/>
        <w:t>Číslo účtu:</w:t>
      </w:r>
      <w:r>
        <w:rPr>
          <w:rFonts w:ascii="Arial" w:hAnsi="Arial" w:cs="Arial"/>
          <w:sz w:val="22"/>
        </w:rPr>
        <w:t xml:space="preserve">                  </w:t>
      </w:r>
      <w:proofErr w:type="spellStart"/>
      <w:r w:rsidR="007F3F37">
        <w:rPr>
          <w:rFonts w:ascii="Arial" w:hAnsi="Arial" w:cs="Arial"/>
          <w:sz w:val="22"/>
        </w:rPr>
        <w:t>xxxxxxxxxxxxxx</w:t>
      </w:r>
      <w:proofErr w:type="spellEnd"/>
    </w:p>
    <w:p w:rsidR="006929A7" w:rsidRPr="007714EB" w:rsidRDefault="006929A7" w:rsidP="00664697">
      <w:pPr>
        <w:tabs>
          <w:tab w:val="left" w:pos="0"/>
        </w:tabs>
        <w:rPr>
          <w:rFonts w:ascii="Arial" w:hAnsi="Arial" w:cs="Arial"/>
          <w:sz w:val="22"/>
        </w:rPr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14EB">
        <w:rPr>
          <w:rFonts w:ascii="Arial" w:hAnsi="Arial" w:cs="Arial"/>
          <w:sz w:val="22"/>
        </w:rPr>
        <w:t>Bankovní spojení:</w:t>
      </w:r>
      <w:r w:rsidR="00A1391A" w:rsidRPr="007714EB">
        <w:rPr>
          <w:rFonts w:ascii="Arial" w:hAnsi="Arial" w:cs="Arial"/>
          <w:sz w:val="22"/>
        </w:rPr>
        <w:t xml:space="preserve">   </w:t>
      </w:r>
      <w:r w:rsidRPr="007714EB">
        <w:rPr>
          <w:rFonts w:ascii="Arial" w:hAnsi="Arial" w:cs="Arial"/>
          <w:sz w:val="22"/>
        </w:rPr>
        <w:tab/>
      </w:r>
      <w:proofErr w:type="spellStart"/>
      <w:r w:rsidR="007F3F37">
        <w:rPr>
          <w:rFonts w:ascii="Arial" w:hAnsi="Arial" w:cs="Arial"/>
          <w:sz w:val="22"/>
        </w:rPr>
        <w:t>Xxxxxxxxxxxxxxxxxxxx</w:t>
      </w:r>
      <w:proofErr w:type="spellEnd"/>
      <w:r w:rsidR="00E66A06" w:rsidRPr="007714EB">
        <w:rPr>
          <w:rFonts w:ascii="Arial" w:hAnsi="Arial" w:cs="Arial"/>
          <w:sz w:val="22"/>
        </w:rPr>
        <w:tab/>
      </w:r>
    </w:p>
    <w:p w:rsidR="006929A7" w:rsidRPr="007714EB" w:rsidRDefault="006929A7" w:rsidP="00664697">
      <w:pPr>
        <w:tabs>
          <w:tab w:val="left" w:pos="1980"/>
        </w:tabs>
        <w:rPr>
          <w:rFonts w:ascii="Arial" w:hAnsi="Arial" w:cs="Arial"/>
          <w:sz w:val="22"/>
        </w:rPr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14EB">
        <w:rPr>
          <w:rFonts w:ascii="Arial" w:hAnsi="Arial" w:cs="Arial"/>
          <w:sz w:val="22"/>
        </w:rPr>
        <w:lastRenderedPageBreak/>
        <w:t>Číslo účtu:</w:t>
      </w:r>
      <w:r w:rsidRPr="007714EB">
        <w:rPr>
          <w:rFonts w:ascii="Arial" w:hAnsi="Arial" w:cs="Arial"/>
          <w:sz w:val="22"/>
        </w:rPr>
        <w:tab/>
      </w:r>
      <w:r w:rsidR="00A34EBF">
        <w:rPr>
          <w:rFonts w:ascii="Arial" w:hAnsi="Arial" w:cs="Arial"/>
          <w:sz w:val="22"/>
        </w:rPr>
        <w:t xml:space="preserve">  </w:t>
      </w:r>
      <w:r w:rsidR="00E66A06" w:rsidRPr="007714EB">
        <w:rPr>
          <w:rFonts w:ascii="Arial" w:hAnsi="Arial" w:cs="Arial"/>
          <w:sz w:val="22"/>
        </w:rPr>
        <w:tab/>
      </w:r>
      <w:proofErr w:type="spellStart"/>
      <w:r w:rsidR="007F3F37">
        <w:rPr>
          <w:rFonts w:ascii="Arial" w:hAnsi="Arial" w:cs="Arial"/>
          <w:sz w:val="22"/>
        </w:rPr>
        <w:t>xxxxxxxxxxxxxxxxxx</w:t>
      </w:r>
      <w:proofErr w:type="spellEnd"/>
    </w:p>
    <w:p w:rsidR="006929A7" w:rsidRPr="007714EB" w:rsidRDefault="006929A7" w:rsidP="00664697">
      <w:pPr>
        <w:tabs>
          <w:tab w:val="left" w:pos="1980"/>
        </w:tabs>
        <w:rPr>
          <w:rFonts w:ascii="Arial" w:hAnsi="Arial" w:cs="Arial"/>
          <w:sz w:val="22"/>
        </w:rPr>
        <w:sectPr w:rsidR="006929A7" w:rsidRPr="007714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14EB">
        <w:rPr>
          <w:rFonts w:ascii="Arial" w:hAnsi="Arial" w:cs="Arial"/>
          <w:sz w:val="22"/>
        </w:rPr>
        <w:lastRenderedPageBreak/>
        <w:t>Obchodní rejstřík</w:t>
      </w:r>
      <w:r w:rsidR="00BE1DD0" w:rsidRPr="007714EB">
        <w:rPr>
          <w:rFonts w:ascii="Arial" w:hAnsi="Arial" w:cs="Arial"/>
          <w:sz w:val="22"/>
        </w:rPr>
        <w:t>:</w:t>
      </w:r>
      <w:r w:rsidRPr="007714EB">
        <w:rPr>
          <w:rFonts w:ascii="Arial" w:hAnsi="Arial" w:cs="Arial"/>
          <w:sz w:val="22"/>
        </w:rPr>
        <w:t xml:space="preserve">     </w:t>
      </w:r>
      <w:r w:rsidR="00E66A06" w:rsidRPr="007714EB">
        <w:rPr>
          <w:rFonts w:ascii="Arial" w:hAnsi="Arial" w:cs="Arial"/>
          <w:sz w:val="22"/>
        </w:rPr>
        <w:tab/>
      </w:r>
      <w:r w:rsidRPr="007714EB">
        <w:rPr>
          <w:rFonts w:ascii="Arial" w:hAnsi="Arial" w:cs="Arial"/>
          <w:sz w:val="22"/>
        </w:rPr>
        <w:t>zapsaný u Krajského sou</w:t>
      </w:r>
      <w:r w:rsidR="00A34EBF">
        <w:rPr>
          <w:rFonts w:ascii="Arial" w:hAnsi="Arial" w:cs="Arial"/>
          <w:sz w:val="22"/>
        </w:rPr>
        <w:t>du v Ostravě</w:t>
      </w:r>
      <w:r w:rsidR="00BE1DD0" w:rsidRPr="007714EB">
        <w:rPr>
          <w:rFonts w:ascii="Arial" w:hAnsi="Arial" w:cs="Arial"/>
          <w:sz w:val="22"/>
        </w:rPr>
        <w:t xml:space="preserve"> </w:t>
      </w:r>
      <w:r w:rsidR="00A1391A" w:rsidRPr="007714EB">
        <w:rPr>
          <w:rFonts w:ascii="Arial" w:hAnsi="Arial" w:cs="Arial"/>
          <w:sz w:val="22"/>
        </w:rPr>
        <w:t>o</w:t>
      </w:r>
      <w:r w:rsidR="00BE1DD0" w:rsidRPr="007714EB">
        <w:rPr>
          <w:rFonts w:ascii="Arial" w:hAnsi="Arial" w:cs="Arial"/>
          <w:sz w:val="22"/>
        </w:rPr>
        <w:t>ddíl</w:t>
      </w:r>
      <w:r w:rsidR="00664697">
        <w:rPr>
          <w:rFonts w:ascii="Arial" w:hAnsi="Arial" w:cs="Arial"/>
          <w:sz w:val="22"/>
        </w:rPr>
        <w:t xml:space="preserve"> C,</w:t>
      </w:r>
      <w:r w:rsidR="00BE1DD0" w:rsidRPr="007714EB">
        <w:rPr>
          <w:rFonts w:ascii="Arial" w:hAnsi="Arial" w:cs="Arial"/>
          <w:sz w:val="22"/>
        </w:rPr>
        <w:t xml:space="preserve"> vložka </w:t>
      </w:r>
      <w:r w:rsidR="00664697">
        <w:rPr>
          <w:rFonts w:ascii="Arial" w:hAnsi="Arial" w:cs="Arial"/>
          <w:sz w:val="22"/>
        </w:rPr>
        <w:t>22270</w:t>
      </w:r>
    </w:p>
    <w:p w:rsidR="006929A7" w:rsidRPr="007714EB" w:rsidRDefault="006929A7" w:rsidP="00664697">
      <w:pPr>
        <w:tabs>
          <w:tab w:val="left" w:pos="1980"/>
        </w:tabs>
        <w:rPr>
          <w:rFonts w:ascii="Arial" w:hAnsi="Arial" w:cs="Arial"/>
          <w:sz w:val="22"/>
        </w:rPr>
      </w:pPr>
      <w:r w:rsidRPr="007714EB">
        <w:rPr>
          <w:rFonts w:ascii="Arial" w:hAnsi="Arial" w:cs="Arial"/>
          <w:sz w:val="22"/>
        </w:rPr>
        <w:lastRenderedPageBreak/>
        <w:t xml:space="preserve">                         </w:t>
      </w:r>
      <w:r w:rsidR="00E66A06" w:rsidRPr="007714EB">
        <w:rPr>
          <w:rFonts w:ascii="Arial" w:hAnsi="Arial" w:cs="Arial"/>
          <w:sz w:val="22"/>
        </w:rPr>
        <w:tab/>
      </w:r>
      <w:r w:rsidR="00A6621B" w:rsidRPr="007714EB">
        <w:rPr>
          <w:rFonts w:ascii="Arial" w:hAnsi="Arial" w:cs="Arial"/>
          <w:sz w:val="22"/>
        </w:rPr>
        <w:t xml:space="preserve">  </w:t>
      </w:r>
      <w:r w:rsidRPr="007714EB">
        <w:rPr>
          <w:rFonts w:ascii="Arial" w:hAnsi="Arial" w:cs="Arial"/>
          <w:sz w:val="22"/>
        </w:rPr>
        <w:t>Je</w:t>
      </w:r>
      <w:r w:rsidR="00BE1DD0" w:rsidRPr="007714EB">
        <w:rPr>
          <w:rFonts w:ascii="Arial" w:hAnsi="Arial" w:cs="Arial"/>
          <w:sz w:val="22"/>
        </w:rPr>
        <w:t xml:space="preserve"> </w:t>
      </w:r>
      <w:r w:rsidRPr="007714EB">
        <w:rPr>
          <w:rFonts w:ascii="Arial" w:hAnsi="Arial" w:cs="Arial"/>
          <w:sz w:val="22"/>
        </w:rPr>
        <w:t>plátcem DPH</w:t>
      </w:r>
    </w:p>
    <w:p w:rsidR="006929A7" w:rsidRDefault="00496D6E" w:rsidP="006929A7">
      <w:pPr>
        <w:spacing w:before="240" w:after="240"/>
        <w:rPr>
          <w:rFonts w:ascii="Arial" w:hAnsi="Arial" w:cs="Arial"/>
          <w:bCs/>
          <w:sz w:val="22"/>
        </w:rPr>
      </w:pPr>
      <w:r w:rsidRPr="007714EB">
        <w:rPr>
          <w:rFonts w:ascii="Arial" w:hAnsi="Arial" w:cs="Arial"/>
          <w:bCs/>
          <w:sz w:val="22"/>
        </w:rPr>
        <w:t>(</w:t>
      </w:r>
      <w:r w:rsidR="006929A7" w:rsidRPr="007714EB">
        <w:rPr>
          <w:rFonts w:ascii="Arial" w:hAnsi="Arial" w:cs="Arial"/>
          <w:bCs/>
          <w:sz w:val="22"/>
        </w:rPr>
        <w:t xml:space="preserve">dále jen </w:t>
      </w:r>
      <w:r w:rsidRPr="007714EB">
        <w:rPr>
          <w:rFonts w:ascii="Arial" w:hAnsi="Arial" w:cs="Arial"/>
          <w:bCs/>
          <w:sz w:val="22"/>
        </w:rPr>
        <w:t>„</w:t>
      </w:r>
      <w:r w:rsidR="006929A7" w:rsidRPr="007714EB">
        <w:rPr>
          <w:rFonts w:ascii="Arial" w:hAnsi="Arial" w:cs="Arial"/>
          <w:bCs/>
          <w:sz w:val="22"/>
        </w:rPr>
        <w:t>zhotovitel</w:t>
      </w:r>
      <w:r w:rsidRPr="007714EB">
        <w:rPr>
          <w:rFonts w:ascii="Arial" w:hAnsi="Arial" w:cs="Arial"/>
          <w:bCs/>
          <w:sz w:val="22"/>
        </w:rPr>
        <w:t>“)</w:t>
      </w:r>
    </w:p>
    <w:p w:rsidR="0008459D" w:rsidRDefault="0008459D" w:rsidP="006929A7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3AF6" w:rsidRDefault="009C3AF6" w:rsidP="009C3AF6">
      <w:pPr>
        <w:keepNext/>
        <w:spacing w:after="60"/>
        <w:rPr>
          <w:rFonts w:ascii="Arial" w:hAnsi="Arial" w:cs="Arial"/>
          <w:b/>
          <w:bCs/>
          <w:sz w:val="22"/>
        </w:rPr>
      </w:pPr>
    </w:p>
    <w:p w:rsidR="009C3AF6" w:rsidRDefault="009C3AF6" w:rsidP="009C3AF6">
      <w:pPr>
        <w:keepNext/>
        <w:spacing w:after="60"/>
        <w:rPr>
          <w:rFonts w:ascii="Arial" w:hAnsi="Arial" w:cs="Arial"/>
          <w:b/>
          <w:bCs/>
          <w:sz w:val="22"/>
        </w:rPr>
      </w:pPr>
    </w:p>
    <w:p w:rsidR="006929A7" w:rsidRDefault="006929A7" w:rsidP="009C3AF6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:rsidR="006929A7" w:rsidRDefault="006929A7" w:rsidP="006929A7">
      <w:pPr>
        <w:pStyle w:val="Nadpis2"/>
        <w:keepNext w:val="0"/>
      </w:pPr>
      <w:r>
        <w:t>Předmět smlouvy a místo plnění</w:t>
      </w:r>
    </w:p>
    <w:p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4B4" w:rsidRDefault="006929A7" w:rsidP="00664697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3F1F71">
        <w:rPr>
          <w:rFonts w:ascii="Arial" w:hAnsi="Arial" w:cs="Arial"/>
          <w:sz w:val="22"/>
        </w:rPr>
        <w:t>:</w:t>
      </w:r>
      <w:r w:rsidR="006D6048">
        <w:rPr>
          <w:rFonts w:ascii="Arial" w:hAnsi="Arial" w:cs="Arial"/>
          <w:sz w:val="22"/>
        </w:rPr>
        <w:t xml:space="preserve"> </w:t>
      </w:r>
      <w:r w:rsidR="003F1F71">
        <w:rPr>
          <w:rFonts w:ascii="Arial" w:hAnsi="Arial" w:cs="Arial"/>
          <w:sz w:val="22"/>
        </w:rPr>
        <w:t>4</w:t>
      </w:r>
      <w:r w:rsidR="00A8003E">
        <w:rPr>
          <w:rFonts w:ascii="Arial" w:hAnsi="Arial" w:cs="Arial"/>
          <w:sz w:val="22"/>
        </w:rPr>
        <w:t>2</w:t>
      </w:r>
      <w:r w:rsidR="003F1F71">
        <w:rPr>
          <w:rFonts w:ascii="Arial" w:hAnsi="Arial" w:cs="Arial"/>
          <w:sz w:val="22"/>
        </w:rPr>
        <w:t>.</w:t>
      </w:r>
      <w:r w:rsidR="00A8003E">
        <w:rPr>
          <w:rFonts w:ascii="Arial" w:hAnsi="Arial" w:cs="Arial"/>
          <w:sz w:val="22"/>
        </w:rPr>
        <w:t>11</w:t>
      </w:r>
      <w:r w:rsidR="003F1F71">
        <w:rPr>
          <w:rFonts w:ascii="Arial" w:hAnsi="Arial" w:cs="Arial"/>
          <w:sz w:val="22"/>
        </w:rPr>
        <w:t>.</w:t>
      </w:r>
      <w:r w:rsidR="00A8003E">
        <w:rPr>
          <w:rFonts w:ascii="Arial" w:hAnsi="Arial" w:cs="Arial"/>
          <w:sz w:val="22"/>
        </w:rPr>
        <w:t>20</w:t>
      </w:r>
      <w:r w:rsidR="003F1F71">
        <w:rPr>
          <w:rFonts w:ascii="Arial" w:hAnsi="Arial" w:cs="Arial"/>
          <w:sz w:val="22"/>
        </w:rPr>
        <w:t xml:space="preserve">      </w:t>
      </w:r>
      <w:r w:rsidRPr="00E650F0">
        <w:rPr>
          <w:rFonts w:ascii="Arial" w:hAnsi="Arial" w:cs="Arial"/>
          <w:sz w:val="22"/>
        </w:rPr>
        <w:t>CPV</w:t>
      </w:r>
      <w:r w:rsidR="003F1F71">
        <w:rPr>
          <w:rFonts w:ascii="Arial" w:hAnsi="Arial" w:cs="Arial"/>
          <w:sz w:val="22"/>
        </w:rPr>
        <w:t>: 45</w:t>
      </w:r>
      <w:r w:rsidR="00A8003E">
        <w:rPr>
          <w:rFonts w:ascii="Arial" w:hAnsi="Arial" w:cs="Arial"/>
          <w:sz w:val="22"/>
        </w:rPr>
        <w:t>233160-8</w:t>
      </w:r>
      <w:r w:rsidR="003F1F71">
        <w:rPr>
          <w:rFonts w:ascii="Arial" w:hAnsi="Arial" w:cs="Arial"/>
          <w:sz w:val="22"/>
        </w:rPr>
        <w:t xml:space="preserve">      </w:t>
      </w:r>
    </w:p>
    <w:p w:rsidR="00DD74B4" w:rsidRDefault="00DD74B4" w:rsidP="003F1F71">
      <w:pPr>
        <w:spacing w:before="240"/>
        <w:jc w:val="center"/>
        <w:sectPr w:rsidR="00DD74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642C" w:rsidRDefault="006929A7" w:rsidP="000E642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lastRenderedPageBreak/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AF2144">
        <w:t xml:space="preserve">Oprava </w:t>
      </w:r>
      <w:r w:rsidR="00A8003E">
        <w:t>komunikací a zpevněných ploch</w:t>
      </w:r>
      <w:r w:rsidR="00AF2144">
        <w:t xml:space="preserve"> v areálu </w:t>
      </w:r>
      <w:r w:rsidR="00A8003E">
        <w:t>Barbora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  <w:r w:rsidR="000E642C" w:rsidRPr="00AC7968">
        <w:rPr>
          <w:color w:val="FF0000"/>
        </w:rPr>
        <w:t xml:space="preserve"> </w:t>
      </w:r>
    </w:p>
    <w:p w:rsidR="00456C57" w:rsidRPr="00B11195" w:rsidRDefault="000E642C" w:rsidP="000E642C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67004E">
        <w:rPr>
          <w:szCs w:val="22"/>
        </w:rPr>
        <w:t>Stručný předmět plnění:</w:t>
      </w:r>
    </w:p>
    <w:p w:rsidR="00B11195" w:rsidRPr="00855B98" w:rsidRDefault="00C66BE1" w:rsidP="00B11195">
      <w:pPr>
        <w:pStyle w:val="Zkladntext"/>
        <w:numPr>
          <w:ilvl w:val="2"/>
          <w:numId w:val="58"/>
        </w:numPr>
        <w:tabs>
          <w:tab w:val="clear" w:pos="2160"/>
          <w:tab w:val="left" w:pos="425"/>
        </w:tabs>
        <w:spacing w:after="0"/>
        <w:ind w:left="709" w:right="-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11195">
        <w:rPr>
          <w:rFonts w:ascii="Arial" w:hAnsi="Arial" w:cs="Arial"/>
          <w:sz w:val="22"/>
          <w:szCs w:val="22"/>
        </w:rPr>
        <w:t xml:space="preserve">frézování starého živičného krytu </w:t>
      </w:r>
    </w:p>
    <w:p w:rsidR="00B11195" w:rsidRDefault="00B11195" w:rsidP="00B11195">
      <w:pPr>
        <w:pStyle w:val="Zkladntext"/>
        <w:numPr>
          <w:ilvl w:val="2"/>
          <w:numId w:val="58"/>
        </w:numPr>
        <w:tabs>
          <w:tab w:val="clear" w:pos="2160"/>
          <w:tab w:val="left" w:pos="425"/>
        </w:tabs>
        <w:spacing w:after="0"/>
        <w:ind w:left="709" w:right="-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odstranění</w:t>
      </w:r>
      <w:r w:rsidRPr="00855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starých poškozených panelů</w:t>
      </w:r>
    </w:p>
    <w:p w:rsidR="00B11195" w:rsidRDefault="00B11195" w:rsidP="00B11195">
      <w:pPr>
        <w:pStyle w:val="Zkladntext"/>
        <w:numPr>
          <w:ilvl w:val="2"/>
          <w:numId w:val="58"/>
        </w:numPr>
        <w:tabs>
          <w:tab w:val="clear" w:pos="2160"/>
          <w:tab w:val="left" w:pos="425"/>
        </w:tabs>
        <w:spacing w:after="0"/>
        <w:ind w:left="709" w:right="-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položení podkladní vrstvy</w:t>
      </w:r>
    </w:p>
    <w:p w:rsidR="00B11195" w:rsidRPr="00855B98" w:rsidRDefault="00B11195" w:rsidP="00B11195">
      <w:pPr>
        <w:pStyle w:val="Zkladntext"/>
        <w:numPr>
          <w:ilvl w:val="2"/>
          <w:numId w:val="58"/>
        </w:numPr>
        <w:tabs>
          <w:tab w:val="clear" w:pos="2160"/>
          <w:tab w:val="left" w:pos="425"/>
        </w:tabs>
        <w:spacing w:after="0"/>
        <w:ind w:left="709" w:right="-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B98">
        <w:rPr>
          <w:rFonts w:ascii="Arial" w:hAnsi="Arial" w:cs="Arial"/>
          <w:sz w:val="22"/>
          <w:szCs w:val="22"/>
        </w:rPr>
        <w:t>položení asfaltového betonu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ložného </w:t>
      </w:r>
      <w:r w:rsidRPr="00855B98">
        <w:rPr>
          <w:rFonts w:ascii="Arial" w:hAnsi="Arial" w:cs="Arial"/>
          <w:sz w:val="22"/>
          <w:szCs w:val="22"/>
        </w:rPr>
        <w:t xml:space="preserve"> AC</w:t>
      </w:r>
      <w:r>
        <w:rPr>
          <w:rFonts w:ascii="Arial" w:hAnsi="Arial" w:cs="Arial"/>
          <w:sz w:val="22"/>
          <w:szCs w:val="22"/>
        </w:rPr>
        <w:t>L</w:t>
      </w:r>
      <w:proofErr w:type="gramEnd"/>
      <w:r w:rsidRPr="00855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 w:rsidRPr="00855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(ABH) </w:t>
      </w:r>
      <w:proofErr w:type="spellStart"/>
      <w:r w:rsidRPr="00855B98">
        <w:rPr>
          <w:rFonts w:ascii="Arial" w:hAnsi="Arial" w:cs="Arial"/>
          <w:sz w:val="22"/>
          <w:szCs w:val="22"/>
        </w:rPr>
        <w:t>tl</w:t>
      </w:r>
      <w:proofErr w:type="spellEnd"/>
      <w:r w:rsidRPr="00855B9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7</w:t>
      </w:r>
      <w:r w:rsidRPr="00855B9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55B98">
        <w:rPr>
          <w:rFonts w:ascii="Arial" w:hAnsi="Arial" w:cs="Arial"/>
          <w:sz w:val="22"/>
          <w:szCs w:val="22"/>
        </w:rPr>
        <w:t xml:space="preserve">mm </w:t>
      </w:r>
    </w:p>
    <w:p w:rsidR="00B11195" w:rsidRPr="000642DE" w:rsidRDefault="00B11195" w:rsidP="00B11195">
      <w:pPr>
        <w:pStyle w:val="Zkladntext"/>
        <w:numPr>
          <w:ilvl w:val="2"/>
          <w:numId w:val="58"/>
        </w:numPr>
        <w:tabs>
          <w:tab w:val="clear" w:pos="2160"/>
          <w:tab w:val="left" w:pos="425"/>
        </w:tabs>
        <w:spacing w:after="0"/>
        <w:ind w:left="709" w:right="-425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0642DE">
        <w:rPr>
          <w:rFonts w:ascii="Arial" w:hAnsi="Arial" w:cs="Arial"/>
          <w:sz w:val="22"/>
          <w:szCs w:val="22"/>
        </w:rPr>
        <w:t xml:space="preserve">  položení asfaltového betonu obrusného ACO 11 (ABS) </w:t>
      </w:r>
      <w:proofErr w:type="spellStart"/>
      <w:r w:rsidRPr="000642DE">
        <w:rPr>
          <w:rFonts w:ascii="Arial" w:hAnsi="Arial" w:cs="Arial"/>
          <w:sz w:val="22"/>
          <w:szCs w:val="22"/>
        </w:rPr>
        <w:t>tl</w:t>
      </w:r>
      <w:proofErr w:type="spellEnd"/>
      <w:r w:rsidRPr="000642DE">
        <w:rPr>
          <w:rFonts w:ascii="Arial" w:hAnsi="Arial" w:cs="Arial"/>
          <w:sz w:val="22"/>
          <w:szCs w:val="22"/>
        </w:rPr>
        <w:t xml:space="preserve">. 50 mm </w:t>
      </w:r>
    </w:p>
    <w:p w:rsidR="00B11195" w:rsidRPr="00B11195" w:rsidRDefault="00B11195" w:rsidP="00B11195">
      <w:pPr>
        <w:pStyle w:val="Zkladntext"/>
        <w:numPr>
          <w:ilvl w:val="2"/>
          <w:numId w:val="58"/>
        </w:numPr>
        <w:tabs>
          <w:tab w:val="clear" w:pos="2160"/>
          <w:tab w:val="left" w:pos="425"/>
        </w:tabs>
        <w:spacing w:after="0"/>
        <w:ind w:left="709" w:right="-425" w:hanging="425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celková plocha je cca 582 m².</w:t>
      </w:r>
    </w:p>
    <w:p w:rsidR="000E642C" w:rsidRPr="00B11195" w:rsidRDefault="000E642C" w:rsidP="00B11195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szCs w:val="22"/>
        </w:rPr>
      </w:pPr>
      <w:r w:rsidRPr="0067004E">
        <w:t>Rozsah předmětu díla a jeho kvalita jsou blíže specifikovány v p</w:t>
      </w:r>
      <w:r w:rsidR="00B11195">
        <w:t>oložkovém</w:t>
      </w:r>
      <w:r w:rsidRPr="0067004E">
        <w:t xml:space="preserve"> </w:t>
      </w:r>
      <w:r w:rsidR="00B11195">
        <w:t xml:space="preserve">rozpočtu s výkazem výměr </w:t>
      </w:r>
      <w:r w:rsidR="00B11195" w:rsidRPr="00664697">
        <w:t>č</w:t>
      </w:r>
      <w:r w:rsidR="00664697">
        <w:t>. 20167312</w:t>
      </w:r>
      <w:r w:rsidR="008776C6" w:rsidRPr="00664697">
        <w:t>,</w:t>
      </w:r>
      <w:r w:rsidR="008776C6">
        <w:t xml:space="preserve"> který je přílohou č. 1 této smlouvy.</w:t>
      </w:r>
      <w:r w:rsidR="00B11195">
        <w:t xml:space="preserve"> </w:t>
      </w:r>
      <w:r w:rsidRPr="0067004E">
        <w:t xml:space="preserve"> </w:t>
      </w:r>
    </w:p>
    <w:p w:rsidR="00C66BE1" w:rsidRDefault="006929A7" w:rsidP="00C66BE1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Cs/>
          <w:iCs/>
          <w:szCs w:val="22"/>
        </w:rPr>
      </w:pPr>
      <w:r w:rsidRPr="00C66BE1">
        <w:rPr>
          <w:szCs w:val="22"/>
        </w:rPr>
        <w:t xml:space="preserve">Místo </w:t>
      </w:r>
      <w:proofErr w:type="gramStart"/>
      <w:r w:rsidR="00B47F8E" w:rsidRPr="00C66BE1">
        <w:rPr>
          <w:szCs w:val="22"/>
        </w:rPr>
        <w:t>plnění</w:t>
      </w:r>
      <w:r w:rsidRPr="00C66BE1">
        <w:rPr>
          <w:szCs w:val="22"/>
        </w:rPr>
        <w:t xml:space="preserve">: </w:t>
      </w:r>
      <w:r w:rsidR="00C66BE1">
        <w:rPr>
          <w:szCs w:val="22"/>
        </w:rPr>
        <w:t xml:space="preserve"> areál</w:t>
      </w:r>
      <w:proofErr w:type="gramEnd"/>
      <w:r w:rsidR="00C66BE1">
        <w:rPr>
          <w:szCs w:val="22"/>
        </w:rPr>
        <w:t xml:space="preserve"> Barbora ul. </w:t>
      </w:r>
      <w:r w:rsidR="00C66BE1" w:rsidRPr="00C66BE1">
        <w:rPr>
          <w:bCs/>
          <w:iCs/>
          <w:szCs w:val="22"/>
        </w:rPr>
        <w:t>U Barbory č. p. 198, PSČ 735 02, Karviná – Doly</w:t>
      </w:r>
      <w:r w:rsidR="00C66BE1">
        <w:rPr>
          <w:bCs/>
          <w:iCs/>
          <w:szCs w:val="22"/>
        </w:rPr>
        <w:t>.</w:t>
      </w:r>
    </w:p>
    <w:p w:rsidR="00C66BE1" w:rsidRPr="00C66BE1" w:rsidRDefault="00C66BE1" w:rsidP="00C66BE1">
      <w:pPr>
        <w:pStyle w:val="Zkladntextodsazen"/>
        <w:tabs>
          <w:tab w:val="num" w:pos="426"/>
        </w:tabs>
        <w:ind w:left="425" w:firstLine="0"/>
        <w:jc w:val="both"/>
        <w:rPr>
          <w:bCs/>
          <w:iCs/>
          <w:szCs w:val="22"/>
        </w:rPr>
      </w:pPr>
      <w:r w:rsidRPr="00C66BE1">
        <w:rPr>
          <w:bCs/>
          <w:iCs/>
          <w:szCs w:val="22"/>
        </w:rPr>
        <w:t xml:space="preserve">Místo provádění díla: areálová komunikace na pozemku p. č. 6333/22 a zpevněná plocha na pozemku p. č. 6333/1 v katastrálním území Karviná </w:t>
      </w:r>
      <w:r w:rsidR="00987BDC">
        <w:rPr>
          <w:bCs/>
          <w:iCs/>
          <w:szCs w:val="22"/>
        </w:rPr>
        <w:t>–</w:t>
      </w:r>
      <w:r w:rsidRPr="00C66BE1">
        <w:rPr>
          <w:bCs/>
          <w:iCs/>
          <w:szCs w:val="22"/>
        </w:rPr>
        <w:t xml:space="preserve"> Doly</w:t>
      </w:r>
      <w:r w:rsidR="00987BDC">
        <w:rPr>
          <w:bCs/>
          <w:iCs/>
          <w:szCs w:val="22"/>
        </w:rPr>
        <w:t>.</w:t>
      </w:r>
    </w:p>
    <w:p w:rsidR="00AF2144" w:rsidRPr="00F71ECC" w:rsidRDefault="006929A7" w:rsidP="007714EB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7714EB">
        <w:t>.</w:t>
      </w:r>
      <w:r w:rsidRPr="007714EB">
        <w:t xml:space="preserve"> </w:t>
      </w:r>
      <w:r w:rsidR="00F71ECC" w:rsidRPr="007714EB">
        <w:t>Zhotovitel je srozuměn s tím, že při provádění díla (části) subdodavatelem má zhotovitel odpovědnost, jako by dílo prováděl sám.</w:t>
      </w:r>
    </w:p>
    <w:p w:rsidR="00456C57" w:rsidRDefault="00C0097C" w:rsidP="00456C57">
      <w:pPr>
        <w:pStyle w:val="Zkladntextodsazen"/>
        <w:numPr>
          <w:ilvl w:val="0"/>
          <w:numId w:val="3"/>
        </w:numPr>
        <w:tabs>
          <w:tab w:val="clear" w:pos="681"/>
        </w:tabs>
        <w:spacing w:before="120"/>
        <w:ind w:left="426" w:hanging="426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>odvoz, uložení odpadů a sutí,</w:t>
      </w:r>
      <w:r w:rsidR="00FD67BB" w:rsidRPr="00F71ECC">
        <w:t xml:space="preserve"> </w:t>
      </w:r>
      <w:r w:rsidR="000320D8" w:rsidRPr="00F71ECC">
        <w:t>prove</w:t>
      </w:r>
      <w:r w:rsidR="00B11195">
        <w:t xml:space="preserve">dení potřebných zkoušek, atestů </w:t>
      </w:r>
      <w:r w:rsidR="000320D8" w:rsidRPr="00F71ECC">
        <w:t>aj.)</w:t>
      </w:r>
      <w:r w:rsidRPr="00F71ECC">
        <w:rPr>
          <w:szCs w:val="22"/>
        </w:rPr>
        <w:t>.</w:t>
      </w:r>
    </w:p>
    <w:p w:rsidR="00131763" w:rsidRPr="007714EB" w:rsidRDefault="006929A7" w:rsidP="007714EB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422A8A">
        <w:t>.</w:t>
      </w:r>
    </w:p>
    <w:p w:rsidR="00B11195" w:rsidRDefault="00B11195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B111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>.</w:t>
      </w:r>
    </w:p>
    <w:p w:rsidR="006929A7" w:rsidRDefault="006929A7" w:rsidP="006929A7">
      <w:pPr>
        <w:pStyle w:val="Nadpis2"/>
        <w:keepNext w:val="0"/>
      </w:pPr>
      <w:r>
        <w:t>Doba plnění</w:t>
      </w:r>
    </w:p>
    <w:p w:rsidR="006929A7" w:rsidRPr="00131763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Práce na provedení předmětu díla vymezeného v čl. II. této smlouvy budou zahájeny </w:t>
      </w:r>
      <w:r w:rsidRPr="00131763">
        <w:rPr>
          <w:b/>
          <w:bCs/>
        </w:rPr>
        <w:t xml:space="preserve">do </w:t>
      </w:r>
      <w:r w:rsidR="00131763">
        <w:rPr>
          <w:b/>
          <w:bCs/>
        </w:rPr>
        <w:t>10</w:t>
      </w:r>
      <w:r w:rsidRPr="00131763">
        <w:rPr>
          <w:b/>
          <w:bCs/>
        </w:rPr>
        <w:t xml:space="preserve"> dnů po podpisu smlouvy</w:t>
      </w:r>
      <w:r w:rsidRPr="00131763">
        <w:t xml:space="preserve"> 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935BFC" w:rsidRPr="00131763">
        <w:rPr>
          <w:b/>
          <w:bCs/>
        </w:rPr>
        <w:t>6</w:t>
      </w:r>
      <w:r w:rsidR="00015D91" w:rsidRPr="00131763">
        <w:rPr>
          <w:b/>
          <w:bCs/>
        </w:rPr>
        <w:t>-</w:t>
      </w:r>
      <w:r w:rsidR="00784944">
        <w:rPr>
          <w:b/>
          <w:bCs/>
        </w:rPr>
        <w:t>11</w:t>
      </w:r>
      <w:r w:rsidRPr="00131763">
        <w:rPr>
          <w:b/>
          <w:bCs/>
        </w:rPr>
        <w:t>-</w:t>
      </w:r>
      <w:r w:rsidR="00784944">
        <w:rPr>
          <w:b/>
          <w:bCs/>
        </w:rPr>
        <w:t>30</w:t>
      </w:r>
      <w:r w:rsidR="00131763">
        <w:rPr>
          <w:b/>
          <w:bCs/>
        </w:rPr>
        <w:t>.</w:t>
      </w:r>
    </w:p>
    <w:p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 xml:space="preserve">do </w:t>
      </w:r>
      <w:r w:rsidR="00C73359">
        <w:t>3</w:t>
      </w:r>
      <w:r w:rsidRPr="00131763">
        <w:t xml:space="preserve"> dnů po výzvě zhotovitele.</w:t>
      </w:r>
    </w:p>
    <w:p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:rsidR="008776C6" w:rsidRDefault="008776C6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lastRenderedPageBreak/>
        <w:t xml:space="preserve">Pro vyloučení pochybností smluvní strany shodně konstatují, že důvodem pro prodloužení doby řádného provedení díla nejsou nepříznivé klimatické podmínky. </w:t>
      </w:r>
    </w:p>
    <w:p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:rsidR="006929A7" w:rsidRPr="00131763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 w:rsidRPr="00131763">
        <w:t xml:space="preserve">Cena díla uvedeného v čl. II. odst. 1 této smlouvy je stanovena na základě </w:t>
      </w:r>
      <w:proofErr w:type="gramStart"/>
      <w:r w:rsidRPr="00131763">
        <w:t>dohody  obou</w:t>
      </w:r>
      <w:proofErr w:type="gramEnd"/>
      <w:r w:rsidRPr="00131763">
        <w:t xml:space="preserve"> smluvních  stran v</w:t>
      </w:r>
      <w:r w:rsidR="00E66A06" w:rsidRPr="00131763">
        <w:t xml:space="preserve"> konečné a </w:t>
      </w:r>
      <w:r w:rsidRPr="00131763">
        <w:t xml:space="preserve">nepřekročitelné výši  bez  DPH </w:t>
      </w:r>
      <w:r w:rsidR="007714EB" w:rsidRPr="007714EB">
        <w:rPr>
          <w:b/>
        </w:rPr>
        <w:t>531 424</w:t>
      </w:r>
      <w:r w:rsidRPr="007714EB">
        <w:rPr>
          <w:b/>
          <w:bCs/>
        </w:rPr>
        <w:t>,- CZK</w:t>
      </w:r>
      <w:r w:rsidRPr="007714EB">
        <w:rPr>
          <w:bCs/>
        </w:rPr>
        <w:t xml:space="preserve">  </w:t>
      </w:r>
      <w:r w:rsidRPr="007714EB">
        <w:t>(slovy:</w:t>
      </w:r>
      <w:proofErr w:type="spellStart"/>
      <w:r w:rsidR="007714EB">
        <w:t>Pětsettřicetjednatisícčtyřistadvacetčtyři</w:t>
      </w:r>
      <w:r w:rsidRPr="007714EB">
        <w:t>CZK</w:t>
      </w:r>
      <w:proofErr w:type="spellEnd"/>
      <w:r w:rsidR="0037249F" w:rsidRPr="007714EB">
        <w:t xml:space="preserve">). </w:t>
      </w:r>
      <w:r w:rsidRPr="007714EB">
        <w:t>Tato cena je stanovena jako cena</w:t>
      </w:r>
      <w:r w:rsidRPr="00131763">
        <w:t xml:space="preserve"> nejvýše přípustná mimo DPH, vycházející z nabídkové ceny zhotovitele, je platná po celou dobu realizace díla, a to i po případném prodloužení termínu dokončení realizace díla</w:t>
      </w:r>
      <w:r w:rsidR="0037249F" w:rsidRPr="00131763">
        <w:t xml:space="preserve">. </w:t>
      </w:r>
      <w:r w:rsidR="00CD7CC5" w:rsidRPr="00E716F4">
        <w:rPr>
          <w:szCs w:val="22"/>
        </w:rPr>
        <w:t>Na cenu díla nemá vliv ani</w:t>
      </w:r>
      <w:r w:rsidR="00CD7CC5" w:rsidRPr="00131763">
        <w:t xml:space="preserve"> </w:t>
      </w:r>
      <w:r w:rsidR="00CD7CC5" w:rsidRPr="00E716F4">
        <w:rPr>
          <w:szCs w:val="22"/>
        </w:rPr>
        <w:t>zcela mimořádná nepředvídatelná okolnost, která dokončení díla podstatně ztěžuje</w:t>
      </w:r>
      <w:r w:rsidR="00131763" w:rsidRPr="00E716F4">
        <w:rPr>
          <w:szCs w:val="22"/>
        </w:rPr>
        <w:t>.</w:t>
      </w:r>
      <w:r w:rsidR="00CD7CC5" w:rsidRPr="00E716F4">
        <w:rPr>
          <w:bCs/>
        </w:rPr>
        <w:t xml:space="preserve"> </w:t>
      </w:r>
    </w:p>
    <w:p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:rsidR="006929A7" w:rsidRDefault="006929A7" w:rsidP="00630A1D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:rsidR="00456C57" w:rsidRPr="004A37C1" w:rsidRDefault="006929A7" w:rsidP="004A37C1">
      <w:pPr>
        <w:pStyle w:val="Zkladntextodsazen"/>
        <w:numPr>
          <w:ilvl w:val="0"/>
          <w:numId w:val="15"/>
        </w:numPr>
        <w:tabs>
          <w:tab w:val="clear" w:pos="397"/>
          <w:tab w:val="num" w:pos="540"/>
        </w:tabs>
        <w:spacing w:before="120"/>
        <w:ind w:left="540" w:hanging="540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:rsidR="006929A7" w:rsidRDefault="006929A7" w:rsidP="006929A7">
      <w:pPr>
        <w:pStyle w:val="Nadpis2"/>
        <w:keepNext w:val="0"/>
      </w:pPr>
      <w:r>
        <w:t>Platební a daňové podmínky</w:t>
      </w:r>
    </w:p>
    <w:p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:rsidR="00C50935" w:rsidRPr="00C50935" w:rsidRDefault="00944777" w:rsidP="00B97594">
      <w:pPr>
        <w:pStyle w:val="Zkladntextodsazen"/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:rsidR="00A72CD0" w:rsidRPr="002673EF" w:rsidRDefault="00A72CD0" w:rsidP="00B97594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 w:rsidRPr="006D38F8">
        <w:t>Předmět plnění bude uhrazen bezhotovostně převodním příkazem na účet zhotovit</w:t>
      </w:r>
      <w:r>
        <w:t xml:space="preserve">ele na základě daňového dokladu </w:t>
      </w:r>
      <w:r w:rsidR="00AB36F8" w:rsidRPr="00A27410">
        <w:t>po řádném provedení díla.</w:t>
      </w:r>
    </w:p>
    <w:p w:rsidR="00B97594" w:rsidRPr="00E945C0" w:rsidRDefault="00A72CD0" w:rsidP="00B97594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>
        <w:t xml:space="preserve">Daňový doklad za poskytnuté plnění bude doručen do sídla objednatele nebo na e-mail: </w:t>
      </w:r>
      <w:hyperlink r:id="rId9" w:history="1">
        <w:r w:rsidRPr="00853C38">
          <w:rPr>
            <w:rStyle w:val="Hypertextovodkaz"/>
          </w:rPr>
          <w:t>fakturyodra@diamo.cz</w:t>
        </w:r>
      </w:hyperlink>
      <w:r>
        <w:t xml:space="preserve"> nejpozději do </w:t>
      </w:r>
      <w:r w:rsidR="00295056">
        <w:t xml:space="preserve">5. dne měsíce </w:t>
      </w:r>
      <w:r w:rsidR="00B97594">
        <w:t>následujícího po měsíci</w:t>
      </w:r>
      <w:r w:rsidR="00B97594" w:rsidRPr="00954E78">
        <w:t>, ve kterém proběhlo zdanitelné plnění</w:t>
      </w:r>
      <w:r w:rsidR="00B97594">
        <w:t>.</w:t>
      </w:r>
    </w:p>
    <w:p w:rsidR="006929A7" w:rsidRDefault="006929A7" w:rsidP="00B97594">
      <w:pPr>
        <w:pStyle w:val="Zkladntextodsazen"/>
        <w:numPr>
          <w:ilvl w:val="0"/>
          <w:numId w:val="41"/>
        </w:numPr>
        <w:ind w:left="714" w:hanging="357"/>
        <w:jc w:val="both"/>
        <w:rPr>
          <w:bCs/>
        </w:rPr>
      </w:pPr>
      <w:r w:rsidRPr="00DE443A">
        <w:rPr>
          <w:bCs/>
        </w:rPr>
        <w:t xml:space="preserve">Úhrada </w:t>
      </w:r>
      <w:r w:rsidR="00C50935" w:rsidRPr="00DE443A">
        <w:rPr>
          <w:bCs/>
        </w:rPr>
        <w:t xml:space="preserve">díla </w:t>
      </w:r>
      <w:r w:rsidRPr="00DE443A">
        <w:rPr>
          <w:bCs/>
        </w:rPr>
        <w:t>bude prov</w:t>
      </w:r>
      <w:r w:rsidR="008776C6">
        <w:rPr>
          <w:bCs/>
        </w:rPr>
        <w:t>edena</w:t>
      </w:r>
      <w:r w:rsidRPr="00DE443A">
        <w:rPr>
          <w:bCs/>
        </w:rPr>
        <w:t xml:space="preserve"> v české měně.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 xml:space="preserve">Splatnost podle této smlouvy se sjednává na </w:t>
      </w:r>
      <w:r w:rsidR="0058358E">
        <w:rPr>
          <w:bCs/>
        </w:rPr>
        <w:t>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:rsidR="00571380" w:rsidRDefault="006929A7" w:rsidP="00741483">
      <w:pPr>
        <w:pStyle w:val="Zkladntextodsazen2"/>
        <w:numPr>
          <w:ilvl w:val="1"/>
          <w:numId w:val="37"/>
        </w:numPr>
      </w:pPr>
      <w:r>
        <w:rPr>
          <w:bCs/>
        </w:rPr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>
        <w:t>.</w:t>
      </w:r>
    </w:p>
    <w:p w:rsidR="00295056" w:rsidRDefault="00295056" w:rsidP="00295056">
      <w:pPr>
        <w:pStyle w:val="Zkladntextodsazen2"/>
        <w:ind w:left="1440" w:firstLine="0"/>
      </w:pPr>
    </w:p>
    <w:p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:rsidR="004B6CD1" w:rsidRPr="00C97748" w:rsidRDefault="004B6CD1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</w:t>
      </w:r>
      <w:r w:rsidR="004038B7">
        <w:rPr>
          <w:bCs/>
        </w:rPr>
        <w:t>ý</w:t>
      </w:r>
      <w:r w:rsidRPr="00C97748">
        <w:rPr>
          <w:bCs/>
          <w:szCs w:val="22"/>
        </w:rPr>
        <w:t xml:space="preserve"> daňov</w:t>
      </w:r>
      <w:r w:rsidR="004038B7">
        <w:rPr>
          <w:bCs/>
          <w:szCs w:val="22"/>
        </w:rPr>
        <w:t>ý</w:t>
      </w:r>
      <w:r w:rsidRPr="00C97748">
        <w:rPr>
          <w:bCs/>
          <w:szCs w:val="22"/>
        </w:rPr>
        <w:t xml:space="preserve"> doklad bud</w:t>
      </w:r>
      <w:r w:rsidR="004038B7">
        <w:rPr>
          <w:bCs/>
          <w:szCs w:val="22"/>
        </w:rPr>
        <w:t>e</w:t>
      </w:r>
      <w:r w:rsidRPr="00C97748">
        <w:rPr>
          <w:bCs/>
          <w:szCs w:val="22"/>
        </w:rPr>
        <w:t xml:space="preserve">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</w:t>
      </w:r>
      <w:r w:rsidR="004038B7">
        <w:rPr>
          <w:bCs/>
          <w:szCs w:val="22"/>
        </w:rPr>
        <w:t>e</w:t>
      </w:r>
      <w:r>
        <w:rPr>
          <w:bCs/>
          <w:szCs w:val="22"/>
        </w:rPr>
        <w:t xml:space="preserve"> obsahovat</w:t>
      </w:r>
      <w:r w:rsidRPr="00C97748">
        <w:rPr>
          <w:bCs/>
          <w:szCs w:val="22"/>
        </w:rPr>
        <w:t>:</w:t>
      </w:r>
    </w:p>
    <w:p w:rsidR="004B6CD1" w:rsidRPr="00C73359" w:rsidRDefault="004B6CD1" w:rsidP="00C73359">
      <w:pPr>
        <w:numPr>
          <w:ilvl w:val="0"/>
          <w:numId w:val="16"/>
        </w:numPr>
        <w:tabs>
          <w:tab w:val="clear" w:pos="1287"/>
        </w:tabs>
        <w:ind w:left="709" w:hanging="425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  <w:r w:rsidR="001C7997">
        <w:rPr>
          <w:rFonts w:ascii="Arial" w:hAnsi="Arial" w:cs="Arial"/>
          <w:bCs/>
          <w:sz w:val="22"/>
          <w:szCs w:val="22"/>
        </w:rPr>
        <w:t xml:space="preserve">, </w:t>
      </w:r>
      <w:r w:rsidR="001C7997" w:rsidRPr="002F0674">
        <w:rPr>
          <w:rFonts w:ascii="Arial" w:hAnsi="Arial" w:cs="Arial"/>
          <w:bCs/>
          <w:sz w:val="22"/>
          <w:szCs w:val="22"/>
        </w:rPr>
        <w:t>číslo smlouvy pro daňové doklady č.</w:t>
      </w:r>
      <w:r w:rsidR="001C7997">
        <w:rPr>
          <w:rFonts w:ascii="Arial" w:hAnsi="Arial" w:cs="Arial"/>
          <w:bCs/>
          <w:sz w:val="22"/>
          <w:szCs w:val="22"/>
        </w:rPr>
        <w:t xml:space="preserve"> </w:t>
      </w:r>
      <w:r w:rsidR="001C7997" w:rsidRPr="002F0674">
        <w:rPr>
          <w:rFonts w:ascii="Arial" w:hAnsi="Arial" w:cs="Arial"/>
          <w:bCs/>
          <w:sz w:val="22"/>
          <w:szCs w:val="22"/>
        </w:rPr>
        <w:t xml:space="preserve">SAP objednatele, </w:t>
      </w:r>
    </w:p>
    <w:p w:rsidR="001C7997" w:rsidRPr="005F2260" w:rsidRDefault="001C7997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F2260">
        <w:rPr>
          <w:rFonts w:ascii="Arial" w:hAnsi="Arial" w:cs="Arial"/>
          <w:bCs/>
          <w:sz w:val="22"/>
          <w:szCs w:val="22"/>
        </w:rPr>
        <w:t>název akce: „</w:t>
      </w:r>
      <w:r w:rsidR="00842C24" w:rsidRPr="005F2260">
        <w:rPr>
          <w:rFonts w:ascii="Arial" w:hAnsi="Arial" w:cs="Arial"/>
          <w:sz w:val="22"/>
          <w:szCs w:val="22"/>
        </w:rPr>
        <w:t xml:space="preserve">Oprava </w:t>
      </w:r>
      <w:r w:rsidR="00E87B3E" w:rsidRPr="005F2260">
        <w:rPr>
          <w:rFonts w:ascii="Arial" w:hAnsi="Arial" w:cs="Arial"/>
          <w:sz w:val="22"/>
          <w:szCs w:val="22"/>
        </w:rPr>
        <w:t xml:space="preserve">komunikací a zpevněných ploch </w:t>
      </w:r>
      <w:r w:rsidR="00842C24" w:rsidRPr="005F2260">
        <w:rPr>
          <w:rFonts w:ascii="Arial" w:hAnsi="Arial" w:cs="Arial"/>
          <w:sz w:val="22"/>
          <w:szCs w:val="22"/>
        </w:rPr>
        <w:t xml:space="preserve">v areálu </w:t>
      </w:r>
      <w:r w:rsidR="00E87B3E" w:rsidRPr="005F2260">
        <w:rPr>
          <w:rFonts w:ascii="Arial" w:hAnsi="Arial" w:cs="Arial"/>
          <w:sz w:val="22"/>
          <w:szCs w:val="22"/>
        </w:rPr>
        <w:t>Barbora</w:t>
      </w:r>
      <w:r w:rsidR="00842C24" w:rsidRPr="005F2260">
        <w:rPr>
          <w:rFonts w:ascii="Arial" w:hAnsi="Arial" w:cs="Arial"/>
          <w:bCs/>
          <w:sz w:val="22"/>
          <w:szCs w:val="22"/>
        </w:rPr>
        <w:t xml:space="preserve">“,                  </w:t>
      </w:r>
    </w:p>
    <w:p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 w:rsidR="00E87B3E">
        <w:rPr>
          <w:rFonts w:ascii="Arial" w:hAnsi="Arial" w:cs="Arial"/>
          <w:sz w:val="22"/>
          <w:szCs w:val="22"/>
        </w:rPr>
        <w:t>,</w:t>
      </w:r>
      <w:r>
        <w:t xml:space="preserve"> </w:t>
      </w:r>
    </w:p>
    <w:p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  <w:r w:rsidR="00E87B3E">
        <w:rPr>
          <w:rFonts w:ascii="Arial" w:hAnsi="Arial"/>
          <w:sz w:val="22"/>
          <w:szCs w:val="20"/>
        </w:rPr>
        <w:t>,</w:t>
      </w:r>
    </w:p>
    <w:p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  <w:r w:rsidR="00E87B3E">
        <w:rPr>
          <w:rFonts w:ascii="Arial" w:hAnsi="Arial" w:cs="Arial"/>
          <w:bCs/>
          <w:sz w:val="22"/>
          <w:szCs w:val="22"/>
        </w:rPr>
        <w:t>,</w:t>
      </w:r>
    </w:p>
    <w:p w:rsidR="004B6CD1" w:rsidRPr="00DC6E8D" w:rsidRDefault="00C50935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 xml:space="preserve">odsouhlasený </w:t>
      </w:r>
      <w:r w:rsidR="004B6CD1" w:rsidRPr="00DC6E8D">
        <w:rPr>
          <w:rFonts w:ascii="Arial" w:hAnsi="Arial" w:cs="Arial"/>
          <w:bCs/>
          <w:sz w:val="22"/>
          <w:szCs w:val="22"/>
        </w:rPr>
        <w:t>zápis o předání a převzetí díla, podepsaný oběma stranami včetně soupisu provedených prací</w:t>
      </w:r>
      <w:r w:rsidR="00DE443A">
        <w:rPr>
          <w:rFonts w:ascii="Arial" w:hAnsi="Arial" w:cs="Arial"/>
          <w:bCs/>
          <w:sz w:val="22"/>
          <w:szCs w:val="22"/>
        </w:rPr>
        <w:t xml:space="preserve"> (zjišťovací protokol)</w:t>
      </w:r>
      <w:r w:rsidR="00E87B3E">
        <w:rPr>
          <w:rFonts w:ascii="Arial" w:hAnsi="Arial" w:cs="Arial"/>
          <w:bCs/>
          <w:sz w:val="22"/>
          <w:szCs w:val="22"/>
        </w:rPr>
        <w:t>.</w:t>
      </w:r>
    </w:p>
    <w:p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4038B7">
        <w:t>ý</w:t>
      </w:r>
      <w:r>
        <w:t xml:space="preserve"> doklad bud</w:t>
      </w:r>
      <w:r w:rsidR="004038B7">
        <w:t>e</w:t>
      </w:r>
      <w:r>
        <w:t xml:space="preserve"> vystaven: </w:t>
      </w:r>
    </w:p>
    <w:p w:rsidR="00927E1E" w:rsidRPr="00DC6E8D" w:rsidRDefault="00DC6E8D" w:rsidP="006E3E8C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4038B7">
        <w:rPr>
          <w:rFonts w:ascii="Arial" w:hAnsi="Arial" w:cs="Arial"/>
          <w:sz w:val="22"/>
          <w:szCs w:val="20"/>
        </w:rPr>
        <w:t>celého plnění (</w:t>
      </w:r>
      <w:r w:rsidR="00E21301">
        <w:rPr>
          <w:rFonts w:ascii="Arial" w:hAnsi="Arial" w:cs="Arial"/>
          <w:sz w:val="22"/>
          <w:szCs w:val="20"/>
        </w:rPr>
        <w:t>díla</w:t>
      </w:r>
      <w:r w:rsidR="004038B7">
        <w:rPr>
          <w:rFonts w:ascii="Arial" w:hAnsi="Arial" w:cs="Arial"/>
          <w:sz w:val="22"/>
          <w:szCs w:val="20"/>
        </w:rPr>
        <w:t>)</w:t>
      </w:r>
      <w:r w:rsidR="00E21301">
        <w:rPr>
          <w:rFonts w:ascii="Arial" w:hAnsi="Arial" w:cs="Arial"/>
          <w:sz w:val="22"/>
          <w:szCs w:val="20"/>
        </w:rPr>
        <w:t xml:space="preserve">  </w:t>
      </w:r>
    </w:p>
    <w:p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:rsidR="00FF0481" w:rsidRDefault="00FF0481" w:rsidP="00FF048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:rsidR="006929A7" w:rsidRDefault="006929A7" w:rsidP="006929A7">
      <w:pPr>
        <w:pStyle w:val="Nadpis2"/>
        <w:keepNext w:val="0"/>
      </w:pPr>
      <w:r>
        <w:t>Součinnost objednatele</w:t>
      </w:r>
    </w:p>
    <w:p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>iště bude zhotoviteli předáno v rozsahu určeném dohodou obou stran v souladu s projektovou dokumentací,</w:t>
      </w:r>
    </w:p>
    <w:p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:rsidR="00E857C5" w:rsidRPr="00E87B3E" w:rsidRDefault="00C50935" w:rsidP="00E857C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</w:t>
      </w:r>
      <w:r w:rsidR="00E87B3E">
        <w:rPr>
          <w:rFonts w:ascii="Arial" w:hAnsi="Arial" w:cs="Arial"/>
          <w:sz w:val="22"/>
          <w:szCs w:val="22"/>
        </w:rPr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:rsidR="006929A7" w:rsidRDefault="006929A7" w:rsidP="006929A7">
      <w:pPr>
        <w:pStyle w:val="Nadpis2"/>
        <w:keepNext w:val="0"/>
      </w:pPr>
      <w:r>
        <w:t>Součinnost zhotovitele</w:t>
      </w:r>
    </w:p>
    <w:p w:rsidR="00C73359" w:rsidRDefault="006929A7" w:rsidP="00741483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z napojovacích bodů objednatele za úhradu přes podružné měření, které zajistí zhotovitel v rámci řešení zařízení staveniště</w:t>
      </w:r>
      <w:r w:rsidR="00D01819">
        <w:t>.</w:t>
      </w:r>
    </w:p>
    <w:p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lastRenderedPageBreak/>
        <w:t>Zhotovitel odpovídá z</w:t>
      </w:r>
      <w:r w:rsidR="00D01819">
        <w:t>a bezpečnost práce na s</w:t>
      </w:r>
      <w:r w:rsidRPr="0056253F">
        <w:t>taveništi</w:t>
      </w:r>
      <w:r w:rsidRPr="0056253F">
        <w:rPr>
          <w:color w:val="FF0000"/>
        </w:rPr>
        <w:t xml:space="preserve">. </w:t>
      </w:r>
      <w:r w:rsidRPr="0056253F">
        <w:t>Zajistí identifikaci svých mechanismů, označení svých pracovníků účastných na provedení díla a jejich prokazatelné seznámení s </w:t>
      </w:r>
      <w:r w:rsidR="00B8577E" w:rsidRPr="0056253F">
        <w:t xml:space="preserve"> </w:t>
      </w:r>
      <w:r w:rsidRPr="0056253F">
        <w:t>místními podmínkami ve vztahu k</w:t>
      </w:r>
      <w:r w:rsidR="00B8577E" w:rsidRPr="0056253F">
        <w:t xml:space="preserve"> </w:t>
      </w:r>
      <w:r w:rsidRPr="0056253F">
        <w:t> bezpečnosti práce</w:t>
      </w:r>
      <w:r w:rsidR="00B8577E" w:rsidRPr="0056253F">
        <w:t xml:space="preserve"> a informuje objednatele o veškerých možných rizicích vyplývajících z  jím provozované činnosti.</w:t>
      </w:r>
      <w:r w:rsidR="006B718F" w:rsidRPr="0056253F">
        <w:t xml:space="preserve"> </w:t>
      </w:r>
    </w:p>
    <w:p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proofErr w:type="spellStart"/>
      <w:r w:rsidR="007F3F37">
        <w:t>xxxxxxxxxxx</w:t>
      </w:r>
      <w:proofErr w:type="spellEnd"/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67004E">
        <w:t>1</w:t>
      </w:r>
      <w:r w:rsidR="00B47F8E" w:rsidRPr="00D01819">
        <w:t xml:space="preserve">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  <w:r w:rsidR="00E857C5">
        <w:t xml:space="preserve"> </w:t>
      </w:r>
    </w:p>
    <w:p w:rsidR="00E857C5" w:rsidRPr="00D01819" w:rsidRDefault="00E857C5" w:rsidP="00E857C5">
      <w:pPr>
        <w:pStyle w:val="Zkladntextodsazen"/>
        <w:spacing w:before="120"/>
        <w:ind w:left="397" w:firstLine="0"/>
        <w:jc w:val="both"/>
      </w:pPr>
    </w:p>
    <w:p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:rsidR="006929A7" w:rsidRDefault="006929A7" w:rsidP="006929A7">
      <w:pPr>
        <w:pStyle w:val="Nadpis2"/>
        <w:keepNext w:val="0"/>
      </w:pPr>
      <w:r>
        <w:t>Oprávněné osoby</w:t>
      </w:r>
    </w:p>
    <w:p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Pr="00D01819">
        <w:rPr>
          <w:bCs/>
        </w:rPr>
        <w:t xml:space="preserve">ování faktur </w:t>
      </w:r>
      <w:r w:rsidR="00F07EC9" w:rsidRPr="00D01819">
        <w:rPr>
          <w:bCs/>
        </w:rPr>
        <w:t xml:space="preserve">a provádění záznamů v  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1C7997" w:rsidRPr="001C7997">
        <w:rPr>
          <w:bCs/>
        </w:rPr>
        <w:t xml:space="preserve"> </w:t>
      </w:r>
      <w:r w:rsidR="007B3230">
        <w:rPr>
          <w:bCs/>
        </w:rPr>
        <w:t xml:space="preserve">p. </w:t>
      </w:r>
      <w:proofErr w:type="spellStart"/>
      <w:r w:rsidR="007F3F37">
        <w:rPr>
          <w:bCs/>
        </w:rPr>
        <w:t>XxxxxxXxxxxx</w:t>
      </w:r>
      <w:proofErr w:type="spellEnd"/>
      <w:r w:rsidR="007B3230">
        <w:rPr>
          <w:bCs/>
        </w:rPr>
        <w:t xml:space="preserve"> tel. </w:t>
      </w:r>
      <w:proofErr w:type="spellStart"/>
      <w:r w:rsidR="007F3F37">
        <w:rPr>
          <w:bCs/>
        </w:rPr>
        <w:t>xxxxxxxxxxx</w:t>
      </w:r>
      <w:proofErr w:type="spellEnd"/>
      <w:r w:rsidR="007B3230">
        <w:rPr>
          <w:bCs/>
        </w:rPr>
        <w:t xml:space="preserve">, </w:t>
      </w:r>
      <w:proofErr w:type="spellStart"/>
      <w:r w:rsidR="007F3F37">
        <w:rPr>
          <w:bCs/>
        </w:rPr>
        <w:t>XxxxxXxxxxXxxxxx</w:t>
      </w:r>
      <w:proofErr w:type="spellEnd"/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proofErr w:type="spellStart"/>
      <w:r w:rsidR="007F3F37">
        <w:rPr>
          <w:bCs/>
        </w:rPr>
        <w:t>xxxxxxxxxxx</w:t>
      </w:r>
      <w:proofErr w:type="spellEnd"/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9A3B02">
        <w:rPr>
          <w:bCs/>
        </w:rPr>
        <w:t>p</w:t>
      </w:r>
      <w:r w:rsidR="001319DD">
        <w:rPr>
          <w:bCs/>
        </w:rPr>
        <w:t xml:space="preserve">. </w:t>
      </w:r>
      <w:proofErr w:type="spellStart"/>
      <w:r w:rsidR="007F3F37">
        <w:rPr>
          <w:bCs/>
        </w:rPr>
        <w:t>XxxxxxXxxxxx</w:t>
      </w:r>
      <w:proofErr w:type="spellEnd"/>
      <w:r w:rsidR="001319DD">
        <w:rPr>
          <w:bCs/>
        </w:rPr>
        <w:t xml:space="preserve"> tel. </w:t>
      </w:r>
      <w:proofErr w:type="spellStart"/>
      <w:r w:rsidR="007F3F37">
        <w:rPr>
          <w:bCs/>
        </w:rPr>
        <w:t>xxxxxxxxxxx</w:t>
      </w:r>
      <w:proofErr w:type="spellEnd"/>
      <w:r w:rsidR="001319DD">
        <w:rPr>
          <w:bCs/>
        </w:rPr>
        <w:t xml:space="preserve">, </w:t>
      </w:r>
      <w:proofErr w:type="spellStart"/>
      <w:r w:rsidR="007F3F37">
        <w:rPr>
          <w:bCs/>
        </w:rPr>
        <w:t>XxxxxXxxxxXxxxxx</w:t>
      </w:r>
      <w:proofErr w:type="spellEnd"/>
      <w:r w:rsidR="001319DD">
        <w:rPr>
          <w:bCs/>
        </w:rPr>
        <w:t xml:space="preserve"> tel. </w:t>
      </w:r>
      <w:proofErr w:type="spellStart"/>
      <w:r w:rsidR="007F3F37">
        <w:rPr>
          <w:bCs/>
        </w:rPr>
        <w:t>xxxxxxxxxxx</w:t>
      </w:r>
      <w:proofErr w:type="spellEnd"/>
    </w:p>
    <w:p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proofErr w:type="spellStart"/>
      <w:r w:rsidR="007F3F37">
        <w:rPr>
          <w:bCs/>
        </w:rPr>
        <w:t>xXxxxxXxxxxxXxxxxxx</w:t>
      </w:r>
      <w:proofErr w:type="spellEnd"/>
    </w:p>
    <w:p w:rsidR="00E857C5" w:rsidRPr="00D01819" w:rsidRDefault="00B8577E" w:rsidP="00E857C5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E857C5">
        <w:rPr>
          <w:bCs/>
        </w:rPr>
        <w:t>ve věcech bezpečnosti a ochrany zdraví při práci</w:t>
      </w:r>
      <w:r w:rsidR="008077EE" w:rsidRPr="00E857C5">
        <w:rPr>
          <w:bCs/>
        </w:rPr>
        <w:t>:</w:t>
      </w:r>
      <w:r w:rsidR="00E857C5">
        <w:rPr>
          <w:bCs/>
        </w:rPr>
        <w:t xml:space="preserve"> </w:t>
      </w:r>
      <w:proofErr w:type="spellStart"/>
      <w:r w:rsidR="007F3F37">
        <w:rPr>
          <w:bCs/>
        </w:rPr>
        <w:t>XxxxxXxxxxXxxxxxxxxxxxxxxxxxxxxxx</w:t>
      </w:r>
      <w:proofErr w:type="spellEnd"/>
    </w:p>
    <w:p w:rsidR="00BE61AF" w:rsidRPr="00E857C5" w:rsidRDefault="005807BF" w:rsidP="00E857C5">
      <w:pPr>
        <w:pStyle w:val="Zkladntextodsazen2"/>
        <w:ind w:left="1080" w:firstLine="0"/>
        <w:rPr>
          <w:bCs/>
        </w:rPr>
      </w:pPr>
      <w:r w:rsidRPr="00E857C5">
        <w:rPr>
          <w:bCs/>
        </w:rPr>
        <w:t xml:space="preserve"> </w:t>
      </w:r>
    </w:p>
    <w:p w:rsidR="006929A7" w:rsidRPr="007714EB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 w:rsidRPr="007714EB">
        <w:t>Za zhotovitele jsou oprávněni jednat:</w:t>
      </w:r>
    </w:p>
    <w:p w:rsidR="006929A7" w:rsidRPr="007714EB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7714EB">
        <w:rPr>
          <w:bCs/>
        </w:rPr>
        <w:t>bez omezení rozsahu:</w:t>
      </w:r>
      <w:r w:rsidR="007714EB">
        <w:rPr>
          <w:bCs/>
        </w:rPr>
        <w:t xml:space="preserve"> </w:t>
      </w:r>
      <w:proofErr w:type="spellStart"/>
      <w:r w:rsidR="007F3F37">
        <w:rPr>
          <w:bCs/>
        </w:rPr>
        <w:t>XxxxXxxxxxXxxxxxxXXX</w:t>
      </w:r>
      <w:proofErr w:type="spellEnd"/>
    </w:p>
    <w:p w:rsidR="006929A7" w:rsidRPr="007714EB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7714EB">
        <w:rPr>
          <w:bCs/>
        </w:rPr>
        <w:t>ve věcech technických (včetně vedení stavby, provádění stavebního dozoru zhotovitele</w:t>
      </w:r>
      <w:r w:rsidR="00F07EC9" w:rsidRPr="007714EB">
        <w:rPr>
          <w:bCs/>
        </w:rPr>
        <w:t xml:space="preserve">, denních záznamů do </w:t>
      </w:r>
      <w:r w:rsidRPr="007714EB">
        <w:rPr>
          <w:bCs/>
        </w:rPr>
        <w:t>deníku</w:t>
      </w:r>
      <w:r w:rsidR="00F07EC9" w:rsidRPr="007714EB">
        <w:rPr>
          <w:bCs/>
        </w:rPr>
        <w:t xml:space="preserve"> dle čl. IX.</w:t>
      </w:r>
      <w:r w:rsidRPr="007714EB">
        <w:rPr>
          <w:bCs/>
        </w:rPr>
        <w:t>, předání díla, přejímání závazků vyplývajících z přejímacího řízení, přijímání uplatňovaných práv z odpovědnosti za vady a nedodělky):</w:t>
      </w:r>
      <w:r w:rsidR="001319DD" w:rsidRPr="007714EB">
        <w:rPr>
          <w:bCs/>
        </w:rPr>
        <w:t xml:space="preserve"> </w:t>
      </w:r>
      <w:proofErr w:type="spellStart"/>
      <w:r w:rsidR="007F3F37">
        <w:rPr>
          <w:bCs/>
        </w:rPr>
        <w:t>XxxxxXxxxxXxxxxxx</w:t>
      </w:r>
      <w:proofErr w:type="spellEnd"/>
      <w:r w:rsidR="007714EB">
        <w:rPr>
          <w:bCs/>
        </w:rPr>
        <w:t xml:space="preserve">, </w:t>
      </w:r>
      <w:proofErr w:type="spellStart"/>
      <w:r w:rsidR="007F3F37">
        <w:rPr>
          <w:bCs/>
        </w:rPr>
        <w:t>xxxxxxxxxxxxxxx</w:t>
      </w:r>
      <w:proofErr w:type="spellEnd"/>
      <w:r w:rsidR="007714EB">
        <w:rPr>
          <w:bCs/>
        </w:rPr>
        <w:t xml:space="preserve"> tel. </w:t>
      </w:r>
      <w:proofErr w:type="spellStart"/>
      <w:r w:rsidR="007F3F37">
        <w:rPr>
          <w:bCs/>
        </w:rPr>
        <w:t>xxxxxxxxxxx</w:t>
      </w:r>
      <w:proofErr w:type="spellEnd"/>
      <w:r w:rsidR="00AE7055" w:rsidRPr="007714EB">
        <w:rPr>
          <w:bCs/>
        </w:rPr>
        <w:t xml:space="preserve"> a osoby k této činnosti písemně pověřené zhotovitelem</w:t>
      </w:r>
    </w:p>
    <w:p w:rsidR="009C3AF6" w:rsidRPr="007714EB" w:rsidRDefault="006929A7" w:rsidP="00B11195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spacing w:after="600"/>
        <w:ind w:left="1077" w:hanging="357"/>
        <w:rPr>
          <w:bCs/>
        </w:rPr>
      </w:pPr>
      <w:r w:rsidRPr="007714EB">
        <w:rPr>
          <w:bCs/>
        </w:rPr>
        <w:t>ve věcech bezpečnosti a ochrany zdraví při práci:</w:t>
      </w:r>
      <w:r w:rsidR="007714EB">
        <w:rPr>
          <w:bCs/>
        </w:rPr>
        <w:t xml:space="preserve"> p. </w:t>
      </w:r>
      <w:proofErr w:type="spellStart"/>
      <w:r w:rsidR="007F3F37">
        <w:rPr>
          <w:bCs/>
        </w:rPr>
        <w:t>XxxxxxxXxxxxxxxx</w:t>
      </w:r>
      <w:proofErr w:type="spellEnd"/>
      <w:r w:rsidR="007714EB">
        <w:rPr>
          <w:bCs/>
        </w:rPr>
        <w:t xml:space="preserve"> tel. </w:t>
      </w:r>
      <w:proofErr w:type="spellStart"/>
      <w:r w:rsidR="007F3F37">
        <w:rPr>
          <w:bCs/>
        </w:rPr>
        <w:t>xxxxxxxxxxx</w:t>
      </w:r>
      <w:proofErr w:type="spellEnd"/>
      <w:r w:rsidR="006917DE">
        <w:rPr>
          <w:bCs/>
        </w:rPr>
        <w:t>.</w:t>
      </w:r>
    </w:p>
    <w:p w:rsidR="00F07EC9" w:rsidRPr="00F07EC9" w:rsidRDefault="00F07EC9" w:rsidP="009C3AF6">
      <w:pPr>
        <w:keepNext/>
        <w:spacing w:before="12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t>Článek IX.</w:t>
      </w:r>
    </w:p>
    <w:p w:rsidR="00741483" w:rsidRPr="00741483" w:rsidRDefault="00E857C5" w:rsidP="00741483">
      <w:pPr>
        <w:pStyle w:val="Nadpis2"/>
        <w:keepNext w:val="0"/>
        <w:spacing w:after="100" w:afterAutospacing="1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:rsidR="00E857C5" w:rsidRDefault="00E857C5" w:rsidP="00E857C5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</w:p>
    <w:p w:rsidR="00E857C5" w:rsidRDefault="00E857C5" w:rsidP="00E857C5">
      <w:pPr>
        <w:pStyle w:val="Zkladntextodsazen"/>
        <w:ind w:left="425" w:firstLine="0"/>
        <w:jc w:val="both"/>
      </w:pP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:rsidR="00E857C5" w:rsidRDefault="00E857C5" w:rsidP="00E857C5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>Deník bude veden v následujícím rozsahu:</w:t>
      </w:r>
    </w:p>
    <w:p w:rsidR="00E857C5" w:rsidRDefault="00E857C5" w:rsidP="00E857C5">
      <w:pPr>
        <w:pStyle w:val="Zkladntextodsazen"/>
        <w:numPr>
          <w:ilvl w:val="0"/>
          <w:numId w:val="56"/>
        </w:numPr>
        <w:spacing w:before="120"/>
        <w:ind w:left="754" w:hanging="357"/>
        <w:jc w:val="both"/>
      </w:pPr>
      <w:r>
        <w:lastRenderedPageBreak/>
        <w:t>úvod - název zakázky, číslo smlouvy</w:t>
      </w:r>
    </w:p>
    <w:p w:rsidR="00E857C5" w:rsidRDefault="00E857C5" w:rsidP="00E857C5">
      <w:pPr>
        <w:pStyle w:val="Zkladntextodsazen"/>
        <w:numPr>
          <w:ilvl w:val="0"/>
          <w:numId w:val="56"/>
        </w:numPr>
        <w:ind w:left="754" w:hanging="357"/>
        <w:jc w:val="both"/>
      </w:pPr>
      <w:r>
        <w:t xml:space="preserve">denně - datum, počet pracujících osob, čas zahájení a ukončení prací, popis a množství provedených prací, </w:t>
      </w:r>
      <w:r w:rsidRPr="00D23101">
        <w:t xml:space="preserve">klimatické podmínky, přerušení prací (vč. důvodu), </w:t>
      </w:r>
      <w:r>
        <w:t>příjmení a podpis odpovědné osoby zhotovitele</w:t>
      </w:r>
    </w:p>
    <w:p w:rsidR="00E857C5" w:rsidRPr="00D23101" w:rsidRDefault="00E857C5" w:rsidP="00E857C5">
      <w:pPr>
        <w:pStyle w:val="Zkladntextodsazen"/>
        <w:numPr>
          <w:ilvl w:val="0"/>
          <w:numId w:val="56"/>
        </w:numPr>
        <w:ind w:left="754" w:hanging="357"/>
        <w:jc w:val="both"/>
      </w:pPr>
      <w:r>
        <w:t>1 x originál a 2 x kopie (průpis).</w:t>
      </w:r>
      <w:r w:rsidRPr="00D23101">
        <w:t xml:space="preserve"> </w:t>
      </w:r>
    </w:p>
    <w:p w:rsidR="00E857C5" w:rsidRDefault="00E857C5" w:rsidP="00E857C5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:rsidR="00E857C5" w:rsidRDefault="00E857C5" w:rsidP="00295056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>Originál celého deníku a 2. kopii deníku předá zhotovitel objednateli při konečné přejímce celého plnění.</w:t>
      </w:r>
    </w:p>
    <w:p w:rsidR="006929A7" w:rsidRPr="0029680C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 w:rsidRPr="0029680C">
        <w:rPr>
          <w:rFonts w:ascii="Arial" w:hAnsi="Arial" w:cs="Arial"/>
          <w:b/>
          <w:bCs/>
          <w:sz w:val="22"/>
        </w:rPr>
        <w:t>Článek X.</w:t>
      </w:r>
    </w:p>
    <w:p w:rsidR="006929A7" w:rsidRPr="0029680C" w:rsidRDefault="006929A7" w:rsidP="006929A7">
      <w:pPr>
        <w:pStyle w:val="Nadpis2"/>
        <w:keepNext w:val="0"/>
      </w:pPr>
      <w:r w:rsidRPr="0029680C">
        <w:t>Kontrola provádění díla</w:t>
      </w:r>
    </w:p>
    <w:p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 w:rsidR="00E857C5">
        <w:t xml:space="preserve"> </w:t>
      </w:r>
      <w:r>
        <w:t>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</w:t>
      </w:r>
      <w:r w:rsidR="00406A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 dle svých odborných oprávnění a vnitřních předpisů objednatele, se kterými byl seznámen dle čl. VI.</w:t>
      </w:r>
    </w:p>
    <w:p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0642D2">
        <w:t>obecně závazných předpisů</w:t>
      </w:r>
      <w:r w:rsidR="00573C32">
        <w:t xml:space="preserve">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odpovídá za škody způsobené při provádění stavby na zařízeních uložených pod povrchem staveniště, pokud jsou uvedena v zápise o předání a převzetí staveniště nebo jsou obsažena v projektu stavby, nebo byl-li zhotovitel na jejich existenci jakýmkoliv písemným způsobem upozorněn. Zhotovitel má v takovém případě i povinnost zaplatit pokutu za způsobené poškození, ohrožení a škodlivé narušení vedení komunikační sítě podle zákona č. 127/2005 Sb., o elektronických komunikacích, ve znění pozdějších předpisů.</w:t>
      </w:r>
    </w:p>
    <w:p w:rsidR="00571380" w:rsidRDefault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F8212B" w:rsidRDefault="006929A7">
      <w:pPr>
        <w:pStyle w:val="Zkladntextodsazen"/>
        <w:numPr>
          <w:ilvl w:val="0"/>
          <w:numId w:val="14"/>
        </w:numPr>
        <w:spacing w:before="120"/>
        <w:jc w:val="both"/>
      </w:pPr>
      <w:r w:rsidRPr="009C7668">
        <w:lastRenderedPageBreak/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</w:p>
    <w:p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692067" w:rsidRPr="009C7668">
        <w:t>6</w:t>
      </w:r>
      <w:r w:rsidRPr="009C7668">
        <w:t>-</w:t>
      </w:r>
      <w:r w:rsidR="009C0083">
        <w:t>11</w:t>
      </w:r>
      <w:r w:rsidRPr="009C7668">
        <w:t>-</w:t>
      </w:r>
      <w:r w:rsidR="00295056">
        <w:t>30</w:t>
      </w:r>
      <w:r w:rsidR="00AA1201" w:rsidRPr="009C7668">
        <w:t>.</w:t>
      </w:r>
    </w:p>
    <w:p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:rsidR="006929A7" w:rsidRDefault="006929A7" w:rsidP="006929A7">
      <w:pPr>
        <w:pStyle w:val="Nadpis2"/>
        <w:keepNext w:val="0"/>
      </w:pPr>
      <w:r>
        <w:t>Předání a převzetí díla</w:t>
      </w:r>
    </w:p>
    <w:p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díla.</w:t>
      </w:r>
    </w:p>
    <w:p w:rsidR="00A869F0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 w:rsidRPr="009C7668">
        <w:t>Objednatel zabezpečí k přejímacímu řízení:</w:t>
      </w:r>
    </w:p>
    <w:p w:rsidR="007D04A9" w:rsidRPr="007D04A9" w:rsidRDefault="007D04A9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 w:rsidRPr="007D04A9">
        <w:rPr>
          <w:bCs/>
        </w:rPr>
        <w:t>účast zástupců příslušných orgánů, je-li tato stanovena zvláštními předpisy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hodnocení prací (díla), zejména jejich kvality,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Smluvní strany se mohou dohodnout na samostatném odevzdání a převzetí jen takových dokončených prací a dodávek, nebo jejich částí, které jsou schopny samostatného užívání. V případě předání části díla přechází nebezpečí škody na věci na objednatele až předáním a převzetím celého díla.</w:t>
      </w:r>
    </w:p>
    <w:p w:rsidR="0058227C" w:rsidRDefault="0058227C" w:rsidP="004A37C1">
      <w:pPr>
        <w:pStyle w:val="Zkladntextodsazen"/>
        <w:spacing w:before="120"/>
        <w:ind w:left="0" w:firstLine="0"/>
        <w:rPr>
          <w:b/>
          <w:bCs/>
        </w:rPr>
      </w:pPr>
    </w:p>
    <w:p w:rsidR="007714EB" w:rsidRDefault="007714EB" w:rsidP="004A37C1">
      <w:pPr>
        <w:pStyle w:val="Zkladntextodsazen"/>
        <w:spacing w:before="120"/>
        <w:ind w:left="0" w:firstLine="0"/>
        <w:rPr>
          <w:b/>
          <w:bCs/>
        </w:rPr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lastRenderedPageBreak/>
        <w:t>Článek XIII.</w:t>
      </w:r>
    </w:p>
    <w:p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C66BE1" w:rsidRPr="00C66BE1">
        <w:rPr>
          <w:b/>
        </w:rPr>
        <w:t>36</w:t>
      </w:r>
      <w:r w:rsidR="00EF163A" w:rsidRPr="00C66BE1">
        <w:rPr>
          <w:b/>
        </w:rPr>
        <w:t> </w:t>
      </w:r>
      <w:r w:rsidR="00EF163A" w:rsidRPr="00EF163A">
        <w:rPr>
          <w:b/>
        </w:rPr>
        <w:t>měsíců</w:t>
      </w:r>
      <w:r>
        <w:t xml:space="preserve"> od data uvedeného v zápise o odevzdání a převzetí díla, </w:t>
      </w:r>
      <w:r w:rsidRPr="00BB626F">
        <w:t>resp. jeho částí.</w:t>
      </w:r>
      <w:r>
        <w:t xml:space="preserve"> Po dobu záruční </w:t>
      </w:r>
      <w:r w:rsidR="0054413B">
        <w:t>doby</w:t>
      </w:r>
      <w:r>
        <w:t xml:space="preserve"> ručí zhotovitel za to, že jím provedené díl</w:t>
      </w:r>
      <w:r w:rsidR="00C66BE1">
        <w:t xml:space="preserve">o bude mít vlastnosti stanovené </w:t>
      </w:r>
      <w:r>
        <w:t>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:rsidR="006929A7" w:rsidRPr="006A4D2A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 xml:space="preserve">bez zbytečného odkladu později poté, kdy mohly být zjištěny při vynaložení odborné péče, a to nejpozději do konce záruční </w:t>
      </w:r>
      <w:r w:rsidR="0054413B">
        <w:rPr>
          <w:bCs/>
        </w:rPr>
        <w:t>doby</w:t>
      </w:r>
      <w:r w:rsidRPr="006A4D2A">
        <w:rPr>
          <w:bCs/>
        </w:rPr>
        <w:t>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 xml:space="preserve">písemně vady, má se zato,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:rsidR="001072BE" w:rsidRDefault="006929A7" w:rsidP="002C4FF0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:rsidR="00C66BE1" w:rsidRDefault="00C66BE1" w:rsidP="009C3AF6">
      <w:pPr>
        <w:pStyle w:val="Zkladntextodsazen"/>
        <w:spacing w:before="120"/>
        <w:ind w:left="0" w:firstLine="0"/>
        <w:jc w:val="both"/>
        <w:rPr>
          <w:b/>
          <w:bCs/>
        </w:rPr>
      </w:pPr>
    </w:p>
    <w:p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t>Článek XIV.</w:t>
      </w:r>
    </w:p>
    <w:p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 xml:space="preserve">Za prodlení s provedením díla ve lhůtě uvedené v čl. III. odst. 1 této smlouvy uhradí zhotovitel objednateli smluvní pokutu ve </w:t>
      </w:r>
      <w:r w:rsidRPr="00BB626F">
        <w:t>výši 0,1 % z ceny</w:t>
      </w:r>
      <w:r>
        <w:t xml:space="preserve"> díla uve</w:t>
      </w:r>
      <w:r w:rsidR="00A16A97">
        <w:t xml:space="preserve">dené v čl. IV. odst. 1 </w:t>
      </w:r>
      <w:r>
        <w:t xml:space="preserve"> za každý započatý den prodlení. 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8776C6">
        <w:t>8</w:t>
      </w:r>
      <w:r w:rsidRPr="00BB626F">
        <w:t xml:space="preserve"> zaplatí zhotovitel objednateli smluvní pokutu ve výši 1 000 CZK za každý i započatý den prodlení.</w:t>
      </w:r>
    </w:p>
    <w:p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lastRenderedPageBreak/>
        <w:t>V</w:t>
      </w:r>
      <w:r w:rsidR="003E4E13">
        <w:t> </w:t>
      </w:r>
      <w:r w:rsidRPr="00BB626F">
        <w:t>případě</w:t>
      </w:r>
      <w:r w:rsidR="003E4E13">
        <w:t>, že zhotovitel bude provádět dílo pomocí subdodavatele, který není uveden v této smlouvě</w:t>
      </w:r>
      <w:r w:rsidRPr="00BB626F">
        <w:t xml:space="preserve">, </w:t>
      </w:r>
      <w:r w:rsidR="006929A7" w:rsidRPr="00BB626F">
        <w:t xml:space="preserve">uhradí zhotovitel smluvní pokutu ve výši </w:t>
      </w:r>
      <w:r w:rsidR="00200042">
        <w:t>10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:rsidR="00DC7F5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C66BE1">
        <w:t>4</w:t>
      </w:r>
      <w:r w:rsidRPr="00BB626F">
        <w:t xml:space="preserve"> se sjednává ve prospěch objednatele smluvní pokuta ve výši 500 CZK za každý jednotlivý případ.</w:t>
      </w:r>
    </w:p>
    <w:p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  <w:r w:rsidR="00E7609F">
        <w:rPr>
          <w:szCs w:val="22"/>
        </w:rPr>
        <w:t>.</w:t>
      </w:r>
    </w:p>
    <w:p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:rsidR="00AA1201" w:rsidRDefault="00AA1201" w:rsidP="00AA1201">
      <w:pPr>
        <w:pStyle w:val="Zkladntextodsazen"/>
        <w:spacing w:before="120"/>
        <w:ind w:left="397" w:firstLine="0"/>
        <w:jc w:val="both"/>
      </w:pPr>
    </w:p>
    <w:p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 xml:space="preserve">zhotoviteli o více než </w:t>
      </w:r>
      <w:r w:rsidR="00406A4A">
        <w:rPr>
          <w:szCs w:val="22"/>
        </w:rPr>
        <w:t>5</w:t>
      </w:r>
      <w:r w:rsidR="008D581A" w:rsidRPr="00BB626F">
        <w:rPr>
          <w:szCs w:val="22"/>
        </w:rPr>
        <w:t xml:space="preserve"> dnů</w:t>
      </w:r>
    </w:p>
    <w:p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:rsidR="00E10697" w:rsidRDefault="006929A7" w:rsidP="00E87B3E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E7609F">
        <w:rPr>
          <w:rFonts w:ascii="Arial" w:hAnsi="Arial" w:cs="Arial"/>
        </w:rPr>
        <w:t>e</w:t>
      </w:r>
      <w:bookmarkStart w:id="1" w:name="_GoBack"/>
      <w:bookmarkEnd w:id="1"/>
      <w:r w:rsidR="002445B8" w:rsidRPr="00BB626F">
        <w:rPr>
          <w:rFonts w:ascii="Arial" w:hAnsi="Arial" w:cs="Arial"/>
        </w:rPr>
        <w:t>, které za trvání smlouvy vznikly.</w:t>
      </w:r>
    </w:p>
    <w:p w:rsidR="006917DE" w:rsidRPr="00E87B3E" w:rsidRDefault="006917DE" w:rsidP="00E87B3E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:rsidR="006929A7" w:rsidRPr="00990075" w:rsidRDefault="006929A7" w:rsidP="00990075">
      <w:pPr>
        <w:pStyle w:val="Zkladntextodsazen"/>
        <w:spacing w:before="120"/>
        <w:ind w:left="360" w:firstLine="0"/>
        <w:jc w:val="center"/>
      </w:pPr>
      <w:r>
        <w:rPr>
          <w:b/>
          <w:bCs/>
        </w:rPr>
        <w:t>Článek XVI.</w:t>
      </w:r>
    </w:p>
    <w:p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lastRenderedPageBreak/>
        <w:t xml:space="preserve">Jsou-li v této smlouvě uvedeny přílohy, tvoří její nedílnou součást. Existuje-li mezi ujednáními v této smlouvě a jejími přílohami rozpor, platí to, co je uvedeno v této smlouvě. 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:rsidR="00E764EC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:rsidR="00571380" w:rsidRDefault="00E764EC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E764EC" w:rsidRPr="009D5973" w:rsidRDefault="00E764EC" w:rsidP="00E764EC">
      <w:pPr>
        <w:pStyle w:val="Zkladntextodsazen"/>
        <w:numPr>
          <w:ilvl w:val="0"/>
          <w:numId w:val="13"/>
        </w:numPr>
        <w:spacing w:before="120"/>
        <w:jc w:val="both"/>
      </w:pPr>
      <w:r w:rsidRPr="001E3095"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:rsidR="00571380" w:rsidRDefault="00E764EC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vstupuje v platnost </w:t>
      </w:r>
      <w:r w:rsidRPr="00BB626F">
        <w:t>a účinnost</w:t>
      </w:r>
      <w:r>
        <w:t xml:space="preserve"> dnem jejího podpisu oběma smluvními stranami.</w:t>
      </w:r>
    </w:p>
    <w:p w:rsidR="00406A4A" w:rsidRDefault="00406A4A" w:rsidP="0067004E">
      <w:pPr>
        <w:pStyle w:val="Zkladntextodsazen"/>
        <w:spacing w:before="120"/>
        <w:ind w:left="0" w:firstLine="0"/>
        <w:jc w:val="both"/>
      </w:pPr>
    </w:p>
    <w:p w:rsidR="006929A7" w:rsidRPr="007714EB" w:rsidRDefault="006929A7" w:rsidP="00990075">
      <w:pPr>
        <w:pStyle w:val="Zkladntextodsazen"/>
        <w:spacing w:before="120"/>
        <w:ind w:left="0" w:firstLine="0"/>
        <w:jc w:val="center"/>
      </w:pPr>
      <w:r w:rsidRPr="007714EB">
        <w:rPr>
          <w:b/>
          <w:bCs/>
        </w:rPr>
        <w:t>Článek XVII.</w:t>
      </w:r>
    </w:p>
    <w:p w:rsidR="004E4F17" w:rsidRPr="007714EB" w:rsidRDefault="001072BE" w:rsidP="00E87B3E">
      <w:pPr>
        <w:pStyle w:val="Zkladntextodsazen2"/>
        <w:spacing w:after="60"/>
        <w:ind w:left="3062" w:firstLine="482"/>
        <w:rPr>
          <w:b/>
          <w:bCs/>
        </w:rPr>
      </w:pPr>
      <w:r w:rsidRPr="007714EB">
        <w:rPr>
          <w:b/>
          <w:bCs/>
        </w:rPr>
        <w:t xml:space="preserve">     </w:t>
      </w:r>
      <w:r w:rsidR="006929A7" w:rsidRPr="007714EB">
        <w:rPr>
          <w:b/>
          <w:bCs/>
        </w:rPr>
        <w:t>Seznam příloh</w:t>
      </w:r>
    </w:p>
    <w:p w:rsidR="00DD74B4" w:rsidRPr="007714EB" w:rsidRDefault="006929A7" w:rsidP="00E87B3E">
      <w:pPr>
        <w:pStyle w:val="Zkladntextodsazen2"/>
        <w:ind w:left="0" w:firstLine="0"/>
      </w:pPr>
      <w:r w:rsidRPr="007714EB">
        <w:t>Nedílnou součástí této smlouvy jsou tyto přílohy:</w:t>
      </w:r>
    </w:p>
    <w:p w:rsidR="004E4F17" w:rsidRDefault="00D35538" w:rsidP="00E87B3E">
      <w:pPr>
        <w:pStyle w:val="Zkladntextodsazen"/>
        <w:numPr>
          <w:ilvl w:val="0"/>
          <w:numId w:val="55"/>
        </w:numPr>
        <w:spacing w:before="120"/>
        <w:ind w:left="426" w:hanging="284"/>
        <w:jc w:val="both"/>
      </w:pPr>
      <w:r w:rsidRPr="007714EB">
        <w:t>Úplný a zaruče</w:t>
      </w:r>
      <w:r w:rsidR="00E66A06" w:rsidRPr="007714EB">
        <w:t>ný položkový rozpočet</w:t>
      </w:r>
      <w:r w:rsidR="000C1DC9" w:rsidRPr="007714EB">
        <w:t xml:space="preserve"> </w:t>
      </w:r>
      <w:r w:rsidR="00C9047E" w:rsidRPr="007714EB">
        <w:t xml:space="preserve">s výkazem výměr </w:t>
      </w:r>
      <w:r w:rsidR="000C1DC9" w:rsidRPr="007714EB">
        <w:t>č</w:t>
      </w:r>
      <w:r w:rsidR="007714EB">
        <w:t>. 20167</w:t>
      </w:r>
      <w:r w:rsidR="00664697">
        <w:t>312</w:t>
      </w:r>
      <w:r w:rsidR="007714EB">
        <w:t>.</w:t>
      </w:r>
    </w:p>
    <w:p w:rsidR="007714EB" w:rsidRDefault="007714EB" w:rsidP="007714EB">
      <w:pPr>
        <w:pStyle w:val="Zkladntextodsazen"/>
        <w:spacing w:before="120"/>
        <w:jc w:val="both"/>
      </w:pPr>
    </w:p>
    <w:p w:rsidR="007714EB" w:rsidRPr="007714EB" w:rsidRDefault="007714EB" w:rsidP="007714EB">
      <w:pPr>
        <w:pStyle w:val="Zkladntextodsazen"/>
        <w:spacing w:before="120"/>
        <w:jc w:val="both"/>
      </w:pPr>
    </w:p>
    <w:p w:rsidR="004E4F17" w:rsidRPr="007714EB" w:rsidRDefault="004E4F17" w:rsidP="004E4F17">
      <w:pPr>
        <w:pStyle w:val="Zkladntextodsazen"/>
        <w:spacing w:before="120"/>
        <w:jc w:val="both"/>
      </w:pPr>
      <w:r w:rsidRPr="007714EB">
        <w:t>Za objednatele:</w:t>
      </w:r>
      <w:r w:rsidRPr="007714EB">
        <w:tab/>
      </w:r>
      <w:r w:rsidRPr="007714EB">
        <w:tab/>
      </w:r>
      <w:r w:rsidRPr="007714EB">
        <w:tab/>
      </w:r>
      <w:r w:rsidRPr="007714EB">
        <w:tab/>
        <w:t xml:space="preserve">      </w:t>
      </w:r>
      <w:r w:rsidR="001B7314">
        <w:t xml:space="preserve">  </w:t>
      </w:r>
      <w:r w:rsidRPr="007714EB">
        <w:t>Za zhotovitele:</w:t>
      </w:r>
    </w:p>
    <w:p w:rsidR="006929A7" w:rsidRPr="007714EB" w:rsidRDefault="006929A7" w:rsidP="004E4F17">
      <w:pPr>
        <w:pStyle w:val="Zkladntextodsazen"/>
        <w:spacing w:before="120"/>
        <w:jc w:val="both"/>
      </w:pPr>
      <w:r w:rsidRPr="007714EB">
        <w:t>V Ostravě dne:</w:t>
      </w:r>
      <w:r w:rsidRPr="007714EB">
        <w:tab/>
      </w:r>
      <w:r w:rsidR="004E4F17" w:rsidRPr="007714EB">
        <w:t xml:space="preserve">                              </w:t>
      </w:r>
      <w:r w:rsidR="000C1DC9" w:rsidRPr="007714EB">
        <w:t xml:space="preserve">            </w:t>
      </w:r>
      <w:r w:rsidRPr="007714EB">
        <w:t>V</w:t>
      </w:r>
      <w:r w:rsidR="007714EB">
        <w:t xml:space="preserve"> Ostravě </w:t>
      </w:r>
      <w:r w:rsidR="000C1DC9" w:rsidRPr="007714EB">
        <w:t>d</w:t>
      </w:r>
      <w:r w:rsidRPr="007714EB">
        <w:t xml:space="preserve">ne:  </w:t>
      </w:r>
    </w:p>
    <w:p w:rsidR="000C1DC9" w:rsidRDefault="000C1DC9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7714EB" w:rsidRDefault="007714EB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7714EB" w:rsidRPr="007714EB" w:rsidRDefault="007714EB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7004E" w:rsidRPr="007714EB" w:rsidRDefault="0067004E" w:rsidP="0067004E">
      <w:pPr>
        <w:pStyle w:val="Zkladntextodsazen2"/>
        <w:tabs>
          <w:tab w:val="center" w:pos="1440"/>
          <w:tab w:val="center" w:pos="5760"/>
        </w:tabs>
        <w:ind w:left="0" w:firstLine="0"/>
      </w:pPr>
    </w:p>
    <w:p w:rsidR="006929A7" w:rsidRPr="007714EB" w:rsidRDefault="006929A7" w:rsidP="004E4F17">
      <w:pPr>
        <w:pStyle w:val="Zkladntextodsazen2"/>
        <w:tabs>
          <w:tab w:val="center" w:pos="1440"/>
          <w:tab w:val="center" w:pos="5760"/>
        </w:tabs>
      </w:pPr>
      <w:r w:rsidRPr="007714EB">
        <w:t>………………………………</w:t>
      </w:r>
      <w:r w:rsidR="004E4F17" w:rsidRPr="007714EB">
        <w:t>………..</w:t>
      </w:r>
      <w:r w:rsidRPr="007714EB">
        <w:tab/>
      </w:r>
      <w:r w:rsidR="004E4F17" w:rsidRPr="007714EB">
        <w:t xml:space="preserve">                      </w:t>
      </w:r>
      <w:r w:rsidRPr="007714EB">
        <w:t>………………………</w:t>
      </w:r>
      <w:r w:rsidR="004E4F17" w:rsidRPr="007714EB">
        <w:t>………………….</w:t>
      </w:r>
    </w:p>
    <w:p w:rsidR="006929A7" w:rsidRPr="007714EB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7714EB">
        <w:tab/>
      </w:r>
      <w:r w:rsidR="008D7705">
        <w:t xml:space="preserve">     </w:t>
      </w:r>
      <w:r w:rsidR="006929A7" w:rsidRPr="007714EB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7714EB">
          <w:t>Josef Havelka</w:t>
        </w:r>
      </w:smartTag>
      <w:r w:rsidR="006929A7" w:rsidRPr="007714EB">
        <w:tab/>
      </w:r>
      <w:r w:rsidR="008D7705">
        <w:t>Bc. Lukáš Janko, MBA</w:t>
      </w:r>
    </w:p>
    <w:p w:rsidR="001072BE" w:rsidRDefault="006929A7" w:rsidP="004725A1">
      <w:pPr>
        <w:pStyle w:val="Zkladntextodsazen2"/>
      </w:pPr>
      <w:r w:rsidRPr="007714EB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</w:t>
      </w:r>
      <w:r w:rsidR="001B7314">
        <w:t xml:space="preserve">        </w:t>
      </w:r>
      <w:r w:rsidR="004725A1" w:rsidRPr="000C1DC9">
        <w:t xml:space="preserve"> </w:t>
      </w:r>
      <w:r w:rsidR="001B7314">
        <w:t>jednatel</w:t>
      </w:r>
    </w:p>
    <w:sectPr w:rsidR="001072BE" w:rsidSect="00741483">
      <w:type w:val="continuous"/>
      <w:pgSz w:w="11906" w:h="16838"/>
      <w:pgMar w:top="1529" w:right="1417" w:bottom="1417" w:left="1417" w:header="708" w:footer="708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0F9D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A2" w:rsidRDefault="009E0BA2">
      <w:r>
        <w:separator/>
      </w:r>
    </w:p>
  </w:endnote>
  <w:endnote w:type="continuationSeparator" w:id="0">
    <w:p w:rsidR="009E0BA2" w:rsidRDefault="009E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A2" w:rsidRDefault="009E0BA2">
      <w:r>
        <w:separator/>
      </w:r>
    </w:p>
  </w:footnote>
  <w:footnote w:type="continuationSeparator" w:id="0">
    <w:p w:rsidR="009E0BA2" w:rsidRDefault="009E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</w:t>
    </w:r>
    <w:proofErr w:type="gramStart"/>
    <w:r>
      <w:rPr>
        <w:rFonts w:ascii="Arial" w:hAnsi="Arial" w:cs="Arial"/>
        <w:sz w:val="20"/>
      </w:rPr>
      <w:t xml:space="preserve">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>Strana</w:t>
    </w:r>
    <w:proofErr w:type="gramEnd"/>
    <w:r w:rsidRPr="00EA38AF">
      <w:rPr>
        <w:rFonts w:ascii="Arial" w:hAnsi="Arial" w:cs="Arial"/>
        <w:sz w:val="20"/>
        <w:szCs w:val="20"/>
      </w:rPr>
      <w:t xml:space="preserve"> </w:t>
    </w:r>
    <w:r w:rsidR="002777C5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2777C5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7F3F37">
      <w:rPr>
        <w:rStyle w:val="slostrnky"/>
        <w:rFonts w:ascii="Arial" w:hAnsi="Arial" w:cs="Arial"/>
        <w:noProof/>
        <w:sz w:val="20"/>
        <w:szCs w:val="20"/>
      </w:rPr>
      <w:t>1</w:t>
    </w:r>
    <w:r w:rsidR="002777C5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2777C5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2777C5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7F3F37">
      <w:rPr>
        <w:rStyle w:val="slostrnky"/>
        <w:rFonts w:ascii="Arial" w:hAnsi="Arial" w:cs="Arial"/>
        <w:noProof/>
        <w:sz w:val="20"/>
        <w:szCs w:val="20"/>
      </w:rPr>
      <w:t>10</w:t>
    </w:r>
    <w:r w:rsidR="002777C5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</w:t>
    </w:r>
    <w:proofErr w:type="gramStart"/>
    <w:r>
      <w:rPr>
        <w:rFonts w:ascii="Arial" w:hAnsi="Arial"/>
        <w:sz w:val="18"/>
      </w:rPr>
      <w:t xml:space="preserve">p.  </w:t>
    </w:r>
    <w:r w:rsidR="00BE1DD0">
      <w:rPr>
        <w:rFonts w:ascii="Arial" w:hAnsi="Arial"/>
        <w:sz w:val="18"/>
      </w:rPr>
      <w:t xml:space="preserve">–  </w:t>
    </w:r>
    <w:r w:rsidR="007714EB">
      <w:rPr>
        <w:rFonts w:ascii="Arial" w:hAnsi="Arial"/>
        <w:sz w:val="18"/>
      </w:rPr>
      <w:t>JANKOSTAV</w:t>
    </w:r>
    <w:proofErr w:type="gramEnd"/>
    <w:r w:rsidR="007714EB">
      <w:rPr>
        <w:rFonts w:ascii="Arial" w:hAnsi="Arial"/>
        <w:sz w:val="18"/>
      </w:rPr>
      <w:t xml:space="preserve"> s.r.o.</w:t>
    </w:r>
    <w:r w:rsidR="00BE1DD0">
      <w:rPr>
        <w:rFonts w:ascii="Arial" w:hAnsi="Arial"/>
        <w:sz w:val="18"/>
      </w:rPr>
      <w:t xml:space="preserve">                                               </w:t>
    </w:r>
    <w:r w:rsidR="007714EB">
      <w:rPr>
        <w:rFonts w:ascii="Arial" w:hAnsi="Arial"/>
        <w:sz w:val="18"/>
      </w:rPr>
      <w:t xml:space="preserve">                   </w:t>
    </w:r>
    <w:proofErr w:type="spellStart"/>
    <w:r w:rsidR="00BE1DD0">
      <w:rPr>
        <w:rFonts w:ascii="Arial" w:hAnsi="Arial"/>
        <w:sz w:val="18"/>
      </w:rPr>
      <w:t>Reg</w:t>
    </w:r>
    <w:proofErr w:type="spellEnd"/>
    <w:r w:rsidR="00BE1DD0">
      <w:rPr>
        <w:rFonts w:ascii="Arial" w:hAnsi="Arial"/>
        <w:sz w:val="18"/>
      </w:rPr>
      <w:t xml:space="preserve">. </w:t>
    </w:r>
    <w:proofErr w:type="gramStart"/>
    <w:r w:rsidR="00BE1DD0">
      <w:rPr>
        <w:rFonts w:ascii="Arial" w:hAnsi="Arial"/>
        <w:sz w:val="18"/>
      </w:rPr>
      <w:t>č.</w:t>
    </w:r>
    <w:proofErr w:type="gramEnd"/>
    <w:r w:rsidR="00BE1DD0">
      <w:rPr>
        <w:rFonts w:ascii="Arial" w:hAnsi="Arial"/>
        <w:sz w:val="18"/>
      </w:rPr>
      <w:t xml:space="preserve">: </w:t>
    </w:r>
    <w:r w:rsidR="00FD67BB">
      <w:rPr>
        <w:rFonts w:ascii="Arial" w:hAnsi="Arial"/>
        <w:sz w:val="18"/>
      </w:rPr>
      <w:t>D500/</w:t>
    </w:r>
    <w:r w:rsidR="00857025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7714EB">
      <w:rPr>
        <w:rFonts w:ascii="Arial" w:hAnsi="Arial"/>
        <w:sz w:val="18"/>
      </w:rPr>
      <w:t>315/1</w:t>
    </w:r>
    <w:r w:rsidR="00FD67BB">
      <w:rPr>
        <w:rFonts w:ascii="Arial" w:hAnsi="Arial"/>
        <w:sz w:val="18"/>
      </w:rPr>
      <w:t>6/00</w:t>
    </w:r>
  </w:p>
  <w:p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857025">
      <w:rPr>
        <w:rFonts w:ascii="Arial" w:hAnsi="Arial"/>
        <w:sz w:val="18"/>
        <w:szCs w:val="18"/>
      </w:rPr>
      <w:t>45</w:t>
    </w:r>
    <w:r w:rsidR="007D657D">
      <w:rPr>
        <w:rFonts w:ascii="Arial" w:hAnsi="Arial"/>
        <w:sz w:val="18"/>
        <w:szCs w:val="18"/>
      </w:rPr>
      <w:t>2</w:t>
    </w:r>
    <w:r w:rsidR="00857025">
      <w:rPr>
        <w:rFonts w:ascii="Arial" w:hAnsi="Arial"/>
        <w:sz w:val="18"/>
        <w:szCs w:val="18"/>
      </w:rPr>
      <w:t>00</w:t>
    </w:r>
    <w:r w:rsidR="00FD67BB" w:rsidRPr="00FD67BB">
      <w:rPr>
        <w:rFonts w:ascii="Arial" w:hAnsi="Arial"/>
        <w:sz w:val="18"/>
        <w:szCs w:val="18"/>
      </w:rPr>
      <w:t>2</w:t>
    </w:r>
    <w:r w:rsidR="007714EB">
      <w:rPr>
        <w:rFonts w:ascii="Arial" w:hAnsi="Arial"/>
        <w:sz w:val="18"/>
        <w:szCs w:val="18"/>
      </w:rPr>
      <w:t>3937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1F6C"/>
    <w:multiLevelType w:val="hybridMultilevel"/>
    <w:tmpl w:val="377E47FC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713FC"/>
    <w:multiLevelType w:val="hybridMultilevel"/>
    <w:tmpl w:val="50C87FD6"/>
    <w:lvl w:ilvl="0" w:tplc="0464D4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1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D6275"/>
    <w:multiLevelType w:val="hybridMultilevel"/>
    <w:tmpl w:val="D10AE7E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093601"/>
    <w:multiLevelType w:val="hybridMultilevel"/>
    <w:tmpl w:val="642C549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6C17CCE"/>
    <w:multiLevelType w:val="hybridMultilevel"/>
    <w:tmpl w:val="9CE6CBD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6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0"/>
  </w:num>
  <w:num w:numId="2">
    <w:abstractNumId w:val="55"/>
  </w:num>
  <w:num w:numId="3">
    <w:abstractNumId w:val="15"/>
  </w:num>
  <w:num w:numId="4">
    <w:abstractNumId w:val="23"/>
  </w:num>
  <w:num w:numId="5">
    <w:abstractNumId w:val="47"/>
  </w:num>
  <w:num w:numId="6">
    <w:abstractNumId w:val="43"/>
  </w:num>
  <w:num w:numId="7">
    <w:abstractNumId w:val="50"/>
  </w:num>
  <w:num w:numId="8">
    <w:abstractNumId w:val="26"/>
  </w:num>
  <w:num w:numId="9">
    <w:abstractNumId w:val="53"/>
  </w:num>
  <w:num w:numId="10">
    <w:abstractNumId w:val="6"/>
  </w:num>
  <w:num w:numId="11">
    <w:abstractNumId w:val="19"/>
  </w:num>
  <w:num w:numId="12">
    <w:abstractNumId w:val="13"/>
  </w:num>
  <w:num w:numId="13">
    <w:abstractNumId w:val="31"/>
  </w:num>
  <w:num w:numId="14">
    <w:abstractNumId w:val="45"/>
  </w:num>
  <w:num w:numId="15">
    <w:abstractNumId w:val="37"/>
  </w:num>
  <w:num w:numId="16">
    <w:abstractNumId w:val="24"/>
  </w:num>
  <w:num w:numId="17">
    <w:abstractNumId w:val="28"/>
  </w:num>
  <w:num w:numId="18">
    <w:abstractNumId w:val="3"/>
  </w:num>
  <w:num w:numId="19">
    <w:abstractNumId w:val="36"/>
  </w:num>
  <w:num w:numId="20">
    <w:abstractNumId w:val="33"/>
  </w:num>
  <w:num w:numId="21">
    <w:abstractNumId w:val="38"/>
  </w:num>
  <w:num w:numId="22">
    <w:abstractNumId w:val="5"/>
  </w:num>
  <w:num w:numId="23">
    <w:abstractNumId w:val="16"/>
  </w:num>
  <w:num w:numId="24">
    <w:abstractNumId w:val="18"/>
  </w:num>
  <w:num w:numId="25">
    <w:abstractNumId w:val="32"/>
  </w:num>
  <w:num w:numId="26">
    <w:abstractNumId w:val="25"/>
  </w:num>
  <w:num w:numId="27">
    <w:abstractNumId w:val="4"/>
  </w:num>
  <w:num w:numId="28">
    <w:abstractNumId w:val="57"/>
  </w:num>
  <w:num w:numId="29">
    <w:abstractNumId w:val="51"/>
  </w:num>
  <w:num w:numId="30">
    <w:abstractNumId w:val="20"/>
  </w:num>
  <w:num w:numId="31">
    <w:abstractNumId w:val="30"/>
  </w:num>
  <w:num w:numId="32">
    <w:abstractNumId w:val="17"/>
  </w:num>
  <w:num w:numId="33">
    <w:abstractNumId w:val="56"/>
  </w:num>
  <w:num w:numId="34">
    <w:abstractNumId w:val="48"/>
  </w:num>
  <w:num w:numId="35">
    <w:abstractNumId w:val="35"/>
  </w:num>
  <w:num w:numId="36">
    <w:abstractNumId w:val="44"/>
  </w:num>
  <w:num w:numId="37">
    <w:abstractNumId w:val="54"/>
  </w:num>
  <w:num w:numId="38">
    <w:abstractNumId w:val="21"/>
  </w:num>
  <w:num w:numId="39">
    <w:abstractNumId w:val="22"/>
  </w:num>
  <w:num w:numId="40">
    <w:abstractNumId w:val="41"/>
  </w:num>
  <w:num w:numId="41">
    <w:abstractNumId w:val="11"/>
  </w:num>
  <w:num w:numId="42">
    <w:abstractNumId w:val="34"/>
  </w:num>
  <w:num w:numId="43">
    <w:abstractNumId w:val="27"/>
  </w:num>
  <w:num w:numId="44">
    <w:abstractNumId w:val="49"/>
  </w:num>
  <w:num w:numId="45">
    <w:abstractNumId w:val="52"/>
  </w:num>
  <w:num w:numId="46">
    <w:abstractNumId w:val="40"/>
  </w:num>
  <w:num w:numId="47">
    <w:abstractNumId w:val="8"/>
  </w:num>
  <w:num w:numId="48">
    <w:abstractNumId w:val="1"/>
  </w:num>
  <w:num w:numId="49">
    <w:abstractNumId w:val="29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39"/>
  </w:num>
  <w:num w:numId="55">
    <w:abstractNumId w:val="46"/>
  </w:num>
  <w:num w:numId="56">
    <w:abstractNumId w:val="2"/>
  </w:num>
  <w:num w:numId="57">
    <w:abstractNumId w:val="42"/>
  </w:num>
  <w:num w:numId="58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ková Eva JUDr.">
    <w15:presenceInfo w15:providerId="AD" w15:userId="S-1-5-21-1462793016-307507402-1202159320-245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A7"/>
    <w:rsid w:val="0000003B"/>
    <w:rsid w:val="00015D91"/>
    <w:rsid w:val="000320D8"/>
    <w:rsid w:val="00043BCC"/>
    <w:rsid w:val="000642D2"/>
    <w:rsid w:val="00065337"/>
    <w:rsid w:val="0008459D"/>
    <w:rsid w:val="00084D68"/>
    <w:rsid w:val="00086E00"/>
    <w:rsid w:val="00094E5D"/>
    <w:rsid w:val="000A0FD7"/>
    <w:rsid w:val="000A1A4D"/>
    <w:rsid w:val="000B04D8"/>
    <w:rsid w:val="000C0497"/>
    <w:rsid w:val="000C1DC9"/>
    <w:rsid w:val="000C4AE2"/>
    <w:rsid w:val="000D13F6"/>
    <w:rsid w:val="000D22CA"/>
    <w:rsid w:val="000E642C"/>
    <w:rsid w:val="000F58BB"/>
    <w:rsid w:val="00102C61"/>
    <w:rsid w:val="001038AD"/>
    <w:rsid w:val="001072BE"/>
    <w:rsid w:val="00123A47"/>
    <w:rsid w:val="00131763"/>
    <w:rsid w:val="001319DD"/>
    <w:rsid w:val="00165EC5"/>
    <w:rsid w:val="00167048"/>
    <w:rsid w:val="001715E6"/>
    <w:rsid w:val="00177C46"/>
    <w:rsid w:val="00186A91"/>
    <w:rsid w:val="00194020"/>
    <w:rsid w:val="001952BA"/>
    <w:rsid w:val="001A5D46"/>
    <w:rsid w:val="001A63AA"/>
    <w:rsid w:val="001A7964"/>
    <w:rsid w:val="001B49DC"/>
    <w:rsid w:val="001B71C4"/>
    <w:rsid w:val="001B7314"/>
    <w:rsid w:val="001C0569"/>
    <w:rsid w:val="001C5260"/>
    <w:rsid w:val="001C7997"/>
    <w:rsid w:val="001F0410"/>
    <w:rsid w:val="001F5826"/>
    <w:rsid w:val="001F67BE"/>
    <w:rsid w:val="00200042"/>
    <w:rsid w:val="00205B59"/>
    <w:rsid w:val="00205BEE"/>
    <w:rsid w:val="0021172E"/>
    <w:rsid w:val="0021726A"/>
    <w:rsid w:val="002335F4"/>
    <w:rsid w:val="00240115"/>
    <w:rsid w:val="00243C74"/>
    <w:rsid w:val="002445B8"/>
    <w:rsid w:val="002460F7"/>
    <w:rsid w:val="0025349A"/>
    <w:rsid w:val="002579E7"/>
    <w:rsid w:val="002673EF"/>
    <w:rsid w:val="002762D4"/>
    <w:rsid w:val="0027632C"/>
    <w:rsid w:val="00276466"/>
    <w:rsid w:val="002777C5"/>
    <w:rsid w:val="002823D4"/>
    <w:rsid w:val="00284E8F"/>
    <w:rsid w:val="00286E79"/>
    <w:rsid w:val="0029370C"/>
    <w:rsid w:val="00295056"/>
    <w:rsid w:val="002A0152"/>
    <w:rsid w:val="002A2B33"/>
    <w:rsid w:val="002B4419"/>
    <w:rsid w:val="002B5FBC"/>
    <w:rsid w:val="002C4FF0"/>
    <w:rsid w:val="002C6AB9"/>
    <w:rsid w:val="002D298D"/>
    <w:rsid w:val="002D2D7B"/>
    <w:rsid w:val="002D2DF2"/>
    <w:rsid w:val="002D3FA2"/>
    <w:rsid w:val="002F554F"/>
    <w:rsid w:val="0030094B"/>
    <w:rsid w:val="00324BE6"/>
    <w:rsid w:val="00332D3B"/>
    <w:rsid w:val="00334C2F"/>
    <w:rsid w:val="0034758B"/>
    <w:rsid w:val="00350B94"/>
    <w:rsid w:val="00353D28"/>
    <w:rsid w:val="00360673"/>
    <w:rsid w:val="00361EC1"/>
    <w:rsid w:val="003716C7"/>
    <w:rsid w:val="0037249F"/>
    <w:rsid w:val="00373663"/>
    <w:rsid w:val="00381E0F"/>
    <w:rsid w:val="0039189D"/>
    <w:rsid w:val="003959BA"/>
    <w:rsid w:val="003A723A"/>
    <w:rsid w:val="003A7C4B"/>
    <w:rsid w:val="003B2B46"/>
    <w:rsid w:val="003B37DC"/>
    <w:rsid w:val="003C0BE8"/>
    <w:rsid w:val="003D01D0"/>
    <w:rsid w:val="003E4E13"/>
    <w:rsid w:val="003E585E"/>
    <w:rsid w:val="003E6F88"/>
    <w:rsid w:val="003F0BD8"/>
    <w:rsid w:val="003F1F71"/>
    <w:rsid w:val="004038B7"/>
    <w:rsid w:val="00406A4A"/>
    <w:rsid w:val="004157A3"/>
    <w:rsid w:val="00422A8A"/>
    <w:rsid w:val="00433307"/>
    <w:rsid w:val="004342C4"/>
    <w:rsid w:val="004530FF"/>
    <w:rsid w:val="0045489D"/>
    <w:rsid w:val="004565D3"/>
    <w:rsid w:val="00456C57"/>
    <w:rsid w:val="00462766"/>
    <w:rsid w:val="004725A1"/>
    <w:rsid w:val="00474090"/>
    <w:rsid w:val="004754EE"/>
    <w:rsid w:val="00483ECE"/>
    <w:rsid w:val="004844CA"/>
    <w:rsid w:val="00485504"/>
    <w:rsid w:val="004858F7"/>
    <w:rsid w:val="00496D6E"/>
    <w:rsid w:val="0049721C"/>
    <w:rsid w:val="004A37C1"/>
    <w:rsid w:val="004A42CF"/>
    <w:rsid w:val="004B379C"/>
    <w:rsid w:val="004B6CD1"/>
    <w:rsid w:val="004E4D0B"/>
    <w:rsid w:val="004E4F17"/>
    <w:rsid w:val="004E77FE"/>
    <w:rsid w:val="004F247A"/>
    <w:rsid w:val="004F45A7"/>
    <w:rsid w:val="004F48D5"/>
    <w:rsid w:val="004F670B"/>
    <w:rsid w:val="004F7F5E"/>
    <w:rsid w:val="00507D23"/>
    <w:rsid w:val="00512787"/>
    <w:rsid w:val="005128C6"/>
    <w:rsid w:val="00516FAB"/>
    <w:rsid w:val="00542D70"/>
    <w:rsid w:val="0054413B"/>
    <w:rsid w:val="00546CE3"/>
    <w:rsid w:val="005538C5"/>
    <w:rsid w:val="00556F00"/>
    <w:rsid w:val="0056253F"/>
    <w:rsid w:val="00564FA0"/>
    <w:rsid w:val="00565C54"/>
    <w:rsid w:val="00571380"/>
    <w:rsid w:val="00573C32"/>
    <w:rsid w:val="005748C9"/>
    <w:rsid w:val="005807BF"/>
    <w:rsid w:val="0058227C"/>
    <w:rsid w:val="0058358E"/>
    <w:rsid w:val="00585021"/>
    <w:rsid w:val="005B2ACA"/>
    <w:rsid w:val="005B7AF9"/>
    <w:rsid w:val="005C08A4"/>
    <w:rsid w:val="005F2260"/>
    <w:rsid w:val="00602B5B"/>
    <w:rsid w:val="00611EC9"/>
    <w:rsid w:val="006179C8"/>
    <w:rsid w:val="0062044A"/>
    <w:rsid w:val="00624986"/>
    <w:rsid w:val="006252AF"/>
    <w:rsid w:val="00630A1D"/>
    <w:rsid w:val="00641AC7"/>
    <w:rsid w:val="006479A4"/>
    <w:rsid w:val="006543FC"/>
    <w:rsid w:val="00664697"/>
    <w:rsid w:val="006647E4"/>
    <w:rsid w:val="0067004E"/>
    <w:rsid w:val="00683975"/>
    <w:rsid w:val="006917DE"/>
    <w:rsid w:val="00692067"/>
    <w:rsid w:val="006929A7"/>
    <w:rsid w:val="00694AE4"/>
    <w:rsid w:val="006A4D2A"/>
    <w:rsid w:val="006B10BD"/>
    <w:rsid w:val="006B718F"/>
    <w:rsid w:val="006D0532"/>
    <w:rsid w:val="006D1205"/>
    <w:rsid w:val="006D38F8"/>
    <w:rsid w:val="006D6048"/>
    <w:rsid w:val="006E288D"/>
    <w:rsid w:val="006E3E8C"/>
    <w:rsid w:val="006E65AB"/>
    <w:rsid w:val="00703CED"/>
    <w:rsid w:val="00740048"/>
    <w:rsid w:val="00740894"/>
    <w:rsid w:val="00741483"/>
    <w:rsid w:val="0074177A"/>
    <w:rsid w:val="00751102"/>
    <w:rsid w:val="00752C3D"/>
    <w:rsid w:val="00756035"/>
    <w:rsid w:val="00756BAE"/>
    <w:rsid w:val="00761BF1"/>
    <w:rsid w:val="00762FFF"/>
    <w:rsid w:val="007714EB"/>
    <w:rsid w:val="00784944"/>
    <w:rsid w:val="00790BAE"/>
    <w:rsid w:val="00792A2C"/>
    <w:rsid w:val="0079491F"/>
    <w:rsid w:val="00795CF1"/>
    <w:rsid w:val="007A4D93"/>
    <w:rsid w:val="007B3230"/>
    <w:rsid w:val="007B6702"/>
    <w:rsid w:val="007C262F"/>
    <w:rsid w:val="007D04A9"/>
    <w:rsid w:val="007D657D"/>
    <w:rsid w:val="007F2F46"/>
    <w:rsid w:val="007F3F37"/>
    <w:rsid w:val="007F4EF4"/>
    <w:rsid w:val="007F70BC"/>
    <w:rsid w:val="008077EE"/>
    <w:rsid w:val="00832749"/>
    <w:rsid w:val="00837076"/>
    <w:rsid w:val="00842C24"/>
    <w:rsid w:val="00853C38"/>
    <w:rsid w:val="00855253"/>
    <w:rsid w:val="00857025"/>
    <w:rsid w:val="008776C6"/>
    <w:rsid w:val="008965ED"/>
    <w:rsid w:val="008A1E1B"/>
    <w:rsid w:val="008A4B8D"/>
    <w:rsid w:val="008B21A7"/>
    <w:rsid w:val="008B42FC"/>
    <w:rsid w:val="008B4629"/>
    <w:rsid w:val="008B56F3"/>
    <w:rsid w:val="008C1336"/>
    <w:rsid w:val="008C3E36"/>
    <w:rsid w:val="008D4429"/>
    <w:rsid w:val="008D5179"/>
    <w:rsid w:val="008D581A"/>
    <w:rsid w:val="008D68D3"/>
    <w:rsid w:val="008D7705"/>
    <w:rsid w:val="00912B3E"/>
    <w:rsid w:val="00913618"/>
    <w:rsid w:val="009146E2"/>
    <w:rsid w:val="00914B34"/>
    <w:rsid w:val="00917FE4"/>
    <w:rsid w:val="00921D3D"/>
    <w:rsid w:val="00927E1E"/>
    <w:rsid w:val="00935BFC"/>
    <w:rsid w:val="00944777"/>
    <w:rsid w:val="0094732C"/>
    <w:rsid w:val="0095135A"/>
    <w:rsid w:val="00963753"/>
    <w:rsid w:val="00973A91"/>
    <w:rsid w:val="00975346"/>
    <w:rsid w:val="0097755C"/>
    <w:rsid w:val="00982494"/>
    <w:rsid w:val="00984804"/>
    <w:rsid w:val="00987BDC"/>
    <w:rsid w:val="00990075"/>
    <w:rsid w:val="009A1E9E"/>
    <w:rsid w:val="009A1F28"/>
    <w:rsid w:val="009A3B02"/>
    <w:rsid w:val="009A4A7C"/>
    <w:rsid w:val="009C0083"/>
    <w:rsid w:val="009C2C5E"/>
    <w:rsid w:val="009C3448"/>
    <w:rsid w:val="009C39B2"/>
    <w:rsid w:val="009C3AF6"/>
    <w:rsid w:val="009C7668"/>
    <w:rsid w:val="009D4E7F"/>
    <w:rsid w:val="009D50A6"/>
    <w:rsid w:val="009E0BA2"/>
    <w:rsid w:val="009E1FF6"/>
    <w:rsid w:val="009E270D"/>
    <w:rsid w:val="009F679C"/>
    <w:rsid w:val="00A036FE"/>
    <w:rsid w:val="00A1391A"/>
    <w:rsid w:val="00A143C6"/>
    <w:rsid w:val="00A16A97"/>
    <w:rsid w:val="00A2602A"/>
    <w:rsid w:val="00A27410"/>
    <w:rsid w:val="00A3271B"/>
    <w:rsid w:val="00A34EBF"/>
    <w:rsid w:val="00A6621B"/>
    <w:rsid w:val="00A72CD0"/>
    <w:rsid w:val="00A73C43"/>
    <w:rsid w:val="00A76D78"/>
    <w:rsid w:val="00A8003E"/>
    <w:rsid w:val="00A8599D"/>
    <w:rsid w:val="00A869F0"/>
    <w:rsid w:val="00A87218"/>
    <w:rsid w:val="00A9076D"/>
    <w:rsid w:val="00A91050"/>
    <w:rsid w:val="00AA1201"/>
    <w:rsid w:val="00AB36F8"/>
    <w:rsid w:val="00AB5B94"/>
    <w:rsid w:val="00AC07C3"/>
    <w:rsid w:val="00AC7968"/>
    <w:rsid w:val="00AD03CB"/>
    <w:rsid w:val="00AD11CA"/>
    <w:rsid w:val="00AE1A7F"/>
    <w:rsid w:val="00AE4FD6"/>
    <w:rsid w:val="00AE7055"/>
    <w:rsid w:val="00AF2144"/>
    <w:rsid w:val="00B11195"/>
    <w:rsid w:val="00B1743C"/>
    <w:rsid w:val="00B330B2"/>
    <w:rsid w:val="00B42311"/>
    <w:rsid w:val="00B47F8E"/>
    <w:rsid w:val="00B644C9"/>
    <w:rsid w:val="00B74078"/>
    <w:rsid w:val="00B75E0E"/>
    <w:rsid w:val="00B830D4"/>
    <w:rsid w:val="00B8577E"/>
    <w:rsid w:val="00B97594"/>
    <w:rsid w:val="00BA3250"/>
    <w:rsid w:val="00BB16CE"/>
    <w:rsid w:val="00BB626F"/>
    <w:rsid w:val="00BD6BCE"/>
    <w:rsid w:val="00BE1DD0"/>
    <w:rsid w:val="00BE33F2"/>
    <w:rsid w:val="00BE61AF"/>
    <w:rsid w:val="00C0007E"/>
    <w:rsid w:val="00C0097C"/>
    <w:rsid w:val="00C025D1"/>
    <w:rsid w:val="00C11D46"/>
    <w:rsid w:val="00C25AEF"/>
    <w:rsid w:val="00C50935"/>
    <w:rsid w:val="00C51D01"/>
    <w:rsid w:val="00C53E72"/>
    <w:rsid w:val="00C56FFC"/>
    <w:rsid w:val="00C6340C"/>
    <w:rsid w:val="00C666C7"/>
    <w:rsid w:val="00C66BE1"/>
    <w:rsid w:val="00C73359"/>
    <w:rsid w:val="00C75658"/>
    <w:rsid w:val="00C8605F"/>
    <w:rsid w:val="00C9047E"/>
    <w:rsid w:val="00C94B49"/>
    <w:rsid w:val="00CA1D24"/>
    <w:rsid w:val="00CA29A0"/>
    <w:rsid w:val="00CA3839"/>
    <w:rsid w:val="00CB057A"/>
    <w:rsid w:val="00CB0F4E"/>
    <w:rsid w:val="00CB2A8E"/>
    <w:rsid w:val="00CB5BD1"/>
    <w:rsid w:val="00CC029F"/>
    <w:rsid w:val="00CC0D86"/>
    <w:rsid w:val="00CC3AD1"/>
    <w:rsid w:val="00CD2413"/>
    <w:rsid w:val="00CD7CC5"/>
    <w:rsid w:val="00CE65A3"/>
    <w:rsid w:val="00CF089D"/>
    <w:rsid w:val="00CF5B2F"/>
    <w:rsid w:val="00D00DC0"/>
    <w:rsid w:val="00D016A2"/>
    <w:rsid w:val="00D01819"/>
    <w:rsid w:val="00D05FDD"/>
    <w:rsid w:val="00D11056"/>
    <w:rsid w:val="00D11F0E"/>
    <w:rsid w:val="00D26D36"/>
    <w:rsid w:val="00D35426"/>
    <w:rsid w:val="00D35538"/>
    <w:rsid w:val="00D42565"/>
    <w:rsid w:val="00D471C3"/>
    <w:rsid w:val="00D526EC"/>
    <w:rsid w:val="00D72695"/>
    <w:rsid w:val="00D74D3A"/>
    <w:rsid w:val="00D96447"/>
    <w:rsid w:val="00DA61A3"/>
    <w:rsid w:val="00DB1FF2"/>
    <w:rsid w:val="00DB7520"/>
    <w:rsid w:val="00DC6E8D"/>
    <w:rsid w:val="00DC7F57"/>
    <w:rsid w:val="00DD3381"/>
    <w:rsid w:val="00DD74B4"/>
    <w:rsid w:val="00DD7DF4"/>
    <w:rsid w:val="00DE443A"/>
    <w:rsid w:val="00DE54BE"/>
    <w:rsid w:val="00DF1C21"/>
    <w:rsid w:val="00DF78D8"/>
    <w:rsid w:val="00E07FE0"/>
    <w:rsid w:val="00E10697"/>
    <w:rsid w:val="00E15FAA"/>
    <w:rsid w:val="00E21301"/>
    <w:rsid w:val="00E33C88"/>
    <w:rsid w:val="00E442D7"/>
    <w:rsid w:val="00E50B26"/>
    <w:rsid w:val="00E64FE3"/>
    <w:rsid w:val="00E66A06"/>
    <w:rsid w:val="00E711A8"/>
    <w:rsid w:val="00E716F4"/>
    <w:rsid w:val="00E7609F"/>
    <w:rsid w:val="00E764EC"/>
    <w:rsid w:val="00E81FCE"/>
    <w:rsid w:val="00E857C5"/>
    <w:rsid w:val="00E87B3E"/>
    <w:rsid w:val="00E905AA"/>
    <w:rsid w:val="00E93313"/>
    <w:rsid w:val="00E942C5"/>
    <w:rsid w:val="00EA4B0E"/>
    <w:rsid w:val="00EE0245"/>
    <w:rsid w:val="00EE5C92"/>
    <w:rsid w:val="00EF163A"/>
    <w:rsid w:val="00F0264D"/>
    <w:rsid w:val="00F07EC9"/>
    <w:rsid w:val="00F11879"/>
    <w:rsid w:val="00F1720A"/>
    <w:rsid w:val="00F20729"/>
    <w:rsid w:val="00F341B3"/>
    <w:rsid w:val="00F35079"/>
    <w:rsid w:val="00F35C26"/>
    <w:rsid w:val="00F430C8"/>
    <w:rsid w:val="00F52BA0"/>
    <w:rsid w:val="00F534A6"/>
    <w:rsid w:val="00F71ECC"/>
    <w:rsid w:val="00F75655"/>
    <w:rsid w:val="00F76792"/>
    <w:rsid w:val="00F76A19"/>
    <w:rsid w:val="00F8212B"/>
    <w:rsid w:val="00F93004"/>
    <w:rsid w:val="00F93729"/>
    <w:rsid w:val="00F96EF5"/>
    <w:rsid w:val="00FA1589"/>
    <w:rsid w:val="00FC3331"/>
    <w:rsid w:val="00FD67BB"/>
    <w:rsid w:val="00FE1E58"/>
    <w:rsid w:val="00FF0481"/>
    <w:rsid w:val="00FF0D56"/>
    <w:rsid w:val="00FF2C1E"/>
    <w:rsid w:val="00FF2EBF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7042-60CC-48D0-888D-3ACD9DB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3777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26011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PC505600022</dc:creator>
  <cp:lastModifiedBy>odra</cp:lastModifiedBy>
  <cp:revision>2</cp:revision>
  <cp:lastPrinted>2016-10-24T05:51:00Z</cp:lastPrinted>
  <dcterms:created xsi:type="dcterms:W3CDTF">2016-11-04T08:42:00Z</dcterms:created>
  <dcterms:modified xsi:type="dcterms:W3CDTF">2016-11-04T08:42:00Z</dcterms:modified>
</cp:coreProperties>
</file>