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9F" w:rsidRPr="005F729F" w:rsidRDefault="005F729F" w:rsidP="00877BF7">
      <w:pPr>
        <w:autoSpaceDE w:val="0"/>
        <w:autoSpaceDN w:val="0"/>
        <w:adjustRightInd w:val="0"/>
        <w:jc w:val="right"/>
        <w:outlineLvl w:val="0"/>
        <w:rPr>
          <w:rFonts w:ascii="Tahoma" w:hAnsi="Tahoma" w:cs="Tahoma"/>
          <w:b/>
          <w:sz w:val="20"/>
          <w:szCs w:val="20"/>
        </w:rPr>
      </w:pPr>
      <w:r w:rsidRPr="005F729F">
        <w:rPr>
          <w:rFonts w:ascii="Tahoma" w:hAnsi="Tahoma" w:cs="Tahoma"/>
          <w:b/>
          <w:sz w:val="20"/>
          <w:szCs w:val="20"/>
        </w:rPr>
        <w:t>RÚ: 110.20160</w:t>
      </w:r>
      <w:r w:rsidR="00590E53">
        <w:rPr>
          <w:rFonts w:ascii="Tahoma" w:hAnsi="Tahoma" w:cs="Tahoma"/>
          <w:b/>
          <w:sz w:val="20"/>
          <w:szCs w:val="20"/>
        </w:rPr>
        <w:t>20</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49169D" w:rsidRPr="00911F80" w:rsidRDefault="0049169D" w:rsidP="0049169D">
      <w:pPr>
        <w:rPr>
          <w:rFonts w:ascii="Tahoma" w:hAnsi="Tahoma" w:cs="Tahoma"/>
          <w:b/>
          <w:sz w:val="20"/>
          <w:szCs w:val="20"/>
        </w:rPr>
      </w:pPr>
      <w:r w:rsidRPr="00911F80">
        <w:rPr>
          <w:rFonts w:ascii="Tahoma" w:hAnsi="Tahoma" w:cs="Tahoma"/>
          <w:b/>
          <w:sz w:val="20"/>
          <w:szCs w:val="20"/>
        </w:rPr>
        <w:t>PHARMOS, a.s.</w:t>
      </w:r>
    </w:p>
    <w:p w:rsidR="0049169D" w:rsidRPr="0071796D" w:rsidRDefault="0049169D" w:rsidP="0049169D">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49169D" w:rsidRPr="0071796D" w:rsidRDefault="0049169D" w:rsidP="0049169D">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49169D" w:rsidRPr="0071796D" w:rsidRDefault="0049169D" w:rsidP="0049169D">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49169D" w:rsidRDefault="0049169D" w:rsidP="0049169D">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Pr="006C3AC0">
        <w:rPr>
          <w:rStyle w:val="platne1"/>
          <w:rFonts w:ascii="Tahoma" w:hAnsi="Tahoma" w:cs="Tahoma"/>
          <w:sz w:val="20"/>
          <w:szCs w:val="20"/>
        </w:rPr>
        <w:t>Komerční banka, a.s.</w:t>
      </w:r>
      <w:r w:rsidRPr="006C3AC0">
        <w:rPr>
          <w:rStyle w:val="platne1"/>
        </w:rPr>
        <w:t xml:space="preserve"> </w:t>
      </w:r>
    </w:p>
    <w:p w:rsidR="0049169D" w:rsidRPr="006C3AC0"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49169D" w:rsidRPr="006C3AC0" w:rsidRDefault="0049169D" w:rsidP="0049169D">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5F729F" w:rsidRPr="0066463F">
        <w:rPr>
          <w:rFonts w:ascii="Arial" w:hAnsi="Arial" w:cs="Arial"/>
          <w:sz w:val="20"/>
          <w:szCs w:val="20"/>
        </w:rPr>
        <w:t>▒▒▒▒▒▒▒▒▒▒▒▒▒</w:t>
      </w:r>
    </w:p>
    <w:p w:rsidR="005F729F" w:rsidRDefault="0049169D" w:rsidP="0049169D">
      <w:pPr>
        <w:rPr>
          <w:rFonts w:ascii="Arial" w:hAnsi="Arial" w:cs="Arial"/>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72045B"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3F2816">
        <w:rPr>
          <w:rFonts w:ascii="Tahoma" w:hAnsi="Tahoma" w:cs="Tahoma"/>
          <w:sz w:val="20"/>
          <w:szCs w:val="20"/>
        </w:rPr>
        <w:t xml:space="preserve"> </w:t>
      </w:r>
      <w:proofErr w:type="gramStart"/>
      <w:r w:rsidR="003F2816">
        <w:rPr>
          <w:rFonts w:ascii="Tahoma" w:hAnsi="Tahoma" w:cs="Tahoma"/>
          <w:sz w:val="20"/>
          <w:szCs w:val="20"/>
        </w:rPr>
        <w:t xml:space="preserve">část </w:t>
      </w:r>
      <w:r w:rsidR="0049169D" w:rsidRPr="00D17ECF">
        <w:rPr>
          <w:rFonts w:ascii="Tahoma" w:hAnsi="Tahoma" w:cs="Tahoma"/>
          <w:sz w:val="20"/>
          <w:szCs w:val="20"/>
        </w:rPr>
        <w:t>,,</w:t>
      </w:r>
      <w:r w:rsidR="00590E53">
        <w:rPr>
          <w:rFonts w:ascii="Tahoma" w:hAnsi="Tahoma" w:cs="Tahoma"/>
          <w:sz w:val="20"/>
          <w:szCs w:val="20"/>
        </w:rPr>
        <w:t>F</w:t>
      </w:r>
      <w:bookmarkStart w:id="0" w:name="_GoBack"/>
      <w:bookmarkEnd w:id="0"/>
      <w:r w:rsidR="0049169D" w:rsidRPr="00D17ECF">
        <w:rPr>
          <w:rFonts w:ascii="Tahoma" w:hAnsi="Tahoma" w:cs="Tahoma"/>
          <w:sz w:val="20"/>
          <w:szCs w:val="20"/>
        </w:rPr>
        <w:t>“</w:t>
      </w:r>
      <w:r w:rsidR="0049169D">
        <w:rPr>
          <w:rFonts w:ascii="Tahoma" w:hAnsi="Tahoma" w:cs="Tahoma"/>
          <w:sz w:val="20"/>
          <w:szCs w:val="20"/>
        </w:rPr>
        <w:t xml:space="preserve"> </w:t>
      </w:r>
      <w:r w:rsidRPr="00173C3B">
        <w:rPr>
          <w:rFonts w:ascii="Tahoma" w:hAnsi="Tahoma" w:cs="Tahoma"/>
          <w:sz w:val="20"/>
          <w:szCs w:val="20"/>
        </w:rPr>
        <w:t>ev.</w:t>
      </w:r>
      <w:proofErr w:type="gramEnd"/>
      <w:r w:rsidRPr="00173C3B">
        <w:rPr>
          <w:rFonts w:ascii="Tahoma" w:hAnsi="Tahoma" w:cs="Tahoma"/>
          <w:sz w:val="20"/>
          <w:szCs w:val="20"/>
        </w:rPr>
        <w:t xml:space="preserve"> č. zakázky ve Věstníku veřejných zakázek:</w:t>
      </w:r>
      <w:r w:rsidR="0064218D" w:rsidRPr="00173C3B">
        <w:rPr>
          <w:rFonts w:ascii="Tahoma" w:hAnsi="Tahoma" w:cs="Tahoma"/>
          <w:sz w:val="20"/>
          <w:szCs w:val="20"/>
        </w:rPr>
        <w:t xml:space="preserve"> </w:t>
      </w:r>
      <w:r w:rsidR="0001650F">
        <w:rPr>
          <w:rFonts w:ascii="Arial" w:hAnsi="Arial" w:cs="Arial"/>
          <w:bCs/>
          <w:sz w:val="18"/>
          <w:szCs w:val="18"/>
        </w:rPr>
        <w:t>635127</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p>
    <w:p w:rsidR="0049169D" w:rsidRDefault="0049169D" w:rsidP="005F729F">
      <w:pPr>
        <w:rPr>
          <w:rFonts w:ascii="Tahoma" w:hAnsi="Tahoma" w:cs="Tahoma"/>
          <w:sz w:val="20"/>
          <w:szCs w:val="20"/>
        </w:rPr>
      </w:pPr>
      <w:r>
        <w:rPr>
          <w:rFonts w:ascii="Tahoma" w:hAnsi="Tahoma" w:cs="Tahoma"/>
          <w:sz w:val="20"/>
          <w:szCs w:val="20"/>
        </w:rPr>
        <w:t xml:space="preserve">V Ostravě </w:t>
      </w:r>
      <w:r w:rsidRPr="0071796D">
        <w:rPr>
          <w:rFonts w:ascii="Tahoma" w:hAnsi="Tahoma" w:cs="Tahoma"/>
          <w:sz w:val="20"/>
          <w:szCs w:val="20"/>
        </w:rPr>
        <w:t>dne</w:t>
      </w:r>
      <w:r>
        <w:rPr>
          <w:rFonts w:ascii="Tahoma" w:hAnsi="Tahoma" w:cs="Tahoma"/>
          <w:sz w:val="20"/>
          <w:szCs w:val="20"/>
        </w:rPr>
        <w:t xml:space="preserve"> </w:t>
      </w:r>
      <w:r>
        <w:rPr>
          <w:rFonts w:ascii="Tahoma" w:hAnsi="Tahoma" w:cs="Tahoma"/>
          <w:sz w:val="20"/>
          <w:szCs w:val="20"/>
        </w:rPr>
        <w:tab/>
      </w:r>
      <w:r w:rsidR="005F729F">
        <w:rPr>
          <w:rFonts w:ascii="Tahoma" w:hAnsi="Tahoma" w:cs="Tahoma"/>
          <w:sz w:val="20"/>
          <w:szCs w:val="20"/>
        </w:rPr>
        <w:t>5. 10. 2016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Fonts w:ascii="Tahoma" w:hAnsi="Tahoma" w:cs="Tahoma"/>
          <w:sz w:val="20"/>
          <w:szCs w:val="20"/>
        </w:rPr>
        <w:tab/>
        <w:t>V</w:t>
      </w:r>
      <w:r w:rsidR="005F729F">
        <w:rPr>
          <w:rFonts w:ascii="Tahoma" w:hAnsi="Tahoma" w:cs="Tahoma"/>
          <w:sz w:val="20"/>
          <w:szCs w:val="20"/>
        </w:rPr>
        <w:t> </w:t>
      </w:r>
      <w:proofErr w:type="gramStart"/>
      <w:r w:rsidR="005F729F">
        <w:rPr>
          <w:rFonts w:ascii="Tahoma" w:hAnsi="Tahoma" w:cs="Tahoma"/>
          <w:sz w:val="20"/>
          <w:szCs w:val="20"/>
        </w:rPr>
        <w:t xml:space="preserve">Praze  </w:t>
      </w:r>
      <w:r w:rsidRPr="0071796D">
        <w:rPr>
          <w:rFonts w:ascii="Tahoma" w:hAnsi="Tahoma" w:cs="Tahoma"/>
          <w:sz w:val="20"/>
          <w:szCs w:val="20"/>
        </w:rPr>
        <w:t>dne</w:t>
      </w:r>
      <w:proofErr w:type="gramEnd"/>
      <w:r w:rsidR="005F729F">
        <w:rPr>
          <w:rFonts w:ascii="Tahoma" w:hAnsi="Tahoma" w:cs="Tahoma"/>
          <w:sz w:val="20"/>
          <w:szCs w:val="20"/>
        </w:rPr>
        <w:t xml:space="preserve">  10. 10. 2016</w:t>
      </w:r>
    </w:p>
    <w:p w:rsidR="005F729F" w:rsidRDefault="005F729F" w:rsidP="005F729F">
      <w:pPr>
        <w:rPr>
          <w:rFonts w:ascii="Tahoma" w:hAnsi="Tahoma" w:cs="Tahoma"/>
          <w:sz w:val="20"/>
          <w:szCs w:val="20"/>
        </w:rPr>
      </w:pPr>
    </w:p>
    <w:p w:rsidR="005F729F" w:rsidRDefault="005F729F" w:rsidP="005F729F">
      <w:pPr>
        <w:rPr>
          <w:rFonts w:ascii="Tahoma" w:hAnsi="Tahoma" w:cs="Tahoma"/>
          <w:sz w:val="20"/>
          <w:szCs w:val="20"/>
        </w:rPr>
      </w:pPr>
    </w:p>
    <w:p w:rsidR="005F729F" w:rsidRPr="0071796D" w:rsidRDefault="005F729F" w:rsidP="005F729F">
      <w:pPr>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r>
        <w:rPr>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49169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za </w:t>
      </w:r>
      <w:proofErr w:type="gramStart"/>
      <w:r w:rsidRPr="0071796D">
        <w:rPr>
          <w:rFonts w:ascii="Tahoma" w:hAnsi="Tahoma" w:cs="Tahoma"/>
          <w:sz w:val="20"/>
          <w:szCs w:val="20"/>
        </w:rPr>
        <w:t>prodávajícího:                                                        za</w:t>
      </w:r>
      <w:proofErr w:type="gramEnd"/>
      <w:r w:rsidRPr="0071796D">
        <w:rPr>
          <w:rFonts w:ascii="Tahoma" w:hAnsi="Tahoma" w:cs="Tahoma"/>
          <w:sz w:val="20"/>
          <w:szCs w:val="20"/>
        </w:rPr>
        <w:t xml:space="preserve"> kupujícího: </w:t>
      </w:r>
    </w:p>
    <w:p w:rsidR="0049169D" w:rsidRDefault="0049169D" w:rsidP="0049169D">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Prof. MUDr. Karel Pavelka, DrSc., ředitel</w:t>
      </w:r>
      <w:r>
        <w:rPr>
          <w:rStyle w:val="platne1"/>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49169D" w:rsidRDefault="0049169D" w:rsidP="0049169D">
      <w:r>
        <w:tab/>
      </w:r>
      <w:r>
        <w:tab/>
      </w:r>
      <w:r>
        <w:tab/>
      </w:r>
      <w:r>
        <w:tab/>
      </w:r>
      <w:r>
        <w:tab/>
      </w:r>
      <w:r>
        <w:tab/>
      </w:r>
      <w:r>
        <w:tab/>
        <w:t xml:space="preserve"> </w:t>
      </w:r>
      <w:r>
        <w:rPr>
          <w:rFonts w:ascii="Tahoma" w:hAnsi="Tahoma" w:cs="Tahoma"/>
          <w:sz w:val="20"/>
          <w:szCs w:val="20"/>
        </w:rPr>
        <w:t>státní příspěvkové organizace</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sectPr w:rsidR="001C162D" w:rsidSect="005F729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6" w:rsidRDefault="00FD1466" w:rsidP="00A01ACD">
      <w:r>
        <w:separator/>
      </w:r>
    </w:p>
  </w:endnote>
  <w:endnote w:type="continuationSeparator" w:id="0">
    <w:p w:rsidR="00FD1466" w:rsidRDefault="00FD1466"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6" w:rsidRDefault="00FD1466" w:rsidP="00A01ACD">
      <w:r>
        <w:separator/>
      </w:r>
    </w:p>
  </w:footnote>
  <w:footnote w:type="continuationSeparator" w:id="0">
    <w:p w:rsidR="00FD1466" w:rsidRDefault="00FD1466"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25281C" w:rsidP="0025281C">
    <w:pPr>
      <w:pStyle w:val="Zhlav"/>
      <w:jc w:val="center"/>
    </w:pPr>
    <w:r>
      <w:rPr>
        <w:rFonts w:ascii="Tahoma" w:hAnsi="Tahoma" w:cs="Tahoma"/>
        <w:sz w:val="20"/>
        <w:szCs w:val="20"/>
      </w:rPr>
      <w:t>Léčivé přípravky pro léčbu revmatických onemocnění a osteoporozy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43D7F"/>
    <w:rsid w:val="000926AE"/>
    <w:rsid w:val="000E7681"/>
    <w:rsid w:val="00111F38"/>
    <w:rsid w:val="001366AE"/>
    <w:rsid w:val="0016081D"/>
    <w:rsid w:val="00173C3B"/>
    <w:rsid w:val="00183670"/>
    <w:rsid w:val="00190754"/>
    <w:rsid w:val="00191DCC"/>
    <w:rsid w:val="001C162D"/>
    <w:rsid w:val="001C194F"/>
    <w:rsid w:val="001C4ED1"/>
    <w:rsid w:val="001D006A"/>
    <w:rsid w:val="001E6AEA"/>
    <w:rsid w:val="002237FB"/>
    <w:rsid w:val="0025281C"/>
    <w:rsid w:val="0025591A"/>
    <w:rsid w:val="002713A2"/>
    <w:rsid w:val="00277DEA"/>
    <w:rsid w:val="00283C71"/>
    <w:rsid w:val="00295505"/>
    <w:rsid w:val="003031B8"/>
    <w:rsid w:val="003035E2"/>
    <w:rsid w:val="00331C98"/>
    <w:rsid w:val="00366B67"/>
    <w:rsid w:val="003C05E3"/>
    <w:rsid w:val="003C43F9"/>
    <w:rsid w:val="003E02B1"/>
    <w:rsid w:val="003F2816"/>
    <w:rsid w:val="003F590F"/>
    <w:rsid w:val="00422EED"/>
    <w:rsid w:val="00424404"/>
    <w:rsid w:val="00436C49"/>
    <w:rsid w:val="00453004"/>
    <w:rsid w:val="0046167A"/>
    <w:rsid w:val="00461E8D"/>
    <w:rsid w:val="0049169D"/>
    <w:rsid w:val="004C3EB3"/>
    <w:rsid w:val="004D2CB6"/>
    <w:rsid w:val="005219AC"/>
    <w:rsid w:val="00523765"/>
    <w:rsid w:val="005267F5"/>
    <w:rsid w:val="00527F46"/>
    <w:rsid w:val="00530FCE"/>
    <w:rsid w:val="0055320A"/>
    <w:rsid w:val="00562227"/>
    <w:rsid w:val="00571528"/>
    <w:rsid w:val="00573F8F"/>
    <w:rsid w:val="005829B4"/>
    <w:rsid w:val="00583818"/>
    <w:rsid w:val="00590E53"/>
    <w:rsid w:val="005B1F18"/>
    <w:rsid w:val="005D062E"/>
    <w:rsid w:val="005D4AEE"/>
    <w:rsid w:val="005F2F5C"/>
    <w:rsid w:val="005F4093"/>
    <w:rsid w:val="005F729F"/>
    <w:rsid w:val="005F7A97"/>
    <w:rsid w:val="00624870"/>
    <w:rsid w:val="00634921"/>
    <w:rsid w:val="00637A53"/>
    <w:rsid w:val="0064218D"/>
    <w:rsid w:val="006534EB"/>
    <w:rsid w:val="00654B35"/>
    <w:rsid w:val="00655AA7"/>
    <w:rsid w:val="00657F63"/>
    <w:rsid w:val="0069179B"/>
    <w:rsid w:val="0069245D"/>
    <w:rsid w:val="007017F6"/>
    <w:rsid w:val="0071796D"/>
    <w:rsid w:val="0072045B"/>
    <w:rsid w:val="00723061"/>
    <w:rsid w:val="00727113"/>
    <w:rsid w:val="00747912"/>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01ACD"/>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C14407"/>
    <w:rsid w:val="00C20826"/>
    <w:rsid w:val="00C248EA"/>
    <w:rsid w:val="00C408B8"/>
    <w:rsid w:val="00C423F6"/>
    <w:rsid w:val="00C53C83"/>
    <w:rsid w:val="00C84820"/>
    <w:rsid w:val="00C85067"/>
    <w:rsid w:val="00C95054"/>
    <w:rsid w:val="00CB3CD3"/>
    <w:rsid w:val="00CC66F8"/>
    <w:rsid w:val="00CC7EB8"/>
    <w:rsid w:val="00CD0148"/>
    <w:rsid w:val="00CD334B"/>
    <w:rsid w:val="00D007CB"/>
    <w:rsid w:val="00D00D04"/>
    <w:rsid w:val="00D03231"/>
    <w:rsid w:val="00D17ECF"/>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543"/>
    <w:rsid w:val="00E75DC1"/>
    <w:rsid w:val="00EA1EF8"/>
    <w:rsid w:val="00EF7051"/>
    <w:rsid w:val="00F25B0D"/>
    <w:rsid w:val="00F27A5F"/>
    <w:rsid w:val="00F4488A"/>
    <w:rsid w:val="00F71AED"/>
    <w:rsid w:val="00F81DCA"/>
    <w:rsid w:val="00FB32F6"/>
    <w:rsid w:val="00FB53B2"/>
    <w:rsid w:val="00FC0863"/>
    <w:rsid w:val="00FD1466"/>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 w:id="693113080">
      <w:bodyDiv w:val="1"/>
      <w:marLeft w:val="0"/>
      <w:marRight w:val="0"/>
      <w:marTop w:val="0"/>
      <w:marBottom w:val="0"/>
      <w:divBdr>
        <w:top w:val="none" w:sz="0" w:space="0" w:color="auto"/>
        <w:left w:val="none" w:sz="0" w:space="0" w:color="auto"/>
        <w:bottom w:val="none" w:sz="0" w:space="0" w:color="auto"/>
        <w:right w:val="none" w:sz="0" w:space="0" w:color="auto"/>
      </w:divBdr>
    </w:div>
    <w:div w:id="978730194">
      <w:bodyDiv w:val="1"/>
      <w:marLeft w:val="0"/>
      <w:marRight w:val="0"/>
      <w:marTop w:val="0"/>
      <w:marBottom w:val="0"/>
      <w:divBdr>
        <w:top w:val="none" w:sz="0" w:space="0" w:color="auto"/>
        <w:left w:val="none" w:sz="0" w:space="0" w:color="auto"/>
        <w:bottom w:val="none" w:sz="0" w:space="0" w:color="auto"/>
        <w:right w:val="none" w:sz="0" w:space="0" w:color="auto"/>
      </w:divBdr>
    </w:div>
    <w:div w:id="1394498494">
      <w:bodyDiv w:val="1"/>
      <w:marLeft w:val="0"/>
      <w:marRight w:val="0"/>
      <w:marTop w:val="0"/>
      <w:marBottom w:val="0"/>
      <w:divBdr>
        <w:top w:val="none" w:sz="0" w:space="0" w:color="auto"/>
        <w:left w:val="none" w:sz="0" w:space="0" w:color="auto"/>
        <w:bottom w:val="none" w:sz="0" w:space="0" w:color="auto"/>
        <w:right w:val="none" w:sz="0" w:space="0" w:color="auto"/>
      </w:divBdr>
    </w:div>
    <w:div w:id="1764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68C3E-ACCF-458C-A811-0D356CDB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2317</Words>
  <Characters>13674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8</cp:revision>
  <cp:lastPrinted>2016-07-27T08:04:00Z</cp:lastPrinted>
  <dcterms:created xsi:type="dcterms:W3CDTF">2016-07-27T08:05:00Z</dcterms:created>
  <dcterms:modified xsi:type="dcterms:W3CDTF">2016-11-04T07:27:00Z</dcterms:modified>
</cp:coreProperties>
</file>