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6E3F57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6E3F57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</w:t>
      </w:r>
      <w:r w:rsidR="008B5E50">
        <w:rPr>
          <w:rFonts w:ascii="Arial" w:hAnsi="Arial" w:cs="Arial"/>
          <w:b w:val="0"/>
          <w:bCs w:val="0"/>
          <w:sz w:val="22"/>
          <w:szCs w:val="22"/>
        </w:rPr>
        <w:t>6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B5E50">
        <w:rPr>
          <w:rFonts w:ascii="Arial" w:hAnsi="Arial" w:cs="Arial"/>
          <w:b w:val="0"/>
          <w:bCs w:val="0"/>
          <w:sz w:val="22"/>
          <w:szCs w:val="22"/>
        </w:rPr>
        <w:t>0</w:t>
      </w:r>
      <w:r w:rsidR="00F60650">
        <w:rPr>
          <w:rFonts w:ascii="Arial" w:hAnsi="Arial" w:cs="Arial"/>
          <w:b w:val="0"/>
          <w:bCs w:val="0"/>
          <w:sz w:val="22"/>
          <w:szCs w:val="22"/>
        </w:rPr>
        <w:t>1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Jablonec nad Nisou</w:t>
      </w:r>
    </w:p>
    <w:p w:rsidR="009A659F" w:rsidRPr="00511057" w:rsidRDefault="009A659F" w:rsidP="006E3F57">
      <w:pPr>
        <w:rPr>
          <w:rFonts w:ascii="Arial" w:hAnsi="Arial" w:cs="Arial"/>
          <w:sz w:val="22"/>
          <w:szCs w:val="22"/>
        </w:rPr>
      </w:pPr>
      <w:proofErr w:type="gramStart"/>
      <w:r w:rsidRPr="00511057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511057">
        <w:rPr>
          <w:rFonts w:ascii="Arial" w:hAnsi="Arial" w:cs="Arial"/>
          <w:sz w:val="22"/>
          <w:szCs w:val="22"/>
        </w:rPr>
        <w:t>: 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proofErr w:type="gramEnd"/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6E3F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8C6C13">
        <w:rPr>
          <w:rFonts w:ascii="Arial" w:hAnsi="Arial" w:cs="Arial"/>
          <w:sz w:val="22"/>
          <w:szCs w:val="22"/>
        </w:rPr>
        <w:t>wufbr2a</w:t>
      </w:r>
    </w:p>
    <w:p w:rsidR="009A659F" w:rsidRPr="00511057" w:rsidRDefault="008D7EDA" w:rsidP="006E3F57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6E3F57">
      <w:pPr>
        <w:ind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6E3F57">
      <w:pPr>
        <w:ind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6E3F5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6E3F57">
      <w:pPr>
        <w:ind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E3F57" w:rsidRDefault="009D496A" w:rsidP="006E3F57">
      <w:pPr>
        <w:pStyle w:val="Zkladntext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proofErr w:type="spellStart"/>
      <w:r w:rsidRPr="008F0479">
        <w:rPr>
          <w:rFonts w:ascii="Arial" w:hAnsi="Arial" w:cs="Arial"/>
          <w:b/>
          <w:sz w:val="22"/>
          <w:szCs w:val="22"/>
        </w:rPr>
        <w:t>GasNet</w:t>
      </w:r>
      <w:proofErr w:type="spellEnd"/>
      <w:r w:rsidRPr="008F0479">
        <w:rPr>
          <w:rFonts w:ascii="Arial" w:hAnsi="Arial" w:cs="Arial"/>
          <w:b/>
          <w:sz w:val="22"/>
          <w:szCs w:val="22"/>
        </w:rPr>
        <w:t xml:space="preserve">, s.r.o.  </w:t>
      </w:r>
    </w:p>
    <w:p w:rsidR="009D496A" w:rsidRPr="008F0479" w:rsidRDefault="00734A60" w:rsidP="006E3F57">
      <w:pPr>
        <w:pStyle w:val="Zkladn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496A" w:rsidRPr="008F0479">
        <w:rPr>
          <w:rFonts w:ascii="Arial" w:hAnsi="Arial" w:cs="Arial"/>
          <w:sz w:val="22"/>
          <w:szCs w:val="22"/>
        </w:rPr>
        <w:t>e sídlem: Klíšská 940</w:t>
      </w:r>
      <w:r w:rsidR="005D0BD9">
        <w:rPr>
          <w:rFonts w:ascii="Arial" w:hAnsi="Arial" w:cs="Arial"/>
          <w:sz w:val="22"/>
          <w:szCs w:val="22"/>
        </w:rPr>
        <w:t>/96</w:t>
      </w:r>
      <w:r w:rsidR="009D496A" w:rsidRPr="008F0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D0BD9">
        <w:rPr>
          <w:rFonts w:ascii="Arial" w:hAnsi="Arial" w:cs="Arial"/>
          <w:sz w:val="22"/>
          <w:szCs w:val="22"/>
        </w:rPr>
        <w:t>Klíše</w:t>
      </w:r>
      <w:proofErr w:type="spellEnd"/>
      <w:r w:rsidR="005D0BD9">
        <w:rPr>
          <w:rFonts w:ascii="Arial" w:hAnsi="Arial" w:cs="Arial"/>
          <w:sz w:val="22"/>
          <w:szCs w:val="22"/>
        </w:rPr>
        <w:t xml:space="preserve">, </w:t>
      </w:r>
      <w:r w:rsidR="009D496A" w:rsidRPr="008F0479">
        <w:rPr>
          <w:rFonts w:ascii="Arial" w:hAnsi="Arial" w:cs="Arial"/>
          <w:sz w:val="22"/>
          <w:szCs w:val="22"/>
        </w:rPr>
        <w:t>40</w:t>
      </w:r>
      <w:r w:rsidR="005D0BD9">
        <w:rPr>
          <w:rFonts w:ascii="Arial" w:hAnsi="Arial" w:cs="Arial"/>
          <w:sz w:val="22"/>
          <w:szCs w:val="22"/>
        </w:rPr>
        <w:t>0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5D0BD9">
        <w:rPr>
          <w:rFonts w:ascii="Arial" w:hAnsi="Arial" w:cs="Arial"/>
          <w:sz w:val="22"/>
          <w:szCs w:val="22"/>
        </w:rPr>
        <w:t>01</w:t>
      </w:r>
      <w:r w:rsidR="009D496A" w:rsidRPr="008F0479">
        <w:rPr>
          <w:rFonts w:ascii="Arial" w:hAnsi="Arial" w:cs="Arial"/>
          <w:sz w:val="22"/>
          <w:szCs w:val="22"/>
        </w:rPr>
        <w:t xml:space="preserve"> Ústí nad Labem                    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496A" w:rsidRPr="008F0479">
        <w:rPr>
          <w:rFonts w:ascii="Arial" w:hAnsi="Arial" w:cs="Arial"/>
          <w:sz w:val="22"/>
          <w:szCs w:val="22"/>
        </w:rPr>
        <w:t>apsaná v obchodním rejstříku vedeném Krajským soudem v Ústí nad Labem, oddíl C, vložka 23083</w:t>
      </w:r>
    </w:p>
    <w:p w:rsidR="009D496A" w:rsidRPr="008F0479" w:rsidRDefault="009D496A" w:rsidP="006E3F57">
      <w:pPr>
        <w:jc w:val="both"/>
        <w:rPr>
          <w:rFonts w:ascii="Arial" w:hAnsi="Arial" w:cs="Arial"/>
          <w:sz w:val="22"/>
          <w:szCs w:val="22"/>
        </w:rPr>
      </w:pPr>
      <w:r w:rsidRPr="008F0479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8F0479">
        <w:rPr>
          <w:rFonts w:ascii="Arial" w:hAnsi="Arial" w:cs="Arial"/>
          <w:sz w:val="22"/>
          <w:szCs w:val="22"/>
        </w:rPr>
        <w:t>: 272</w:t>
      </w:r>
      <w:r w:rsidR="006E3F57">
        <w:rPr>
          <w:rFonts w:ascii="Arial" w:hAnsi="Arial" w:cs="Arial"/>
          <w:sz w:val="22"/>
          <w:szCs w:val="22"/>
        </w:rPr>
        <w:t xml:space="preserve"> </w:t>
      </w:r>
      <w:r w:rsidRPr="008F0479">
        <w:rPr>
          <w:rFonts w:ascii="Arial" w:hAnsi="Arial" w:cs="Arial"/>
          <w:sz w:val="22"/>
          <w:szCs w:val="22"/>
        </w:rPr>
        <w:t>95</w:t>
      </w:r>
      <w:r w:rsidR="006E3F57">
        <w:rPr>
          <w:rFonts w:ascii="Arial" w:hAnsi="Arial" w:cs="Arial"/>
          <w:sz w:val="22"/>
          <w:szCs w:val="22"/>
        </w:rPr>
        <w:t> </w:t>
      </w:r>
      <w:r w:rsidRPr="008F0479">
        <w:rPr>
          <w:rFonts w:ascii="Arial" w:hAnsi="Arial" w:cs="Arial"/>
          <w:sz w:val="22"/>
          <w:szCs w:val="22"/>
        </w:rPr>
        <w:t>567</w:t>
      </w:r>
      <w:r w:rsidR="006E3F57">
        <w:rPr>
          <w:rFonts w:ascii="Arial" w:hAnsi="Arial" w:cs="Arial"/>
          <w:sz w:val="22"/>
          <w:szCs w:val="22"/>
        </w:rPr>
        <w:t xml:space="preserve">, </w:t>
      </w:r>
      <w:r w:rsidRPr="008F0479">
        <w:rPr>
          <w:rFonts w:ascii="Arial" w:hAnsi="Arial" w:cs="Arial"/>
          <w:sz w:val="22"/>
          <w:szCs w:val="22"/>
        </w:rPr>
        <w:t>DIČ: CZ27295567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D496A" w:rsidRPr="008F0479">
        <w:rPr>
          <w:rFonts w:ascii="Arial" w:hAnsi="Arial" w:cs="Arial"/>
          <w:sz w:val="22"/>
          <w:szCs w:val="22"/>
        </w:rPr>
        <w:t>ankovní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spojení: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Československá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obchodní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banka,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a.s.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D496A" w:rsidRPr="008F0479">
        <w:rPr>
          <w:rFonts w:ascii="Arial" w:hAnsi="Arial" w:cs="Arial"/>
          <w:sz w:val="22"/>
          <w:szCs w:val="22"/>
        </w:rPr>
        <w:t>íslo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účtu: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17663193/0300</w:t>
      </w:r>
    </w:p>
    <w:p w:rsidR="00F44BC0" w:rsidRPr="00DB56BC" w:rsidRDefault="00F44BC0" w:rsidP="00F44BC0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:rsidR="00F44BC0" w:rsidRPr="00DB56BC" w:rsidRDefault="005D0BD9" w:rsidP="00F44BC0">
      <w:pPr>
        <w:shd w:val="clear" w:color="auto" w:fill="FFFFFF"/>
        <w:tabs>
          <w:tab w:val="left" w:pos="1843"/>
        </w:tabs>
        <w:ind w:left="16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GridServices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  <w:r w:rsidR="00F44BC0" w:rsidRPr="00DB56BC">
        <w:rPr>
          <w:rFonts w:ascii="Arial" w:hAnsi="Arial" w:cs="Arial"/>
          <w:sz w:val="22"/>
          <w:szCs w:val="22"/>
        </w:rPr>
        <w:t xml:space="preserve"> </w:t>
      </w:r>
    </w:p>
    <w:p w:rsidR="00F44BC0" w:rsidRPr="00DB56BC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DB56BC">
        <w:rPr>
          <w:rFonts w:ascii="Arial" w:hAnsi="Arial" w:cs="Arial"/>
          <w:sz w:val="22"/>
          <w:szCs w:val="22"/>
        </w:rPr>
        <w:t>Plynárenská 499/1, 657 02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Brno </w:t>
      </w:r>
    </w:p>
    <w:p w:rsidR="00F44BC0" w:rsidRPr="00DB56BC" w:rsidRDefault="00F44BC0" w:rsidP="00F44BC0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B56BC">
        <w:rPr>
          <w:rFonts w:ascii="Arial" w:hAnsi="Arial" w:cs="Arial"/>
          <w:sz w:val="22"/>
          <w:szCs w:val="22"/>
        </w:rPr>
        <w:t>apsaná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v obchodním rejstříku vedeném Krajským soudem v Brně, oddíl C, vložka 57165</w:t>
      </w:r>
    </w:p>
    <w:p w:rsidR="00F44BC0" w:rsidRPr="0049354F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 </w:t>
      </w:r>
      <w:r w:rsidRPr="00DB56BC">
        <w:rPr>
          <w:rFonts w:ascii="Arial" w:hAnsi="Arial" w:cs="Arial"/>
          <w:sz w:val="22"/>
          <w:szCs w:val="22"/>
        </w:rPr>
        <w:t>279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 </w:t>
      </w:r>
      <w:r w:rsidRPr="00DB56BC">
        <w:rPr>
          <w:rFonts w:ascii="Arial" w:hAnsi="Arial" w:cs="Arial"/>
          <w:sz w:val="22"/>
          <w:szCs w:val="22"/>
        </w:rPr>
        <w:t>311</w:t>
      </w:r>
      <w:r>
        <w:rPr>
          <w:rFonts w:ascii="Arial" w:hAnsi="Arial" w:cs="Arial"/>
          <w:sz w:val="22"/>
          <w:szCs w:val="22"/>
        </w:rPr>
        <w:t xml:space="preserve">, </w:t>
      </w:r>
      <w:r w:rsidRPr="0049354F">
        <w:rPr>
          <w:rFonts w:ascii="Arial" w:hAnsi="Arial" w:cs="Arial"/>
          <w:sz w:val="22"/>
          <w:szCs w:val="22"/>
        </w:rPr>
        <w:t>DIČ CZ27935311</w:t>
      </w:r>
    </w:p>
    <w:p w:rsidR="00F44BC0" w:rsidRDefault="00F44BC0" w:rsidP="00F44BC0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na základě plné moci </w:t>
      </w:r>
    </w:p>
    <w:p w:rsidR="00F44BC0" w:rsidRPr="00F44BC0" w:rsidRDefault="00C76C71" w:rsidP="0058440D">
      <w:pPr>
        <w:pStyle w:val="Zhlav"/>
        <w:tabs>
          <w:tab w:val="left" w:pos="56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</w:t>
      </w:r>
      <w:proofErr w:type="spellEnd"/>
      <w:r w:rsidR="00EB65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xxxx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:rsidR="006E354C" w:rsidRDefault="00C76C71" w:rsidP="006E354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</w:t>
      </w:r>
      <w:proofErr w:type="spellEnd"/>
      <w:r w:rsidR="0058440D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:rsidR="008252E4" w:rsidRPr="008F0479" w:rsidRDefault="008252E4" w:rsidP="006E3F5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F0479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8F0479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8F0479" w:rsidRDefault="008252E4" w:rsidP="006E3F57">
      <w:pPr>
        <w:ind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Pr="008F0479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8F0479">
        <w:rPr>
          <w:rFonts w:ascii="Arial" w:hAnsi="Arial" w:cs="Arial"/>
          <w:snapToGrid w:val="0"/>
          <w:sz w:val="22"/>
          <w:szCs w:val="22"/>
        </w:rPr>
        <w:t>t</w:t>
      </w:r>
      <w:r w:rsidRPr="008F0479">
        <w:rPr>
          <w:rFonts w:ascii="Arial" w:hAnsi="Arial" w:cs="Arial"/>
          <w:snapToGrid w:val="0"/>
          <w:sz w:val="22"/>
          <w:szCs w:val="22"/>
        </w:rPr>
        <w:t>u</w:t>
      </w:r>
      <w:r w:rsidR="008252E4" w:rsidRPr="008F0479">
        <w:rPr>
          <w:rFonts w:ascii="Arial" w:hAnsi="Arial" w:cs="Arial"/>
          <w:snapToGrid w:val="0"/>
          <w:sz w:val="22"/>
          <w:szCs w:val="22"/>
        </w:rPr>
        <w:t>to</w:t>
      </w:r>
    </w:p>
    <w:p w:rsidR="00734A60" w:rsidRDefault="00734A60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34A60" w:rsidRDefault="00734A60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58440D">
        <w:rPr>
          <w:rFonts w:ascii="Arial" w:hAnsi="Arial" w:cs="Arial"/>
          <w:b/>
          <w:color w:val="000000"/>
          <w:spacing w:val="-3"/>
        </w:rPr>
        <w:t>46</w:t>
      </w:r>
      <w:r>
        <w:rPr>
          <w:rFonts w:ascii="Arial" w:hAnsi="Arial" w:cs="Arial"/>
          <w:b/>
          <w:color w:val="000000"/>
          <w:spacing w:val="-3"/>
        </w:rPr>
        <w:t>-20</w:t>
      </w:r>
      <w:r w:rsidR="005A08F8">
        <w:rPr>
          <w:rFonts w:ascii="Arial" w:hAnsi="Arial" w:cs="Arial"/>
          <w:b/>
          <w:color w:val="000000"/>
          <w:spacing w:val="-3"/>
        </w:rPr>
        <w:t>1</w:t>
      </w:r>
      <w:r w:rsidR="0058440D">
        <w:rPr>
          <w:rFonts w:ascii="Arial" w:hAnsi="Arial" w:cs="Arial"/>
          <w:b/>
          <w:color w:val="000000"/>
          <w:spacing w:val="-3"/>
        </w:rPr>
        <w:t>3</w:t>
      </w:r>
      <w:r>
        <w:rPr>
          <w:rFonts w:ascii="Arial" w:hAnsi="Arial" w:cs="Arial"/>
          <w:b/>
          <w:color w:val="000000"/>
          <w:spacing w:val="-3"/>
        </w:rPr>
        <w:t>-</w:t>
      </w:r>
      <w:r w:rsidR="005A08F8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58440D">
        <w:rPr>
          <w:rFonts w:ascii="Arial" w:hAnsi="Arial" w:cs="Arial"/>
          <w:b/>
          <w:color w:val="000000"/>
          <w:spacing w:val="-3"/>
        </w:rPr>
        <w:t>56498_5</w:t>
      </w:r>
      <w:r w:rsidR="00EB65DB">
        <w:rPr>
          <w:rFonts w:ascii="Arial" w:hAnsi="Arial" w:cs="Arial"/>
          <w:b/>
          <w:color w:val="000000"/>
          <w:spacing w:val="-3"/>
        </w:rPr>
        <w:t>/VB</w:t>
      </w:r>
    </w:p>
    <w:p w:rsidR="00D21DE4" w:rsidRDefault="00D21DE4" w:rsidP="00D21DE4">
      <w:pPr>
        <w:jc w:val="both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 xml:space="preserve">7 </w:t>
      </w:r>
      <w:r>
        <w:rPr>
          <w:rStyle w:val="Text10"/>
          <w:i/>
          <w:iCs/>
          <w:sz w:val="22"/>
          <w:szCs w:val="22"/>
        </w:rPr>
        <w:t>– 1266 a 1299 - 1302</w:t>
      </w:r>
      <w:r w:rsidRPr="00511057">
        <w:rPr>
          <w:rStyle w:val="Text10"/>
          <w:i/>
          <w:iCs/>
          <w:sz w:val="22"/>
          <w:szCs w:val="22"/>
        </w:rPr>
        <w:t xml:space="preserve"> zákona č. 89/2012 Sb., občanský zákoník, v platném znění a dále uzavřená </w:t>
      </w:r>
      <w:r>
        <w:rPr>
          <w:rStyle w:val="Text10"/>
          <w:i/>
          <w:iCs/>
          <w:sz w:val="22"/>
          <w:szCs w:val="22"/>
        </w:rPr>
        <w:t>v souladu s § 59</w:t>
      </w:r>
      <w:r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6E3F57" w:rsidRDefault="006E3F57" w:rsidP="002D4871">
      <w:pPr>
        <w:jc w:val="both"/>
        <w:rPr>
          <w:rStyle w:val="Text10"/>
          <w:i/>
          <w:iCs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C50C30" w:rsidRPr="00511057" w:rsidRDefault="008252E4" w:rsidP="00CB2369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D21DE4" w:rsidRPr="00511057">
        <w:rPr>
          <w:rFonts w:ascii="Arial" w:hAnsi="Arial" w:cs="Arial"/>
          <w:sz w:val="22"/>
          <w:szCs w:val="22"/>
        </w:rPr>
        <w:t>Strana povinná</w:t>
      </w:r>
      <w:r w:rsidR="00D21DE4">
        <w:rPr>
          <w:rFonts w:ascii="Arial" w:hAnsi="Arial" w:cs="Arial"/>
          <w:sz w:val="22"/>
          <w:szCs w:val="22"/>
        </w:rPr>
        <w:t xml:space="preserve"> prohlašuje, že</w:t>
      </w:r>
      <w:r w:rsidR="00D21DE4" w:rsidRPr="00511057">
        <w:rPr>
          <w:rFonts w:ascii="Arial" w:hAnsi="Arial" w:cs="Arial"/>
          <w:sz w:val="22"/>
          <w:szCs w:val="22"/>
        </w:rPr>
        <w:t xml:space="preserve"> je </w:t>
      </w:r>
      <w:r w:rsidR="00D21DE4">
        <w:rPr>
          <w:rFonts w:ascii="Arial" w:hAnsi="Arial" w:cs="Arial"/>
          <w:sz w:val="22"/>
          <w:szCs w:val="22"/>
        </w:rPr>
        <w:t>vlastníkem věc</w:t>
      </w:r>
      <w:r w:rsidR="00E25DFB">
        <w:rPr>
          <w:rFonts w:ascii="Arial" w:hAnsi="Arial" w:cs="Arial"/>
          <w:sz w:val="22"/>
          <w:szCs w:val="22"/>
        </w:rPr>
        <w:t>í</w:t>
      </w:r>
      <w:r w:rsidR="00D21DE4">
        <w:rPr>
          <w:rFonts w:ascii="Arial" w:hAnsi="Arial" w:cs="Arial"/>
          <w:sz w:val="22"/>
          <w:szCs w:val="22"/>
        </w:rPr>
        <w:t xml:space="preserve"> nemovit</w:t>
      </w:r>
      <w:r w:rsidR="00E25DFB">
        <w:rPr>
          <w:rFonts w:ascii="Arial" w:hAnsi="Arial" w:cs="Arial"/>
          <w:sz w:val="22"/>
          <w:szCs w:val="22"/>
        </w:rPr>
        <w:t>ých</w:t>
      </w:r>
      <w:r w:rsidR="00D21DE4">
        <w:rPr>
          <w:rFonts w:ascii="Arial" w:hAnsi="Arial" w:cs="Arial"/>
          <w:sz w:val="22"/>
          <w:szCs w:val="22"/>
        </w:rPr>
        <w:t xml:space="preserve">, a to </w:t>
      </w:r>
      <w:proofErr w:type="spellStart"/>
      <w:r w:rsidR="00D21DE4" w:rsidRPr="00A50A7F">
        <w:rPr>
          <w:rFonts w:ascii="Arial" w:hAnsi="Arial" w:cs="Arial"/>
          <w:sz w:val="22"/>
          <w:szCs w:val="22"/>
        </w:rPr>
        <w:t>p.p.č</w:t>
      </w:r>
      <w:proofErr w:type="spellEnd"/>
      <w:r w:rsidR="00D21DE4" w:rsidRPr="00A50A7F">
        <w:rPr>
          <w:rFonts w:ascii="Arial" w:hAnsi="Arial" w:cs="Arial"/>
          <w:sz w:val="22"/>
          <w:szCs w:val="22"/>
        </w:rPr>
        <w:t xml:space="preserve">. </w:t>
      </w:r>
      <w:r w:rsidR="00917068">
        <w:rPr>
          <w:rFonts w:ascii="Arial" w:hAnsi="Arial" w:cs="Arial"/>
          <w:sz w:val="22"/>
          <w:szCs w:val="22"/>
        </w:rPr>
        <w:t>2165/7, 2171/2, 2204/1, 2232/25 a 2232/36</w:t>
      </w:r>
      <w:r w:rsidR="00D21DE4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D21DE4" w:rsidRPr="00511057">
        <w:rPr>
          <w:rFonts w:ascii="Arial" w:hAnsi="Arial" w:cs="Arial"/>
          <w:sz w:val="22"/>
          <w:szCs w:val="22"/>
        </w:rPr>
        <w:t>k.ú</w:t>
      </w:r>
      <w:proofErr w:type="spellEnd"/>
      <w:r w:rsidR="00D21DE4" w:rsidRPr="00511057">
        <w:rPr>
          <w:rFonts w:ascii="Arial" w:hAnsi="Arial" w:cs="Arial"/>
          <w:sz w:val="22"/>
          <w:szCs w:val="22"/>
        </w:rPr>
        <w:t xml:space="preserve">. </w:t>
      </w:r>
      <w:r w:rsidR="00917068">
        <w:rPr>
          <w:rFonts w:ascii="Arial" w:hAnsi="Arial" w:cs="Arial"/>
          <w:sz w:val="22"/>
          <w:szCs w:val="22"/>
        </w:rPr>
        <w:t>Jablonec nad Nisou</w:t>
      </w:r>
      <w:r w:rsidR="00D21DE4">
        <w:rPr>
          <w:rFonts w:ascii="Arial" w:hAnsi="Arial" w:cs="Arial"/>
          <w:sz w:val="22"/>
          <w:szCs w:val="22"/>
        </w:rPr>
        <w:t>,</w:t>
      </w:r>
      <w:r w:rsidR="00D21DE4" w:rsidRPr="00511057">
        <w:rPr>
          <w:rFonts w:ascii="Arial" w:hAnsi="Arial" w:cs="Arial"/>
          <w:sz w:val="22"/>
          <w:szCs w:val="22"/>
        </w:rPr>
        <w:t xml:space="preserve"> </w:t>
      </w:r>
      <w:r w:rsidR="00D21DE4">
        <w:rPr>
          <w:rFonts w:ascii="Arial" w:hAnsi="Arial" w:cs="Arial"/>
          <w:sz w:val="22"/>
          <w:szCs w:val="22"/>
        </w:rPr>
        <w:t>zapsan</w:t>
      </w:r>
      <w:r w:rsidR="00D86E0A">
        <w:rPr>
          <w:rFonts w:ascii="Arial" w:hAnsi="Arial" w:cs="Arial"/>
          <w:sz w:val="22"/>
          <w:szCs w:val="22"/>
        </w:rPr>
        <w:t>é</w:t>
      </w:r>
      <w:r w:rsidR="00D21DE4" w:rsidRPr="00511057">
        <w:rPr>
          <w:rFonts w:ascii="Arial" w:hAnsi="Arial" w:cs="Arial"/>
          <w:sz w:val="22"/>
          <w:szCs w:val="22"/>
        </w:rPr>
        <w:t xml:space="preserve"> v katastru nemovitostí, vedené</w:t>
      </w:r>
      <w:r w:rsidR="00D86E0A">
        <w:rPr>
          <w:rFonts w:ascii="Arial" w:hAnsi="Arial" w:cs="Arial"/>
          <w:sz w:val="22"/>
          <w:szCs w:val="22"/>
        </w:rPr>
        <w:t>m</w:t>
      </w:r>
      <w:r w:rsidR="00D21DE4" w:rsidRPr="00511057">
        <w:rPr>
          <w:rFonts w:ascii="Arial" w:hAnsi="Arial" w:cs="Arial"/>
          <w:sz w:val="22"/>
          <w:szCs w:val="22"/>
        </w:rPr>
        <w:t xml:space="preserve"> Katastrálním úřadem pro</w:t>
      </w:r>
      <w:r w:rsidR="004159F0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Nisou, na LV č.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10001 pro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obec Jablonec nad Nisou</w:t>
      </w:r>
      <w:r w:rsidR="00D21DE4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20A30" w:rsidRPr="00511057">
        <w:rPr>
          <w:rFonts w:ascii="Arial" w:hAnsi="Arial" w:cs="Arial"/>
          <w:sz w:val="22"/>
          <w:szCs w:val="22"/>
        </w:rPr>
        <w:t>k.ú</w:t>
      </w:r>
      <w:proofErr w:type="spellEnd"/>
      <w:r w:rsidR="00D20A30" w:rsidRPr="00511057">
        <w:rPr>
          <w:rFonts w:ascii="Arial" w:hAnsi="Arial" w:cs="Arial"/>
          <w:sz w:val="22"/>
          <w:szCs w:val="22"/>
        </w:rPr>
        <w:t xml:space="preserve">. </w:t>
      </w:r>
      <w:r w:rsidR="00A87A10">
        <w:rPr>
          <w:rFonts w:ascii="Arial" w:hAnsi="Arial" w:cs="Arial"/>
          <w:sz w:val="22"/>
          <w:szCs w:val="22"/>
        </w:rPr>
        <w:t>Jablonec nad Nisou</w:t>
      </w:r>
    </w:p>
    <w:p w:rsidR="008252E4" w:rsidRPr="00511057" w:rsidRDefault="008252E4" w:rsidP="002D4871">
      <w:pPr>
        <w:pStyle w:val="Zkladntextodsazen3"/>
        <w:ind w:left="0" w:firstLine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DE5353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DE5353">
        <w:rPr>
          <w:rFonts w:ascii="Arial" w:hAnsi="Arial" w:cs="Arial"/>
          <w:sz w:val="22"/>
          <w:szCs w:val="22"/>
        </w:rPr>
        <w:t>i</w:t>
      </w:r>
      <w:r w:rsidR="00F407CE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DE5353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D86E0A" w:rsidRDefault="008252E4" w:rsidP="00D86E0A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b/>
          <w:snapToGrid w:val="0"/>
          <w:sz w:val="22"/>
          <w:szCs w:val="22"/>
        </w:rPr>
        <w:t>(2)</w:t>
      </w:r>
      <w:r w:rsidRPr="008F0479">
        <w:rPr>
          <w:rFonts w:ascii="Arial" w:hAnsi="Arial" w:cs="Arial"/>
          <w:b/>
          <w:snapToGrid w:val="0"/>
          <w:sz w:val="22"/>
          <w:szCs w:val="22"/>
        </w:rPr>
        <w:tab/>
      </w:r>
      <w:r w:rsidR="00D86E0A">
        <w:rPr>
          <w:rFonts w:ascii="Arial" w:hAnsi="Arial" w:cs="Arial"/>
          <w:snapToGrid w:val="0"/>
          <w:sz w:val="22"/>
          <w:szCs w:val="22"/>
        </w:rPr>
        <w:t>Strana povinná prohlašuje, že na Služebn</w:t>
      </w:r>
      <w:r w:rsidR="00C32FF2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C32FF2">
        <w:rPr>
          <w:rFonts w:ascii="Arial" w:hAnsi="Arial" w:cs="Arial"/>
          <w:snapToGrid w:val="0"/>
          <w:sz w:val="22"/>
          <w:szCs w:val="22"/>
        </w:rPr>
        <w:t>ech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C32FF2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neváznou žádné jiné závazky</w:t>
      </w:r>
      <w:r w:rsidR="00D86E0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:rsidR="00812A1B" w:rsidRDefault="008252E4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F0479">
        <w:rPr>
          <w:rFonts w:ascii="Arial" w:hAnsi="Arial" w:cs="Arial"/>
          <w:b/>
          <w:bCs/>
          <w:sz w:val="22"/>
          <w:szCs w:val="22"/>
        </w:rPr>
        <w:t>(3)</w:t>
      </w:r>
      <w:r w:rsidRPr="008F0479">
        <w:rPr>
          <w:rFonts w:ascii="Arial" w:hAnsi="Arial" w:cs="Arial"/>
          <w:bCs/>
          <w:sz w:val="22"/>
          <w:szCs w:val="22"/>
        </w:rPr>
        <w:tab/>
      </w:r>
      <w:r w:rsidR="009D496A" w:rsidRPr="008F047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9D496A" w:rsidRPr="008F0479">
        <w:rPr>
          <w:rFonts w:ascii="Arial" w:hAnsi="Arial" w:cs="Arial"/>
          <w:sz w:val="22"/>
          <w:szCs w:val="22"/>
        </w:rPr>
        <w:t>prohlašuje, že je vlastníkem a provozovatelem</w:t>
      </w:r>
      <w:r w:rsidR="009D496A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>plynárenské</w:t>
      </w:r>
      <w:r w:rsidR="008F0479" w:rsidRPr="008F0479">
        <w:rPr>
          <w:rFonts w:ascii="Arial" w:hAnsi="Arial" w:cs="Arial"/>
          <w:bCs/>
          <w:sz w:val="22"/>
          <w:szCs w:val="22"/>
        </w:rPr>
        <w:t>ho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F12902">
        <w:rPr>
          <w:rFonts w:ascii="Arial" w:hAnsi="Arial" w:cs="Arial"/>
          <w:sz w:val="22"/>
          <w:szCs w:val="22"/>
        </w:rPr>
        <w:t xml:space="preserve">zařízení </w:t>
      </w:r>
      <w:r w:rsidR="009D496A" w:rsidRPr="00F12902">
        <w:rPr>
          <w:rFonts w:ascii="Arial" w:hAnsi="Arial" w:cs="Arial"/>
          <w:sz w:val="22"/>
          <w:szCs w:val="22"/>
        </w:rPr>
        <w:t>„</w:t>
      </w:r>
      <w:r w:rsidR="00F407CE" w:rsidRPr="00FF6CBA">
        <w:rPr>
          <w:rFonts w:ascii="Arial" w:hAnsi="Arial" w:cs="Arial"/>
          <w:b/>
          <w:sz w:val="22"/>
          <w:szCs w:val="22"/>
        </w:rPr>
        <w:t xml:space="preserve">REKO MS </w:t>
      </w:r>
      <w:r w:rsidR="009F4E76" w:rsidRPr="00FF6CBA">
        <w:rPr>
          <w:rFonts w:ascii="Arial" w:hAnsi="Arial" w:cs="Arial"/>
          <w:b/>
          <w:sz w:val="22"/>
          <w:szCs w:val="22"/>
        </w:rPr>
        <w:t>Jablonec nad Nisou</w:t>
      </w:r>
      <w:r w:rsidR="00762BDC" w:rsidRPr="00FF6CBA">
        <w:rPr>
          <w:rFonts w:ascii="Arial" w:hAnsi="Arial" w:cs="Arial"/>
          <w:b/>
          <w:sz w:val="22"/>
          <w:szCs w:val="22"/>
        </w:rPr>
        <w:t xml:space="preserve"> – </w:t>
      </w:r>
      <w:r w:rsidR="00EF1B81" w:rsidRPr="00FF6CBA">
        <w:rPr>
          <w:rFonts w:ascii="Arial" w:hAnsi="Arial" w:cs="Arial"/>
          <w:b/>
          <w:sz w:val="22"/>
          <w:szCs w:val="22"/>
        </w:rPr>
        <w:t>ul. D</w:t>
      </w:r>
      <w:r w:rsidR="00917068">
        <w:rPr>
          <w:rFonts w:ascii="Arial" w:hAnsi="Arial" w:cs="Arial"/>
          <w:b/>
          <w:sz w:val="22"/>
          <w:szCs w:val="22"/>
        </w:rPr>
        <w:t>louhá</w:t>
      </w:r>
      <w:r w:rsidR="009D496A" w:rsidRPr="00F12902">
        <w:rPr>
          <w:rFonts w:ascii="Arial" w:hAnsi="Arial" w:cs="Arial"/>
          <w:sz w:val="22"/>
          <w:szCs w:val="22"/>
        </w:rPr>
        <w:t>“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včetně </w:t>
      </w:r>
      <w:r w:rsidR="00812A1B" w:rsidRPr="008F0479">
        <w:rPr>
          <w:rFonts w:ascii="Arial" w:hAnsi="Arial" w:cs="Arial"/>
          <w:sz w:val="22"/>
          <w:szCs w:val="22"/>
        </w:rPr>
        <w:t xml:space="preserve">jeho součástí, </w:t>
      </w:r>
      <w:r w:rsidR="00812A1B" w:rsidRPr="008F0479">
        <w:rPr>
          <w:rFonts w:ascii="Arial" w:hAnsi="Arial" w:cs="Arial"/>
          <w:sz w:val="22"/>
          <w:szCs w:val="22"/>
        </w:rPr>
        <w:lastRenderedPageBreak/>
        <w:t>příslušenství, opěrných a vytyčovacích bodů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(dále jen 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„</w:t>
      </w:r>
      <w:r w:rsidR="00812A1B" w:rsidRPr="00F407CE">
        <w:rPr>
          <w:rFonts w:ascii="Arial" w:hAnsi="Arial" w:cs="Arial"/>
          <w:bCs/>
          <w:sz w:val="22"/>
          <w:szCs w:val="22"/>
        </w:rPr>
        <w:t>plynárenské zařízení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“</w:t>
      </w:r>
      <w:r w:rsidR="00812A1B" w:rsidRPr="008F0479">
        <w:rPr>
          <w:rFonts w:ascii="Arial" w:hAnsi="Arial" w:cs="Arial"/>
          <w:bCs/>
          <w:sz w:val="22"/>
          <w:szCs w:val="22"/>
        </w:rPr>
        <w:t>)</w:t>
      </w:r>
      <w:r w:rsidR="008F0479" w:rsidRPr="008F0479">
        <w:rPr>
          <w:rFonts w:ascii="Arial" w:hAnsi="Arial" w:cs="Arial"/>
          <w:bCs/>
          <w:sz w:val="22"/>
          <w:szCs w:val="22"/>
        </w:rPr>
        <w:t>, které je uloženo ve Služebn</w:t>
      </w:r>
      <w:r w:rsidR="00C32FF2">
        <w:rPr>
          <w:rFonts w:ascii="Arial" w:hAnsi="Arial" w:cs="Arial"/>
          <w:bCs/>
          <w:sz w:val="22"/>
          <w:szCs w:val="22"/>
        </w:rPr>
        <w:t>ých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věc</w:t>
      </w:r>
      <w:r w:rsidR="00C32FF2">
        <w:rPr>
          <w:rFonts w:ascii="Arial" w:hAnsi="Arial" w:cs="Arial"/>
          <w:bCs/>
          <w:sz w:val="22"/>
          <w:szCs w:val="22"/>
        </w:rPr>
        <w:t>ech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nemovit</w:t>
      </w:r>
      <w:r w:rsidR="00C32FF2">
        <w:rPr>
          <w:rFonts w:ascii="Arial" w:hAnsi="Arial" w:cs="Arial"/>
          <w:bCs/>
          <w:sz w:val="22"/>
          <w:szCs w:val="22"/>
        </w:rPr>
        <w:t>ých</w:t>
      </w:r>
      <w:r w:rsidR="00D21DE4">
        <w:rPr>
          <w:rFonts w:ascii="Arial" w:hAnsi="Arial" w:cs="Arial"/>
          <w:bCs/>
          <w:sz w:val="22"/>
          <w:szCs w:val="22"/>
        </w:rPr>
        <w:t xml:space="preserve"> </w:t>
      </w:r>
      <w:r w:rsidR="00D21DE4" w:rsidRPr="008F0479">
        <w:rPr>
          <w:rFonts w:ascii="Arial" w:hAnsi="Arial" w:cs="Arial"/>
          <w:bCs/>
          <w:sz w:val="22"/>
          <w:szCs w:val="22"/>
        </w:rPr>
        <w:t xml:space="preserve">v  délce </w:t>
      </w:r>
      <w:r w:rsidR="00116FCD">
        <w:rPr>
          <w:rFonts w:ascii="Arial" w:hAnsi="Arial" w:cs="Arial"/>
          <w:bCs/>
          <w:sz w:val="22"/>
          <w:szCs w:val="22"/>
        </w:rPr>
        <w:t xml:space="preserve">976,27 </w:t>
      </w:r>
      <w:r w:rsidR="00D21DE4" w:rsidRPr="008F0479">
        <w:rPr>
          <w:rFonts w:ascii="Arial" w:hAnsi="Arial" w:cs="Arial"/>
          <w:bCs/>
          <w:sz w:val="22"/>
          <w:szCs w:val="22"/>
        </w:rPr>
        <w:t>m</w:t>
      </w:r>
      <w:r w:rsidR="00812A1B" w:rsidRPr="008F0479">
        <w:rPr>
          <w:rFonts w:ascii="Arial" w:hAnsi="Arial" w:cs="Arial"/>
          <w:bCs/>
          <w:sz w:val="22"/>
          <w:szCs w:val="22"/>
        </w:rPr>
        <w:t>.</w:t>
      </w:r>
    </w:p>
    <w:p w:rsidR="00FF6CBA" w:rsidRDefault="00FF6CBA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Default="008252E4" w:rsidP="00E773E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 xml:space="preserve">. </w:t>
      </w:r>
      <w:r w:rsidR="00D21DE4" w:rsidRPr="00511057">
        <w:rPr>
          <w:rFonts w:ascii="Arial" w:hAnsi="Arial" w:cs="Arial"/>
          <w:bCs/>
          <w:sz w:val="22"/>
          <w:szCs w:val="22"/>
        </w:rPr>
        <w:t>§</w:t>
      </w:r>
      <w:r w:rsidR="00D21DE4">
        <w:rPr>
          <w:rFonts w:ascii="Arial" w:hAnsi="Arial" w:cs="Arial"/>
          <w:bCs/>
          <w:sz w:val="22"/>
          <w:szCs w:val="22"/>
        </w:rPr>
        <w:t> 1</w:t>
      </w:r>
      <w:r w:rsidR="00D21DE4" w:rsidRPr="00511057">
        <w:rPr>
          <w:rFonts w:ascii="Arial" w:hAnsi="Arial" w:cs="Arial"/>
          <w:bCs/>
          <w:sz w:val="22"/>
          <w:szCs w:val="22"/>
        </w:rPr>
        <w:t>2</w:t>
      </w:r>
      <w:r w:rsidR="00D21DE4">
        <w:rPr>
          <w:rFonts w:ascii="Arial" w:hAnsi="Arial" w:cs="Arial"/>
          <w:bCs/>
          <w:sz w:val="22"/>
          <w:szCs w:val="22"/>
        </w:rPr>
        <w:t>5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7 </w:t>
      </w:r>
      <w:r w:rsidR="00D21DE4">
        <w:rPr>
          <w:rFonts w:ascii="Arial" w:hAnsi="Arial" w:cs="Arial"/>
          <w:bCs/>
          <w:sz w:val="22"/>
          <w:szCs w:val="22"/>
        </w:rPr>
        <w:t xml:space="preserve">- 1266 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zák. </w:t>
      </w:r>
      <w:r w:rsidR="00D21DE4">
        <w:rPr>
          <w:rFonts w:ascii="Arial" w:hAnsi="Arial" w:cs="Arial"/>
          <w:bCs/>
          <w:sz w:val="22"/>
          <w:szCs w:val="22"/>
        </w:rPr>
        <w:t>č. 89/2012 Sb.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 a </w:t>
      </w:r>
      <w:r w:rsidR="00D21DE4">
        <w:rPr>
          <w:rFonts w:ascii="Arial" w:hAnsi="Arial" w:cs="Arial"/>
          <w:bCs/>
          <w:sz w:val="22"/>
          <w:szCs w:val="22"/>
        </w:rPr>
        <w:t xml:space="preserve">dle </w:t>
      </w:r>
      <w:proofErr w:type="spellStart"/>
      <w:r w:rsidR="00D21DE4">
        <w:rPr>
          <w:rFonts w:ascii="Arial" w:hAnsi="Arial" w:cs="Arial"/>
          <w:bCs/>
          <w:sz w:val="22"/>
          <w:szCs w:val="22"/>
        </w:rPr>
        <w:t>ust</w:t>
      </w:r>
      <w:proofErr w:type="spellEnd"/>
      <w:r w:rsidR="00D21DE4">
        <w:rPr>
          <w:rFonts w:ascii="Arial" w:hAnsi="Arial" w:cs="Arial"/>
          <w:bCs/>
          <w:sz w:val="22"/>
          <w:szCs w:val="22"/>
        </w:rPr>
        <w:t>. § 59</w:t>
      </w:r>
      <w:r w:rsidR="00D21DE4" w:rsidRPr="00511057">
        <w:rPr>
          <w:rFonts w:ascii="Arial" w:hAnsi="Arial" w:cs="Arial"/>
          <w:b/>
          <w:sz w:val="22"/>
          <w:szCs w:val="22"/>
        </w:rPr>
        <w:t xml:space="preserve"> </w:t>
      </w:r>
      <w:r w:rsidR="00D21DE4" w:rsidRPr="00511057">
        <w:rPr>
          <w:rStyle w:val="Siln"/>
          <w:rFonts w:ascii="Arial" w:hAnsi="Arial" w:cs="Arial"/>
          <w:b w:val="0"/>
          <w:iCs/>
          <w:sz w:val="22"/>
          <w:szCs w:val="22"/>
        </w:rPr>
        <w:t>zák. č. 458/2000 Sb., Energetický zákon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>Služebn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věc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í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nemovit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407CE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2806A5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sz w:val="22"/>
          <w:szCs w:val="22"/>
        </w:rPr>
        <w:t>a to k</w:t>
      </w:r>
      <w:r w:rsidR="00D406C0" w:rsidRPr="00D21DE4">
        <w:rPr>
          <w:rFonts w:ascii="Arial" w:hAnsi="Arial" w:cs="Arial"/>
          <w:i/>
          <w:sz w:val="22"/>
          <w:szCs w:val="22"/>
        </w:rPr>
        <w:t> </w:t>
      </w:r>
      <w:r w:rsidR="00D406C0" w:rsidRPr="00D21DE4">
        <w:rPr>
          <w:rFonts w:ascii="Arial" w:hAnsi="Arial" w:cs="Arial"/>
          <w:sz w:val="22"/>
          <w:szCs w:val="22"/>
        </w:rPr>
        <w:t>jej</w:t>
      </w:r>
      <w:r w:rsidR="00E773E8" w:rsidRPr="00D21DE4">
        <w:rPr>
          <w:rFonts w:ascii="Arial" w:hAnsi="Arial" w:cs="Arial"/>
          <w:sz w:val="22"/>
          <w:szCs w:val="22"/>
        </w:rPr>
        <w:t>í</w:t>
      </w:r>
      <w:r w:rsidR="00D406C0" w:rsidRPr="00D21DE4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iCs/>
          <w:sz w:val="22"/>
          <w:szCs w:val="22"/>
        </w:rPr>
        <w:t>část</w:t>
      </w:r>
      <w:r w:rsidR="002806A5">
        <w:rPr>
          <w:rFonts w:ascii="Arial" w:hAnsi="Arial" w:cs="Arial"/>
          <w:iCs/>
          <w:sz w:val="22"/>
          <w:szCs w:val="22"/>
        </w:rPr>
        <w:t>i</w:t>
      </w:r>
      <w:r w:rsidR="00915130" w:rsidRPr="00511057">
        <w:rPr>
          <w:rFonts w:ascii="Arial" w:hAnsi="Arial" w:cs="Arial"/>
          <w:iCs/>
          <w:sz w:val="22"/>
          <w:szCs w:val="22"/>
        </w:rPr>
        <w:t>,</w:t>
      </w:r>
      <w:r w:rsidR="00EE1122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2806A5">
        <w:rPr>
          <w:rFonts w:ascii="Arial" w:hAnsi="Arial" w:cs="Arial"/>
          <w:sz w:val="22"/>
          <w:szCs w:val="22"/>
        </w:rPr>
        <w:t>é</w:t>
      </w:r>
      <w:r w:rsidR="00D406C0" w:rsidRPr="00511057">
        <w:rPr>
          <w:rFonts w:ascii="Arial" w:hAnsi="Arial" w:cs="Arial"/>
          <w:sz w:val="22"/>
          <w:szCs w:val="22"/>
        </w:rPr>
        <w:t xml:space="preserve"> v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>plánu pro</w:t>
      </w:r>
      <w:r w:rsidR="0003481F">
        <w:rPr>
          <w:rFonts w:ascii="Arial" w:hAnsi="Arial" w:cs="Arial"/>
          <w:sz w:val="22"/>
          <w:szCs w:val="22"/>
        </w:rPr>
        <w:t> </w:t>
      </w:r>
      <w:r w:rsidR="00D406C0" w:rsidRPr="00511057">
        <w:rPr>
          <w:rFonts w:ascii="Arial" w:hAnsi="Arial" w:cs="Arial"/>
          <w:sz w:val="22"/>
          <w:szCs w:val="22"/>
        </w:rPr>
        <w:t xml:space="preserve">vyznačení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č.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764341">
        <w:rPr>
          <w:rFonts w:ascii="Arial" w:hAnsi="Arial" w:cs="Arial"/>
          <w:sz w:val="22"/>
          <w:szCs w:val="22"/>
        </w:rPr>
        <w:t>5874</w:t>
      </w:r>
      <w:r w:rsidR="00EE1122">
        <w:rPr>
          <w:rFonts w:ascii="Arial" w:hAnsi="Arial" w:cs="Arial"/>
          <w:sz w:val="22"/>
          <w:szCs w:val="22"/>
        </w:rPr>
        <w:t>-</w:t>
      </w:r>
      <w:r w:rsidR="00764341">
        <w:rPr>
          <w:rFonts w:ascii="Arial" w:hAnsi="Arial" w:cs="Arial"/>
          <w:sz w:val="22"/>
          <w:szCs w:val="22"/>
        </w:rPr>
        <w:t>67</w:t>
      </w:r>
      <w:r w:rsidR="00812A1B">
        <w:rPr>
          <w:rFonts w:ascii="Arial" w:hAnsi="Arial" w:cs="Arial"/>
          <w:sz w:val="22"/>
          <w:szCs w:val="22"/>
        </w:rPr>
        <w:t>/201</w:t>
      </w:r>
      <w:r w:rsidR="00764341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764341">
        <w:rPr>
          <w:rFonts w:ascii="Arial" w:hAnsi="Arial" w:cs="Arial"/>
          <w:sz w:val="22"/>
          <w:szCs w:val="22"/>
        </w:rPr>
        <w:t>18.4.</w:t>
      </w:r>
      <w:r w:rsidR="00E773E8">
        <w:rPr>
          <w:rFonts w:ascii="Arial" w:hAnsi="Arial" w:cs="Arial"/>
          <w:sz w:val="22"/>
          <w:szCs w:val="22"/>
        </w:rPr>
        <w:t>201</w:t>
      </w:r>
      <w:r w:rsidR="00764341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 xml:space="preserve">, vyhotoveném </w:t>
      </w:r>
      <w:r w:rsidR="0025136B">
        <w:rPr>
          <w:rFonts w:ascii="Arial" w:hAnsi="Arial" w:cs="Arial"/>
          <w:sz w:val="22"/>
          <w:szCs w:val="22"/>
        </w:rPr>
        <w:br/>
      </w:r>
      <w:r w:rsidR="00764341">
        <w:rPr>
          <w:rFonts w:ascii="Arial" w:hAnsi="Arial" w:cs="Arial"/>
          <w:sz w:val="22"/>
          <w:szCs w:val="22"/>
        </w:rPr>
        <w:t>HRDLIČKA spol. s r.o.</w:t>
      </w:r>
      <w:r w:rsidR="00E773E8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 Katastrální pracoviště Jablonec nad Nisou dne </w:t>
      </w:r>
      <w:r w:rsidR="00764341">
        <w:rPr>
          <w:rFonts w:ascii="Arial" w:hAnsi="Arial" w:cs="Arial"/>
          <w:sz w:val="22"/>
          <w:szCs w:val="22"/>
        </w:rPr>
        <w:t>19</w:t>
      </w:r>
      <w:r w:rsidR="001613D8">
        <w:rPr>
          <w:rFonts w:ascii="Arial" w:hAnsi="Arial" w:cs="Arial"/>
          <w:sz w:val="22"/>
          <w:szCs w:val="22"/>
        </w:rPr>
        <w:t>.</w:t>
      </w:r>
      <w:r w:rsidR="00764341">
        <w:rPr>
          <w:rFonts w:ascii="Arial" w:hAnsi="Arial" w:cs="Arial"/>
          <w:sz w:val="22"/>
          <w:szCs w:val="22"/>
        </w:rPr>
        <w:t>4</w:t>
      </w:r>
      <w:r w:rsidR="00E773E8">
        <w:rPr>
          <w:rFonts w:ascii="Arial" w:hAnsi="Arial" w:cs="Arial"/>
          <w:sz w:val="22"/>
          <w:szCs w:val="22"/>
        </w:rPr>
        <w:t>.201</w:t>
      </w:r>
      <w:r w:rsidR="00764341">
        <w:rPr>
          <w:rFonts w:ascii="Arial" w:hAnsi="Arial" w:cs="Arial"/>
          <w:sz w:val="22"/>
          <w:szCs w:val="22"/>
        </w:rPr>
        <w:t>6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F12902">
        <w:rPr>
          <w:rFonts w:ascii="Arial" w:hAnsi="Arial" w:cs="Arial"/>
          <w:sz w:val="22"/>
          <w:szCs w:val="22"/>
        </w:rPr>
        <w:t>PGP-</w:t>
      </w:r>
      <w:r w:rsidR="00764341">
        <w:rPr>
          <w:rFonts w:ascii="Arial" w:hAnsi="Arial" w:cs="Arial"/>
          <w:sz w:val="22"/>
          <w:szCs w:val="22"/>
        </w:rPr>
        <w:t>406/</w:t>
      </w:r>
      <w:r w:rsidR="00E773E8">
        <w:rPr>
          <w:rFonts w:ascii="Arial" w:hAnsi="Arial" w:cs="Arial"/>
          <w:sz w:val="22"/>
          <w:szCs w:val="22"/>
        </w:rPr>
        <w:t>/</w:t>
      </w:r>
      <w:r w:rsidR="004E6BB1">
        <w:rPr>
          <w:rFonts w:ascii="Arial" w:hAnsi="Arial" w:cs="Arial"/>
          <w:sz w:val="22"/>
          <w:szCs w:val="22"/>
        </w:rPr>
        <w:t>201</w:t>
      </w:r>
      <w:r w:rsidR="00764341">
        <w:rPr>
          <w:rFonts w:ascii="Arial" w:hAnsi="Arial" w:cs="Arial"/>
          <w:sz w:val="22"/>
          <w:szCs w:val="22"/>
        </w:rPr>
        <w:t>6</w:t>
      </w:r>
      <w:r w:rsidR="004E6BB1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tvoří </w:t>
      </w:r>
      <w:r w:rsidR="00D21DE4">
        <w:rPr>
          <w:rFonts w:ascii="Arial" w:hAnsi="Arial" w:cs="Arial"/>
          <w:sz w:val="22"/>
          <w:szCs w:val="22"/>
        </w:rPr>
        <w:t>nedílnou součást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D21DE4" w:rsidRDefault="00734A60" w:rsidP="00D21DE4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z w:val="22"/>
          <w:szCs w:val="22"/>
        </w:rPr>
        <w:t>(2)</w:t>
      </w:r>
      <w:r w:rsidR="008252E4"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="008252E4"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C665A6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C665A6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C665A6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="008252E4"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="00D21DE4" w:rsidRPr="00D21DE4">
        <w:rPr>
          <w:rFonts w:ascii="Arial" w:hAnsi="Arial" w:cs="Arial"/>
          <w:sz w:val="22"/>
          <w:szCs w:val="22"/>
        </w:rPr>
        <w:t xml:space="preserve"> </w:t>
      </w:r>
      <w:r w:rsidR="00D21DE4" w:rsidRPr="00511057">
        <w:rPr>
          <w:rFonts w:ascii="Arial" w:hAnsi="Arial" w:cs="Arial"/>
          <w:sz w:val="22"/>
          <w:szCs w:val="22"/>
        </w:rPr>
        <w:t xml:space="preserve">strpět právo strany oprávněné, </w:t>
      </w:r>
      <w:r w:rsidR="00D21DE4">
        <w:rPr>
          <w:rFonts w:ascii="Arial" w:hAnsi="Arial" w:cs="Arial"/>
          <w:sz w:val="22"/>
          <w:szCs w:val="22"/>
        </w:rPr>
        <w:t>a sice:</w:t>
      </w:r>
    </w:p>
    <w:p w:rsidR="00D21DE4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právo zřídit a provozovat</w:t>
      </w:r>
      <w:r w:rsidRPr="0051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plynárenské zařízení</w:t>
      </w:r>
      <w:r w:rsidRPr="00511057">
        <w:rPr>
          <w:rFonts w:ascii="Arial" w:hAnsi="Arial" w:cs="Arial"/>
          <w:sz w:val="22"/>
          <w:szCs w:val="22"/>
        </w:rPr>
        <w:t xml:space="preserve"> specifikované v čl. </w:t>
      </w:r>
      <w:r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 xml:space="preserve">. odst. (3) této smlouvy, vč. umístění </w:t>
      </w:r>
      <w:r>
        <w:rPr>
          <w:rFonts w:ascii="Arial" w:hAnsi="Arial" w:cs="Arial"/>
          <w:sz w:val="22"/>
          <w:szCs w:val="22"/>
        </w:rPr>
        <w:t>plynárenského zařízení</w:t>
      </w:r>
      <w:r w:rsidRPr="00511057">
        <w:rPr>
          <w:rFonts w:ascii="Arial" w:hAnsi="Arial" w:cs="Arial"/>
          <w:sz w:val="22"/>
          <w:szCs w:val="22"/>
        </w:rPr>
        <w:t xml:space="preserve"> na Služebn</w:t>
      </w:r>
      <w:r w:rsidR="00C665A6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věc</w:t>
      </w:r>
      <w:r w:rsidR="00C665A6">
        <w:rPr>
          <w:rFonts w:ascii="Arial" w:hAnsi="Arial" w:cs="Arial"/>
          <w:sz w:val="22"/>
          <w:szCs w:val="22"/>
        </w:rPr>
        <w:t>ech</w:t>
      </w:r>
      <w:r w:rsidRPr="00511057">
        <w:rPr>
          <w:rFonts w:ascii="Arial" w:hAnsi="Arial" w:cs="Arial"/>
          <w:sz w:val="22"/>
          <w:szCs w:val="22"/>
        </w:rPr>
        <w:t xml:space="preserve"> nemovit</w:t>
      </w:r>
      <w:r w:rsidR="00C665A6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1DE4" w:rsidRPr="00511057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FE56E1">
        <w:rPr>
          <w:rFonts w:ascii="Arial" w:hAnsi="Arial" w:cs="Arial"/>
          <w:sz w:val="22"/>
          <w:szCs w:val="22"/>
        </w:rPr>
        <w:t xml:space="preserve">právo </w:t>
      </w:r>
      <w:r w:rsidRPr="00FE56E1">
        <w:rPr>
          <w:rFonts w:ascii="Arial" w:hAnsi="Arial" w:cs="Arial"/>
          <w:bCs/>
          <w:sz w:val="22"/>
          <w:szCs w:val="22"/>
        </w:rPr>
        <w:t xml:space="preserve">vstupovat a vjíždět na </w:t>
      </w:r>
      <w:r>
        <w:rPr>
          <w:rFonts w:ascii="Arial" w:hAnsi="Arial" w:cs="Arial"/>
          <w:bCs/>
          <w:sz w:val="22"/>
          <w:szCs w:val="22"/>
        </w:rPr>
        <w:t>S</w:t>
      </w:r>
      <w:r w:rsidRPr="00FE56E1">
        <w:rPr>
          <w:rFonts w:ascii="Arial" w:hAnsi="Arial" w:cs="Arial"/>
          <w:bCs/>
          <w:sz w:val="22"/>
          <w:szCs w:val="22"/>
        </w:rPr>
        <w:t>lužebn</w:t>
      </w:r>
      <w:r w:rsidR="00C665A6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věc</w:t>
      </w:r>
      <w:r w:rsidR="00C665A6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nemovit</w:t>
      </w:r>
      <w:r w:rsidR="00C665A6">
        <w:rPr>
          <w:rFonts w:ascii="Arial" w:hAnsi="Arial" w:cs="Arial"/>
          <w:bCs/>
          <w:sz w:val="22"/>
          <w:szCs w:val="22"/>
        </w:rPr>
        <w:t>é</w:t>
      </w:r>
      <w:r w:rsidRPr="00FE56E1">
        <w:rPr>
          <w:rFonts w:ascii="Arial" w:hAnsi="Arial" w:cs="Arial"/>
          <w:bCs/>
          <w:sz w:val="22"/>
          <w:szCs w:val="22"/>
        </w:rPr>
        <w:t xml:space="preserve"> v souvislosti se zřízením, stavebními úpravami, opravami, provozováním a odstraněním </w:t>
      </w:r>
      <w:r w:rsidRPr="00FE56E1">
        <w:rPr>
          <w:rFonts w:ascii="Arial" w:hAnsi="Arial" w:cs="Arial"/>
          <w:sz w:val="22"/>
          <w:szCs w:val="22"/>
        </w:rPr>
        <w:t>plynárenského zařízení</w:t>
      </w:r>
      <w:r>
        <w:rPr>
          <w:rFonts w:ascii="Arial" w:hAnsi="Arial" w:cs="Arial"/>
          <w:sz w:val="22"/>
          <w:szCs w:val="22"/>
        </w:rPr>
        <w:t>.</w:t>
      </w:r>
    </w:p>
    <w:p w:rsidR="008252E4" w:rsidRPr="00511057" w:rsidRDefault="00D21DE4" w:rsidP="00D21DE4">
      <w:pPr>
        <w:ind w:left="708" w:hanging="70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="008252E4"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FF6CBA" w:rsidRDefault="00FF6CBA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  <w:r w:rsidR="008C6C13">
        <w:rPr>
          <w:rFonts w:ascii="Arial" w:hAnsi="Arial" w:cs="Arial"/>
          <w:b/>
          <w:snapToGrid w:val="0"/>
          <w:sz w:val="22"/>
          <w:szCs w:val="22"/>
        </w:rPr>
        <w:t>a povinné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8C6C13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C6C13" w:rsidRPr="005D7EF6">
        <w:rPr>
          <w:rFonts w:ascii="Arial" w:hAnsi="Arial" w:cs="Arial"/>
          <w:sz w:val="22"/>
          <w:szCs w:val="22"/>
        </w:rPr>
        <w:t>Náklady spojené s běžným užíváním Služebn</w:t>
      </w:r>
      <w:r w:rsidR="00B1452E">
        <w:rPr>
          <w:rFonts w:ascii="Arial" w:hAnsi="Arial" w:cs="Arial"/>
          <w:sz w:val="22"/>
          <w:szCs w:val="22"/>
        </w:rPr>
        <w:t>ých</w:t>
      </w:r>
      <w:r w:rsidR="00D54C82">
        <w:rPr>
          <w:rFonts w:ascii="Arial" w:hAnsi="Arial" w:cs="Arial"/>
          <w:sz w:val="22"/>
          <w:szCs w:val="22"/>
        </w:rPr>
        <w:t xml:space="preserve"> věc</w:t>
      </w:r>
      <w:r w:rsidR="00B1452E">
        <w:rPr>
          <w:rFonts w:ascii="Arial" w:hAnsi="Arial" w:cs="Arial"/>
          <w:sz w:val="22"/>
          <w:szCs w:val="22"/>
        </w:rPr>
        <w:t>í</w:t>
      </w:r>
      <w:r w:rsidR="008C6C13" w:rsidRPr="005D7EF6">
        <w:rPr>
          <w:rFonts w:ascii="Arial" w:hAnsi="Arial" w:cs="Arial"/>
          <w:sz w:val="22"/>
          <w:szCs w:val="22"/>
        </w:rPr>
        <w:t xml:space="preserve"> nemovit</w:t>
      </w:r>
      <w:r w:rsidR="00B1452E">
        <w:rPr>
          <w:rFonts w:ascii="Arial" w:hAnsi="Arial" w:cs="Arial"/>
          <w:sz w:val="22"/>
          <w:szCs w:val="22"/>
        </w:rPr>
        <w:t>ých</w:t>
      </w:r>
      <w:r w:rsidR="008C6C13" w:rsidRPr="005D7EF6">
        <w:rPr>
          <w:rFonts w:ascii="Arial" w:hAnsi="Arial" w:cs="Arial"/>
          <w:sz w:val="22"/>
          <w:szCs w:val="22"/>
        </w:rPr>
        <w:t>, netýkající se plynárenského zařízení, nese strana povinná. Strana oprávněná nese veškeré náklady spojené s údržbou a provozem plynárenského zařízení. Smluvní strany pro</w:t>
      </w:r>
      <w:r w:rsidR="003A2CE8">
        <w:rPr>
          <w:rFonts w:ascii="Arial" w:hAnsi="Arial" w:cs="Arial"/>
          <w:sz w:val="22"/>
          <w:szCs w:val="22"/>
        </w:rPr>
        <w:t> </w:t>
      </w:r>
      <w:r w:rsidR="008C6C13" w:rsidRPr="005D7EF6">
        <w:rPr>
          <w:rFonts w:ascii="Arial" w:hAnsi="Arial" w:cs="Arial"/>
          <w:sz w:val="22"/>
          <w:szCs w:val="22"/>
        </w:rPr>
        <w:t xml:space="preserve">vyloučení pochybností ujednávají, že výslovně vylučují užití § 1263 </w:t>
      </w:r>
      <w:r w:rsidR="008C6C13" w:rsidRPr="005D7EF6">
        <w:rPr>
          <w:rStyle w:val="Text10"/>
          <w:iCs/>
          <w:sz w:val="22"/>
          <w:szCs w:val="22"/>
        </w:rPr>
        <w:t>zákona č.</w:t>
      </w:r>
      <w:r w:rsidR="008C6C13">
        <w:rPr>
          <w:rStyle w:val="Text10"/>
          <w:iCs/>
          <w:sz w:val="22"/>
          <w:szCs w:val="22"/>
        </w:rPr>
        <w:t> </w:t>
      </w:r>
      <w:r w:rsidR="008C6C13" w:rsidRPr="005D7EF6">
        <w:rPr>
          <w:rStyle w:val="Text10"/>
          <w:iCs/>
          <w:sz w:val="22"/>
          <w:szCs w:val="22"/>
        </w:rPr>
        <w:t>89/2012 Sb.,</w:t>
      </w:r>
      <w:r w:rsidR="008C6C13" w:rsidRPr="005D7EF6">
        <w:rPr>
          <w:rFonts w:ascii="Arial" w:hAnsi="Arial" w:cs="Arial"/>
          <w:sz w:val="22"/>
          <w:szCs w:val="22"/>
        </w:rPr>
        <w:t xml:space="preserve"> občanského zákoníku.</w:t>
      </w:r>
    </w:p>
    <w:p w:rsidR="004E7D6A" w:rsidRPr="00511057" w:rsidRDefault="008C6C13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(3)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764341">
        <w:rPr>
          <w:rFonts w:ascii="Arial" w:hAnsi="Arial" w:cs="Arial"/>
          <w:snapToGrid w:val="0"/>
          <w:sz w:val="22"/>
          <w:szCs w:val="22"/>
        </w:rPr>
        <w:t>,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 xml:space="preserve">i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předchozího stavu,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není-li to možné s ohledem na povahu provedených prací, do stavu odpovídajícího předchozímu účelu nebo užívání předmětn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>í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 tuto skutečnost straně povinné. Po provedení odstranění nebo okleštění stromoví je povinna na svůj náklad provést likvidaci vzniklého klestu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zbytků po těžbě.</w:t>
      </w:r>
    </w:p>
    <w:p w:rsidR="008252E4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8C6C13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823411">
        <w:rPr>
          <w:rFonts w:ascii="Arial" w:hAnsi="Arial" w:cs="Arial"/>
          <w:sz w:val="22"/>
          <w:szCs w:val="22"/>
        </w:rPr>
        <w:t>plynárenského zařízení</w:t>
      </w:r>
      <w:r w:rsidR="00704C1D" w:rsidRPr="00511057">
        <w:rPr>
          <w:rFonts w:ascii="Arial" w:hAnsi="Arial" w:cs="Arial"/>
          <w:sz w:val="22"/>
          <w:szCs w:val="22"/>
        </w:rPr>
        <w:t xml:space="preserve"> odkladu, obstará její opravu </w:t>
      </w:r>
      <w:r w:rsidR="00D21DE4">
        <w:rPr>
          <w:rFonts w:ascii="Arial" w:hAnsi="Arial" w:cs="Arial"/>
          <w:sz w:val="22"/>
          <w:szCs w:val="22"/>
        </w:rPr>
        <w:t xml:space="preserve">strana </w:t>
      </w:r>
      <w:r w:rsidR="00704C1D" w:rsidRPr="00511057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 xml:space="preserve">však neprodleně oznámí provádění opravy, její místo označí a zabezpečí. </w:t>
      </w:r>
    </w:p>
    <w:p w:rsidR="00FF6CBA" w:rsidRDefault="00FF6CBA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34A60" w:rsidRDefault="00734A60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150824">
        <w:rPr>
          <w:rFonts w:ascii="Arial" w:hAnsi="Arial" w:cs="Arial"/>
          <w:sz w:val="22"/>
          <w:szCs w:val="22"/>
        </w:rPr>
        <w:t>320</w:t>
      </w:r>
      <w:r w:rsidR="001E16BC">
        <w:rPr>
          <w:rFonts w:ascii="Arial" w:hAnsi="Arial" w:cs="Arial"/>
          <w:sz w:val="22"/>
          <w:szCs w:val="22"/>
        </w:rPr>
        <w:t>.</w:t>
      </w:r>
      <w:r w:rsidR="00150824">
        <w:rPr>
          <w:rFonts w:ascii="Arial" w:hAnsi="Arial" w:cs="Arial"/>
          <w:sz w:val="22"/>
          <w:szCs w:val="22"/>
        </w:rPr>
        <w:t>637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0A64BC">
        <w:rPr>
          <w:rFonts w:ascii="Arial" w:hAnsi="Arial" w:cs="Arial"/>
          <w:sz w:val="22"/>
          <w:szCs w:val="22"/>
        </w:rPr>
        <w:t>67</w:t>
      </w:r>
      <w:r w:rsidR="00B003DA">
        <w:rPr>
          <w:rFonts w:ascii="Arial" w:hAnsi="Arial" w:cs="Arial"/>
          <w:sz w:val="22"/>
          <w:szCs w:val="22"/>
        </w:rPr>
        <w:t>.</w:t>
      </w:r>
      <w:r w:rsidR="000A64BC">
        <w:rPr>
          <w:rFonts w:ascii="Arial" w:hAnsi="Arial" w:cs="Arial"/>
          <w:sz w:val="22"/>
          <w:szCs w:val="22"/>
        </w:rPr>
        <w:t>333,77</w:t>
      </w:r>
      <w:r w:rsidR="007601B0" w:rsidRPr="00511057">
        <w:rPr>
          <w:rFonts w:ascii="Arial" w:hAnsi="Arial" w:cs="Arial"/>
          <w:sz w:val="22"/>
          <w:szCs w:val="22"/>
        </w:rPr>
        <w:t xml:space="preserve">č DPH, tj. celkem </w:t>
      </w:r>
      <w:r w:rsidR="000A64BC">
        <w:rPr>
          <w:rFonts w:ascii="Arial" w:hAnsi="Arial" w:cs="Arial"/>
          <w:sz w:val="22"/>
          <w:szCs w:val="22"/>
        </w:rPr>
        <w:t>387.970,77</w:t>
      </w:r>
      <w:r w:rsidR="007601B0" w:rsidRPr="00511057">
        <w:rPr>
          <w:rFonts w:ascii="Arial" w:hAnsi="Arial" w:cs="Arial"/>
          <w:sz w:val="22"/>
          <w:szCs w:val="22"/>
        </w:rPr>
        <w:t xml:space="preserve"> Kč</w:t>
      </w:r>
      <w:r w:rsidRPr="00511057">
        <w:rPr>
          <w:rFonts w:ascii="Arial" w:hAnsi="Arial" w:cs="Arial"/>
          <w:sz w:val="22"/>
          <w:szCs w:val="22"/>
        </w:rPr>
        <w:t xml:space="preserve">; slovy: </w:t>
      </w:r>
      <w:proofErr w:type="spellStart"/>
      <w:r w:rsidR="000A64BC">
        <w:rPr>
          <w:rFonts w:ascii="Arial" w:hAnsi="Arial" w:cs="Arial"/>
          <w:sz w:val="22"/>
          <w:szCs w:val="22"/>
        </w:rPr>
        <w:t>Třistaosmdesátsedmtisícdevětsetsedmdesát</w:t>
      </w:r>
      <w:proofErr w:type="spellEnd"/>
      <w:r w:rsidR="00B003DA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korun česk</w:t>
      </w:r>
      <w:r w:rsidR="000A64BC">
        <w:rPr>
          <w:rFonts w:ascii="Arial" w:hAnsi="Arial" w:cs="Arial"/>
          <w:sz w:val="22"/>
          <w:szCs w:val="22"/>
        </w:rPr>
        <w:t>ých</w:t>
      </w:r>
      <w:r w:rsidR="00A23498">
        <w:rPr>
          <w:rFonts w:ascii="Arial" w:hAnsi="Arial" w:cs="Arial"/>
          <w:sz w:val="22"/>
          <w:szCs w:val="22"/>
        </w:rPr>
        <w:t xml:space="preserve">, </w:t>
      </w:r>
      <w:r w:rsidR="000A64BC">
        <w:rPr>
          <w:rFonts w:ascii="Arial" w:hAnsi="Arial" w:cs="Arial"/>
          <w:sz w:val="22"/>
          <w:szCs w:val="22"/>
        </w:rPr>
        <w:t>77</w:t>
      </w:r>
      <w:r w:rsidR="00A23498">
        <w:rPr>
          <w:rFonts w:ascii="Arial" w:hAnsi="Arial" w:cs="Arial"/>
          <w:sz w:val="22"/>
          <w:szCs w:val="22"/>
        </w:rPr>
        <w:t>/100)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4160F">
      <w:pPr>
        <w:pStyle w:val="Zkladntext2"/>
        <w:spacing w:line="240" w:lineRule="auto"/>
        <w:ind w:left="708" w:firstLine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</w:t>
      </w:r>
      <w:r w:rsidR="00350EC6" w:rsidRPr="00511057">
        <w:rPr>
          <w:rFonts w:ascii="Arial" w:hAnsi="Arial" w:cs="Arial"/>
          <w:sz w:val="22"/>
          <w:szCs w:val="22"/>
        </w:rPr>
        <w:lastRenderedPageBreak/>
        <w:t xml:space="preserve">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D54C82">
        <w:rPr>
          <w:rFonts w:ascii="Arial" w:hAnsi="Arial" w:cs="Arial"/>
          <w:sz w:val="22"/>
          <w:szCs w:val="22"/>
        </w:rPr>
        <w:t>1</w:t>
      </w:r>
      <w:r w:rsidR="001E16BC">
        <w:rPr>
          <w:rFonts w:ascii="Arial" w:hAnsi="Arial" w:cs="Arial"/>
          <w:sz w:val="22"/>
          <w:szCs w:val="22"/>
        </w:rPr>
        <w:t>8</w:t>
      </w:r>
      <w:r w:rsidR="00CB2369" w:rsidRPr="003429D8">
        <w:rPr>
          <w:rFonts w:ascii="Arial" w:hAnsi="Arial" w:cs="Arial"/>
          <w:sz w:val="22"/>
          <w:szCs w:val="22"/>
        </w:rPr>
        <w:t>0</w:t>
      </w:r>
      <w:r w:rsidR="00E33197" w:rsidRPr="003429D8">
        <w:rPr>
          <w:rFonts w:ascii="Arial" w:hAnsi="Arial" w:cs="Arial"/>
          <w:sz w:val="22"/>
          <w:szCs w:val="22"/>
        </w:rPr>
        <w:t>0</w:t>
      </w:r>
      <w:r w:rsidR="000A64BC">
        <w:rPr>
          <w:rFonts w:ascii="Arial" w:hAnsi="Arial" w:cs="Arial"/>
          <w:sz w:val="22"/>
          <w:szCs w:val="22"/>
        </w:rPr>
        <w:t>15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B4160F" w:rsidRPr="00B4160F" w:rsidRDefault="00B4160F" w:rsidP="00B4160F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(2)</w:t>
      </w:r>
      <w:r>
        <w:rPr>
          <w:rFonts w:ascii="Arial" w:hAnsi="Arial" w:cs="Arial"/>
          <w:b/>
          <w:sz w:val="22"/>
          <w:szCs w:val="22"/>
        </w:rPr>
        <w:tab/>
      </w:r>
      <w:r w:rsidRPr="00B4160F">
        <w:rPr>
          <w:rFonts w:ascii="Arial" w:hAnsi="Arial" w:cs="Arial"/>
          <w:sz w:val="22"/>
          <w:szCs w:val="22"/>
        </w:rPr>
        <w:t xml:space="preserve">Je-li povinný plátcem daně z přidané hodnoty a hradí-li úplatu oprávněný, slouží tato smlouva jako daňový doklad. Základ daně činí </w:t>
      </w:r>
      <w:r w:rsidR="000A64BC">
        <w:rPr>
          <w:rFonts w:ascii="Arial" w:hAnsi="Arial" w:cs="Arial"/>
          <w:sz w:val="22"/>
          <w:szCs w:val="22"/>
        </w:rPr>
        <w:t>320</w:t>
      </w:r>
      <w:r w:rsidR="000408FB">
        <w:rPr>
          <w:rFonts w:ascii="Arial" w:hAnsi="Arial" w:cs="Arial"/>
          <w:sz w:val="22"/>
          <w:szCs w:val="22"/>
        </w:rPr>
        <w:t>.</w:t>
      </w:r>
      <w:r w:rsidR="000A64BC">
        <w:rPr>
          <w:rFonts w:ascii="Arial" w:hAnsi="Arial" w:cs="Arial"/>
          <w:sz w:val="22"/>
          <w:szCs w:val="22"/>
        </w:rPr>
        <w:t>637</w:t>
      </w:r>
      <w:r>
        <w:rPr>
          <w:rFonts w:ascii="Arial" w:hAnsi="Arial" w:cs="Arial"/>
          <w:sz w:val="22"/>
          <w:szCs w:val="22"/>
        </w:rPr>
        <w:t xml:space="preserve"> Kč, </w:t>
      </w:r>
      <w:r w:rsidRPr="00B4160F">
        <w:rPr>
          <w:rFonts w:ascii="Arial" w:hAnsi="Arial" w:cs="Arial"/>
          <w:sz w:val="22"/>
          <w:szCs w:val="22"/>
        </w:rPr>
        <w:t xml:space="preserve">základní sazba daně z přidané hodnoty 21%, vypočtená daň </w:t>
      </w:r>
      <w:r w:rsidR="000A64BC">
        <w:rPr>
          <w:rFonts w:ascii="Arial" w:hAnsi="Arial" w:cs="Arial"/>
          <w:sz w:val="22"/>
          <w:szCs w:val="22"/>
        </w:rPr>
        <w:t>67</w:t>
      </w:r>
      <w:r w:rsidR="000408FB">
        <w:rPr>
          <w:rFonts w:ascii="Arial" w:hAnsi="Arial" w:cs="Arial"/>
          <w:sz w:val="22"/>
          <w:szCs w:val="22"/>
        </w:rPr>
        <w:t>.</w:t>
      </w:r>
      <w:r w:rsidR="000A64BC">
        <w:rPr>
          <w:rFonts w:ascii="Arial" w:hAnsi="Arial" w:cs="Arial"/>
          <w:sz w:val="22"/>
          <w:szCs w:val="22"/>
        </w:rPr>
        <w:t>333,77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 xml:space="preserve">Kč. Úplata včetně daně z přidané hodnoty činí </w:t>
      </w:r>
      <w:r w:rsidR="000A64BC">
        <w:rPr>
          <w:rFonts w:ascii="Arial" w:hAnsi="Arial" w:cs="Arial"/>
          <w:sz w:val="22"/>
          <w:szCs w:val="22"/>
        </w:rPr>
        <w:t>387</w:t>
      </w:r>
      <w:r w:rsidR="000408FB">
        <w:rPr>
          <w:rFonts w:ascii="Arial" w:hAnsi="Arial" w:cs="Arial"/>
          <w:sz w:val="22"/>
          <w:szCs w:val="22"/>
        </w:rPr>
        <w:t>.</w:t>
      </w:r>
      <w:r w:rsidR="000A64BC">
        <w:rPr>
          <w:rFonts w:ascii="Arial" w:hAnsi="Arial" w:cs="Arial"/>
          <w:sz w:val="22"/>
          <w:szCs w:val="22"/>
        </w:rPr>
        <w:t>970</w:t>
      </w:r>
      <w:r w:rsidR="000408FB">
        <w:rPr>
          <w:rFonts w:ascii="Arial" w:hAnsi="Arial" w:cs="Arial"/>
          <w:sz w:val="22"/>
          <w:szCs w:val="22"/>
        </w:rPr>
        <w:t>,</w:t>
      </w:r>
      <w:r w:rsidR="000A64BC">
        <w:rPr>
          <w:rFonts w:ascii="Arial" w:hAnsi="Arial" w:cs="Arial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 xml:space="preserve">Kč (slovy </w:t>
      </w:r>
      <w:proofErr w:type="spellStart"/>
      <w:r w:rsidR="000A64BC">
        <w:rPr>
          <w:rFonts w:ascii="Arial" w:hAnsi="Arial" w:cs="Arial"/>
          <w:sz w:val="22"/>
          <w:szCs w:val="22"/>
        </w:rPr>
        <w:t>Třistaosmdesátsedmtisícdevětsetsedmdesát</w:t>
      </w:r>
      <w:proofErr w:type="spellEnd"/>
      <w:r w:rsidR="000A64BC">
        <w:rPr>
          <w:rFonts w:ascii="Arial" w:hAnsi="Arial" w:cs="Arial"/>
          <w:sz w:val="22"/>
          <w:szCs w:val="22"/>
        </w:rPr>
        <w:t xml:space="preserve"> </w:t>
      </w:r>
      <w:r w:rsidR="000A64BC" w:rsidRPr="00511057">
        <w:rPr>
          <w:rFonts w:ascii="Arial" w:hAnsi="Arial" w:cs="Arial"/>
          <w:sz w:val="22"/>
          <w:szCs w:val="22"/>
        </w:rPr>
        <w:t>korun česk</w:t>
      </w:r>
      <w:r w:rsidR="000A64BC">
        <w:rPr>
          <w:rFonts w:ascii="Arial" w:hAnsi="Arial" w:cs="Arial"/>
          <w:sz w:val="22"/>
          <w:szCs w:val="22"/>
        </w:rPr>
        <w:t>ých, 77/100</w:t>
      </w:r>
      <w:r w:rsidRPr="00B4160F">
        <w:rPr>
          <w:rFonts w:ascii="Arial" w:hAnsi="Arial" w:cs="Arial"/>
          <w:sz w:val="22"/>
          <w:szCs w:val="22"/>
        </w:rPr>
        <w:t>). Za</w:t>
      </w:r>
      <w:r w:rsidR="00DC77F4">
        <w:rPr>
          <w:rFonts w:ascii="Arial" w:hAnsi="Arial" w:cs="Arial"/>
          <w:sz w:val="22"/>
          <w:szCs w:val="22"/>
        </w:rPr>
        <w:t> </w:t>
      </w:r>
      <w:r w:rsidRPr="00B4160F">
        <w:rPr>
          <w:rFonts w:ascii="Arial" w:hAnsi="Arial" w:cs="Arial"/>
          <w:sz w:val="22"/>
          <w:szCs w:val="22"/>
        </w:rPr>
        <w:t>datum vystavení daňového dokladu a datum zdanitelného plnění se považuje datum uzavření této smlouvy. Povinnou náležitostí daňového dokladu je bankovní účet zveřejněný u Ministerstva financí.</w:t>
      </w:r>
    </w:p>
    <w:p w:rsidR="00734A60" w:rsidRDefault="00734A60" w:rsidP="00B4160F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FF6CBA" w:rsidRDefault="00FF6CBA" w:rsidP="00B4160F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>Na základě této smlouvy Katastrální úřad pro Liberecký kraj, Katastrální pracoviště Jablonec nad Nisou, v katastru nemovitostí na LV č. 10001 pro 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 xml:space="preserve">Nisou a </w:t>
      </w:r>
      <w:proofErr w:type="spellStart"/>
      <w:r w:rsidRPr="00511057">
        <w:rPr>
          <w:rFonts w:ascii="Arial" w:hAnsi="Arial" w:cs="Arial"/>
          <w:sz w:val="22"/>
          <w:szCs w:val="22"/>
        </w:rPr>
        <w:t>k.ú</w:t>
      </w:r>
      <w:proofErr w:type="spellEnd"/>
      <w:r w:rsidRPr="00511057">
        <w:rPr>
          <w:rFonts w:ascii="Arial" w:hAnsi="Arial" w:cs="Arial"/>
          <w:sz w:val="22"/>
          <w:szCs w:val="22"/>
        </w:rPr>
        <w:t xml:space="preserve">. </w:t>
      </w:r>
      <w:r w:rsidR="00DE04B1">
        <w:rPr>
          <w:rFonts w:ascii="Arial" w:hAnsi="Arial" w:cs="Arial"/>
          <w:sz w:val="22"/>
          <w:szCs w:val="22"/>
        </w:rPr>
        <w:t>Jablonec nad Nisou</w:t>
      </w:r>
      <w:r w:rsidRPr="00511057">
        <w:rPr>
          <w:rFonts w:ascii="Arial" w:hAnsi="Arial" w:cs="Arial"/>
          <w:sz w:val="22"/>
          <w:szCs w:val="22"/>
        </w:rPr>
        <w:t>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</w:t>
      </w:r>
      <w:r w:rsidR="00D54C82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>k</w:t>
      </w:r>
      <w:r w:rsidR="0003481F">
        <w:rPr>
          <w:rFonts w:ascii="Arial" w:hAnsi="Arial" w:cs="Arial"/>
          <w:bCs w:val="0"/>
          <w:sz w:val="22"/>
          <w:szCs w:val="22"/>
        </w:rPr>
        <w:t>e Služebn</w:t>
      </w:r>
      <w:r w:rsidR="00D61577">
        <w:rPr>
          <w:rFonts w:ascii="Arial" w:hAnsi="Arial" w:cs="Arial"/>
          <w:bCs w:val="0"/>
          <w:sz w:val="22"/>
          <w:szCs w:val="22"/>
        </w:rPr>
        <w:t>ým</w:t>
      </w:r>
      <w:r w:rsidR="00FD41ED" w:rsidRPr="00511057">
        <w:rPr>
          <w:rFonts w:ascii="Arial" w:hAnsi="Arial" w:cs="Arial"/>
          <w:bCs w:val="0"/>
          <w:sz w:val="22"/>
          <w:szCs w:val="22"/>
        </w:rPr>
        <w:t>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D61577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D61577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="0003481F">
        <w:rPr>
          <w:rFonts w:ascii="Arial" w:hAnsi="Arial" w:cs="Arial"/>
          <w:sz w:val="22"/>
          <w:szCs w:val="22"/>
        </w:rPr>
        <w:tab/>
        <w:t>Náklady sp</w:t>
      </w:r>
      <w:r w:rsidRPr="00511057">
        <w:rPr>
          <w:rFonts w:ascii="Arial" w:hAnsi="Arial" w:cs="Arial"/>
          <w:sz w:val="22"/>
          <w:szCs w:val="22"/>
        </w:rPr>
        <w:t xml:space="preserve">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FF6CBA" w:rsidRDefault="00FF6CBA" w:rsidP="00FF6CB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FF6CBA" w:rsidRDefault="00FF6CBA" w:rsidP="00FF6CB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FF6CBA" w:rsidRDefault="00FF6CBA" w:rsidP="00FF6CB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VI</w:t>
      </w:r>
      <w:r w:rsidR="00920516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FF6CBA" w:rsidRDefault="00FF6CBA" w:rsidP="00FF6CBA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Hlk496770571"/>
      <w:r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Strana povinná zajistí, aby při uveřejnění této smlouvy nebyly uveřejněny informace, které nelze uveřejnit podle platných právních předpisů (osobní údaje zaměstnanců oprávněného, pracovní pozice a jejich emailové adresy a tel. čísla, apod.) 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Verze smlouvy k uveřejnění a znění metadat budou před uveřejněním v registru smluv odsouhlaseny oběma smluvními stranami.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Smluvní strany jakožto subjekty povinné dle § 2 zákona č. 340/2015 Sb., o zvláštních podmínkách účinnosti některých smluv, uveřejňování těchto smluv a o registru smluv (o registru smluv), se výslovně dohodly, že smlouvu vč. jejích všech případných </w:t>
      </w:r>
      <w:r>
        <w:rPr>
          <w:rFonts w:ascii="Arial" w:hAnsi="Arial" w:cs="Arial"/>
          <w:snapToGrid w:val="0"/>
          <w:sz w:val="22"/>
          <w:szCs w:val="22"/>
        </w:rPr>
        <w:lastRenderedPageBreak/>
        <w:t>dodatků či změn zveřejní bez zbytečného odkladu v souladu se zák. o registru smluv v příslušném registru smluv strana povinná.</w:t>
      </w:r>
      <w:bookmarkEnd w:id="0"/>
    </w:p>
    <w:p w:rsidR="00FF6CBA" w:rsidRDefault="00FF6CBA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</w:t>
      </w:r>
      <w:r w:rsidR="00FF6CBA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03481F" w:rsidRPr="00511057" w:rsidRDefault="008252E4" w:rsidP="0003481F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</w:r>
      <w:r w:rsidR="0003481F" w:rsidRPr="00511057">
        <w:rPr>
          <w:rFonts w:ascii="Arial" w:hAnsi="Arial" w:cs="Arial"/>
          <w:snapToGrid w:val="0"/>
          <w:sz w:val="22"/>
          <w:szCs w:val="22"/>
        </w:rPr>
        <w:t>Není-li v této smlouvě stanoveno jinak, řídí se vzájemné vzta</w:t>
      </w:r>
      <w:r w:rsidR="0003481F"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příslušnými ustanoveními zák. č. 89/2012 Sb., Občanský zákoník</w:t>
      </w:r>
      <w:r w:rsidR="0003481F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03481F" w:rsidRPr="00511057">
        <w:rPr>
          <w:rFonts w:ascii="Arial" w:hAnsi="Arial" w:cs="Arial"/>
          <w:snapToGrid w:val="0"/>
          <w:sz w:val="22"/>
          <w:szCs w:val="22"/>
        </w:rPr>
        <w:t xml:space="preserve"> a zák. č. 458/2000 Sb., </w:t>
      </w:r>
      <w:r w:rsidR="0003481F">
        <w:rPr>
          <w:rFonts w:ascii="Arial" w:hAnsi="Arial" w:cs="Arial"/>
          <w:snapToGrid w:val="0"/>
          <w:sz w:val="22"/>
          <w:szCs w:val="22"/>
        </w:rPr>
        <w:t>ve znění pozdějších předpisů</w:t>
      </w:r>
      <w:r w:rsidR="0003481F"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7B12C7" w:rsidRPr="00511057" w:rsidRDefault="007B12C7" w:rsidP="0003481F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DC77F4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AE146B">
        <w:rPr>
          <w:rFonts w:ascii="Arial" w:hAnsi="Arial" w:cs="Arial"/>
          <w:snapToGrid w:val="0"/>
          <w:sz w:val="22"/>
          <w:szCs w:val="22"/>
        </w:rPr>
        <w:t>27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="004F1BF9">
        <w:rPr>
          <w:rFonts w:ascii="Arial" w:hAnsi="Arial" w:cs="Arial"/>
          <w:snapToGrid w:val="0"/>
          <w:sz w:val="22"/>
          <w:szCs w:val="22"/>
        </w:rPr>
        <w:t xml:space="preserve"> </w:t>
      </w:r>
      <w:r w:rsidR="00DC77F4">
        <w:rPr>
          <w:rFonts w:ascii="Arial" w:hAnsi="Arial" w:cs="Arial"/>
          <w:snapToGrid w:val="0"/>
          <w:sz w:val="22"/>
          <w:szCs w:val="22"/>
        </w:rPr>
        <w:t>zasedání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DC77F4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AE146B">
        <w:rPr>
          <w:rFonts w:ascii="Arial" w:hAnsi="Arial" w:cs="Arial"/>
          <w:snapToGrid w:val="0"/>
          <w:sz w:val="22"/>
          <w:szCs w:val="22"/>
        </w:rPr>
        <w:t>13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="00AE146B">
        <w:rPr>
          <w:rFonts w:ascii="Arial" w:hAnsi="Arial" w:cs="Arial"/>
          <w:snapToGrid w:val="0"/>
          <w:sz w:val="22"/>
          <w:szCs w:val="22"/>
        </w:rPr>
        <w:t>12</w:t>
      </w:r>
      <w:r w:rsidR="00CB2369">
        <w:rPr>
          <w:rFonts w:ascii="Arial" w:hAnsi="Arial" w:cs="Arial"/>
          <w:snapToGrid w:val="0"/>
          <w:sz w:val="22"/>
          <w:szCs w:val="22"/>
        </w:rPr>
        <w:t>.20</w:t>
      </w:r>
      <w:r w:rsidR="00DC77F4">
        <w:rPr>
          <w:rFonts w:ascii="Arial" w:hAnsi="Arial" w:cs="Arial"/>
          <w:snapToGrid w:val="0"/>
          <w:sz w:val="22"/>
          <w:szCs w:val="22"/>
        </w:rPr>
        <w:t>1</w:t>
      </w:r>
      <w:r w:rsidR="00AE146B">
        <w:rPr>
          <w:rFonts w:ascii="Arial" w:hAnsi="Arial" w:cs="Arial"/>
          <w:snapToGrid w:val="0"/>
          <w:sz w:val="22"/>
          <w:szCs w:val="22"/>
        </w:rPr>
        <w:t>6</w:t>
      </w:r>
      <w:r w:rsidR="00DC77F4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usnesením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AE146B">
        <w:rPr>
          <w:rFonts w:ascii="Arial" w:hAnsi="Arial" w:cs="Arial"/>
          <w:snapToGrid w:val="0"/>
          <w:sz w:val="22"/>
          <w:szCs w:val="22"/>
        </w:rPr>
        <w:t>312</w:t>
      </w:r>
      <w:r w:rsidR="00175A5D">
        <w:rPr>
          <w:rFonts w:ascii="Arial" w:hAnsi="Arial" w:cs="Arial"/>
          <w:snapToGrid w:val="0"/>
          <w:sz w:val="22"/>
          <w:szCs w:val="22"/>
        </w:rPr>
        <w:t>/</w:t>
      </w:r>
      <w:r w:rsidR="00CB2369">
        <w:rPr>
          <w:rFonts w:ascii="Arial" w:hAnsi="Arial" w:cs="Arial"/>
          <w:snapToGrid w:val="0"/>
          <w:sz w:val="22"/>
          <w:szCs w:val="22"/>
        </w:rPr>
        <w:t>20</w:t>
      </w:r>
      <w:r w:rsidR="00DC77F4">
        <w:rPr>
          <w:rFonts w:ascii="Arial" w:hAnsi="Arial" w:cs="Arial"/>
          <w:snapToGrid w:val="0"/>
          <w:sz w:val="22"/>
          <w:szCs w:val="22"/>
        </w:rPr>
        <w:t>1</w:t>
      </w:r>
      <w:r w:rsidR="00AE146B">
        <w:rPr>
          <w:rFonts w:ascii="Arial" w:hAnsi="Arial" w:cs="Arial"/>
          <w:snapToGrid w:val="0"/>
          <w:sz w:val="22"/>
          <w:szCs w:val="22"/>
        </w:rPr>
        <w:t>2</w:t>
      </w:r>
      <w:r w:rsidR="00CB2369">
        <w:rPr>
          <w:rFonts w:ascii="Arial" w:hAnsi="Arial" w:cs="Arial"/>
          <w:snapToGrid w:val="0"/>
          <w:sz w:val="22"/>
          <w:szCs w:val="22"/>
        </w:rPr>
        <w:t>/</w:t>
      </w:r>
      <w:r w:rsidR="001E16BC">
        <w:rPr>
          <w:rFonts w:ascii="Arial" w:hAnsi="Arial" w:cs="Arial"/>
          <w:snapToGrid w:val="0"/>
          <w:sz w:val="22"/>
          <w:szCs w:val="22"/>
        </w:rPr>
        <w:t>A/</w:t>
      </w:r>
      <w:r w:rsidR="00AE146B">
        <w:rPr>
          <w:rFonts w:ascii="Arial" w:hAnsi="Arial" w:cs="Arial"/>
          <w:snapToGrid w:val="0"/>
          <w:sz w:val="22"/>
          <w:szCs w:val="22"/>
        </w:rPr>
        <w:t xml:space="preserve">6 a na jejím 8. zasedání konaném dne 5.3.2015 usnesením </w:t>
      </w:r>
      <w:r w:rsidR="00AE146B">
        <w:rPr>
          <w:rFonts w:ascii="Arial" w:hAnsi="Arial" w:cs="Arial"/>
          <w:snapToGrid w:val="0"/>
          <w:sz w:val="22"/>
          <w:szCs w:val="22"/>
        </w:rPr>
        <w:br/>
        <w:t>č. 79/2015/A/2</w:t>
      </w:r>
      <w:r w:rsidR="00755216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03481F">
        <w:rPr>
          <w:rFonts w:ascii="Arial" w:hAnsi="Arial" w:cs="Arial"/>
          <w:b/>
          <w:snapToGrid w:val="0"/>
          <w:sz w:val="22"/>
          <w:szCs w:val="22"/>
        </w:rPr>
        <w:t>3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511057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03481F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8252E4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03481F">
        <w:rPr>
          <w:rFonts w:ascii="Arial" w:hAnsi="Arial" w:cs="Arial"/>
          <w:b/>
          <w:snapToGrid w:val="0"/>
          <w:sz w:val="22"/>
          <w:szCs w:val="22"/>
        </w:rPr>
        <w:t>5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DC77F4" w:rsidRDefault="00DC77F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03481F" w:rsidRDefault="0003481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F44BC0">
        <w:rPr>
          <w:rFonts w:ascii="Arial" w:hAnsi="Arial" w:cs="Arial"/>
          <w:snapToGrid w:val="0"/>
          <w:sz w:val="22"/>
          <w:szCs w:val="22"/>
        </w:rPr>
        <w:t>V </w:t>
      </w:r>
      <w:r w:rsidRPr="00F44BC0">
        <w:rPr>
          <w:rFonts w:ascii="Arial" w:hAnsi="Arial" w:cs="Arial"/>
          <w:sz w:val="22"/>
          <w:szCs w:val="22"/>
        </w:rPr>
        <w:t>Hradci Králové</w:t>
      </w:r>
      <w:r w:rsidRPr="00F44BC0">
        <w:rPr>
          <w:rFonts w:ascii="Arial" w:hAnsi="Arial" w:cs="Arial"/>
        </w:rPr>
        <w:t xml:space="preserve"> </w:t>
      </w:r>
      <w:r w:rsidRPr="00F44BC0">
        <w:rPr>
          <w:rFonts w:ascii="Arial" w:hAnsi="Arial" w:cs="Arial"/>
          <w:snapToGrid w:val="0"/>
          <w:sz w:val="22"/>
          <w:szCs w:val="22"/>
        </w:rPr>
        <w:t>dne ……………..</w:t>
      </w:r>
      <w:r w:rsidRPr="00F44BC0">
        <w:rPr>
          <w:rFonts w:ascii="Arial" w:hAnsi="Arial" w:cs="Arial"/>
          <w:snapToGrid w:val="0"/>
          <w:sz w:val="22"/>
          <w:szCs w:val="22"/>
        </w:rPr>
        <w:tab/>
        <w:t>V Jablonci nad Nisou dne ……………</w:t>
      </w:r>
    </w:p>
    <w:p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Pr="00F44BC0" w:rsidRDefault="00F44BC0" w:rsidP="00F44BC0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  <w:r w:rsidRPr="00F44BC0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:rsidR="00F44BC0" w:rsidRPr="00F44BC0" w:rsidRDefault="00F44BC0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 w:rsidRPr="00F44BC0">
        <w:rPr>
          <w:rFonts w:ascii="Arial" w:hAnsi="Arial" w:cs="Arial"/>
          <w:sz w:val="22"/>
          <w:szCs w:val="22"/>
        </w:rPr>
        <w:t>GasNet</w:t>
      </w:r>
      <w:proofErr w:type="spellEnd"/>
      <w:r w:rsidRPr="00F44BC0">
        <w:rPr>
          <w:rFonts w:ascii="Arial" w:hAnsi="Arial" w:cs="Arial"/>
          <w:sz w:val="22"/>
          <w:szCs w:val="22"/>
        </w:rPr>
        <w:t>, s.r.o.</w:t>
      </w:r>
      <w:r w:rsidR="001028FD">
        <w:rPr>
          <w:rFonts w:ascii="Arial" w:hAnsi="Arial" w:cs="Arial"/>
          <w:sz w:val="22"/>
          <w:szCs w:val="22"/>
        </w:rPr>
        <w:tab/>
      </w:r>
      <w:r w:rsidRPr="00F44BC0">
        <w:rPr>
          <w:rFonts w:ascii="Arial" w:hAnsi="Arial" w:cs="Arial"/>
          <w:sz w:val="22"/>
          <w:szCs w:val="22"/>
        </w:rPr>
        <w:t xml:space="preserve">statutární město Jablonec nad Nisou  </w:t>
      </w:r>
    </w:p>
    <w:p w:rsidR="00F44BC0" w:rsidRPr="00F44BC0" w:rsidRDefault="00C76C71" w:rsidP="001028FD">
      <w:pPr>
        <w:tabs>
          <w:tab w:val="left" w:pos="5387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="00F44BC0" w:rsidRPr="00F44BC0">
        <w:rPr>
          <w:rFonts w:ascii="Arial" w:hAnsi="Arial" w:cs="Arial"/>
          <w:sz w:val="22"/>
          <w:szCs w:val="22"/>
        </w:rPr>
        <w:t xml:space="preserve"> </w:t>
      </w:r>
      <w:r w:rsidR="00F44BC0" w:rsidRPr="00F44BC0">
        <w:rPr>
          <w:rFonts w:ascii="Arial" w:hAnsi="Arial" w:cs="Arial"/>
          <w:sz w:val="22"/>
          <w:szCs w:val="22"/>
        </w:rPr>
        <w:tab/>
        <w:t>Ing. Miloš Vele</w:t>
      </w:r>
    </w:p>
    <w:p w:rsidR="00F44BC0" w:rsidRPr="00F44BC0" w:rsidRDefault="00C76C71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r w:rsidR="001028FD">
        <w:rPr>
          <w:rFonts w:ascii="Arial" w:hAnsi="Arial" w:cs="Arial"/>
          <w:sz w:val="22"/>
          <w:szCs w:val="22"/>
        </w:rPr>
        <w:tab/>
      </w:r>
      <w:r w:rsidR="00F44BC0" w:rsidRPr="00F44BC0">
        <w:rPr>
          <w:rFonts w:ascii="Arial" w:hAnsi="Arial" w:cs="Arial"/>
          <w:sz w:val="22"/>
          <w:szCs w:val="22"/>
        </w:rPr>
        <w:t>náměstek primátora města</w:t>
      </w:r>
    </w:p>
    <w:p w:rsidR="00F44BC0" w:rsidRPr="00F44BC0" w:rsidRDefault="00C76C71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7268C" w:rsidRPr="00F44BC0" w:rsidRDefault="00F7268C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44BC0">
        <w:rPr>
          <w:rFonts w:ascii="Arial" w:hAnsi="Arial" w:cs="Arial"/>
          <w:sz w:val="22"/>
          <w:szCs w:val="22"/>
        </w:rPr>
        <w:t>GasNet</w:t>
      </w:r>
      <w:proofErr w:type="spellEnd"/>
      <w:r w:rsidRPr="00F44BC0">
        <w:rPr>
          <w:rFonts w:ascii="Arial" w:hAnsi="Arial" w:cs="Arial"/>
          <w:sz w:val="22"/>
          <w:szCs w:val="22"/>
        </w:rPr>
        <w:t>, s.r.o.</w:t>
      </w:r>
    </w:p>
    <w:p w:rsidR="00F44BC0" w:rsidRPr="00F44BC0" w:rsidRDefault="00C76C71" w:rsidP="00F44BC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:rsidR="00682E65" w:rsidRDefault="00C76C71" w:rsidP="00682E6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xxxxxx</w:t>
      </w:r>
      <w:bookmarkStart w:id="1" w:name="_GoBack"/>
      <w:bookmarkEnd w:id="1"/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na základě plné moci</w:t>
      </w:r>
    </w:p>
    <w:p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4159F0" w:rsidRDefault="004159F0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7D3AAA" w:rsidRDefault="007D3AAA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D3AAA" w:rsidRPr="003E2BBC" w:rsidRDefault="0027641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7D3AAA" w:rsidRPr="00511057" w:rsidRDefault="007D3AAA" w:rsidP="00E47B04">
      <w:pPr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  </w:t>
      </w:r>
    </w:p>
    <w:sectPr w:rsidR="007D3AAA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FF" w:rsidRDefault="00BB45FF">
      <w:r>
        <w:separator/>
      </w:r>
    </w:p>
  </w:endnote>
  <w:endnote w:type="continuationSeparator" w:id="0">
    <w:p w:rsidR="00BB45FF" w:rsidRDefault="00BB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5FF" w:rsidRDefault="00BB45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1200">
      <w:rPr>
        <w:noProof/>
      </w:rPr>
      <w:t>2</w:t>
    </w:r>
    <w:r>
      <w:fldChar w:fldCharType="end"/>
    </w:r>
  </w:p>
  <w:p w:rsidR="00BB45FF" w:rsidRDefault="00BB4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FF" w:rsidRDefault="00BB45FF">
      <w:r>
        <w:separator/>
      </w:r>
    </w:p>
  </w:footnote>
  <w:footnote w:type="continuationSeparator" w:id="0">
    <w:p w:rsidR="00BB45FF" w:rsidRDefault="00BB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23EC7"/>
    <w:multiLevelType w:val="hybridMultilevel"/>
    <w:tmpl w:val="46929E20"/>
    <w:lvl w:ilvl="0" w:tplc="B9C06D0A">
      <w:start w:val="1"/>
      <w:numFmt w:val="decimal"/>
      <w:lvlText w:val="(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4"/>
    <w:rsid w:val="00027F80"/>
    <w:rsid w:val="0003481F"/>
    <w:rsid w:val="000408FB"/>
    <w:rsid w:val="00056856"/>
    <w:rsid w:val="00066AAC"/>
    <w:rsid w:val="000704C6"/>
    <w:rsid w:val="00071200"/>
    <w:rsid w:val="00084356"/>
    <w:rsid w:val="000953B3"/>
    <w:rsid w:val="000A268E"/>
    <w:rsid w:val="000A64BC"/>
    <w:rsid w:val="000C364D"/>
    <w:rsid w:val="000C4324"/>
    <w:rsid w:val="000C58C7"/>
    <w:rsid w:val="000D0105"/>
    <w:rsid w:val="000F583C"/>
    <w:rsid w:val="001028FD"/>
    <w:rsid w:val="00104240"/>
    <w:rsid w:val="001068FA"/>
    <w:rsid w:val="0011658D"/>
    <w:rsid w:val="00116FCD"/>
    <w:rsid w:val="00121BC6"/>
    <w:rsid w:val="00150824"/>
    <w:rsid w:val="001613D8"/>
    <w:rsid w:val="001663B3"/>
    <w:rsid w:val="00175A5D"/>
    <w:rsid w:val="00184225"/>
    <w:rsid w:val="001A36DD"/>
    <w:rsid w:val="001A5E18"/>
    <w:rsid w:val="001E13F7"/>
    <w:rsid w:val="001E16BC"/>
    <w:rsid w:val="001E3D37"/>
    <w:rsid w:val="001E76CA"/>
    <w:rsid w:val="001F035F"/>
    <w:rsid w:val="0021000A"/>
    <w:rsid w:val="0022064A"/>
    <w:rsid w:val="0025136B"/>
    <w:rsid w:val="0026259E"/>
    <w:rsid w:val="00276418"/>
    <w:rsid w:val="002806A5"/>
    <w:rsid w:val="00283440"/>
    <w:rsid w:val="00284C63"/>
    <w:rsid w:val="002A1B7A"/>
    <w:rsid w:val="002A6B1A"/>
    <w:rsid w:val="002C6897"/>
    <w:rsid w:val="002D4871"/>
    <w:rsid w:val="002E4140"/>
    <w:rsid w:val="002F1DA0"/>
    <w:rsid w:val="002F4384"/>
    <w:rsid w:val="003429D8"/>
    <w:rsid w:val="00345165"/>
    <w:rsid w:val="00347120"/>
    <w:rsid w:val="00350EC6"/>
    <w:rsid w:val="00383720"/>
    <w:rsid w:val="003A2CE8"/>
    <w:rsid w:val="003C1CB5"/>
    <w:rsid w:val="003E2A30"/>
    <w:rsid w:val="00410299"/>
    <w:rsid w:val="004159F0"/>
    <w:rsid w:val="00421BD6"/>
    <w:rsid w:val="00437310"/>
    <w:rsid w:val="0046543A"/>
    <w:rsid w:val="004672CB"/>
    <w:rsid w:val="004913FD"/>
    <w:rsid w:val="004C0B84"/>
    <w:rsid w:val="004C1E8B"/>
    <w:rsid w:val="004D2988"/>
    <w:rsid w:val="004E6BB1"/>
    <w:rsid w:val="004E7D6A"/>
    <w:rsid w:val="004F1BF9"/>
    <w:rsid w:val="00502AA5"/>
    <w:rsid w:val="00510EDD"/>
    <w:rsid w:val="00511057"/>
    <w:rsid w:val="00522FF0"/>
    <w:rsid w:val="00530557"/>
    <w:rsid w:val="00537056"/>
    <w:rsid w:val="005522F7"/>
    <w:rsid w:val="005712BB"/>
    <w:rsid w:val="0058440D"/>
    <w:rsid w:val="00585C3D"/>
    <w:rsid w:val="005A08F8"/>
    <w:rsid w:val="005A33F7"/>
    <w:rsid w:val="005B4B21"/>
    <w:rsid w:val="005D0BD9"/>
    <w:rsid w:val="005E23AC"/>
    <w:rsid w:val="005F5A5A"/>
    <w:rsid w:val="00603630"/>
    <w:rsid w:val="0060623E"/>
    <w:rsid w:val="00620C1F"/>
    <w:rsid w:val="0062270A"/>
    <w:rsid w:val="00630AB2"/>
    <w:rsid w:val="006415D1"/>
    <w:rsid w:val="00646EFD"/>
    <w:rsid w:val="006470DA"/>
    <w:rsid w:val="00651964"/>
    <w:rsid w:val="00663575"/>
    <w:rsid w:val="006719DF"/>
    <w:rsid w:val="00672112"/>
    <w:rsid w:val="00682E65"/>
    <w:rsid w:val="00682FE2"/>
    <w:rsid w:val="00684590"/>
    <w:rsid w:val="006A735A"/>
    <w:rsid w:val="006D3C2B"/>
    <w:rsid w:val="006E354C"/>
    <w:rsid w:val="006E3F57"/>
    <w:rsid w:val="00704C1D"/>
    <w:rsid w:val="007107E5"/>
    <w:rsid w:val="00712811"/>
    <w:rsid w:val="007144D4"/>
    <w:rsid w:val="00721DEE"/>
    <w:rsid w:val="00724216"/>
    <w:rsid w:val="00734A60"/>
    <w:rsid w:val="00751238"/>
    <w:rsid w:val="00754219"/>
    <w:rsid w:val="00755216"/>
    <w:rsid w:val="007577FE"/>
    <w:rsid w:val="007601B0"/>
    <w:rsid w:val="00762BDC"/>
    <w:rsid w:val="00764341"/>
    <w:rsid w:val="007A7B70"/>
    <w:rsid w:val="007B12C7"/>
    <w:rsid w:val="007B49DF"/>
    <w:rsid w:val="007D0E40"/>
    <w:rsid w:val="007D3AAA"/>
    <w:rsid w:val="007F13AD"/>
    <w:rsid w:val="007F6C43"/>
    <w:rsid w:val="00800C86"/>
    <w:rsid w:val="00812A1B"/>
    <w:rsid w:val="00823411"/>
    <w:rsid w:val="00823685"/>
    <w:rsid w:val="008252E4"/>
    <w:rsid w:val="00830471"/>
    <w:rsid w:val="00853E06"/>
    <w:rsid w:val="0085584B"/>
    <w:rsid w:val="00856C75"/>
    <w:rsid w:val="00874F14"/>
    <w:rsid w:val="008A7169"/>
    <w:rsid w:val="008B5E50"/>
    <w:rsid w:val="008C2EB2"/>
    <w:rsid w:val="008C6C13"/>
    <w:rsid w:val="008D0A75"/>
    <w:rsid w:val="008D5E41"/>
    <w:rsid w:val="008D7EDA"/>
    <w:rsid w:val="008F0479"/>
    <w:rsid w:val="008F3500"/>
    <w:rsid w:val="00910E25"/>
    <w:rsid w:val="00915130"/>
    <w:rsid w:val="0091530F"/>
    <w:rsid w:val="00917068"/>
    <w:rsid w:val="00920516"/>
    <w:rsid w:val="00926796"/>
    <w:rsid w:val="00935844"/>
    <w:rsid w:val="009571C9"/>
    <w:rsid w:val="009649EF"/>
    <w:rsid w:val="00970CD0"/>
    <w:rsid w:val="009A659F"/>
    <w:rsid w:val="009B7CE2"/>
    <w:rsid w:val="009D496A"/>
    <w:rsid w:val="009E10B2"/>
    <w:rsid w:val="009F11E5"/>
    <w:rsid w:val="009F4E76"/>
    <w:rsid w:val="00A138DC"/>
    <w:rsid w:val="00A2177B"/>
    <w:rsid w:val="00A23498"/>
    <w:rsid w:val="00A3298F"/>
    <w:rsid w:val="00A37607"/>
    <w:rsid w:val="00A43D49"/>
    <w:rsid w:val="00A50A7F"/>
    <w:rsid w:val="00A529C6"/>
    <w:rsid w:val="00A54840"/>
    <w:rsid w:val="00A74AB7"/>
    <w:rsid w:val="00A87A10"/>
    <w:rsid w:val="00AA157F"/>
    <w:rsid w:val="00AA2F2D"/>
    <w:rsid w:val="00AA6B1C"/>
    <w:rsid w:val="00AC1DBC"/>
    <w:rsid w:val="00AD301D"/>
    <w:rsid w:val="00AE146B"/>
    <w:rsid w:val="00AF4B4B"/>
    <w:rsid w:val="00AF73E2"/>
    <w:rsid w:val="00B003DA"/>
    <w:rsid w:val="00B03600"/>
    <w:rsid w:val="00B116FF"/>
    <w:rsid w:val="00B12DBE"/>
    <w:rsid w:val="00B1452E"/>
    <w:rsid w:val="00B16030"/>
    <w:rsid w:val="00B21BDF"/>
    <w:rsid w:val="00B32F26"/>
    <w:rsid w:val="00B4160F"/>
    <w:rsid w:val="00B47A9E"/>
    <w:rsid w:val="00B7326D"/>
    <w:rsid w:val="00B73ABD"/>
    <w:rsid w:val="00B84E92"/>
    <w:rsid w:val="00B90367"/>
    <w:rsid w:val="00BB45FF"/>
    <w:rsid w:val="00BB5F4A"/>
    <w:rsid w:val="00BC28F6"/>
    <w:rsid w:val="00BC69B5"/>
    <w:rsid w:val="00BD369E"/>
    <w:rsid w:val="00BD48C2"/>
    <w:rsid w:val="00BE753C"/>
    <w:rsid w:val="00BE7D16"/>
    <w:rsid w:val="00C00416"/>
    <w:rsid w:val="00C1528F"/>
    <w:rsid w:val="00C2139D"/>
    <w:rsid w:val="00C250A1"/>
    <w:rsid w:val="00C32FF2"/>
    <w:rsid w:val="00C43320"/>
    <w:rsid w:val="00C50C30"/>
    <w:rsid w:val="00C54D6C"/>
    <w:rsid w:val="00C665A6"/>
    <w:rsid w:val="00C75002"/>
    <w:rsid w:val="00C76C71"/>
    <w:rsid w:val="00C84292"/>
    <w:rsid w:val="00C87BA7"/>
    <w:rsid w:val="00C9677B"/>
    <w:rsid w:val="00CB1F85"/>
    <w:rsid w:val="00CB2369"/>
    <w:rsid w:val="00CC79C7"/>
    <w:rsid w:val="00CF2B90"/>
    <w:rsid w:val="00CF603D"/>
    <w:rsid w:val="00D11E7C"/>
    <w:rsid w:val="00D20A30"/>
    <w:rsid w:val="00D21DE4"/>
    <w:rsid w:val="00D22E12"/>
    <w:rsid w:val="00D31FD3"/>
    <w:rsid w:val="00D406C0"/>
    <w:rsid w:val="00D53F28"/>
    <w:rsid w:val="00D54C82"/>
    <w:rsid w:val="00D61577"/>
    <w:rsid w:val="00D86E0A"/>
    <w:rsid w:val="00D87711"/>
    <w:rsid w:val="00DB16B5"/>
    <w:rsid w:val="00DB2228"/>
    <w:rsid w:val="00DB4A0B"/>
    <w:rsid w:val="00DC145F"/>
    <w:rsid w:val="00DC77F4"/>
    <w:rsid w:val="00DD38B7"/>
    <w:rsid w:val="00DD4E54"/>
    <w:rsid w:val="00DE04B1"/>
    <w:rsid w:val="00DE5353"/>
    <w:rsid w:val="00E02B4C"/>
    <w:rsid w:val="00E05FCB"/>
    <w:rsid w:val="00E062E3"/>
    <w:rsid w:val="00E11695"/>
    <w:rsid w:val="00E25326"/>
    <w:rsid w:val="00E25DFB"/>
    <w:rsid w:val="00E33197"/>
    <w:rsid w:val="00E370B1"/>
    <w:rsid w:val="00E47B04"/>
    <w:rsid w:val="00E54A02"/>
    <w:rsid w:val="00E561D9"/>
    <w:rsid w:val="00E70350"/>
    <w:rsid w:val="00E773E8"/>
    <w:rsid w:val="00EB65DB"/>
    <w:rsid w:val="00EC4D14"/>
    <w:rsid w:val="00EC7D02"/>
    <w:rsid w:val="00ED307E"/>
    <w:rsid w:val="00EE1122"/>
    <w:rsid w:val="00EF1B81"/>
    <w:rsid w:val="00EF1FD6"/>
    <w:rsid w:val="00EF4CE2"/>
    <w:rsid w:val="00F0218C"/>
    <w:rsid w:val="00F067AA"/>
    <w:rsid w:val="00F12902"/>
    <w:rsid w:val="00F355CF"/>
    <w:rsid w:val="00F407CE"/>
    <w:rsid w:val="00F41721"/>
    <w:rsid w:val="00F44BC0"/>
    <w:rsid w:val="00F51BF5"/>
    <w:rsid w:val="00F60650"/>
    <w:rsid w:val="00F60E6D"/>
    <w:rsid w:val="00F62F71"/>
    <w:rsid w:val="00F7268C"/>
    <w:rsid w:val="00F75F86"/>
    <w:rsid w:val="00F9188B"/>
    <w:rsid w:val="00FA55E2"/>
    <w:rsid w:val="00FD19E5"/>
    <w:rsid w:val="00FD41ED"/>
    <w:rsid w:val="00FE468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785D3F"/>
  <w15:docId w15:val="{A5D2112C-5707-4E7A-8592-5FE676D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character" w:customStyle="1" w:styleId="ZhlavChar">
    <w:name w:val="Záhlaví Char"/>
    <w:link w:val="Zhlav"/>
    <w:rsid w:val="009D4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4AAC-D198-4B7B-90D7-7A623BD0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1560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2</cp:revision>
  <cp:lastPrinted>2017-12-12T08:55:00Z</cp:lastPrinted>
  <dcterms:created xsi:type="dcterms:W3CDTF">2018-05-03T06:19:00Z</dcterms:created>
  <dcterms:modified xsi:type="dcterms:W3CDTF">2018-05-03T06:19:00Z</dcterms:modified>
</cp:coreProperties>
</file>