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3C2021">
        <w:rPr>
          <w:rFonts w:ascii="Times New Roman" w:hAnsi="Times New Roman"/>
          <w:sz w:val="32"/>
          <w:szCs w:val="32"/>
        </w:rPr>
        <w:t xml:space="preserve">562-17-2018, </w:t>
      </w:r>
      <w:r w:rsidR="00092E79">
        <w:rPr>
          <w:rFonts w:ascii="Times New Roman" w:hAnsi="Times New Roman"/>
          <w:sz w:val="32"/>
          <w:szCs w:val="32"/>
        </w:rPr>
        <w:t>HS</w:t>
      </w:r>
      <w:r w:rsidR="003C2021">
        <w:rPr>
          <w:rFonts w:ascii="Times New Roman" w:hAnsi="Times New Roman"/>
          <w:sz w:val="32"/>
          <w:szCs w:val="32"/>
        </w:rPr>
        <w:t>/</w:t>
      </w:r>
      <w:r w:rsidR="008E494E">
        <w:rPr>
          <w:rFonts w:ascii="Times New Roman" w:hAnsi="Times New Roman"/>
          <w:sz w:val="32"/>
          <w:szCs w:val="32"/>
        </w:rPr>
        <w:t>82</w:t>
      </w:r>
      <w:r w:rsidR="003C2021">
        <w:rPr>
          <w:rFonts w:ascii="Times New Roman" w:hAnsi="Times New Roman"/>
          <w:sz w:val="32"/>
          <w:szCs w:val="32"/>
        </w:rPr>
        <w:t>7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8078CE">
        <w:rPr>
          <w:rFonts w:ascii="Times New Roman" w:hAnsi="Times New Roman" w:cs="Times New Roman"/>
        </w:rPr>
        <w:t>XXXXXXXXXX</w:t>
      </w:r>
      <w:r w:rsidRPr="005B4D07">
        <w:rPr>
          <w:rFonts w:ascii="Times New Roman" w:hAnsi="Times New Roman" w:cs="Times New Roman"/>
        </w:rPr>
        <w:t xml:space="preserve">.,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8078CE">
        <w:rPr>
          <w:rFonts w:ascii="Times New Roman" w:hAnsi="Times New Roman" w:cs="Times New Roman"/>
        </w:rPr>
        <w:t>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3C2021" w:rsidRPr="00994CAA" w:rsidRDefault="0055046C" w:rsidP="003C2021">
      <w:pPr>
        <w:pStyle w:val="Normlnweb"/>
        <w:spacing w:before="0" w:beforeAutospacing="0" w:after="0" w:line="276" w:lineRule="auto"/>
        <w:rPr>
          <w:b/>
          <w:sz w:val="22"/>
          <w:szCs w:val="22"/>
        </w:rPr>
      </w:pPr>
      <w:r w:rsidRPr="00994CAA">
        <w:rPr>
          <w:sz w:val="22"/>
          <w:szCs w:val="22"/>
        </w:rPr>
        <w:t>2. ZHOTOVITEL:</w:t>
      </w:r>
      <w:r w:rsidR="003C2021" w:rsidRPr="00994CAA">
        <w:rPr>
          <w:color w:val="000000"/>
          <w:sz w:val="22"/>
          <w:szCs w:val="22"/>
        </w:rPr>
        <w:tab/>
      </w:r>
      <w:r w:rsidR="003C2021" w:rsidRPr="00994CAA">
        <w:rPr>
          <w:b/>
          <w:sz w:val="22"/>
          <w:szCs w:val="22"/>
        </w:rPr>
        <w:t xml:space="preserve">4 SOFT, s.r.o. 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rStyle w:val="platne"/>
          <w:sz w:val="22"/>
          <w:szCs w:val="22"/>
        </w:rPr>
      </w:pPr>
      <w:r w:rsidRPr="00994CAA">
        <w:rPr>
          <w:rFonts w:eastAsia="Tahoma"/>
          <w:sz w:val="22"/>
          <w:szCs w:val="22"/>
        </w:rPr>
        <w:t xml:space="preserve">sídlo: </w:t>
      </w:r>
      <w:r w:rsidRPr="00994CAA">
        <w:rPr>
          <w:rFonts w:eastAsia="Tahoma"/>
          <w:sz w:val="22"/>
          <w:szCs w:val="22"/>
        </w:rPr>
        <w:tab/>
      </w:r>
      <w:r w:rsidRPr="00994CAA">
        <w:rPr>
          <w:rFonts w:eastAsia="Tahoma"/>
          <w:sz w:val="22"/>
          <w:szCs w:val="22"/>
        </w:rPr>
        <w:tab/>
      </w:r>
      <w:r w:rsidRPr="00994CAA">
        <w:rPr>
          <w:rStyle w:val="platne"/>
          <w:sz w:val="22"/>
          <w:szCs w:val="22"/>
        </w:rPr>
        <w:t>Tanvald, Šumburk nad Desnou, Krkonošská 625, PSČ 468 41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rFonts w:eastAsia="Tahoma"/>
          <w:kern w:val="3"/>
          <w:sz w:val="22"/>
          <w:szCs w:val="22"/>
          <w:lang w:bidi="en-US"/>
        </w:rPr>
      </w:pPr>
      <w:r w:rsidRPr="00994CAA">
        <w:rPr>
          <w:rFonts w:eastAsia="Tahoma"/>
          <w:sz w:val="22"/>
          <w:szCs w:val="22"/>
        </w:rPr>
        <w:t>zastoupen</w:t>
      </w:r>
      <w:r w:rsidRPr="00994CAA">
        <w:rPr>
          <w:rFonts w:eastAsia="Tahoma"/>
          <w:kern w:val="3"/>
          <w:sz w:val="22"/>
          <w:szCs w:val="22"/>
          <w:lang w:bidi="en-US"/>
        </w:rPr>
        <w:t>: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rFonts w:eastAsia="Calibri"/>
          <w:sz w:val="22"/>
          <w:szCs w:val="22"/>
        </w:rPr>
      </w:pPr>
      <w:r w:rsidRPr="00994CAA">
        <w:rPr>
          <w:rFonts w:eastAsia="Calibri"/>
          <w:sz w:val="22"/>
          <w:szCs w:val="22"/>
        </w:rPr>
        <w:t>ve věcech smluvních:</w:t>
      </w:r>
      <w:r w:rsidRPr="00994CAA">
        <w:rPr>
          <w:rFonts w:eastAsia="Calibri"/>
          <w:sz w:val="22"/>
          <w:szCs w:val="22"/>
        </w:rPr>
        <w:tab/>
        <w:t xml:space="preserve">Mgr. Michalem Kubínem a Mgr. Dušanem Šmídem, jednateli 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Calibri"/>
          <w:sz w:val="22"/>
          <w:szCs w:val="22"/>
        </w:rPr>
        <w:t>ve věcech technických:</w:t>
      </w:r>
      <w:r w:rsidRPr="00994CAA">
        <w:rPr>
          <w:rFonts w:eastAsia="Calibri"/>
          <w:sz w:val="22"/>
          <w:szCs w:val="22"/>
        </w:rPr>
        <w:tab/>
        <w:t>Mgr. Dušanem Šmídem</w:t>
      </w:r>
      <w:r w:rsidRPr="00994CAA">
        <w:rPr>
          <w:sz w:val="22"/>
          <w:szCs w:val="22"/>
        </w:rPr>
        <w:t xml:space="preserve">, jednatelem společnosti 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Tahoma"/>
          <w:sz w:val="22"/>
          <w:szCs w:val="22"/>
        </w:rPr>
        <w:t>IČO:</w:t>
      </w:r>
      <w:r w:rsidRPr="00994CAA">
        <w:rPr>
          <w:sz w:val="22"/>
          <w:szCs w:val="22"/>
        </w:rPr>
        <w:t xml:space="preserve"> </w:t>
      </w:r>
      <w:r w:rsidRPr="00994CAA">
        <w:rPr>
          <w:sz w:val="22"/>
          <w:szCs w:val="22"/>
        </w:rPr>
        <w:tab/>
      </w:r>
      <w:r w:rsidRPr="00994CAA">
        <w:rPr>
          <w:sz w:val="22"/>
          <w:szCs w:val="22"/>
        </w:rPr>
        <w:tab/>
        <w:t xml:space="preserve">287 03 324     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Tahoma"/>
          <w:sz w:val="22"/>
          <w:szCs w:val="22"/>
        </w:rPr>
        <w:t xml:space="preserve">DIČ: </w:t>
      </w:r>
      <w:r w:rsidRPr="00994CAA">
        <w:rPr>
          <w:rFonts w:eastAsia="Tahoma"/>
          <w:sz w:val="22"/>
          <w:szCs w:val="22"/>
        </w:rPr>
        <w:tab/>
      </w:r>
      <w:r w:rsidRPr="00994CAA">
        <w:rPr>
          <w:rFonts w:eastAsia="Tahoma"/>
          <w:sz w:val="22"/>
          <w:szCs w:val="22"/>
        </w:rPr>
        <w:tab/>
      </w:r>
      <w:r w:rsidRPr="00994CAA">
        <w:rPr>
          <w:sz w:val="22"/>
          <w:szCs w:val="22"/>
        </w:rPr>
        <w:t xml:space="preserve">CZ287 03 324     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Tahoma"/>
          <w:sz w:val="22"/>
          <w:szCs w:val="22"/>
        </w:rPr>
        <w:t xml:space="preserve">zapsaná v obchodním rejstříku vedeném u Krajského soudu v Ústí nad Labem, oddíl C, vložka </w:t>
      </w:r>
      <w:r w:rsidRPr="00994CAA">
        <w:rPr>
          <w:sz w:val="22"/>
          <w:szCs w:val="22"/>
        </w:rPr>
        <w:t>27601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Tahoma"/>
          <w:sz w:val="22"/>
          <w:szCs w:val="22"/>
        </w:rPr>
        <w:t xml:space="preserve">e-mail: </w:t>
      </w:r>
      <w:r w:rsidRPr="00994CAA">
        <w:rPr>
          <w:rFonts w:eastAsia="Tahoma"/>
          <w:sz w:val="22"/>
          <w:szCs w:val="22"/>
        </w:rPr>
        <w:tab/>
      </w:r>
      <w:r w:rsidRPr="00994CAA">
        <w:rPr>
          <w:rFonts w:eastAsia="Tahoma"/>
          <w:sz w:val="22"/>
          <w:szCs w:val="22"/>
        </w:rPr>
        <w:tab/>
      </w:r>
      <w:r w:rsidR="008078CE">
        <w:rPr>
          <w:sz w:val="22"/>
          <w:szCs w:val="22"/>
        </w:rPr>
        <w:t>XXXXX</w:t>
      </w:r>
      <w:r w:rsidRPr="00994CAA">
        <w:rPr>
          <w:sz w:val="22"/>
          <w:szCs w:val="22"/>
        </w:rPr>
        <w:t>@4soft.cz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rFonts w:eastAsia="Tahoma"/>
          <w:sz w:val="22"/>
          <w:szCs w:val="22"/>
        </w:rPr>
      </w:pPr>
      <w:r w:rsidRPr="00994CAA">
        <w:rPr>
          <w:rFonts w:eastAsia="Tahoma"/>
          <w:sz w:val="22"/>
          <w:szCs w:val="22"/>
        </w:rPr>
        <w:t>bankovní spojení:</w:t>
      </w:r>
      <w:r w:rsidRPr="00994CAA">
        <w:rPr>
          <w:rFonts w:eastAsia="Tahoma"/>
          <w:sz w:val="22"/>
          <w:szCs w:val="22"/>
        </w:rPr>
        <w:tab/>
      </w:r>
      <w:r w:rsidR="008078CE">
        <w:rPr>
          <w:rFonts w:eastAsia="Tahoma"/>
          <w:sz w:val="22"/>
          <w:szCs w:val="22"/>
        </w:rPr>
        <w:t>XXXXXXXX</w:t>
      </w:r>
    </w:p>
    <w:p w:rsidR="003C2021" w:rsidRPr="00994CAA" w:rsidRDefault="003C2021" w:rsidP="003C2021">
      <w:pPr>
        <w:pStyle w:val="Normlnweb"/>
        <w:spacing w:before="0" w:beforeAutospacing="0" w:after="0" w:line="276" w:lineRule="auto"/>
        <w:ind w:left="426"/>
        <w:rPr>
          <w:sz w:val="22"/>
          <w:szCs w:val="22"/>
        </w:rPr>
      </w:pPr>
      <w:r w:rsidRPr="00994CAA">
        <w:rPr>
          <w:rFonts w:eastAsia="Tahoma"/>
          <w:sz w:val="22"/>
          <w:szCs w:val="22"/>
        </w:rPr>
        <w:t>č. účtu:</w:t>
      </w:r>
      <w:r w:rsidRPr="00994CAA">
        <w:rPr>
          <w:sz w:val="22"/>
          <w:szCs w:val="22"/>
        </w:rPr>
        <w:t xml:space="preserve"> </w:t>
      </w:r>
      <w:r w:rsidRPr="00994CAA">
        <w:rPr>
          <w:sz w:val="22"/>
          <w:szCs w:val="22"/>
        </w:rPr>
        <w:tab/>
      </w:r>
      <w:r w:rsidRPr="00994CAA">
        <w:rPr>
          <w:sz w:val="22"/>
          <w:szCs w:val="22"/>
        </w:rPr>
        <w:tab/>
      </w:r>
      <w:r w:rsidR="008078CE">
        <w:rPr>
          <w:sz w:val="22"/>
          <w:szCs w:val="22"/>
        </w:rPr>
        <w:t>XXXXXXXXX</w:t>
      </w:r>
      <w:bookmarkStart w:id="0" w:name="_GoBack"/>
      <w:bookmarkEnd w:id="0"/>
    </w:p>
    <w:p w:rsidR="00E74BE1" w:rsidRDefault="0055046C" w:rsidP="00994CAA">
      <w:pPr>
        <w:pStyle w:val="Normlnweb"/>
        <w:spacing w:before="0" w:beforeAutospacing="0" w:after="0" w:line="276" w:lineRule="auto"/>
        <w:ind w:left="426"/>
        <w:rPr>
          <w:rStyle w:val="platne1"/>
        </w:rPr>
      </w:pPr>
      <w:r w:rsidRPr="005B4D07">
        <w:rPr>
          <w:rStyle w:val="platne1"/>
        </w:rPr>
        <w:tab/>
      </w:r>
      <w:r w:rsidRPr="005B4D07">
        <w:rPr>
          <w:rStyle w:val="platne1"/>
        </w:rPr>
        <w:tab/>
      </w:r>
      <w:r w:rsidRPr="005B4D07">
        <w:rPr>
          <w:rStyle w:val="platne1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>e</w:t>
      </w:r>
      <w:r w:rsidR="003C2021">
        <w:rPr>
          <w:rFonts w:eastAsia="Times New Roman"/>
          <w:snapToGrid w:val="0"/>
        </w:rPr>
        <w:t xml:space="preserve"> 12. 12. 2017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ujednání článku</w:t>
      </w:r>
      <w:r w:rsidR="00842C5B">
        <w:t xml:space="preserve"> </w:t>
      </w:r>
      <w:r w:rsidR="003C2021">
        <w:t>III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3C2021">
        <w:t>3.5</w:t>
      </w:r>
      <w:r w:rsidR="00842C5B">
        <w:t>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3C2021">
        <w:t>prodloužení lhůty provádění díla a předání staveniště</w:t>
      </w:r>
      <w:r w:rsidR="002F5BA9">
        <w:t>. V důsledku přijetí dodatku dochází ke změně</w:t>
      </w:r>
      <w:r w:rsidR="003C2021">
        <w:t xml:space="preserve"> </w:t>
      </w:r>
      <w:r w:rsidR="00DD28CC">
        <w:t xml:space="preserve">ke změně článku </w:t>
      </w:r>
      <w:r w:rsidR="00842C5B">
        <w:t>II</w:t>
      </w:r>
      <w:r w:rsidR="003C2021">
        <w:t>I</w:t>
      </w:r>
      <w:r w:rsidR="00E74BE1">
        <w:t>.</w:t>
      </w:r>
      <w:r w:rsidR="002F5BA9">
        <w:t xml:space="preserve"> odst. </w:t>
      </w:r>
      <w:r w:rsidR="003C2021">
        <w:t>3.1.</w:t>
      </w:r>
      <w:r w:rsidR="002F5BA9">
        <w:t xml:space="preserve">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994CAA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3C2021">
        <w:rPr>
          <w:rFonts w:ascii="Times New Roman" w:hAnsi="Times New Roman" w:cs="Times New Roman"/>
          <w:iCs/>
        </w:rPr>
        <w:t>lhůty provádění díla a předání staveniště</w:t>
      </w:r>
      <w:r w:rsidR="00DD28CC">
        <w:rPr>
          <w:rFonts w:ascii="Times New Roman" w:hAnsi="Times New Roman" w:cs="Times New Roman"/>
        </w:rPr>
        <w:t xml:space="preserve">, článku </w:t>
      </w:r>
      <w:r w:rsidR="00842C5B">
        <w:rPr>
          <w:rFonts w:ascii="Times New Roman" w:hAnsi="Times New Roman" w:cs="Times New Roman"/>
        </w:rPr>
        <w:t>II</w:t>
      </w:r>
      <w:r w:rsidR="003C2021">
        <w:rPr>
          <w:rFonts w:ascii="Times New Roman" w:hAnsi="Times New Roman" w:cs="Times New Roman"/>
        </w:rPr>
        <w:t>I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3C2021">
        <w:rPr>
          <w:rFonts w:ascii="Times New Roman" w:hAnsi="Times New Roman" w:cs="Times New Roman"/>
        </w:rPr>
        <w:t>3.1.</w:t>
      </w:r>
      <w:r w:rsidR="00DD28CC">
        <w:rPr>
          <w:rFonts w:ascii="Times New Roman" w:hAnsi="Times New Roman" w:cs="Times New Roman"/>
        </w:rPr>
        <w:t xml:space="preserve">. </w:t>
      </w:r>
      <w:r w:rsidRPr="002F5BA9">
        <w:rPr>
          <w:rFonts w:ascii="Times New Roman" w:hAnsi="Times New Roman" w:cs="Times New Roman"/>
        </w:rPr>
        <w:t xml:space="preserve">smlouvy, a to </w:t>
      </w:r>
      <w:r w:rsidR="003C2021">
        <w:rPr>
          <w:rFonts w:ascii="Times New Roman" w:hAnsi="Times New Roman" w:cs="Times New Roman"/>
        </w:rPr>
        <w:t xml:space="preserve">posunutím termínu </w:t>
      </w:r>
      <w:r w:rsidR="00994CAA">
        <w:rPr>
          <w:rFonts w:ascii="Times New Roman" w:hAnsi="Times New Roman" w:cs="Times New Roman"/>
        </w:rPr>
        <w:t xml:space="preserve">dokončení díla do </w:t>
      </w:r>
      <w:r w:rsidR="00177391">
        <w:rPr>
          <w:rFonts w:ascii="Times New Roman" w:hAnsi="Times New Roman" w:cs="Times New Roman"/>
        </w:rPr>
        <w:t>13.7</w:t>
      </w:r>
      <w:r w:rsidR="00994CAA">
        <w:rPr>
          <w:rFonts w:ascii="Times New Roman" w:hAnsi="Times New Roman" w:cs="Times New Roman"/>
        </w:rPr>
        <w:t>.</w:t>
      </w:r>
      <w:r w:rsidR="00177391">
        <w:rPr>
          <w:rFonts w:ascii="Times New Roman" w:hAnsi="Times New Roman" w:cs="Times New Roman"/>
        </w:rPr>
        <w:t xml:space="preserve"> </w:t>
      </w:r>
      <w:r w:rsidR="00994CAA">
        <w:rPr>
          <w:rFonts w:ascii="Times New Roman" w:hAnsi="Times New Roman" w:cs="Times New Roman"/>
        </w:rPr>
        <w:t>2018.</w:t>
      </w:r>
      <w:r w:rsidR="003C2021">
        <w:rPr>
          <w:rFonts w:ascii="Times New Roman" w:hAnsi="Times New Roman" w:cs="Times New Roman"/>
        </w:rPr>
        <w:t xml:space="preserve"> 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</w:t>
      </w:r>
      <w:r w:rsidR="00994CAA">
        <w:rPr>
          <w:rFonts w:ascii="Times New Roman" w:hAnsi="Times New Roman" w:cs="Times New Roman"/>
          <w:bCs/>
        </w:rPr>
        <w:t xml:space="preserve"> Tanvaldu </w:t>
      </w:r>
      <w:r w:rsidRPr="00426A80">
        <w:rPr>
          <w:rFonts w:ascii="Times New Roman" w:hAnsi="Times New Roman" w:cs="Times New Roman"/>
          <w:bCs/>
        </w:rPr>
        <w:t xml:space="preserve">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</w:t>
      </w:r>
      <w:r w:rsidR="00842C5B">
        <w:rPr>
          <w:rFonts w:ascii="Times New Roman" w:hAnsi="Times New Roman" w:cs="Times New Roman"/>
          <w:bCs/>
        </w:rPr>
        <w:t>8</w:t>
      </w:r>
      <w:r w:rsidRPr="00426A80">
        <w:rPr>
          <w:rFonts w:ascii="Times New Roman" w:hAnsi="Times New Roman" w:cs="Times New Roman"/>
          <w:bCs/>
        </w:rPr>
        <w:t xml:space="preserve"> </w:t>
      </w:r>
      <w:r w:rsidR="00994CAA">
        <w:rPr>
          <w:rFonts w:ascii="Times New Roman" w:hAnsi="Times New Roman" w:cs="Times New Roman"/>
          <w:bCs/>
        </w:rPr>
        <w:tab/>
      </w:r>
      <w:r w:rsidR="00994CAA">
        <w:rPr>
          <w:rFonts w:ascii="Times New Roman" w:hAnsi="Times New Roman" w:cs="Times New Roman"/>
          <w:bCs/>
        </w:rPr>
        <w:tab/>
      </w:r>
      <w:r w:rsidR="00994CAA">
        <w:rPr>
          <w:rFonts w:ascii="Times New Roman" w:hAnsi="Times New Roman" w:cs="Times New Roman"/>
          <w:bCs/>
        </w:rPr>
        <w:tab/>
        <w:t>V Praze dne ____________________2018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994CAA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SOFT s.r.o.</w:t>
            </w:r>
          </w:p>
        </w:tc>
      </w:tr>
    </w:tbl>
    <w:p w:rsidR="00426A80" w:rsidRPr="00426A80" w:rsidRDefault="00426A80" w:rsidP="00426A80">
      <w:pPr>
        <w:spacing w:after="0"/>
        <w:rPr>
          <w:rFonts w:ascii="Times New Roman" w:hAnsi="Times New Roman" w:cs="Times New Roman"/>
          <w:b/>
        </w:rPr>
      </w:pP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9B" w:rsidRDefault="0025349B" w:rsidP="0055046C">
      <w:pPr>
        <w:spacing w:after="0" w:line="240" w:lineRule="auto"/>
      </w:pPr>
      <w:r>
        <w:separator/>
      </w:r>
    </w:p>
  </w:endnote>
  <w:endnote w:type="continuationSeparator" w:id="0">
    <w:p w:rsidR="0025349B" w:rsidRDefault="0025349B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9B" w:rsidRDefault="0025349B" w:rsidP="0055046C">
      <w:pPr>
        <w:spacing w:after="0" w:line="240" w:lineRule="auto"/>
      </w:pPr>
      <w:r>
        <w:separator/>
      </w:r>
    </w:p>
  </w:footnote>
  <w:footnote w:type="continuationSeparator" w:id="0">
    <w:p w:rsidR="0025349B" w:rsidRDefault="0025349B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77391"/>
    <w:rsid w:val="0018440D"/>
    <w:rsid w:val="001A7C70"/>
    <w:rsid w:val="002209E4"/>
    <w:rsid w:val="00224388"/>
    <w:rsid w:val="00227B68"/>
    <w:rsid w:val="0025349B"/>
    <w:rsid w:val="002F5BA9"/>
    <w:rsid w:val="003B05DE"/>
    <w:rsid w:val="003C2021"/>
    <w:rsid w:val="003F01E3"/>
    <w:rsid w:val="0040281C"/>
    <w:rsid w:val="00413394"/>
    <w:rsid w:val="00426A80"/>
    <w:rsid w:val="00427AA2"/>
    <w:rsid w:val="00506318"/>
    <w:rsid w:val="0055046C"/>
    <w:rsid w:val="005505E7"/>
    <w:rsid w:val="0058627B"/>
    <w:rsid w:val="005B4D07"/>
    <w:rsid w:val="006309E1"/>
    <w:rsid w:val="00697A55"/>
    <w:rsid w:val="006A59FF"/>
    <w:rsid w:val="006C0221"/>
    <w:rsid w:val="006F3CEC"/>
    <w:rsid w:val="00740AD3"/>
    <w:rsid w:val="007D2664"/>
    <w:rsid w:val="007D71B7"/>
    <w:rsid w:val="008078CE"/>
    <w:rsid w:val="00842C5B"/>
    <w:rsid w:val="008D3580"/>
    <w:rsid w:val="008E494E"/>
    <w:rsid w:val="009671AA"/>
    <w:rsid w:val="0097344E"/>
    <w:rsid w:val="00994CAA"/>
    <w:rsid w:val="00A07F44"/>
    <w:rsid w:val="00A64A83"/>
    <w:rsid w:val="00A8763B"/>
    <w:rsid w:val="00B57972"/>
    <w:rsid w:val="00C922B0"/>
    <w:rsid w:val="00CC2EB3"/>
    <w:rsid w:val="00CD2A53"/>
    <w:rsid w:val="00CF33E9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C20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3C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6D3B-5437-47CC-A59E-45CD179B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6</cp:revision>
  <cp:lastPrinted>2018-05-02T12:38:00Z</cp:lastPrinted>
  <dcterms:created xsi:type="dcterms:W3CDTF">2018-04-27T13:40:00Z</dcterms:created>
  <dcterms:modified xsi:type="dcterms:W3CDTF">2018-05-02T12:38:00Z</dcterms:modified>
</cp:coreProperties>
</file>