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E99" w:rsidRPr="000E0059" w:rsidRDefault="008C0E99" w:rsidP="008C0E99">
      <w:pPr>
        <w:autoSpaceDE w:val="0"/>
        <w:autoSpaceDN w:val="0"/>
        <w:adjustRightInd w:val="0"/>
        <w:snapToGrid w:val="0"/>
        <w:spacing w:after="120" w:line="276" w:lineRule="auto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z w:val="28"/>
          <w:szCs w:val="28"/>
          <w:u w:val="single"/>
        </w:rPr>
        <w:t>SEZNAM PODDODAVATELŮ</w:t>
      </w:r>
    </w:p>
    <w:p w:rsidR="008C0E99" w:rsidRDefault="008C0E99" w:rsidP="008C0E99">
      <w:pPr>
        <w:autoSpaceDE w:val="0"/>
        <w:autoSpaceDN w:val="0"/>
        <w:adjustRightInd w:val="0"/>
        <w:snapToGrid w:val="0"/>
        <w:spacing w:after="120"/>
        <w:rPr>
          <w:rFonts w:ascii="Franklin Gothic Book" w:hAnsi="Franklin Gothic Book" w:cs="Arial"/>
          <w:b/>
          <w:i/>
          <w:color w:val="000000"/>
          <w:sz w:val="22"/>
          <w:szCs w:val="22"/>
        </w:rPr>
      </w:pPr>
    </w:p>
    <w:p w:rsidR="008C0E99" w:rsidRPr="004704B0" w:rsidRDefault="008C0E99" w:rsidP="008C0E99">
      <w:pPr>
        <w:autoSpaceDE w:val="0"/>
        <w:autoSpaceDN w:val="0"/>
        <w:adjustRightInd w:val="0"/>
        <w:snapToGrid w:val="0"/>
        <w:spacing w:after="120"/>
        <w:rPr>
          <w:rFonts w:ascii="Franklin Gothic Book" w:hAnsi="Franklin Gothic Book" w:cs="Arial"/>
          <w:i/>
          <w:color w:val="000000"/>
          <w:sz w:val="22"/>
          <w:szCs w:val="22"/>
        </w:rPr>
      </w:pPr>
      <w:r w:rsidRPr="004704B0">
        <w:rPr>
          <w:rFonts w:ascii="Franklin Gothic Book" w:hAnsi="Franklin Gothic Book" w:cs="Arial"/>
          <w:b/>
          <w:i/>
          <w:color w:val="000000"/>
          <w:sz w:val="22"/>
          <w:szCs w:val="22"/>
        </w:rPr>
        <w:t>Společnost</w:t>
      </w:r>
      <w:r w:rsidRPr="004704B0">
        <w:rPr>
          <w:rFonts w:ascii="Franklin Gothic Book" w:hAnsi="Franklin Gothic Book" w:cs="Arial"/>
          <w:i/>
          <w:color w:val="000000"/>
          <w:sz w:val="22"/>
          <w:szCs w:val="22"/>
        </w:rPr>
        <w:t>: Sun Drive s.r.o., Chudčice 28, 664 71  Chudčice, IČ</w:t>
      </w:r>
      <w:r>
        <w:rPr>
          <w:rFonts w:ascii="Franklin Gothic Book" w:hAnsi="Franklin Gothic Book" w:cs="Arial"/>
          <w:i/>
          <w:color w:val="000000"/>
          <w:sz w:val="22"/>
          <w:szCs w:val="22"/>
        </w:rPr>
        <w:t>:</w:t>
      </w:r>
      <w:r w:rsidRPr="004704B0">
        <w:rPr>
          <w:rFonts w:ascii="Franklin Gothic Book" w:hAnsi="Franklin Gothic Book" w:cs="Arial"/>
          <w:i/>
          <w:color w:val="000000"/>
          <w:sz w:val="22"/>
          <w:szCs w:val="22"/>
        </w:rPr>
        <w:t xml:space="preserve"> 26273896,</w:t>
      </w:r>
    </w:p>
    <w:p w:rsidR="008C0E99" w:rsidRDefault="008C0E99" w:rsidP="008C0E99">
      <w:pPr>
        <w:pStyle w:val="Odstavecseseznamem"/>
        <w:autoSpaceDE w:val="0"/>
        <w:autoSpaceDN w:val="0"/>
        <w:adjustRightInd w:val="0"/>
        <w:snapToGrid w:val="0"/>
        <w:spacing w:after="120"/>
        <w:ind w:left="0"/>
        <w:rPr>
          <w:rFonts w:ascii="Franklin Gothic Book" w:hAnsi="Franklin Gothic Book" w:cs="Arial"/>
          <w:i/>
          <w:color w:val="000000"/>
          <w:sz w:val="22"/>
          <w:szCs w:val="22"/>
        </w:rPr>
      </w:pPr>
      <w:r w:rsidRPr="00EB612E">
        <w:rPr>
          <w:rFonts w:ascii="Franklin Gothic Book" w:hAnsi="Franklin Gothic Book" w:cs="Arial"/>
          <w:b/>
          <w:i/>
          <w:color w:val="000000"/>
          <w:sz w:val="22"/>
          <w:szCs w:val="22"/>
        </w:rPr>
        <w:t>Jednající</w:t>
      </w:r>
      <w:r w:rsidR="00E84EA6">
        <w:rPr>
          <w:rFonts w:ascii="Franklin Gothic Book" w:hAnsi="Franklin Gothic Book" w:cs="Arial"/>
          <w:i/>
          <w:color w:val="000000"/>
          <w:sz w:val="22"/>
          <w:szCs w:val="22"/>
        </w:rPr>
        <w:t xml:space="preserve">  ing. Jiřím Cardou</w:t>
      </w:r>
      <w:r>
        <w:rPr>
          <w:rFonts w:ascii="Franklin Gothic Book" w:hAnsi="Franklin Gothic Book" w:cs="Arial"/>
          <w:i/>
          <w:color w:val="000000"/>
          <w:sz w:val="22"/>
          <w:szCs w:val="22"/>
        </w:rPr>
        <w:t>, jednatelem</w:t>
      </w:r>
    </w:p>
    <w:p w:rsidR="008C0E99" w:rsidRPr="00EB612E" w:rsidRDefault="008C0E99" w:rsidP="008C0E99">
      <w:pPr>
        <w:pStyle w:val="Odstavecseseznamem"/>
        <w:autoSpaceDE w:val="0"/>
        <w:autoSpaceDN w:val="0"/>
        <w:adjustRightInd w:val="0"/>
        <w:snapToGrid w:val="0"/>
        <w:spacing w:after="120"/>
        <w:ind w:left="426"/>
        <w:rPr>
          <w:rFonts w:ascii="Franklin Gothic Book" w:hAnsi="Franklin Gothic Book" w:cs="Arial"/>
          <w:i/>
          <w:color w:val="000000"/>
          <w:sz w:val="22"/>
          <w:szCs w:val="22"/>
        </w:rPr>
      </w:pPr>
    </w:p>
    <w:p w:rsidR="008C0E99" w:rsidRDefault="008C0E99" w:rsidP="008C0E99">
      <w:pPr>
        <w:pStyle w:val="Odstavecseseznamem"/>
        <w:autoSpaceDE w:val="0"/>
        <w:autoSpaceDN w:val="0"/>
        <w:adjustRightInd w:val="0"/>
        <w:snapToGrid w:val="0"/>
        <w:spacing w:after="120"/>
        <w:ind w:left="0"/>
        <w:rPr>
          <w:rFonts w:ascii="Franklin Gothic Book" w:hAnsi="Franklin Gothic Book" w:cs="Arial"/>
          <w:color w:val="000000"/>
          <w:sz w:val="22"/>
          <w:szCs w:val="22"/>
        </w:rPr>
      </w:pPr>
      <w:r>
        <w:rPr>
          <w:rFonts w:ascii="Franklin Gothic Book" w:hAnsi="Franklin Gothic Book" w:cs="Arial"/>
          <w:color w:val="000000"/>
          <w:sz w:val="22"/>
          <w:szCs w:val="22"/>
        </w:rPr>
        <w:t>j</w:t>
      </w:r>
      <w:r w:rsidRPr="00EB612E">
        <w:rPr>
          <w:rFonts w:ascii="Franklin Gothic Book" w:hAnsi="Franklin Gothic Book" w:cs="Arial"/>
          <w:color w:val="000000"/>
          <w:sz w:val="22"/>
          <w:szCs w:val="22"/>
        </w:rPr>
        <w:t xml:space="preserve">akožto zájemce </w:t>
      </w:r>
      <w:r>
        <w:rPr>
          <w:rFonts w:ascii="Franklin Gothic Book" w:hAnsi="Franklin Gothic Book" w:cs="Arial"/>
          <w:color w:val="000000"/>
          <w:sz w:val="22"/>
          <w:szCs w:val="22"/>
        </w:rPr>
        <w:t xml:space="preserve">o realizaci </w:t>
      </w:r>
      <w:r w:rsidRPr="00EB612E">
        <w:rPr>
          <w:rFonts w:ascii="Franklin Gothic Book" w:hAnsi="Franklin Gothic Book" w:cs="Arial"/>
          <w:color w:val="000000"/>
          <w:sz w:val="22"/>
          <w:szCs w:val="22"/>
        </w:rPr>
        <w:t xml:space="preserve">veřejné zakázky s názvem </w:t>
      </w:r>
      <w:r w:rsidRPr="00EB612E">
        <w:rPr>
          <w:rFonts w:ascii="Franklin Gothic Book" w:hAnsi="Franklin Gothic Book" w:cs="Arial"/>
          <w:color w:val="000000"/>
          <w:kern w:val="28"/>
          <w:sz w:val="22"/>
          <w:szCs w:val="22"/>
        </w:rPr>
        <w:t>„</w:t>
      </w:r>
      <w:r>
        <w:rPr>
          <w:rFonts w:ascii="Franklin Gothic Book" w:hAnsi="Franklin Gothic Book" w:cs="Arial"/>
          <w:bCs/>
          <w:kern w:val="28"/>
          <w:sz w:val="22"/>
          <w:szCs w:val="22"/>
        </w:rPr>
        <w:t>Veřejná zakázka na dodavatele expozic NZM Valtice</w:t>
      </w:r>
      <w:r w:rsidRPr="00EB612E">
        <w:rPr>
          <w:rFonts w:ascii="Franklin Gothic Book" w:hAnsi="Franklin Gothic Book" w:cs="Arial"/>
          <w:color w:val="000000"/>
          <w:kern w:val="28"/>
          <w:sz w:val="22"/>
          <w:szCs w:val="22"/>
        </w:rPr>
        <w:t>“</w:t>
      </w:r>
      <w:r w:rsidRPr="00EB612E">
        <w:rPr>
          <w:rFonts w:ascii="Franklin Gothic Book" w:hAnsi="Franklin Gothic Book" w:cs="Arial"/>
          <w:color w:val="000000"/>
          <w:sz w:val="22"/>
          <w:szCs w:val="22"/>
        </w:rPr>
        <w:t xml:space="preserve">, tímto čestně prohlašuje, že </w:t>
      </w:r>
      <w:r>
        <w:rPr>
          <w:rFonts w:ascii="Franklin Gothic Book" w:hAnsi="Franklin Gothic Book" w:cs="Arial"/>
          <w:color w:val="000000"/>
          <w:sz w:val="22"/>
          <w:szCs w:val="22"/>
        </w:rPr>
        <w:t>žádnou část veřejné zakázky nehodlá plnit poddodavatelsky.</w:t>
      </w:r>
    </w:p>
    <w:p w:rsidR="008C0E99" w:rsidRDefault="008C0E99" w:rsidP="008C0E99">
      <w:pPr>
        <w:jc w:val="both"/>
        <w:rPr>
          <w:rFonts w:ascii="Arial" w:hAnsi="Arial" w:cs="Arial"/>
          <w:bCs/>
          <w:sz w:val="20"/>
          <w:szCs w:val="20"/>
        </w:rPr>
      </w:pPr>
    </w:p>
    <w:p w:rsidR="008C0E99" w:rsidRDefault="008C0E99" w:rsidP="008C0E99">
      <w:pPr>
        <w:autoSpaceDE w:val="0"/>
        <w:autoSpaceDN w:val="0"/>
        <w:adjustRightInd w:val="0"/>
        <w:snapToGrid w:val="0"/>
        <w:spacing w:after="120"/>
        <w:rPr>
          <w:rFonts w:ascii="Franklin Gothic Book" w:hAnsi="Franklin Gothic Book" w:cs="Arial"/>
          <w:color w:val="000000"/>
          <w:sz w:val="22"/>
          <w:szCs w:val="22"/>
        </w:rPr>
      </w:pPr>
      <w:r>
        <w:rPr>
          <w:rFonts w:ascii="Franklin Gothic Book" w:hAnsi="Franklin Gothic Book" w:cs="Arial"/>
          <w:color w:val="000000"/>
          <w:sz w:val="22"/>
          <w:szCs w:val="22"/>
        </w:rPr>
        <w:t>V Brně dne 27</w:t>
      </w:r>
      <w:r w:rsidRPr="00C7798B">
        <w:rPr>
          <w:rFonts w:ascii="Franklin Gothic Book" w:hAnsi="Franklin Gothic Book" w:cs="Arial"/>
          <w:color w:val="000000"/>
          <w:sz w:val="22"/>
          <w:szCs w:val="22"/>
        </w:rPr>
        <w:t>.</w:t>
      </w:r>
      <w:r>
        <w:rPr>
          <w:rFonts w:ascii="Franklin Gothic Book" w:hAnsi="Franklin Gothic Book" w:cs="Arial"/>
          <w:color w:val="000000"/>
          <w:sz w:val="22"/>
          <w:szCs w:val="22"/>
        </w:rPr>
        <w:t>11.2017</w:t>
      </w:r>
    </w:p>
    <w:p w:rsidR="008C0E99" w:rsidRDefault="008C0E99" w:rsidP="008C0E99">
      <w:pPr>
        <w:autoSpaceDE w:val="0"/>
        <w:autoSpaceDN w:val="0"/>
        <w:adjustRightInd w:val="0"/>
        <w:snapToGrid w:val="0"/>
        <w:spacing w:after="120"/>
        <w:ind w:left="426"/>
        <w:rPr>
          <w:rFonts w:ascii="Franklin Gothic Book" w:hAnsi="Franklin Gothic Book" w:cs="Arial"/>
          <w:color w:val="000000"/>
          <w:sz w:val="22"/>
          <w:szCs w:val="22"/>
        </w:rPr>
      </w:pPr>
    </w:p>
    <w:p w:rsidR="008C0E99" w:rsidRDefault="008C0E99" w:rsidP="008C0E99">
      <w:pPr>
        <w:autoSpaceDE w:val="0"/>
        <w:autoSpaceDN w:val="0"/>
        <w:adjustRightInd w:val="0"/>
        <w:snapToGrid w:val="0"/>
        <w:rPr>
          <w:rFonts w:ascii="Franklin Gothic Book" w:hAnsi="Franklin Gothic Book" w:cs="Arial"/>
          <w:color w:val="000000"/>
          <w:sz w:val="22"/>
          <w:szCs w:val="22"/>
        </w:rPr>
      </w:pPr>
      <w:r>
        <w:rPr>
          <w:rFonts w:ascii="Franklin Gothic Book" w:hAnsi="Franklin Gothic Book" w:cs="Arial"/>
          <w:color w:val="000000"/>
          <w:sz w:val="22"/>
          <w:szCs w:val="22"/>
        </w:rPr>
        <w:t>………………………………………..</w:t>
      </w:r>
    </w:p>
    <w:p w:rsidR="008C0E99" w:rsidRDefault="00E84EA6" w:rsidP="008C0E99">
      <w:pPr>
        <w:pStyle w:val="Odstavecseseznamem"/>
        <w:autoSpaceDE w:val="0"/>
        <w:autoSpaceDN w:val="0"/>
        <w:adjustRightInd w:val="0"/>
        <w:snapToGrid w:val="0"/>
        <w:ind w:left="0"/>
        <w:rPr>
          <w:rFonts w:ascii="Franklin Gothic Book" w:hAnsi="Franklin Gothic Book" w:cs="Arial"/>
          <w:color w:val="000000"/>
          <w:sz w:val="22"/>
          <w:szCs w:val="22"/>
        </w:rPr>
      </w:pPr>
      <w:r>
        <w:rPr>
          <w:rFonts w:ascii="Franklin Gothic Book" w:hAnsi="Franklin Gothic Book" w:cs="Arial"/>
          <w:color w:val="000000"/>
          <w:sz w:val="22"/>
          <w:szCs w:val="22"/>
        </w:rPr>
        <w:t>Ing. Jiří Carda</w:t>
      </w:r>
      <w:r w:rsidR="008C0E99">
        <w:rPr>
          <w:rFonts w:ascii="Franklin Gothic Book" w:hAnsi="Franklin Gothic Book" w:cs="Arial"/>
          <w:color w:val="000000"/>
          <w:sz w:val="22"/>
          <w:szCs w:val="22"/>
        </w:rPr>
        <w:t>, jednatel</w:t>
      </w:r>
    </w:p>
    <w:p w:rsidR="008C0E99" w:rsidRDefault="008C0E99" w:rsidP="008C0E99">
      <w:pPr>
        <w:jc w:val="both"/>
        <w:rPr>
          <w:rFonts w:ascii="Arial" w:hAnsi="Arial" w:cs="Arial"/>
          <w:bCs/>
          <w:sz w:val="20"/>
          <w:szCs w:val="20"/>
        </w:rPr>
      </w:pPr>
    </w:p>
    <w:p w:rsidR="008C0E99" w:rsidRDefault="008C0E99" w:rsidP="008C0E99">
      <w:pPr>
        <w:autoSpaceDE w:val="0"/>
        <w:autoSpaceDN w:val="0"/>
        <w:adjustRightInd w:val="0"/>
        <w:snapToGrid w:val="0"/>
        <w:spacing w:after="120" w:line="276" w:lineRule="auto"/>
        <w:rPr>
          <w:rFonts w:ascii="Franklin Gothic Book" w:hAnsi="Franklin Gothic Book"/>
          <w:sz w:val="22"/>
          <w:szCs w:val="22"/>
        </w:rPr>
      </w:pPr>
    </w:p>
    <w:p w:rsidR="008C0E99" w:rsidRDefault="008C0E99" w:rsidP="008C0E99">
      <w:pPr>
        <w:autoSpaceDE w:val="0"/>
        <w:autoSpaceDN w:val="0"/>
        <w:adjustRightInd w:val="0"/>
        <w:snapToGrid w:val="0"/>
        <w:spacing w:after="120" w:line="276" w:lineRule="auto"/>
        <w:rPr>
          <w:rFonts w:ascii="Franklin Gothic Book" w:hAnsi="Franklin Gothic Book"/>
          <w:sz w:val="22"/>
          <w:szCs w:val="22"/>
        </w:rPr>
      </w:pPr>
    </w:p>
    <w:p w:rsidR="008C0E99" w:rsidRDefault="008C0E99" w:rsidP="008C0E99">
      <w:pPr>
        <w:autoSpaceDE w:val="0"/>
        <w:autoSpaceDN w:val="0"/>
        <w:adjustRightInd w:val="0"/>
        <w:snapToGrid w:val="0"/>
        <w:spacing w:after="120" w:line="276" w:lineRule="auto"/>
        <w:rPr>
          <w:rFonts w:ascii="Franklin Gothic Book" w:hAnsi="Franklin Gothic Book"/>
          <w:sz w:val="22"/>
          <w:szCs w:val="22"/>
        </w:rPr>
      </w:pPr>
    </w:p>
    <w:p w:rsidR="008C0E99" w:rsidRDefault="008C0E99" w:rsidP="008C0E99">
      <w:pPr>
        <w:autoSpaceDE w:val="0"/>
        <w:autoSpaceDN w:val="0"/>
        <w:adjustRightInd w:val="0"/>
        <w:snapToGrid w:val="0"/>
        <w:spacing w:after="120" w:line="276" w:lineRule="auto"/>
        <w:rPr>
          <w:rFonts w:ascii="Franklin Gothic Book" w:hAnsi="Franklin Gothic Book"/>
          <w:sz w:val="22"/>
          <w:szCs w:val="22"/>
        </w:rPr>
      </w:pPr>
    </w:p>
    <w:p w:rsidR="008C0E99" w:rsidRDefault="008C0E99" w:rsidP="008C0E99">
      <w:pPr>
        <w:autoSpaceDE w:val="0"/>
        <w:autoSpaceDN w:val="0"/>
        <w:adjustRightInd w:val="0"/>
        <w:snapToGrid w:val="0"/>
        <w:spacing w:after="120" w:line="276" w:lineRule="auto"/>
        <w:rPr>
          <w:rFonts w:ascii="Franklin Gothic Book" w:hAnsi="Franklin Gothic Book"/>
          <w:sz w:val="22"/>
          <w:szCs w:val="22"/>
        </w:rPr>
      </w:pPr>
    </w:p>
    <w:p w:rsidR="008C0E99" w:rsidRDefault="008C0E99" w:rsidP="008C0E99">
      <w:pPr>
        <w:autoSpaceDE w:val="0"/>
        <w:autoSpaceDN w:val="0"/>
        <w:adjustRightInd w:val="0"/>
        <w:snapToGrid w:val="0"/>
        <w:spacing w:after="120" w:line="276" w:lineRule="auto"/>
        <w:rPr>
          <w:rFonts w:ascii="Franklin Gothic Book" w:hAnsi="Franklin Gothic Book"/>
          <w:sz w:val="22"/>
          <w:szCs w:val="22"/>
        </w:rPr>
      </w:pPr>
    </w:p>
    <w:p w:rsidR="008C0E99" w:rsidRDefault="008C0E99" w:rsidP="008C0E99">
      <w:pPr>
        <w:autoSpaceDE w:val="0"/>
        <w:autoSpaceDN w:val="0"/>
        <w:adjustRightInd w:val="0"/>
        <w:snapToGrid w:val="0"/>
        <w:spacing w:after="120" w:line="276" w:lineRule="auto"/>
        <w:rPr>
          <w:rFonts w:ascii="Franklin Gothic Book" w:hAnsi="Franklin Gothic Book"/>
          <w:sz w:val="22"/>
          <w:szCs w:val="22"/>
        </w:rPr>
      </w:pPr>
    </w:p>
    <w:p w:rsidR="008C0E99" w:rsidRDefault="008C0E99" w:rsidP="008C0E99">
      <w:pPr>
        <w:autoSpaceDE w:val="0"/>
        <w:autoSpaceDN w:val="0"/>
        <w:adjustRightInd w:val="0"/>
        <w:snapToGrid w:val="0"/>
        <w:spacing w:after="120" w:line="276" w:lineRule="auto"/>
        <w:rPr>
          <w:rFonts w:ascii="Franklin Gothic Book" w:hAnsi="Franklin Gothic Book"/>
          <w:sz w:val="22"/>
          <w:szCs w:val="22"/>
        </w:rPr>
      </w:pPr>
    </w:p>
    <w:p w:rsidR="008C0E99" w:rsidRDefault="008C0E99" w:rsidP="008C0E99">
      <w:pPr>
        <w:autoSpaceDE w:val="0"/>
        <w:autoSpaceDN w:val="0"/>
        <w:adjustRightInd w:val="0"/>
        <w:snapToGrid w:val="0"/>
        <w:spacing w:after="120" w:line="276" w:lineRule="auto"/>
        <w:rPr>
          <w:rFonts w:ascii="Franklin Gothic Book" w:hAnsi="Franklin Gothic Book"/>
          <w:sz w:val="22"/>
          <w:szCs w:val="22"/>
        </w:rPr>
      </w:pPr>
    </w:p>
    <w:p w:rsidR="008C0E99" w:rsidRDefault="008C0E99" w:rsidP="008C0E99">
      <w:pPr>
        <w:autoSpaceDE w:val="0"/>
        <w:autoSpaceDN w:val="0"/>
        <w:adjustRightInd w:val="0"/>
        <w:snapToGrid w:val="0"/>
        <w:spacing w:after="120" w:line="276" w:lineRule="auto"/>
        <w:rPr>
          <w:rFonts w:ascii="Franklin Gothic Book" w:hAnsi="Franklin Gothic Book"/>
          <w:sz w:val="22"/>
          <w:szCs w:val="22"/>
        </w:rPr>
      </w:pPr>
    </w:p>
    <w:p w:rsidR="008C0E99" w:rsidRDefault="008C0E99" w:rsidP="008C0E99">
      <w:pPr>
        <w:autoSpaceDE w:val="0"/>
        <w:autoSpaceDN w:val="0"/>
        <w:adjustRightInd w:val="0"/>
        <w:snapToGrid w:val="0"/>
        <w:spacing w:after="120" w:line="276" w:lineRule="auto"/>
        <w:rPr>
          <w:rFonts w:ascii="Franklin Gothic Book" w:hAnsi="Franklin Gothic Book"/>
          <w:sz w:val="22"/>
          <w:szCs w:val="22"/>
        </w:rPr>
      </w:pPr>
    </w:p>
    <w:p w:rsidR="008C0E99" w:rsidRDefault="008C0E99" w:rsidP="008C0E99">
      <w:pPr>
        <w:autoSpaceDE w:val="0"/>
        <w:autoSpaceDN w:val="0"/>
        <w:adjustRightInd w:val="0"/>
        <w:snapToGrid w:val="0"/>
        <w:spacing w:after="120" w:line="276" w:lineRule="auto"/>
        <w:rPr>
          <w:rFonts w:ascii="Franklin Gothic Book" w:hAnsi="Franklin Gothic Book"/>
          <w:sz w:val="22"/>
          <w:szCs w:val="22"/>
        </w:rPr>
      </w:pPr>
    </w:p>
    <w:p w:rsidR="008C0E99" w:rsidRDefault="008C0E99" w:rsidP="008C0E99">
      <w:pPr>
        <w:autoSpaceDE w:val="0"/>
        <w:autoSpaceDN w:val="0"/>
        <w:adjustRightInd w:val="0"/>
        <w:snapToGrid w:val="0"/>
        <w:spacing w:after="120" w:line="276" w:lineRule="auto"/>
        <w:rPr>
          <w:rFonts w:ascii="Franklin Gothic Book" w:hAnsi="Franklin Gothic Book"/>
          <w:sz w:val="22"/>
          <w:szCs w:val="22"/>
        </w:rPr>
      </w:pPr>
    </w:p>
    <w:p w:rsidR="008C0E99" w:rsidRDefault="008C0E99" w:rsidP="008C0E99">
      <w:pPr>
        <w:autoSpaceDE w:val="0"/>
        <w:autoSpaceDN w:val="0"/>
        <w:adjustRightInd w:val="0"/>
        <w:snapToGrid w:val="0"/>
        <w:spacing w:after="120" w:line="276" w:lineRule="auto"/>
        <w:rPr>
          <w:rFonts w:ascii="Franklin Gothic Book" w:hAnsi="Franklin Gothic Book"/>
          <w:sz w:val="22"/>
          <w:szCs w:val="22"/>
        </w:rPr>
      </w:pPr>
    </w:p>
    <w:p w:rsidR="008C0E99" w:rsidRDefault="008C0E99" w:rsidP="008C0E99">
      <w:pPr>
        <w:autoSpaceDE w:val="0"/>
        <w:autoSpaceDN w:val="0"/>
        <w:adjustRightInd w:val="0"/>
        <w:snapToGrid w:val="0"/>
        <w:spacing w:after="120" w:line="276" w:lineRule="auto"/>
        <w:rPr>
          <w:rFonts w:ascii="Franklin Gothic Book" w:hAnsi="Franklin Gothic Book"/>
          <w:sz w:val="22"/>
          <w:szCs w:val="22"/>
        </w:rPr>
      </w:pPr>
    </w:p>
    <w:p w:rsidR="008C0E99" w:rsidRDefault="008C0E99" w:rsidP="008C0E99">
      <w:pPr>
        <w:autoSpaceDE w:val="0"/>
        <w:autoSpaceDN w:val="0"/>
        <w:adjustRightInd w:val="0"/>
        <w:snapToGrid w:val="0"/>
        <w:spacing w:after="120" w:line="276" w:lineRule="auto"/>
        <w:rPr>
          <w:rFonts w:ascii="Franklin Gothic Book" w:hAnsi="Franklin Gothic Book"/>
          <w:sz w:val="22"/>
          <w:szCs w:val="22"/>
        </w:rPr>
      </w:pPr>
    </w:p>
    <w:p w:rsidR="008C0E99" w:rsidRDefault="008C0E99" w:rsidP="008C0E99">
      <w:pPr>
        <w:autoSpaceDE w:val="0"/>
        <w:autoSpaceDN w:val="0"/>
        <w:adjustRightInd w:val="0"/>
        <w:snapToGrid w:val="0"/>
        <w:spacing w:after="120" w:line="276" w:lineRule="auto"/>
        <w:rPr>
          <w:rFonts w:ascii="Franklin Gothic Book" w:hAnsi="Franklin Gothic Book"/>
          <w:sz w:val="22"/>
          <w:szCs w:val="22"/>
        </w:rPr>
      </w:pPr>
    </w:p>
    <w:p w:rsidR="008C0E99" w:rsidRDefault="008C0E99" w:rsidP="008C0E99">
      <w:pPr>
        <w:autoSpaceDE w:val="0"/>
        <w:autoSpaceDN w:val="0"/>
        <w:adjustRightInd w:val="0"/>
        <w:snapToGrid w:val="0"/>
        <w:spacing w:after="120" w:line="276" w:lineRule="auto"/>
        <w:rPr>
          <w:rFonts w:ascii="Franklin Gothic Book" w:hAnsi="Franklin Gothic Book"/>
          <w:sz w:val="22"/>
          <w:szCs w:val="22"/>
        </w:rPr>
      </w:pPr>
    </w:p>
    <w:p w:rsidR="008C0E99" w:rsidRDefault="008C0E99" w:rsidP="008C0E99">
      <w:pPr>
        <w:autoSpaceDE w:val="0"/>
        <w:autoSpaceDN w:val="0"/>
        <w:adjustRightInd w:val="0"/>
        <w:snapToGrid w:val="0"/>
        <w:spacing w:after="120" w:line="276" w:lineRule="auto"/>
        <w:rPr>
          <w:rFonts w:ascii="Franklin Gothic Book" w:hAnsi="Franklin Gothic Book"/>
          <w:sz w:val="22"/>
          <w:szCs w:val="22"/>
        </w:rPr>
      </w:pPr>
    </w:p>
    <w:p w:rsidR="008C0E99" w:rsidRDefault="008C0E99" w:rsidP="008C0E99">
      <w:pPr>
        <w:autoSpaceDE w:val="0"/>
        <w:autoSpaceDN w:val="0"/>
        <w:adjustRightInd w:val="0"/>
        <w:snapToGrid w:val="0"/>
        <w:spacing w:after="120" w:line="276" w:lineRule="auto"/>
        <w:rPr>
          <w:rFonts w:ascii="Franklin Gothic Book" w:hAnsi="Franklin Gothic Book"/>
          <w:sz w:val="22"/>
          <w:szCs w:val="22"/>
        </w:rPr>
      </w:pPr>
    </w:p>
    <w:p w:rsidR="008C0E99" w:rsidRDefault="008C0E99" w:rsidP="008C0E99">
      <w:pPr>
        <w:autoSpaceDE w:val="0"/>
        <w:autoSpaceDN w:val="0"/>
        <w:adjustRightInd w:val="0"/>
        <w:snapToGrid w:val="0"/>
        <w:spacing w:after="120" w:line="276" w:lineRule="auto"/>
        <w:rPr>
          <w:rFonts w:ascii="Franklin Gothic Book" w:hAnsi="Franklin Gothic Book"/>
          <w:sz w:val="22"/>
          <w:szCs w:val="22"/>
        </w:rPr>
      </w:pPr>
    </w:p>
    <w:p w:rsidR="008C0E99" w:rsidRDefault="008C0E99" w:rsidP="008C0E99">
      <w:pPr>
        <w:autoSpaceDE w:val="0"/>
        <w:autoSpaceDN w:val="0"/>
        <w:adjustRightInd w:val="0"/>
        <w:snapToGrid w:val="0"/>
        <w:spacing w:after="120" w:line="276" w:lineRule="auto"/>
        <w:rPr>
          <w:rFonts w:ascii="Franklin Gothic Book" w:hAnsi="Franklin Gothic Book"/>
          <w:sz w:val="22"/>
          <w:szCs w:val="22"/>
        </w:rPr>
      </w:pPr>
    </w:p>
    <w:p w:rsidR="000517D6" w:rsidRDefault="000517D6"/>
    <w:sectPr w:rsidR="000517D6" w:rsidSect="002A1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E99"/>
    <w:rsid w:val="000517D6"/>
    <w:rsid w:val="002A1CD1"/>
    <w:rsid w:val="005C2A84"/>
    <w:rsid w:val="008C0E99"/>
    <w:rsid w:val="00E8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78839E-8349-40B6-961E-8C6D5D21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0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0E99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mcika</dc:creator>
  <cp:keywords/>
  <dc:description/>
  <cp:lastModifiedBy>Heřmanová Pavla</cp:lastModifiedBy>
  <cp:revision>2</cp:revision>
  <dcterms:created xsi:type="dcterms:W3CDTF">2018-05-02T12:32:00Z</dcterms:created>
  <dcterms:modified xsi:type="dcterms:W3CDTF">2018-05-02T12:32:00Z</dcterms:modified>
</cp:coreProperties>
</file>