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89" w:rsidRDefault="00BF6A89" w:rsidP="003413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6A89" w:rsidRPr="008944FA" w:rsidRDefault="00BF6A89" w:rsidP="00BF6A89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 w:rsidR="002F0773">
        <w:rPr>
          <w:sz w:val="24"/>
          <w:szCs w:val="24"/>
        </w:rPr>
        <w:t>278/KP/18</w:t>
      </w:r>
    </w:p>
    <w:p w:rsidR="00BF6A89" w:rsidRPr="00EC12C8" w:rsidRDefault="00BF6A89" w:rsidP="00BF6A89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 xml:space="preserve">íslo smlouvy </w:t>
      </w:r>
      <w:proofErr w:type="gramStart"/>
      <w:r w:rsidRPr="008944FA">
        <w:rPr>
          <w:sz w:val="24"/>
          <w:szCs w:val="24"/>
        </w:rPr>
        <w:t>zhotovitele: ..........................</w:t>
      </w:r>
      <w:proofErr w:type="gramEnd"/>
    </w:p>
    <w:p w:rsidR="00BF6A89" w:rsidRPr="00905DE4" w:rsidRDefault="00BF6A89" w:rsidP="00BF6A89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341340" w:rsidRDefault="00341340" w:rsidP="00BF6A89">
      <w:pPr>
        <w:jc w:val="center"/>
        <w:rPr>
          <w:b/>
          <w:sz w:val="32"/>
          <w:szCs w:val="32"/>
        </w:rPr>
      </w:pPr>
    </w:p>
    <w:p w:rsidR="00341340" w:rsidRDefault="00341340" w:rsidP="00BF6A89">
      <w:pPr>
        <w:jc w:val="center"/>
        <w:rPr>
          <w:b/>
          <w:sz w:val="32"/>
          <w:szCs w:val="32"/>
        </w:rPr>
      </w:pPr>
    </w:p>
    <w:p w:rsidR="00BF6A89" w:rsidRPr="004E40AE" w:rsidRDefault="00BF6A89" w:rsidP="00BF6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="00BF6A89" w:rsidRPr="000D5E24" w:rsidRDefault="00BF6A89" w:rsidP="00BF6A89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BF6A89" w:rsidRDefault="00BF6A89" w:rsidP="00BF6A89">
      <w:pPr>
        <w:jc w:val="center"/>
        <w:rPr>
          <w:sz w:val="24"/>
          <w:szCs w:val="24"/>
        </w:rPr>
      </w:pPr>
    </w:p>
    <w:p w:rsidR="00BF6A89" w:rsidRPr="00EC12C8" w:rsidRDefault="00BF6A89" w:rsidP="00BF6A89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="00BF6A89" w:rsidRPr="00EC12C8" w:rsidRDefault="00BF6A89" w:rsidP="00BF6A89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BF6A89" w:rsidRPr="00905DE4" w:rsidRDefault="00BF6A89" w:rsidP="00BF6A89">
      <w:pPr>
        <w:jc w:val="center"/>
        <w:rPr>
          <w:b/>
          <w:sz w:val="24"/>
          <w:szCs w:val="24"/>
          <w:u w:val="single"/>
        </w:rPr>
      </w:pPr>
    </w:p>
    <w:p w:rsidR="00BF6A89" w:rsidRPr="00905DE4" w:rsidRDefault="00BF6A89" w:rsidP="00BF6A89">
      <w:pPr>
        <w:rPr>
          <w:b/>
          <w:sz w:val="24"/>
          <w:szCs w:val="24"/>
          <w:u w:val="single"/>
        </w:rPr>
      </w:pPr>
    </w:p>
    <w:p w:rsidR="00BF6A89" w:rsidRPr="000D5E24" w:rsidRDefault="00BF6A89" w:rsidP="00BF6A89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BF6A89" w:rsidRDefault="00BF6A89" w:rsidP="00BF6A8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BF6A89" w:rsidRDefault="00BF6A89" w:rsidP="00BF6A89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="00BF6A89" w:rsidRPr="00905DE4" w:rsidRDefault="00BF6A89" w:rsidP="00BF6A89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BF6A89" w:rsidRDefault="00BF6A89" w:rsidP="00BF6A89">
      <w:pPr>
        <w:ind w:left="284"/>
        <w:rPr>
          <w:sz w:val="24"/>
          <w:szCs w:val="24"/>
        </w:rPr>
      </w:pPr>
    </w:p>
    <w:p w:rsidR="00BF6A89" w:rsidRPr="00F53C43" w:rsidRDefault="00BF6A89" w:rsidP="00BF6A89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BF6A89" w:rsidRPr="002611C4" w:rsidRDefault="00BF6A89" w:rsidP="00BF6A89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</w:t>
      </w:r>
      <w:r w:rsidR="00242C27">
        <w:rPr>
          <w:color w:val="000000"/>
          <w:sz w:val="24"/>
          <w:szCs w:val="24"/>
        </w:rPr>
        <w:t>ky</w:t>
      </w:r>
      <w:r>
        <w:rPr>
          <w:color w:val="000000"/>
          <w:sz w:val="24"/>
          <w:szCs w:val="24"/>
        </w:rPr>
        <w:t xml:space="preserve"> pro hospodářský rozvoj</w:t>
      </w:r>
    </w:p>
    <w:p w:rsidR="00BF6A89" w:rsidRDefault="00BF6A89" w:rsidP="00BF6A89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 w:rsidR="00061CF6">
        <w:rPr>
          <w:color w:val="000000"/>
          <w:sz w:val="24"/>
          <w:szCs w:val="24"/>
        </w:rPr>
        <w:t>Mgr. Dana Tichá</w:t>
      </w:r>
      <w:r>
        <w:rPr>
          <w:color w:val="000000"/>
          <w:sz w:val="24"/>
          <w:szCs w:val="24"/>
        </w:rPr>
        <w:t xml:space="preserve">, vedoucí odboru </w:t>
      </w:r>
      <w:r w:rsidR="00061CF6">
        <w:rPr>
          <w:color w:val="000000"/>
          <w:sz w:val="24"/>
          <w:szCs w:val="24"/>
        </w:rPr>
        <w:t>kancelář primátora</w:t>
      </w:r>
    </w:p>
    <w:p w:rsidR="00BF6A89" w:rsidRDefault="00BF6A89" w:rsidP="00061CF6">
      <w:pPr>
        <w:ind w:left="2160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 </w:t>
      </w:r>
    </w:p>
    <w:p w:rsidR="00BF6A89" w:rsidRDefault="00BF6A89" w:rsidP="00BF6A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61CF6">
        <w:rPr>
          <w:color w:val="000000"/>
          <w:sz w:val="24"/>
          <w:szCs w:val="24"/>
        </w:rPr>
        <w:t>kancelář primátora</w:t>
      </w:r>
      <w:r>
        <w:rPr>
          <w:color w:val="000000"/>
          <w:sz w:val="24"/>
          <w:szCs w:val="24"/>
        </w:rPr>
        <w:t xml:space="preserve">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="00BF6A89" w:rsidRPr="001D4939" w:rsidRDefault="00BF6A89" w:rsidP="00BF6A89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="00BF6A89" w:rsidRPr="00905DE4" w:rsidRDefault="00BF6A89" w:rsidP="00BF6A89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2F0773">
        <w:rPr>
          <w:sz w:val="24"/>
          <w:szCs w:val="24"/>
        </w:rPr>
        <w:t>xxxxxxxxxxxxxxxxxxxxxxxxxx</w:t>
      </w:r>
      <w:proofErr w:type="spellEnd"/>
    </w:p>
    <w:p w:rsidR="00BF6A89" w:rsidRPr="000075C0" w:rsidRDefault="00BF6A89" w:rsidP="00BF6A89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="00BF6A89" w:rsidRPr="00C31282" w:rsidRDefault="00BF6A89" w:rsidP="00BF6A89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="00BF6A89" w:rsidRPr="00905DE4" w:rsidRDefault="00BF6A89" w:rsidP="00BF6A89">
      <w:pPr>
        <w:rPr>
          <w:sz w:val="24"/>
          <w:szCs w:val="24"/>
        </w:rPr>
      </w:pPr>
    </w:p>
    <w:p w:rsidR="00BF6A89" w:rsidRPr="00905DE4" w:rsidRDefault="00BF6A89" w:rsidP="00BF6A89">
      <w:pPr>
        <w:rPr>
          <w:sz w:val="24"/>
          <w:szCs w:val="24"/>
        </w:rPr>
      </w:pP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proofErr w:type="spellStart"/>
      <w:r w:rsidR="00061CF6">
        <w:rPr>
          <w:sz w:val="24"/>
          <w:szCs w:val="24"/>
        </w:rPr>
        <w:t>Everesta</w:t>
      </w:r>
      <w:proofErr w:type="spellEnd"/>
      <w:r w:rsidR="00061CF6">
        <w:rPr>
          <w:sz w:val="24"/>
          <w:szCs w:val="24"/>
        </w:rPr>
        <w:t>, s.r.o.</w:t>
      </w: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</w:r>
      <w:r w:rsidR="00061CF6">
        <w:rPr>
          <w:sz w:val="24"/>
          <w:szCs w:val="24"/>
        </w:rPr>
        <w:t>Mimoňská 3223, 470 01 Česká Lípa</w:t>
      </w:r>
      <w:r w:rsidRPr="00B5004F">
        <w:rPr>
          <w:sz w:val="24"/>
          <w:szCs w:val="24"/>
        </w:rPr>
        <w:t xml:space="preserve">  </w:t>
      </w:r>
      <w:r w:rsidRPr="00B5004F">
        <w:rPr>
          <w:sz w:val="24"/>
          <w:szCs w:val="24"/>
        </w:rPr>
        <w:tab/>
        <w:t xml:space="preserve"> </w:t>
      </w: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="00061CF6">
        <w:rPr>
          <w:sz w:val="24"/>
          <w:szCs w:val="24"/>
        </w:rPr>
        <w:t>nfy2yvg</w:t>
      </w: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zapsán v obchodním rejstříku vedeném </w:t>
      </w:r>
      <w:r w:rsidR="00061CF6">
        <w:rPr>
          <w:sz w:val="24"/>
          <w:szCs w:val="24"/>
        </w:rPr>
        <w:t xml:space="preserve">Krajským </w:t>
      </w:r>
      <w:r w:rsidRPr="00B5004F">
        <w:rPr>
          <w:sz w:val="24"/>
          <w:szCs w:val="24"/>
        </w:rPr>
        <w:t>soudem v</w:t>
      </w:r>
      <w:r w:rsidR="00061CF6">
        <w:rPr>
          <w:sz w:val="24"/>
          <w:szCs w:val="24"/>
        </w:rPr>
        <w:t> Ústí nad Labem</w:t>
      </w:r>
      <w:r w:rsidRPr="00B5004F">
        <w:rPr>
          <w:sz w:val="24"/>
          <w:szCs w:val="24"/>
        </w:rPr>
        <w:t xml:space="preserve">, oddíl </w:t>
      </w:r>
      <w:r w:rsidR="00061CF6">
        <w:rPr>
          <w:sz w:val="24"/>
          <w:szCs w:val="24"/>
        </w:rPr>
        <w:t>C</w:t>
      </w:r>
      <w:r w:rsidRPr="00B5004F">
        <w:rPr>
          <w:sz w:val="24"/>
          <w:szCs w:val="24"/>
        </w:rPr>
        <w:t>, vložka</w:t>
      </w:r>
      <w:r w:rsidR="00061CF6">
        <w:rPr>
          <w:sz w:val="24"/>
          <w:szCs w:val="24"/>
        </w:rPr>
        <w:t xml:space="preserve"> 10957</w:t>
      </w:r>
      <w:r w:rsidRPr="00B5004F">
        <w:rPr>
          <w:sz w:val="24"/>
          <w:szCs w:val="24"/>
        </w:rPr>
        <w:t xml:space="preserve"> </w:t>
      </w:r>
    </w:p>
    <w:p w:rsidR="00BF6A89" w:rsidRPr="00B5004F" w:rsidRDefault="00BF6A89" w:rsidP="00BF6A89">
      <w:pPr>
        <w:ind w:left="284"/>
        <w:rPr>
          <w:sz w:val="24"/>
          <w:szCs w:val="24"/>
        </w:rPr>
      </w:pP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</w:r>
      <w:r w:rsidR="00061CF6">
        <w:rPr>
          <w:sz w:val="24"/>
          <w:szCs w:val="24"/>
        </w:rPr>
        <w:t xml:space="preserve">Mgr. Ladislav Buček, jednatel společnosti </w:t>
      </w:r>
      <w:proofErr w:type="spellStart"/>
      <w:r w:rsidR="00061CF6">
        <w:rPr>
          <w:sz w:val="24"/>
          <w:szCs w:val="24"/>
        </w:rPr>
        <w:t>Everesta</w:t>
      </w:r>
      <w:proofErr w:type="spellEnd"/>
      <w:r w:rsidR="00061CF6">
        <w:rPr>
          <w:sz w:val="24"/>
          <w:szCs w:val="24"/>
        </w:rPr>
        <w:t>, s.r.o.</w:t>
      </w:r>
    </w:p>
    <w:p w:rsidR="00BF6A89" w:rsidRPr="00B5004F" w:rsidRDefault="00BF6A89" w:rsidP="00061CF6">
      <w:pPr>
        <w:ind w:left="2835" w:hanging="2835"/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technických:  </w:t>
      </w:r>
      <w:r w:rsidRPr="00B5004F">
        <w:rPr>
          <w:sz w:val="24"/>
          <w:szCs w:val="24"/>
        </w:rPr>
        <w:tab/>
      </w:r>
      <w:r w:rsidR="00061CF6">
        <w:rPr>
          <w:sz w:val="24"/>
          <w:szCs w:val="24"/>
        </w:rPr>
        <w:t xml:space="preserve">Ing. Tomáš </w:t>
      </w:r>
      <w:proofErr w:type="spellStart"/>
      <w:r w:rsidR="00061CF6">
        <w:rPr>
          <w:sz w:val="24"/>
          <w:szCs w:val="24"/>
        </w:rPr>
        <w:t>Kumstýř</w:t>
      </w:r>
      <w:proofErr w:type="spellEnd"/>
      <w:r w:rsidRPr="00B5004F">
        <w:rPr>
          <w:sz w:val="24"/>
          <w:szCs w:val="24"/>
        </w:rPr>
        <w:t>, vedoucí realizačního týmu</w:t>
      </w:r>
    </w:p>
    <w:p w:rsidR="00BF6A89" w:rsidRPr="00B5004F" w:rsidRDefault="00BF6A89" w:rsidP="00BF6A89">
      <w:pPr>
        <w:ind w:left="2880" w:hanging="2880"/>
        <w:rPr>
          <w:sz w:val="24"/>
        </w:rPr>
      </w:pP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</w:r>
      <w:r w:rsidR="00061CF6">
        <w:rPr>
          <w:sz w:val="24"/>
          <w:szCs w:val="24"/>
        </w:rPr>
        <w:t>ČSOB</w:t>
      </w:r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</w:r>
      <w:proofErr w:type="spellStart"/>
      <w:r w:rsidR="002F0773">
        <w:rPr>
          <w:sz w:val="24"/>
          <w:szCs w:val="24"/>
        </w:rPr>
        <w:t>xxxxxxxxxxxxxxxxxxxxxxxxxxxxxxxxxxxxxxxxx</w:t>
      </w:r>
      <w:proofErr w:type="spellEnd"/>
    </w:p>
    <w:p w:rsidR="00BF6A89" w:rsidRPr="00B5004F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</w:r>
      <w:r w:rsidR="00061CF6">
        <w:rPr>
          <w:sz w:val="24"/>
          <w:szCs w:val="24"/>
        </w:rPr>
        <w:t>25014650</w:t>
      </w:r>
    </w:p>
    <w:p w:rsidR="00BF6A89" w:rsidRPr="00905DE4" w:rsidRDefault="00BF6A89" w:rsidP="00BF6A89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="00061CF6">
        <w:rPr>
          <w:sz w:val="24"/>
          <w:szCs w:val="24"/>
        </w:rPr>
        <w:t>CZ25014650</w:t>
      </w:r>
      <w:r w:rsidRPr="00905DE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BF6A89" w:rsidRDefault="00BF6A89" w:rsidP="00BF6A89">
      <w:pPr>
        <w:rPr>
          <w:b/>
          <w:sz w:val="22"/>
        </w:rPr>
      </w:pPr>
    </w:p>
    <w:p w:rsidR="00BF6A89" w:rsidRDefault="00BF6A89" w:rsidP="00BF6A89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BF6A89" w:rsidRDefault="00BF6A89" w:rsidP="00BF6A89">
      <w:pPr>
        <w:ind w:left="284"/>
        <w:rPr>
          <w:sz w:val="24"/>
          <w:szCs w:val="24"/>
        </w:rPr>
      </w:pPr>
    </w:p>
    <w:p w:rsidR="00BF6A89" w:rsidRDefault="00BF6A89" w:rsidP="00BF6A89">
      <w:pPr>
        <w:ind w:left="284"/>
        <w:rPr>
          <w:sz w:val="24"/>
          <w:szCs w:val="24"/>
        </w:rPr>
      </w:pPr>
    </w:p>
    <w:p w:rsidR="00BF6A89" w:rsidRDefault="00BF6A89" w:rsidP="00BF6A89">
      <w:pPr>
        <w:ind w:left="284"/>
        <w:rPr>
          <w:sz w:val="24"/>
          <w:szCs w:val="24"/>
        </w:rPr>
      </w:pPr>
    </w:p>
    <w:p w:rsidR="00841AC1" w:rsidRDefault="00841AC1" w:rsidP="00BF6A89">
      <w:pPr>
        <w:ind w:left="284"/>
        <w:rPr>
          <w:sz w:val="24"/>
          <w:szCs w:val="24"/>
        </w:rPr>
      </w:pPr>
    </w:p>
    <w:p w:rsidR="00BF6A89" w:rsidRPr="0086271C" w:rsidRDefault="00BF6A89" w:rsidP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="00BF6A89" w:rsidRPr="0086271C" w:rsidRDefault="00BF6A89" w:rsidP="00BF6A8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BF6A89" w:rsidRDefault="00BF6A89" w:rsidP="00BF6A89">
      <w:pPr>
        <w:ind w:left="426" w:hanging="426"/>
        <w:jc w:val="center"/>
        <w:rPr>
          <w:b/>
          <w:sz w:val="24"/>
          <w:szCs w:val="24"/>
        </w:rPr>
      </w:pPr>
    </w:p>
    <w:p w:rsidR="00BF6A89" w:rsidRPr="00112052" w:rsidRDefault="00BF6A89" w:rsidP="00BF6A89">
      <w:pPr>
        <w:pStyle w:val="NormlnIMP0"/>
        <w:numPr>
          <w:ilvl w:val="0"/>
          <w:numId w:val="9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BF6A89" w:rsidRDefault="00BF6A89" w:rsidP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BF6A89" w:rsidRPr="00616D6E" w:rsidRDefault="00BF6A89" w:rsidP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BF6A89" w:rsidRPr="00616D6E" w:rsidRDefault="00BF6A89" w:rsidP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BF6A89" w:rsidRPr="008C00E0" w:rsidRDefault="00BF6A89" w:rsidP="00BF6A89">
      <w:pPr>
        <w:pStyle w:val="NormlnIMP0"/>
        <w:numPr>
          <w:ilvl w:val="0"/>
          <w:numId w:val="7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 xml:space="preserve">zn. VZ/99/OSRM/17 – „Zvyšování kompetencí zaměstnanců prostřednictvím vzdělávání“. </w:t>
      </w:r>
    </w:p>
    <w:p w:rsidR="00BF6A89" w:rsidRPr="000D5E24" w:rsidRDefault="00BF6A89" w:rsidP="00BF6A89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BF6A89" w:rsidRDefault="00BF6A89" w:rsidP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BF6A89" w:rsidRDefault="00BF6A89" w:rsidP="00BF6A89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="00BF6A89" w:rsidRPr="003C0903" w:rsidRDefault="00BF6A89" w:rsidP="00BF6A8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BF6A89" w:rsidRDefault="00BF6A89" w:rsidP="00BF6A89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BF6A89" w:rsidRDefault="00BF6A89" w:rsidP="00BF6A89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="00BF6A89" w:rsidRPr="00F53C43" w:rsidRDefault="00BF6A89" w:rsidP="00BF6A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BF6A89" w:rsidRPr="007F23EC" w:rsidRDefault="00BF6A89" w:rsidP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="00BF6A89" w:rsidRPr="007F23EC" w:rsidRDefault="00BF6A89" w:rsidP="00BF6A89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="00BF6A89" w:rsidRPr="007F23EC" w:rsidRDefault="00BF6A89" w:rsidP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="00BF6A89" w:rsidRPr="004127C1" w:rsidRDefault="00BF6A89" w:rsidP="00BF6A89">
      <w:pPr>
        <w:pStyle w:val="NormlnIMP0"/>
        <w:spacing w:line="240" w:lineRule="auto"/>
        <w:jc w:val="both"/>
        <w:rPr>
          <w:szCs w:val="24"/>
        </w:rPr>
      </w:pPr>
    </w:p>
    <w:p w:rsidR="00BF6A89" w:rsidRPr="00165865" w:rsidRDefault="00BF6A89" w:rsidP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="00BF6A89" w:rsidRPr="00165865" w:rsidRDefault="00BF6A89" w:rsidP="00BF6A89">
      <w:pPr>
        <w:pStyle w:val="Odstavecseseznamem"/>
        <w:jc w:val="both"/>
        <w:rPr>
          <w:szCs w:val="24"/>
        </w:rPr>
      </w:pPr>
    </w:p>
    <w:p w:rsidR="00BF6A89" w:rsidRPr="00165865" w:rsidRDefault="00BF6A89" w:rsidP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BF6A89" w:rsidRDefault="00BF6A89" w:rsidP="00BF6A8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BF6A89" w:rsidRPr="004127C1" w:rsidRDefault="00BF6A89" w:rsidP="00BF6A89">
      <w:pPr>
        <w:pStyle w:val="NormlnIMP0"/>
        <w:numPr>
          <w:ilvl w:val="0"/>
          <w:numId w:val="9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BF6A89" w:rsidRDefault="00BF6A89" w:rsidP="00BF6A8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BF6A89" w:rsidRDefault="00BF6A89" w:rsidP="00BF6A89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BF6A89" w:rsidRPr="0086271C" w:rsidRDefault="00BF6A89" w:rsidP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="00BF6A89" w:rsidRPr="0086271C" w:rsidRDefault="00BF6A89" w:rsidP="00BF6A89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="00BF6A89" w:rsidRPr="00905DE4" w:rsidRDefault="00BF6A89" w:rsidP="00BF6A89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BF6A89" w:rsidRDefault="00BF6A89" w:rsidP="000A7314">
      <w:pPr>
        <w:numPr>
          <w:ilvl w:val="2"/>
          <w:numId w:val="7"/>
        </w:numPr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1F8D">
        <w:rPr>
          <w:sz w:val="24"/>
          <w:szCs w:val="24"/>
        </w:rPr>
        <w:t xml:space="preserve">Touto smlouvou o dílo se zhotovitel zavazuje </w:t>
      </w:r>
      <w:r>
        <w:rPr>
          <w:sz w:val="24"/>
          <w:szCs w:val="24"/>
        </w:rPr>
        <w:t>poskytnout</w:t>
      </w:r>
      <w:r w:rsidRPr="00471F8D">
        <w:rPr>
          <w:sz w:val="24"/>
          <w:szCs w:val="24"/>
        </w:rPr>
        <w:t xml:space="preserve"> v rámci realizovaného projektu „Zvyšování kompetencí zaměstnanců prostřednictvím vzdělávání“ </w:t>
      </w:r>
      <w:proofErr w:type="spellStart"/>
      <w:proofErr w:type="gramStart"/>
      <w:r w:rsidRPr="00471F8D">
        <w:rPr>
          <w:sz w:val="24"/>
          <w:szCs w:val="24"/>
        </w:rPr>
        <w:t>reg</w:t>
      </w:r>
      <w:proofErr w:type="gramEnd"/>
      <w:r w:rsidRPr="00471F8D">
        <w:rPr>
          <w:sz w:val="24"/>
          <w:szCs w:val="24"/>
        </w:rPr>
        <w:t>.</w:t>
      </w:r>
      <w:proofErr w:type="gramStart"/>
      <w:r w:rsidRPr="00471F8D">
        <w:rPr>
          <w:sz w:val="24"/>
          <w:szCs w:val="24"/>
        </w:rPr>
        <w:t>č</w:t>
      </w:r>
      <w:proofErr w:type="spellEnd"/>
      <w:r w:rsidRPr="00471F8D">
        <w:rPr>
          <w:sz w:val="24"/>
          <w:szCs w:val="24"/>
        </w:rPr>
        <w:t>.</w:t>
      </w:r>
      <w:proofErr w:type="gramEnd"/>
      <w:r w:rsidRPr="00471F8D">
        <w:rPr>
          <w:sz w:val="24"/>
          <w:szCs w:val="24"/>
        </w:rPr>
        <w:t xml:space="preserve"> </w:t>
      </w:r>
      <w:r w:rsidRPr="00471F8D">
        <w:rPr>
          <w:sz w:val="24"/>
          <w:szCs w:val="24"/>
        </w:rPr>
        <w:lastRenderedPageBreak/>
        <w:t xml:space="preserve">CZ.03.4.74/0.0/0.0/16_033/0002852 </w:t>
      </w:r>
      <w:r>
        <w:rPr>
          <w:sz w:val="24"/>
          <w:szCs w:val="24"/>
        </w:rPr>
        <w:t>plnění (dále též „dílo“ nebo „službu“) v dílčí oblasti „Public relations“ (PR), která se člení na tyto vzdělávací aktivity:</w:t>
      </w:r>
    </w:p>
    <w:p w:rsidR="00BF6A89" w:rsidRPr="00545EBD" w:rsidRDefault="00545EBD" w:rsidP="000A7314">
      <w:pPr>
        <w:pStyle w:val="Odstavecseseznamem"/>
        <w:numPr>
          <w:ilvl w:val="1"/>
          <w:numId w:val="29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6A89" w:rsidRPr="00545EBD">
        <w:rPr>
          <w:b/>
          <w:sz w:val="24"/>
          <w:szCs w:val="24"/>
        </w:rPr>
        <w:t>Kompetence vedoucích zaměstnanců pro strategické a projektové řízení</w:t>
      </w:r>
    </w:p>
    <w:p w:rsidR="00BF6A89" w:rsidRPr="00545EBD" w:rsidRDefault="00545EBD" w:rsidP="000A7314">
      <w:pPr>
        <w:pStyle w:val="Odstavecseseznamem"/>
        <w:numPr>
          <w:ilvl w:val="1"/>
          <w:numId w:val="29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6A89" w:rsidRPr="00545EBD">
        <w:rPr>
          <w:b/>
          <w:sz w:val="24"/>
          <w:szCs w:val="24"/>
        </w:rPr>
        <w:t>Kompetence zaměstnanců v</w:t>
      </w:r>
      <w:r>
        <w:rPr>
          <w:b/>
          <w:sz w:val="24"/>
          <w:szCs w:val="24"/>
        </w:rPr>
        <w:t> </w:t>
      </w:r>
      <w:r w:rsidR="00BF6A89" w:rsidRPr="00545EBD">
        <w:rPr>
          <w:b/>
          <w:sz w:val="24"/>
          <w:szCs w:val="24"/>
        </w:rPr>
        <w:t>oblasti komunikace s</w:t>
      </w:r>
      <w:r>
        <w:rPr>
          <w:b/>
          <w:sz w:val="24"/>
          <w:szCs w:val="24"/>
        </w:rPr>
        <w:t> </w:t>
      </w:r>
      <w:r w:rsidR="00BF6A89" w:rsidRPr="00545EBD">
        <w:rPr>
          <w:b/>
          <w:sz w:val="24"/>
          <w:szCs w:val="24"/>
        </w:rPr>
        <w:t>veřejností</w:t>
      </w:r>
    </w:p>
    <w:p w:rsidR="00BF6A89" w:rsidRPr="00545EBD" w:rsidRDefault="00545EBD" w:rsidP="000A7314">
      <w:pPr>
        <w:pStyle w:val="Odstavecseseznamem"/>
        <w:numPr>
          <w:ilvl w:val="1"/>
          <w:numId w:val="29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6A89" w:rsidRPr="00545EBD">
        <w:rPr>
          <w:b/>
          <w:sz w:val="24"/>
          <w:szCs w:val="24"/>
        </w:rPr>
        <w:t>Rozvoj metodické základny projektového managementu</w:t>
      </w:r>
    </w:p>
    <w:p w:rsidR="00BF6A89" w:rsidRPr="00BF6A89" w:rsidRDefault="00BF6A89" w:rsidP="000A731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F6A89" w:rsidRPr="00B61044" w:rsidRDefault="00BF6A89" w:rsidP="000A7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45EBD">
        <w:rPr>
          <w:b/>
          <w:sz w:val="24"/>
          <w:szCs w:val="24"/>
        </w:rPr>
        <w:t>1.1.</w:t>
      </w:r>
      <w:r w:rsidRPr="00B61044">
        <w:rPr>
          <w:b/>
          <w:sz w:val="24"/>
          <w:szCs w:val="24"/>
        </w:rPr>
        <w:t xml:space="preserve"> Kompetence vedoucích zaměstnanců pro strategické a projektové řízení</w:t>
      </w:r>
    </w:p>
    <w:p w:rsidR="00BF6A89" w:rsidRDefault="00BF6A89" w:rsidP="000A7314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naplnit následující t</w:t>
      </w:r>
      <w:r w:rsidRPr="00B61044">
        <w:rPr>
          <w:sz w:val="24"/>
          <w:szCs w:val="24"/>
        </w:rPr>
        <w:t>émata</w:t>
      </w:r>
      <w:r>
        <w:rPr>
          <w:sz w:val="24"/>
          <w:szCs w:val="24"/>
        </w:rPr>
        <w:t>:</w:t>
      </w:r>
      <w:r w:rsidRPr="00B61044">
        <w:rPr>
          <w:sz w:val="24"/>
          <w:szCs w:val="24"/>
        </w:rPr>
        <w:t xml:space="preserve"> </w:t>
      </w:r>
    </w:p>
    <w:p w:rsidR="00BF6A89" w:rsidRPr="000A7314" w:rsidRDefault="00BF6A89" w:rsidP="000A7314">
      <w:pPr>
        <w:pStyle w:val="Odstavecseseznamem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0A7314">
        <w:rPr>
          <w:sz w:val="24"/>
          <w:szCs w:val="24"/>
        </w:rPr>
        <w:t>Strategické řízení úřadu v návaznosti na aktualizovanou Strategii rozvoje města</w:t>
      </w:r>
    </w:p>
    <w:p w:rsidR="00BF6A89" w:rsidRPr="000A7314" w:rsidRDefault="00BF6A89" w:rsidP="000A7314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Komunikace strategie (interní i externí)</w:t>
      </w:r>
    </w:p>
    <w:p w:rsidR="00BF6A89" w:rsidRPr="000A7314" w:rsidRDefault="00BF6A89" w:rsidP="000A7314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Řízení interních projektů magistrátu, projektový zásobník, projektové řízení v praxi magistrátu</w:t>
      </w:r>
    </w:p>
    <w:p w:rsidR="00BF6A89" w:rsidRPr="000A7314" w:rsidRDefault="00BF6A89" w:rsidP="000A7314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Týmová spolupráce a vedení týmů</w:t>
      </w:r>
    </w:p>
    <w:p w:rsidR="00BF6A89" w:rsidRPr="000A7314" w:rsidRDefault="00BF6A89" w:rsidP="000A7314">
      <w:pPr>
        <w:pStyle w:val="Odstavecseseznamem"/>
        <w:numPr>
          <w:ilvl w:val="0"/>
          <w:numId w:val="33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0A7314">
        <w:rPr>
          <w:sz w:val="24"/>
          <w:szCs w:val="24"/>
        </w:rPr>
        <w:t>Strategické řízení lidských zdrojů v návaznosti na Personální strategii magistrátu</w:t>
      </w:r>
    </w:p>
    <w:p w:rsidR="00BF6A89" w:rsidRDefault="00BF6A89" w:rsidP="00545EBD">
      <w:pPr>
        <w:ind w:left="284"/>
        <w:jc w:val="both"/>
        <w:rPr>
          <w:rFonts w:ascii="Calibri" w:hAnsi="Calibri" w:cs="Calibri"/>
        </w:rPr>
      </w:pPr>
    </w:p>
    <w:p w:rsidR="00BF6A89" w:rsidRPr="00B61044" w:rsidRDefault="00BF6A89" w:rsidP="000A7314">
      <w:pPr>
        <w:pStyle w:val="Odstavecseseznamem"/>
        <w:overflowPunct/>
        <w:ind w:left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B61044">
        <w:rPr>
          <w:sz w:val="24"/>
          <w:szCs w:val="24"/>
        </w:rPr>
        <w:t>prezenční</w:t>
      </w:r>
      <w:r>
        <w:rPr>
          <w:sz w:val="24"/>
          <w:szCs w:val="24"/>
        </w:rPr>
        <w:t>ch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na výše uvedená témata 30 zaměstnancům MMH rozdělených do dvou skupin. V</w:t>
      </w:r>
      <w:r w:rsidRPr="00B61044">
        <w:rPr>
          <w:sz w:val="24"/>
          <w:szCs w:val="24"/>
        </w:rPr>
        <w:t xml:space="preserve"> této oblasti </w:t>
      </w:r>
      <w:r>
        <w:rPr>
          <w:sz w:val="24"/>
          <w:szCs w:val="24"/>
        </w:rPr>
        <w:t>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="00E63261">
        <w:rPr>
          <w:sz w:val="24"/>
          <w:szCs w:val="24"/>
        </w:rPr>
        <w:t xml:space="preserve"> 10 školí</w:t>
      </w:r>
      <w:r w:rsidRPr="00B61044">
        <w:rPr>
          <w:sz w:val="24"/>
          <w:szCs w:val="24"/>
        </w:rPr>
        <w:t>cích dnů po 8</w:t>
      </w:r>
      <w:r w:rsidR="00754E9D">
        <w:rPr>
          <w:sz w:val="24"/>
          <w:szCs w:val="24"/>
        </w:rPr>
        <w:t xml:space="preserve"> školících</w:t>
      </w:r>
      <w:r w:rsidRPr="00B61044">
        <w:rPr>
          <w:sz w:val="24"/>
          <w:szCs w:val="24"/>
        </w:rPr>
        <w:t xml:space="preserve"> hodinách</w:t>
      </w:r>
      <w:r>
        <w:rPr>
          <w:sz w:val="24"/>
          <w:szCs w:val="24"/>
        </w:rPr>
        <w:t xml:space="preserve">. </w:t>
      </w:r>
    </w:p>
    <w:p w:rsidR="00BF6A89" w:rsidRDefault="00BF6A89" w:rsidP="000A7314">
      <w:pPr>
        <w:jc w:val="both"/>
        <w:rPr>
          <w:rFonts w:ascii="Calibri" w:hAnsi="Calibri" w:cs="Calibri"/>
        </w:rPr>
      </w:pPr>
    </w:p>
    <w:p w:rsidR="00BF6A89" w:rsidRPr="002E63DE" w:rsidRDefault="00BF6A89" w:rsidP="000A7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2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Pr="002E63DE">
        <w:rPr>
          <w:b/>
          <w:sz w:val="24"/>
          <w:szCs w:val="24"/>
        </w:rPr>
        <w:t xml:space="preserve"> Kompetence zaměstnanců v oblasti komunikace s veřejností</w:t>
      </w:r>
    </w:p>
    <w:p w:rsidR="00956334" w:rsidRDefault="00BF6A89" w:rsidP="000A7314">
      <w:pPr>
        <w:rPr>
          <w:sz w:val="24"/>
          <w:szCs w:val="24"/>
        </w:rPr>
      </w:pP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oblasti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realizov</w:t>
      </w:r>
      <w:r>
        <w:rPr>
          <w:sz w:val="24"/>
          <w:szCs w:val="24"/>
        </w:rPr>
        <w:t>at</w:t>
      </w:r>
      <w:r w:rsidRPr="00D2762A">
        <w:rPr>
          <w:sz w:val="24"/>
          <w:szCs w:val="24"/>
        </w:rPr>
        <w:t xml:space="preserve"> tyto kurzy:</w:t>
      </w:r>
    </w:p>
    <w:p w:rsidR="00956334" w:rsidRPr="00956334" w:rsidRDefault="00BF6A89" w:rsidP="00956334">
      <w:pPr>
        <w:pStyle w:val="Odstavecseseznamem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956334">
        <w:rPr>
          <w:sz w:val="24"/>
          <w:szCs w:val="24"/>
        </w:rPr>
        <w:t>Současný český jazyk, gramatika a písemný projev v úřední komunikaci - celkem 56</w:t>
      </w:r>
    </w:p>
    <w:p w:rsidR="00BF6A89" w:rsidRPr="00956334" w:rsidRDefault="00BF6A89" w:rsidP="00956334">
      <w:pPr>
        <w:overflowPunct/>
        <w:ind w:left="360"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zaměstnanců - 4 skupiny, 1 </w:t>
      </w:r>
      <w:r w:rsidR="00754E9D" w:rsidRPr="00956334">
        <w:rPr>
          <w:sz w:val="24"/>
          <w:szCs w:val="24"/>
        </w:rPr>
        <w:t xml:space="preserve">školící </w:t>
      </w:r>
      <w:r w:rsidRPr="00956334">
        <w:rPr>
          <w:sz w:val="24"/>
          <w:szCs w:val="24"/>
        </w:rPr>
        <w:t>den/ 8</w:t>
      </w:r>
      <w:r w:rsidR="00754E9D" w:rsidRPr="00956334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="00BF6A89" w:rsidRPr="00956334" w:rsidRDefault="00BF6A89" w:rsidP="00956334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Zvládání komunikace s náročným klientem - celkem 72 zaměstnanců - 5 skupin, 1 </w:t>
      </w:r>
      <w:r w:rsidR="00754E9D" w:rsidRPr="00956334">
        <w:rPr>
          <w:sz w:val="24"/>
          <w:szCs w:val="24"/>
        </w:rPr>
        <w:t xml:space="preserve">školící </w:t>
      </w:r>
      <w:r w:rsidRPr="00956334">
        <w:rPr>
          <w:sz w:val="24"/>
          <w:szCs w:val="24"/>
        </w:rPr>
        <w:t xml:space="preserve">den/ 8 </w:t>
      </w:r>
      <w:r w:rsidR="00754E9D" w:rsidRPr="00956334">
        <w:rPr>
          <w:sz w:val="24"/>
          <w:szCs w:val="24"/>
        </w:rPr>
        <w:t xml:space="preserve">školících </w:t>
      </w:r>
      <w:r w:rsidRPr="00956334">
        <w:rPr>
          <w:sz w:val="24"/>
          <w:szCs w:val="24"/>
        </w:rPr>
        <w:t>hodin výuky každá skupina</w:t>
      </w:r>
    </w:p>
    <w:p w:rsidR="00BF6A89" w:rsidRPr="00956334" w:rsidRDefault="00BF6A89" w:rsidP="00956334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>Zvládání stresu a stresových situací - celkem 52 zaměstnanců -</w:t>
      </w:r>
      <w:r w:rsidR="00754E9D" w:rsidRPr="00956334">
        <w:rPr>
          <w:sz w:val="24"/>
          <w:szCs w:val="24"/>
        </w:rPr>
        <w:t xml:space="preserve"> 4 skupiny, </w:t>
      </w:r>
      <w:r w:rsidRPr="00956334">
        <w:rPr>
          <w:sz w:val="24"/>
          <w:szCs w:val="24"/>
        </w:rPr>
        <w:t>1</w:t>
      </w:r>
      <w:r w:rsidR="00754E9D" w:rsidRPr="00956334">
        <w:rPr>
          <w:sz w:val="24"/>
          <w:szCs w:val="24"/>
        </w:rPr>
        <w:t xml:space="preserve"> školící</w:t>
      </w:r>
      <w:r w:rsidRPr="00956334">
        <w:rPr>
          <w:sz w:val="24"/>
          <w:szCs w:val="24"/>
        </w:rPr>
        <w:t xml:space="preserve"> den/ 8 </w:t>
      </w:r>
      <w:r w:rsidR="00754E9D" w:rsidRPr="00956334">
        <w:rPr>
          <w:sz w:val="24"/>
          <w:szCs w:val="24"/>
        </w:rPr>
        <w:t xml:space="preserve">školících </w:t>
      </w:r>
      <w:r w:rsidRPr="00956334">
        <w:rPr>
          <w:sz w:val="24"/>
          <w:szCs w:val="24"/>
        </w:rPr>
        <w:t>hodin výuky každá skupina</w:t>
      </w:r>
    </w:p>
    <w:p w:rsidR="00BF6A89" w:rsidRPr="00956334" w:rsidRDefault="00BF6A89" w:rsidP="00956334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>Komunikace s klienty, trpícími demencí - celkem 15 zaměstnanců - 1 skupina, 1</w:t>
      </w:r>
      <w:r w:rsidR="00754E9D" w:rsidRPr="00956334">
        <w:rPr>
          <w:sz w:val="24"/>
          <w:szCs w:val="24"/>
        </w:rPr>
        <w:t>školící</w:t>
      </w:r>
      <w:r w:rsidRPr="00956334">
        <w:rPr>
          <w:sz w:val="24"/>
          <w:szCs w:val="24"/>
        </w:rPr>
        <w:t xml:space="preserve"> den/ 8 </w:t>
      </w:r>
      <w:r w:rsidR="00754E9D" w:rsidRPr="00956334">
        <w:rPr>
          <w:sz w:val="24"/>
          <w:szCs w:val="24"/>
        </w:rPr>
        <w:t xml:space="preserve">školících </w:t>
      </w:r>
      <w:r w:rsidRPr="00956334">
        <w:rPr>
          <w:sz w:val="24"/>
          <w:szCs w:val="24"/>
        </w:rPr>
        <w:t>hodin výuky</w:t>
      </w:r>
    </w:p>
    <w:p w:rsidR="00BF6A89" w:rsidRPr="00956334" w:rsidRDefault="00BF6A89" w:rsidP="00956334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Psychopatologie - celkem 26 zaměstnanců - 2 skupiny, 1 </w:t>
      </w:r>
      <w:r w:rsidR="00754E9D" w:rsidRPr="00956334">
        <w:rPr>
          <w:sz w:val="24"/>
          <w:szCs w:val="24"/>
        </w:rPr>
        <w:t xml:space="preserve">školící </w:t>
      </w:r>
      <w:r w:rsidRPr="00956334">
        <w:rPr>
          <w:sz w:val="24"/>
          <w:szCs w:val="24"/>
        </w:rPr>
        <w:t>den/ 8</w:t>
      </w:r>
      <w:r w:rsidR="00754E9D" w:rsidRPr="00956334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="00BF6A89" w:rsidRPr="00956334" w:rsidRDefault="00BF6A89" w:rsidP="00956334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 xml:space="preserve">Problematika závislostí (alkohol, drogy, </w:t>
      </w:r>
      <w:proofErr w:type="spellStart"/>
      <w:r w:rsidRPr="00956334">
        <w:rPr>
          <w:sz w:val="24"/>
          <w:szCs w:val="24"/>
        </w:rPr>
        <w:t>gambling</w:t>
      </w:r>
      <w:proofErr w:type="spellEnd"/>
      <w:r w:rsidRPr="00956334">
        <w:rPr>
          <w:sz w:val="24"/>
          <w:szCs w:val="24"/>
        </w:rPr>
        <w:t>) - celkem 26 účastníků - 2 skupiny, 1</w:t>
      </w:r>
      <w:r w:rsidR="00754E9D" w:rsidRPr="00956334">
        <w:rPr>
          <w:sz w:val="24"/>
          <w:szCs w:val="24"/>
        </w:rPr>
        <w:t xml:space="preserve"> školící</w:t>
      </w:r>
      <w:r w:rsidRPr="00956334">
        <w:rPr>
          <w:sz w:val="24"/>
          <w:szCs w:val="24"/>
        </w:rPr>
        <w:t xml:space="preserve"> den/ 8</w:t>
      </w:r>
      <w:r w:rsidR="00754E9D" w:rsidRPr="00956334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="00BF6A89" w:rsidRPr="00956334" w:rsidRDefault="00BF6A89" w:rsidP="00956334">
      <w:pPr>
        <w:pStyle w:val="Odstavecseseznamem"/>
        <w:numPr>
          <w:ilvl w:val="0"/>
          <w:numId w:val="31"/>
        </w:numPr>
        <w:overflowPunct/>
        <w:contextualSpacing/>
        <w:jc w:val="both"/>
        <w:textAlignment w:val="auto"/>
        <w:rPr>
          <w:sz w:val="24"/>
          <w:szCs w:val="24"/>
        </w:rPr>
      </w:pPr>
      <w:r w:rsidRPr="00956334">
        <w:rPr>
          <w:sz w:val="24"/>
          <w:szCs w:val="24"/>
        </w:rPr>
        <w:t>Základy chování a komunikace úředníka při jednání s občany - celkem 59 zaměstnanců - 4 skupiny, 1</w:t>
      </w:r>
      <w:r w:rsidR="00754E9D" w:rsidRPr="00956334">
        <w:rPr>
          <w:sz w:val="24"/>
          <w:szCs w:val="24"/>
        </w:rPr>
        <w:t xml:space="preserve"> školící</w:t>
      </w:r>
      <w:r w:rsidRPr="00956334">
        <w:rPr>
          <w:sz w:val="24"/>
          <w:szCs w:val="24"/>
        </w:rPr>
        <w:t xml:space="preserve"> den/ 8</w:t>
      </w:r>
      <w:r w:rsidR="00754E9D" w:rsidRPr="00956334">
        <w:rPr>
          <w:sz w:val="24"/>
          <w:szCs w:val="24"/>
        </w:rPr>
        <w:t xml:space="preserve"> školících</w:t>
      </w:r>
      <w:r w:rsidRPr="00956334">
        <w:rPr>
          <w:sz w:val="24"/>
          <w:szCs w:val="24"/>
        </w:rPr>
        <w:t xml:space="preserve"> hodin výuky každá skupina</w:t>
      </w:r>
    </w:p>
    <w:p w:rsidR="00BF6A89" w:rsidRPr="008C00E0" w:rsidRDefault="00BF6A89" w:rsidP="00545EBD">
      <w:pPr>
        <w:ind w:left="284" w:hanging="142"/>
        <w:rPr>
          <w:sz w:val="24"/>
          <w:szCs w:val="24"/>
        </w:rPr>
      </w:pPr>
    </w:p>
    <w:p w:rsidR="00BF6A89" w:rsidRPr="00BB6A82" w:rsidRDefault="00BF6A89" w:rsidP="000A7314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306 zaměstnancům MMH dle rozpisu uvedeného v čl. III odst.</w:t>
      </w:r>
      <w:r w:rsidR="00B51F3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B51F3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B61044">
        <w:rPr>
          <w:sz w:val="24"/>
          <w:szCs w:val="24"/>
        </w:rPr>
        <w:t xml:space="preserve"> této </w:t>
      </w:r>
      <w:r w:rsidR="00754E9D">
        <w:rPr>
          <w:sz w:val="24"/>
          <w:szCs w:val="24"/>
        </w:rPr>
        <w:t xml:space="preserve">vzdělávací aktivitě </w:t>
      </w:r>
      <w:r>
        <w:rPr>
          <w:sz w:val="24"/>
          <w:szCs w:val="24"/>
        </w:rPr>
        <w:t>se zhotovitel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 </w:t>
      </w:r>
      <w:r w:rsidR="00E63261">
        <w:rPr>
          <w:sz w:val="24"/>
          <w:szCs w:val="24"/>
        </w:rPr>
        <w:t>školí</w:t>
      </w:r>
      <w:r w:rsidRPr="00B61044">
        <w:rPr>
          <w:sz w:val="24"/>
          <w:szCs w:val="24"/>
        </w:rPr>
        <w:t>cí</w:t>
      </w:r>
      <w:r>
        <w:rPr>
          <w:sz w:val="24"/>
          <w:szCs w:val="24"/>
        </w:rPr>
        <w:t xml:space="preserve">ch </w:t>
      </w:r>
      <w:r w:rsidRPr="00B61044">
        <w:rPr>
          <w:sz w:val="24"/>
          <w:szCs w:val="24"/>
        </w:rPr>
        <w:t>dn</w:t>
      </w:r>
      <w:r>
        <w:rPr>
          <w:sz w:val="24"/>
          <w:szCs w:val="24"/>
        </w:rPr>
        <w:t>ů</w:t>
      </w:r>
      <w:r w:rsidRPr="00B61044">
        <w:rPr>
          <w:sz w:val="24"/>
          <w:szCs w:val="24"/>
        </w:rPr>
        <w:t xml:space="preserve"> po 8</w:t>
      </w:r>
      <w:r w:rsidR="00754E9D">
        <w:rPr>
          <w:sz w:val="24"/>
          <w:szCs w:val="24"/>
        </w:rPr>
        <w:t xml:space="preserve"> školících</w:t>
      </w:r>
      <w:r w:rsidRPr="00B61044">
        <w:rPr>
          <w:sz w:val="24"/>
          <w:szCs w:val="24"/>
        </w:rPr>
        <w:t xml:space="preserve"> hodinách</w:t>
      </w:r>
      <w:r>
        <w:rPr>
          <w:sz w:val="24"/>
          <w:szCs w:val="24"/>
        </w:rPr>
        <w:t>.</w:t>
      </w:r>
    </w:p>
    <w:p w:rsidR="00BF6A89" w:rsidRDefault="00BF6A89" w:rsidP="00BF6A89">
      <w:pPr>
        <w:rPr>
          <w:sz w:val="24"/>
          <w:szCs w:val="24"/>
        </w:rPr>
      </w:pPr>
    </w:p>
    <w:p w:rsidR="00BF6A89" w:rsidRPr="00DA36EC" w:rsidRDefault="00BF6A89" w:rsidP="00BF6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3</w:t>
      </w:r>
      <w:r w:rsidR="00545EBD">
        <w:rPr>
          <w:b/>
          <w:sz w:val="24"/>
          <w:szCs w:val="24"/>
        </w:rPr>
        <w:t>.</w:t>
      </w:r>
      <w:r w:rsidR="00397A8A">
        <w:rPr>
          <w:b/>
          <w:sz w:val="24"/>
          <w:szCs w:val="24"/>
        </w:rPr>
        <w:t>1</w:t>
      </w:r>
      <w:r w:rsidR="00545EBD">
        <w:rPr>
          <w:b/>
          <w:sz w:val="24"/>
          <w:szCs w:val="24"/>
        </w:rPr>
        <w:t>.</w:t>
      </w:r>
      <w:r w:rsidRPr="00DA36EC">
        <w:rPr>
          <w:b/>
          <w:sz w:val="24"/>
          <w:szCs w:val="24"/>
        </w:rPr>
        <w:t xml:space="preserve"> Rozvoj metodické základny projektového managementu</w:t>
      </w:r>
    </w:p>
    <w:p w:rsidR="00BF6A89" w:rsidRPr="00DA36EC" w:rsidRDefault="00BF6A89" w:rsidP="00841AC1">
      <w:pPr>
        <w:jc w:val="both"/>
        <w:rPr>
          <w:sz w:val="24"/>
          <w:szCs w:val="24"/>
        </w:rPr>
      </w:pPr>
      <w:r>
        <w:rPr>
          <w:sz w:val="24"/>
          <w:szCs w:val="24"/>
        </w:rPr>
        <w:t>Vzdělávací aktivita bude</w:t>
      </w:r>
      <w:r w:rsidRPr="00DA36EC">
        <w:rPr>
          <w:sz w:val="24"/>
          <w:szCs w:val="24"/>
        </w:rPr>
        <w:t xml:space="preserve"> realiz</w:t>
      </w:r>
      <w:r>
        <w:rPr>
          <w:sz w:val="24"/>
          <w:szCs w:val="24"/>
        </w:rPr>
        <w:t xml:space="preserve">ována </w:t>
      </w:r>
      <w:r w:rsidRPr="00DA36EC">
        <w:rPr>
          <w:sz w:val="24"/>
          <w:szCs w:val="24"/>
        </w:rPr>
        <w:t>nebo zaji</w:t>
      </w:r>
      <w:r>
        <w:rPr>
          <w:sz w:val="24"/>
          <w:szCs w:val="24"/>
        </w:rPr>
        <w:t>štěna</w:t>
      </w:r>
      <w:r w:rsidRPr="00DA36EC">
        <w:rPr>
          <w:sz w:val="24"/>
          <w:szCs w:val="24"/>
        </w:rPr>
        <w:t xml:space="preserve"> vybraný</w:t>
      </w:r>
      <w:r>
        <w:rPr>
          <w:sz w:val="24"/>
          <w:szCs w:val="24"/>
        </w:rPr>
        <w:t>m</w:t>
      </w:r>
      <w:r w:rsidRPr="00DA36EC">
        <w:rPr>
          <w:sz w:val="24"/>
          <w:szCs w:val="24"/>
        </w:rPr>
        <w:t xml:space="preserve"> dodavatel</w:t>
      </w:r>
      <w:r>
        <w:rPr>
          <w:sz w:val="24"/>
          <w:szCs w:val="24"/>
        </w:rPr>
        <w:t>em</w:t>
      </w:r>
      <w:r w:rsidRPr="00DA36E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A36EC">
        <w:rPr>
          <w:sz w:val="24"/>
          <w:szCs w:val="24"/>
        </w:rPr>
        <w:t>rostřednictvím otevřeného kurzu, do kterého budou účastníci přihlášeni</w:t>
      </w:r>
      <w:r>
        <w:rPr>
          <w:sz w:val="24"/>
          <w:szCs w:val="24"/>
        </w:rPr>
        <w:t>.</w:t>
      </w:r>
      <w:r w:rsidRPr="00D2762A">
        <w:rPr>
          <w:sz w:val="24"/>
          <w:szCs w:val="24"/>
        </w:rPr>
        <w:t xml:space="preserve"> </w:t>
      </w:r>
    </w:p>
    <w:p w:rsidR="00BF6A89" w:rsidRPr="00DA36EC" w:rsidRDefault="00BF6A89" w:rsidP="00BF6A89">
      <w:pPr>
        <w:jc w:val="both"/>
        <w:rPr>
          <w:sz w:val="24"/>
          <w:szCs w:val="24"/>
        </w:rPr>
      </w:pPr>
    </w:p>
    <w:p w:rsidR="00BF6A89" w:rsidRPr="00A01887" w:rsidRDefault="00BF6A89" w:rsidP="00841AC1">
      <w:pPr>
        <w:ind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oblasti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zajistit tuto </w:t>
      </w:r>
      <w:r w:rsidRPr="00DA36EC">
        <w:rPr>
          <w:sz w:val="24"/>
          <w:szCs w:val="24"/>
        </w:rPr>
        <w:t>3 denní vzdělávací aktivitu, v niž budou proškoleni celkem 4 zaměstnanci MMH (1 vedoucí odboru a 3 vedoucí oddělení). Na konci kurzu všichni zúčastnění absolvují certifikační zkoušky</w:t>
      </w:r>
      <w:r w:rsidR="00841AC1">
        <w:rPr>
          <w:sz w:val="24"/>
          <w:szCs w:val="24"/>
        </w:rPr>
        <w:t>.</w:t>
      </w:r>
    </w:p>
    <w:p w:rsidR="00BF6A89" w:rsidRPr="00DA36EC" w:rsidRDefault="00BF6A89" w:rsidP="00BF6A89">
      <w:pPr>
        <w:ind w:left="709" w:hanging="709"/>
        <w:jc w:val="both"/>
        <w:rPr>
          <w:sz w:val="24"/>
          <w:szCs w:val="24"/>
        </w:rPr>
      </w:pPr>
    </w:p>
    <w:p w:rsidR="00BF6A89" w:rsidRDefault="00BF6A89" w:rsidP="00BF6A8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41908">
        <w:rPr>
          <w:sz w:val="24"/>
          <w:szCs w:val="24"/>
        </w:rPr>
        <w:t xml:space="preserve">Zhotovitel se zavazuje plnit předmět smlouvy v kvalitě, formě a obsahu, které vyžadují právní předpisy České republiky, s potřebnou péčí a v souladu s přiměřenými pokyny </w:t>
      </w:r>
      <w:r w:rsidRPr="00641908">
        <w:rPr>
          <w:sz w:val="24"/>
          <w:szCs w:val="24"/>
        </w:rPr>
        <w:lastRenderedPageBreak/>
        <w:t>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="00BF6A89" w:rsidRPr="00641908" w:rsidRDefault="00BF6A89" w:rsidP="00BF6A89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="00BF6A89" w:rsidRPr="00545EBD" w:rsidRDefault="00BF6A89" w:rsidP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="00B51F30">
        <w:rPr>
          <w:szCs w:val="24"/>
        </w:rPr>
        <w:br/>
      </w:r>
      <w:r w:rsidRPr="00545EBD">
        <w:rPr>
          <w:szCs w:val="24"/>
        </w:rPr>
        <w:t>dle</w:t>
      </w:r>
      <w:r w:rsidR="00B51F30">
        <w:rPr>
          <w:szCs w:val="24"/>
        </w:rPr>
        <w:t xml:space="preserve"> </w:t>
      </w:r>
      <w:r w:rsidRPr="00545EBD">
        <w:rPr>
          <w:szCs w:val="24"/>
        </w:rPr>
        <w:t xml:space="preserve">čl. II odst. 1 písm. d) této smlouvy. </w:t>
      </w:r>
    </w:p>
    <w:p w:rsidR="00BF6A89" w:rsidRPr="00C400F2" w:rsidRDefault="00BF6A89" w:rsidP="00BF6A89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="00BF6A89" w:rsidRPr="00C552B3" w:rsidRDefault="00BF6A89" w:rsidP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="00E63261">
        <w:t>uvedenou v článku II odst. 1</w:t>
      </w:r>
      <w:r w:rsidRPr="00545EBD">
        <w:t xml:space="preserve"> </w:t>
      </w:r>
      <w:r w:rsidR="00E63261">
        <w:br/>
      </w:r>
      <w:r w:rsidRPr="00545EBD">
        <w:t>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BF6A89" w:rsidRDefault="00BF6A89" w:rsidP="00BF6A89">
      <w:pPr>
        <w:pStyle w:val="Odstavecseseznamem"/>
      </w:pPr>
    </w:p>
    <w:p w:rsidR="00BF6A89" w:rsidRPr="00C552B3" w:rsidRDefault="00BF6A89" w:rsidP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="00BF6A89" w:rsidRPr="00A925B3" w:rsidRDefault="00BF6A89" w:rsidP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="00BF6A89" w:rsidRPr="00101A64" w:rsidRDefault="00BF6A89" w:rsidP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="00BF6A89" w:rsidRPr="00101A64" w:rsidRDefault="00BF6A89" w:rsidP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BF6A89" w:rsidRDefault="00BF6A89" w:rsidP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="00BF6A89" w:rsidRPr="00723BD6" w:rsidRDefault="00BF6A89" w:rsidP="00BF6A89">
      <w:pPr>
        <w:pStyle w:val="NormlnIMP0"/>
        <w:numPr>
          <w:ilvl w:val="0"/>
          <w:numId w:val="16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="00BF6A89" w:rsidRPr="00723BD6" w:rsidRDefault="00BF6A89" w:rsidP="00BF6A89">
      <w:pPr>
        <w:pStyle w:val="NormlnIMP0"/>
        <w:spacing w:line="240" w:lineRule="auto"/>
        <w:ind w:left="426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="00BF6A89" w:rsidRPr="00723BD6" w:rsidRDefault="00BF6A89" w:rsidP="00BF6A89">
      <w:pPr>
        <w:pStyle w:val="NormlnIMP0"/>
        <w:spacing w:line="240" w:lineRule="auto"/>
        <w:ind w:left="426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BF6A89" w:rsidRDefault="00BF6A89" w:rsidP="00BF6A89">
      <w:pPr>
        <w:pStyle w:val="NormlnIMP0"/>
        <w:tabs>
          <w:tab w:val="left" w:pos="1752"/>
        </w:tabs>
        <w:spacing w:line="240" w:lineRule="auto"/>
        <w:jc w:val="both"/>
        <w:textAlignment w:val="auto"/>
        <w:rPr>
          <w:color w:val="00B0F0"/>
          <w:szCs w:val="24"/>
        </w:rPr>
      </w:pPr>
    </w:p>
    <w:p w:rsidR="00BF6A89" w:rsidRDefault="00BF6A89" w:rsidP="00BF6A89">
      <w:pPr>
        <w:pStyle w:val="NormlnIMP0"/>
        <w:numPr>
          <w:ilvl w:val="0"/>
          <w:numId w:val="22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C84AC7">
        <w:rPr>
          <w:szCs w:val="24"/>
        </w:rPr>
        <w:t>Zhotovitel se zavazuje, že po celou dobu poskytování</w:t>
      </w:r>
      <w:r>
        <w:rPr>
          <w:szCs w:val="24"/>
        </w:rPr>
        <w:t xml:space="preserve"> odborných vzdělávacích</w:t>
      </w:r>
      <w:r w:rsidRPr="00C84AC7">
        <w:rPr>
          <w:szCs w:val="24"/>
        </w:rPr>
        <w:t xml:space="preserve"> činností</w:t>
      </w:r>
      <w:r w:rsidR="00841AC1">
        <w:rPr>
          <w:szCs w:val="24"/>
        </w:rPr>
        <w:t xml:space="preserve"> na dílčí oblast Public relations (PR)</w:t>
      </w:r>
      <w:r w:rsidRPr="00C84AC7">
        <w:rPr>
          <w:szCs w:val="24"/>
        </w:rPr>
        <w:t xml:space="preserve"> </w:t>
      </w:r>
      <w:r>
        <w:rPr>
          <w:szCs w:val="24"/>
        </w:rPr>
        <w:t>bude</w:t>
      </w:r>
      <w:r w:rsidRPr="00C84AC7">
        <w:rPr>
          <w:szCs w:val="24"/>
        </w:rPr>
        <w:t xml:space="preserve"> </w:t>
      </w:r>
      <w:r>
        <w:rPr>
          <w:szCs w:val="24"/>
        </w:rPr>
        <w:t>tým lektorů</w:t>
      </w:r>
      <w:r w:rsidRPr="00C84AC7">
        <w:rPr>
          <w:szCs w:val="24"/>
        </w:rPr>
        <w:t xml:space="preserve"> </w:t>
      </w:r>
      <w:r w:rsidR="00841AC1">
        <w:rPr>
          <w:szCs w:val="24"/>
        </w:rPr>
        <w:t>v minimálním</w:t>
      </w:r>
      <w:r w:rsidRPr="00C84AC7">
        <w:rPr>
          <w:szCs w:val="24"/>
        </w:rPr>
        <w:t xml:space="preserve"> složení:</w:t>
      </w:r>
    </w:p>
    <w:p w:rsidR="00841AC1" w:rsidRPr="00C84AC7" w:rsidRDefault="00841AC1" w:rsidP="00841AC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Vzdělávací aktivita:</w:t>
      </w:r>
    </w:p>
    <w:p w:rsidR="00BF6A89" w:rsidRDefault="00BF6A89" w:rsidP="00841AC1">
      <w:pPr>
        <w:pStyle w:val="NormlnIMP0"/>
        <w:numPr>
          <w:ilvl w:val="0"/>
          <w:numId w:val="28"/>
        </w:numPr>
        <w:spacing w:line="240" w:lineRule="auto"/>
        <w:jc w:val="both"/>
        <w:textAlignment w:val="auto"/>
        <w:rPr>
          <w:szCs w:val="24"/>
        </w:rPr>
      </w:pPr>
      <w:r>
        <w:rPr>
          <w:szCs w:val="24"/>
        </w:rPr>
        <w:t>Kompetence vedoucích zaměstnanců pro strategické a projektové řízení</w:t>
      </w:r>
    </w:p>
    <w:p w:rsidR="00BF6A89" w:rsidRDefault="0045555F" w:rsidP="00397A8A">
      <w:pPr>
        <w:pStyle w:val="NormlnIMP0"/>
        <w:spacing w:line="240" w:lineRule="auto"/>
        <w:ind w:left="709" w:firstLine="77"/>
        <w:jc w:val="both"/>
        <w:textAlignment w:val="auto"/>
        <w:rPr>
          <w:szCs w:val="24"/>
        </w:rPr>
      </w:pPr>
      <w:r>
        <w:rPr>
          <w:szCs w:val="24"/>
        </w:rPr>
        <w:t xml:space="preserve">Lektor 1: Ing. Tomáš </w:t>
      </w:r>
      <w:proofErr w:type="spellStart"/>
      <w:r>
        <w:rPr>
          <w:szCs w:val="24"/>
        </w:rPr>
        <w:t>Kumstýř</w:t>
      </w:r>
      <w:proofErr w:type="spellEnd"/>
    </w:p>
    <w:p w:rsidR="00BF6A89" w:rsidRDefault="00BF6A89" w:rsidP="00BF6A89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</w:p>
    <w:p w:rsidR="00BF6A89" w:rsidRDefault="00BF6A89" w:rsidP="00841AC1">
      <w:pPr>
        <w:pStyle w:val="NormlnIMP0"/>
        <w:numPr>
          <w:ilvl w:val="0"/>
          <w:numId w:val="28"/>
        </w:numPr>
        <w:spacing w:line="240" w:lineRule="auto"/>
        <w:jc w:val="both"/>
        <w:textAlignment w:val="auto"/>
        <w:rPr>
          <w:szCs w:val="24"/>
        </w:rPr>
      </w:pPr>
      <w:r>
        <w:rPr>
          <w:szCs w:val="24"/>
        </w:rPr>
        <w:t>Kompetence zaměstnanců v oblasti komunikace s veřejností</w:t>
      </w:r>
    </w:p>
    <w:p w:rsidR="00BF6A89" w:rsidRDefault="0045555F" w:rsidP="00397A8A">
      <w:pPr>
        <w:pStyle w:val="NormlnIMP0"/>
        <w:spacing w:line="240" w:lineRule="auto"/>
        <w:ind w:left="709" w:firstLine="77"/>
        <w:jc w:val="both"/>
        <w:textAlignment w:val="auto"/>
        <w:rPr>
          <w:szCs w:val="24"/>
        </w:rPr>
      </w:pPr>
      <w:r>
        <w:rPr>
          <w:szCs w:val="24"/>
        </w:rPr>
        <w:t xml:space="preserve">Lektor 1: PaedDr. Eva </w:t>
      </w:r>
      <w:proofErr w:type="spellStart"/>
      <w:r>
        <w:rPr>
          <w:szCs w:val="24"/>
        </w:rPr>
        <w:t>Fargašová</w:t>
      </w:r>
      <w:proofErr w:type="spellEnd"/>
      <w:r>
        <w:rPr>
          <w:szCs w:val="24"/>
        </w:rPr>
        <w:t>, CSc.</w:t>
      </w:r>
    </w:p>
    <w:p w:rsidR="00BF6A89" w:rsidRDefault="00E63261" w:rsidP="00E63261">
      <w:pPr>
        <w:pStyle w:val="NormlnIMP0"/>
        <w:spacing w:line="240" w:lineRule="auto"/>
        <w:ind w:firstLine="708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 w:rsidR="00BF6A89">
        <w:rPr>
          <w:szCs w:val="24"/>
        </w:rPr>
        <w:t>Lektor 2:</w:t>
      </w:r>
      <w:r w:rsidR="0045555F">
        <w:rPr>
          <w:szCs w:val="24"/>
        </w:rPr>
        <w:t xml:space="preserve"> Mgr. Petr Bohuslav</w:t>
      </w:r>
      <w:r w:rsidR="00BF6A89">
        <w:rPr>
          <w:szCs w:val="24"/>
        </w:rPr>
        <w:tab/>
      </w:r>
    </w:p>
    <w:p w:rsidR="00BF6A89" w:rsidRDefault="00BF6A89" w:rsidP="00BF6A89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BF6A89" w:rsidRDefault="00BF6A89" w:rsidP="00BF6A89">
      <w:pPr>
        <w:pStyle w:val="NormlnIMP0"/>
        <w:spacing w:after="120" w:line="240" w:lineRule="auto"/>
        <w:ind w:left="360"/>
        <w:jc w:val="both"/>
        <w:textAlignment w:val="auto"/>
      </w:pPr>
      <w:r>
        <w:rPr>
          <w:szCs w:val="24"/>
        </w:rPr>
        <w:t>jeji</w:t>
      </w:r>
      <w:r w:rsidRPr="00C84AC7">
        <w:rPr>
          <w:szCs w:val="24"/>
        </w:rPr>
        <w:t xml:space="preserve">chž kvalifikaci </w:t>
      </w:r>
      <w:r>
        <w:rPr>
          <w:szCs w:val="24"/>
        </w:rPr>
        <w:t xml:space="preserve">zhotovitel </w:t>
      </w:r>
      <w:r w:rsidRPr="00C84AC7">
        <w:rPr>
          <w:szCs w:val="24"/>
        </w:rPr>
        <w:t>prokazoval v rámci zadávacího řízení</w:t>
      </w:r>
      <w:r w:rsidRPr="00C84AC7">
        <w:t> </w:t>
      </w:r>
      <w:r w:rsidRPr="00545EBD">
        <w:t xml:space="preserve">uvedeného v článku </w:t>
      </w:r>
      <w:r w:rsidR="00B51F30">
        <w:br/>
      </w:r>
      <w:r w:rsidRPr="00545EBD">
        <w:t>II odst. 1 písm. d) této smlouvy a jejichž zkušenosti byly i předmětem hodnoce</w:t>
      </w:r>
      <w:r w:rsidRPr="00C84AC7">
        <w:t xml:space="preserve">ní dané veřejné zakázky. </w:t>
      </w:r>
    </w:p>
    <w:p w:rsidR="00BF6A89" w:rsidRPr="00C84AC7" w:rsidRDefault="00BF6A89" w:rsidP="00BF6A89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  <w:r w:rsidRPr="00C84AC7">
        <w:t>Změnu osob u všech členů týmu</w:t>
      </w:r>
      <w:r>
        <w:t xml:space="preserve"> lektorů</w:t>
      </w:r>
      <w:r w:rsidRPr="00C84AC7">
        <w:t xml:space="preserve"> po podpisu této smlouvy je zhotovitel povinen písemně oznámit objednateli, přičemž nová osoba musí splňovat kvalifikaci minimálně v takovém rozsahu, v jakém byla u dané osoby předmětem</w:t>
      </w:r>
      <w:r>
        <w:t xml:space="preserve"> prokázání kvalifikace a/nebo v takovém bodovém hodnocení, v jakém byla předmětem </w:t>
      </w:r>
      <w:r w:rsidRPr="00C84AC7">
        <w:t>hodnocení v rámci zadávacího řízení pro uvedenou osobu. Zhotovitel je povinen k oznámení změny v osobě doložit veškeré doklady ke kvalifikaci tak, jak byly požadovány v rámci zadávacího řízení pro danou osobu. V případě, že se bude jednat o poddodavatele, je povinen zhotovitel postupovat tak, jak je uvedeno v předchozím odstavci tohoto článku smlouvy.</w:t>
      </w:r>
    </w:p>
    <w:p w:rsidR="00BF6A89" w:rsidRDefault="00BF6A89" w:rsidP="00BF6A89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BF6A89" w:rsidRPr="004B22D1" w:rsidRDefault="00BF6A89" w:rsidP="00BF6A89">
      <w:pPr>
        <w:pStyle w:val="ZpatIMP"/>
        <w:numPr>
          <w:ilvl w:val="0"/>
          <w:numId w:val="22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="00BF6A89" w:rsidRPr="00B661B1" w:rsidRDefault="00BF6A89" w:rsidP="00BF6A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</w:p>
    <w:p w:rsidR="00BF6A89" w:rsidRPr="004127C1" w:rsidRDefault="00BF6A89" w:rsidP="00BF6A89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="00BF6A89" w:rsidRPr="004127C1" w:rsidRDefault="00BF6A89" w:rsidP="00BF6A89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>
        <w:rPr>
          <w:b w:val="0"/>
          <w:sz w:val="24"/>
          <w:szCs w:val="24"/>
          <w:u w:val="none"/>
        </w:rPr>
        <w:t>Doba a mís</w:t>
      </w:r>
      <w:r w:rsidRPr="004127C1">
        <w:rPr>
          <w:b w:val="0"/>
          <w:sz w:val="24"/>
          <w:szCs w:val="24"/>
          <w:u w:val="none"/>
        </w:rPr>
        <w:t xml:space="preserve">to plnění  </w:t>
      </w:r>
    </w:p>
    <w:p w:rsidR="00BF6A89" w:rsidRPr="00905DE4" w:rsidRDefault="00BF6A89" w:rsidP="00BF6A89">
      <w:pPr>
        <w:ind w:left="426" w:hanging="426"/>
        <w:rPr>
          <w:b/>
          <w:sz w:val="24"/>
          <w:szCs w:val="24"/>
          <w:u w:val="single"/>
        </w:rPr>
      </w:pPr>
    </w:p>
    <w:p w:rsidR="00BF6A89" w:rsidRDefault="00BF6A89" w:rsidP="00BF6A89">
      <w:pPr>
        <w:numPr>
          <w:ilvl w:val="1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2939C0">
        <w:rPr>
          <w:sz w:val="24"/>
          <w:szCs w:val="24"/>
        </w:rPr>
        <w:t xml:space="preserve">Zhotovitel se zavazuje zahájit činnosti dle čl. III </w:t>
      </w:r>
      <w:proofErr w:type="gramStart"/>
      <w:r w:rsidRPr="002939C0"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</w:t>
      </w:r>
      <w:r w:rsidRPr="002939C0">
        <w:rPr>
          <w:sz w:val="24"/>
          <w:szCs w:val="24"/>
        </w:rPr>
        <w:t xml:space="preserve">smlouvy ihned </w:t>
      </w:r>
      <w:r w:rsidR="00372E88">
        <w:rPr>
          <w:sz w:val="24"/>
          <w:szCs w:val="24"/>
        </w:rPr>
        <w:t>od</w:t>
      </w:r>
      <w:r w:rsidRPr="002939C0">
        <w:rPr>
          <w:sz w:val="24"/>
          <w:szCs w:val="24"/>
        </w:rPr>
        <w:t xml:space="preserve"> </w:t>
      </w:r>
      <w:r w:rsidR="00242C27">
        <w:rPr>
          <w:sz w:val="24"/>
          <w:szCs w:val="24"/>
        </w:rPr>
        <w:t>účinnosti</w:t>
      </w:r>
      <w:r w:rsidRPr="002939C0">
        <w:rPr>
          <w:sz w:val="24"/>
          <w:szCs w:val="24"/>
        </w:rPr>
        <w:t xml:space="preserve"> této smlouvy.</w:t>
      </w:r>
    </w:p>
    <w:p w:rsidR="00BF6A89" w:rsidRPr="00E63261" w:rsidRDefault="00BF6A89" w:rsidP="00BF6A89">
      <w:pPr>
        <w:numPr>
          <w:ilvl w:val="1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6070E4">
        <w:rPr>
          <w:sz w:val="24"/>
          <w:szCs w:val="24"/>
        </w:rPr>
        <w:t xml:space="preserve">Pro vzdělávací aktivity uvedeny v čl. III </w:t>
      </w:r>
      <w:r>
        <w:rPr>
          <w:sz w:val="24"/>
          <w:szCs w:val="24"/>
        </w:rPr>
        <w:t>odst.</w:t>
      </w:r>
      <w:r w:rsidR="00956334">
        <w:rPr>
          <w:sz w:val="24"/>
          <w:szCs w:val="24"/>
        </w:rPr>
        <w:t xml:space="preserve"> </w:t>
      </w:r>
      <w:proofErr w:type="gramStart"/>
      <w:r w:rsidR="00956334">
        <w:rPr>
          <w:sz w:val="24"/>
          <w:szCs w:val="24"/>
        </w:rPr>
        <w:t>1.1. a</w:t>
      </w:r>
      <w:r w:rsidRPr="006070E4">
        <w:rPr>
          <w:sz w:val="24"/>
          <w:szCs w:val="24"/>
        </w:rPr>
        <w:t xml:space="preserve"> </w:t>
      </w:r>
      <w:r>
        <w:rPr>
          <w:sz w:val="24"/>
          <w:szCs w:val="24"/>
        </w:rPr>
        <w:t>odst.</w:t>
      </w:r>
      <w:proofErr w:type="gramEnd"/>
      <w:r w:rsidRPr="006070E4">
        <w:rPr>
          <w:sz w:val="24"/>
          <w:szCs w:val="24"/>
        </w:rPr>
        <w:t xml:space="preserve"> 1.2. bude místem plnění školící </w:t>
      </w:r>
      <w:r w:rsidRPr="00E63261">
        <w:rPr>
          <w:sz w:val="24"/>
          <w:szCs w:val="24"/>
        </w:rPr>
        <w:t>místnost zadavatele. Pro vzdělávací aktivit</w:t>
      </w:r>
      <w:r w:rsidR="00956334" w:rsidRPr="00E63261">
        <w:rPr>
          <w:sz w:val="24"/>
          <w:szCs w:val="24"/>
        </w:rPr>
        <w:t>u</w:t>
      </w:r>
      <w:r w:rsidRPr="00E63261">
        <w:rPr>
          <w:sz w:val="24"/>
          <w:szCs w:val="24"/>
        </w:rPr>
        <w:t xml:space="preserve"> uveden</w:t>
      </w:r>
      <w:r w:rsidR="00956334" w:rsidRPr="00E63261">
        <w:rPr>
          <w:sz w:val="24"/>
          <w:szCs w:val="24"/>
        </w:rPr>
        <w:t>ou</w:t>
      </w:r>
      <w:r w:rsidRPr="00E63261">
        <w:rPr>
          <w:sz w:val="24"/>
          <w:szCs w:val="24"/>
        </w:rPr>
        <w:t xml:space="preserve"> v čl. III odst. </w:t>
      </w:r>
      <w:proofErr w:type="gramStart"/>
      <w:r w:rsidRPr="00E63261">
        <w:rPr>
          <w:sz w:val="24"/>
          <w:szCs w:val="24"/>
        </w:rPr>
        <w:t>1.</w:t>
      </w:r>
      <w:r w:rsidR="00956334" w:rsidRPr="00E63261">
        <w:rPr>
          <w:sz w:val="24"/>
          <w:szCs w:val="24"/>
        </w:rPr>
        <w:t>3. se</w:t>
      </w:r>
      <w:proofErr w:type="gramEnd"/>
      <w:r w:rsidR="00956334" w:rsidRPr="00E63261">
        <w:rPr>
          <w:sz w:val="24"/>
          <w:szCs w:val="24"/>
        </w:rPr>
        <w:t xml:space="preserve"> bude místo </w:t>
      </w:r>
      <w:r w:rsidRPr="00E63261">
        <w:rPr>
          <w:sz w:val="24"/>
          <w:szCs w:val="24"/>
        </w:rPr>
        <w:t xml:space="preserve"> </w:t>
      </w:r>
      <w:r w:rsidR="00956334" w:rsidRPr="00E63261">
        <w:rPr>
          <w:sz w:val="24"/>
          <w:szCs w:val="24"/>
        </w:rPr>
        <w:t>plnění odvíjet od vyhlášení</w:t>
      </w:r>
      <w:r w:rsidRPr="00E63261">
        <w:rPr>
          <w:sz w:val="24"/>
          <w:szCs w:val="24"/>
        </w:rPr>
        <w:t xml:space="preserve"> </w:t>
      </w:r>
      <w:r w:rsidR="00956334" w:rsidRPr="00E63261">
        <w:rPr>
          <w:sz w:val="24"/>
          <w:szCs w:val="24"/>
        </w:rPr>
        <w:t>daného</w:t>
      </w:r>
      <w:r w:rsidRPr="00E63261">
        <w:rPr>
          <w:sz w:val="24"/>
          <w:szCs w:val="24"/>
        </w:rPr>
        <w:t xml:space="preserve"> otevřen</w:t>
      </w:r>
      <w:r w:rsidR="00956334" w:rsidRPr="00E63261">
        <w:rPr>
          <w:sz w:val="24"/>
          <w:szCs w:val="24"/>
        </w:rPr>
        <w:t>ého</w:t>
      </w:r>
      <w:r w:rsidRPr="00E63261">
        <w:rPr>
          <w:sz w:val="24"/>
          <w:szCs w:val="24"/>
        </w:rPr>
        <w:t xml:space="preserve"> kurz</w:t>
      </w:r>
      <w:r w:rsidR="00956334" w:rsidRPr="00E63261">
        <w:rPr>
          <w:sz w:val="24"/>
          <w:szCs w:val="24"/>
        </w:rPr>
        <w:t>u</w:t>
      </w:r>
      <w:r w:rsidRPr="00E63261">
        <w:rPr>
          <w:sz w:val="24"/>
          <w:szCs w:val="24"/>
        </w:rPr>
        <w:t>.</w:t>
      </w:r>
    </w:p>
    <w:p w:rsidR="00BF6A89" w:rsidRPr="00E63261" w:rsidRDefault="00BF6A89" w:rsidP="00BF6A89">
      <w:pPr>
        <w:numPr>
          <w:ilvl w:val="1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E63261">
        <w:rPr>
          <w:sz w:val="24"/>
          <w:szCs w:val="24"/>
        </w:rPr>
        <w:t xml:space="preserve">Tato smlouva se uzavírá na dobu určitou a končí po vykonání všech školení uvedených </w:t>
      </w:r>
      <w:r w:rsidR="00E63261">
        <w:rPr>
          <w:sz w:val="24"/>
          <w:szCs w:val="24"/>
        </w:rPr>
        <w:br/>
      </w:r>
      <w:r w:rsidRPr="00E63261">
        <w:rPr>
          <w:sz w:val="24"/>
          <w:szCs w:val="24"/>
        </w:rPr>
        <w:t>v č</w:t>
      </w:r>
      <w:r w:rsidR="000A7314" w:rsidRPr="00E63261">
        <w:rPr>
          <w:sz w:val="24"/>
          <w:szCs w:val="24"/>
        </w:rPr>
        <w:t>l</w:t>
      </w:r>
      <w:r w:rsidRPr="00E63261">
        <w:rPr>
          <w:sz w:val="24"/>
          <w:szCs w:val="24"/>
        </w:rPr>
        <w:t>. III odst. 1</w:t>
      </w:r>
      <w:r w:rsidR="00E63261" w:rsidRPr="00E63261">
        <w:rPr>
          <w:sz w:val="24"/>
          <w:szCs w:val="24"/>
        </w:rPr>
        <w:t xml:space="preserve">, tj. nejpozději do </w:t>
      </w:r>
      <w:proofErr w:type="gramStart"/>
      <w:r w:rsidR="00E63261" w:rsidRPr="00E63261">
        <w:rPr>
          <w:sz w:val="24"/>
          <w:szCs w:val="24"/>
        </w:rPr>
        <w:t>31.10.2018</w:t>
      </w:r>
      <w:proofErr w:type="gramEnd"/>
      <w:r w:rsidR="00E63261" w:rsidRPr="00E63261">
        <w:rPr>
          <w:sz w:val="24"/>
          <w:szCs w:val="24"/>
        </w:rPr>
        <w:t>.</w:t>
      </w:r>
    </w:p>
    <w:p w:rsidR="00BF6A89" w:rsidRDefault="00BF6A89" w:rsidP="00BF6A89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956334" w:rsidRDefault="00956334" w:rsidP="00BF6A89">
      <w:pPr>
        <w:ind w:left="426" w:hanging="426"/>
        <w:jc w:val="center"/>
        <w:rPr>
          <w:sz w:val="24"/>
          <w:szCs w:val="24"/>
        </w:rPr>
      </w:pPr>
    </w:p>
    <w:p w:rsidR="00BF6A89" w:rsidRPr="00DC12B0" w:rsidRDefault="00BF6A89" w:rsidP="00BF6A89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="00BF6A89" w:rsidRPr="00DC12B0" w:rsidRDefault="00BF6A89" w:rsidP="00BF6A89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BF6A89" w:rsidRPr="00F84B34" w:rsidRDefault="00BF6A89" w:rsidP="00BF6A89">
      <w:pPr>
        <w:rPr>
          <w:sz w:val="24"/>
          <w:szCs w:val="24"/>
        </w:rPr>
      </w:pPr>
    </w:p>
    <w:p w:rsidR="00BF6A89" w:rsidRPr="00C84AC7" w:rsidRDefault="00BF6A89" w:rsidP="00BF6A89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>
        <w:rPr>
          <w:sz w:val="24"/>
          <w:szCs w:val="24"/>
        </w:rPr>
        <w:t>99</w:t>
      </w:r>
      <w:r w:rsidRPr="00C84AC7">
        <w:rPr>
          <w:sz w:val="24"/>
          <w:szCs w:val="24"/>
        </w:rPr>
        <w:t>/OSRM/17  „</w:t>
      </w:r>
      <w:r>
        <w:rPr>
          <w:sz w:val="24"/>
          <w:szCs w:val="24"/>
        </w:rPr>
        <w:t>Zvyšování kompetencí zaměstnanců prostřednictvím vzdělávání</w:t>
      </w:r>
      <w:r w:rsidRPr="00C84AC7">
        <w:rPr>
          <w:sz w:val="24"/>
          <w:szCs w:val="24"/>
        </w:rPr>
        <w:t>“ a činí:</w:t>
      </w:r>
    </w:p>
    <w:p w:rsidR="00956334" w:rsidRDefault="00956334" w:rsidP="00956334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956334" w:rsidRDefault="00956334" w:rsidP="00956334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Vzdělávací aktivita 1.1. </w:t>
      </w:r>
      <w:r w:rsidRPr="00956334">
        <w:rPr>
          <w:sz w:val="24"/>
          <w:szCs w:val="24"/>
        </w:rPr>
        <w:t>Kompetence vedoucích zaměstnanců pro strategické a projektové řízení</w:t>
      </w:r>
    </w:p>
    <w:p w:rsidR="00956334" w:rsidRPr="00E206FB" w:rsidRDefault="00956334" w:rsidP="00956334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140 000,00</w:t>
      </w:r>
      <w:r w:rsidRPr="00E206FB">
        <w:rPr>
          <w:sz w:val="24"/>
          <w:szCs w:val="24"/>
        </w:rPr>
        <w:t xml:space="preserve"> Kč</w:t>
      </w:r>
    </w:p>
    <w:p w:rsidR="00956334" w:rsidRPr="00E206FB" w:rsidRDefault="00956334" w:rsidP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 xml:space="preserve">  29 400,00</w:t>
      </w:r>
      <w:r w:rsidRPr="00E206FB">
        <w:rPr>
          <w:sz w:val="24"/>
          <w:szCs w:val="24"/>
        </w:rPr>
        <w:t xml:space="preserve"> Kč</w:t>
      </w:r>
    </w:p>
    <w:p w:rsidR="00956334" w:rsidRPr="00E206FB" w:rsidRDefault="00956334" w:rsidP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169 400,00</w:t>
      </w:r>
      <w:r w:rsidRPr="00E206FB">
        <w:rPr>
          <w:sz w:val="24"/>
          <w:szCs w:val="24"/>
        </w:rPr>
        <w:t xml:space="preserve"> Kč</w:t>
      </w:r>
    </w:p>
    <w:p w:rsidR="00956334" w:rsidRDefault="00956334" w:rsidP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</w:p>
    <w:p w:rsidR="00956334" w:rsidRPr="00956334" w:rsidRDefault="00956334" w:rsidP="00956334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956334" w:rsidRDefault="00956334" w:rsidP="00956334">
      <w:pPr>
        <w:ind w:left="284"/>
        <w:rPr>
          <w:sz w:val="24"/>
          <w:szCs w:val="24"/>
        </w:rPr>
      </w:pPr>
      <w:r w:rsidRPr="00956334">
        <w:rPr>
          <w:sz w:val="24"/>
          <w:szCs w:val="24"/>
        </w:rPr>
        <w:t>Vzdělávací aktivita 1.2. Kompetence zaměstnanců v oblasti komunikace s</w:t>
      </w:r>
      <w:r>
        <w:rPr>
          <w:sz w:val="24"/>
          <w:szCs w:val="24"/>
        </w:rPr>
        <w:t> </w:t>
      </w:r>
      <w:r w:rsidRPr="00956334">
        <w:rPr>
          <w:sz w:val="24"/>
          <w:szCs w:val="24"/>
        </w:rPr>
        <w:t>veřejností</w:t>
      </w:r>
    </w:p>
    <w:p w:rsidR="00956334" w:rsidRPr="00E206FB" w:rsidRDefault="00956334" w:rsidP="00956334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308 000,00</w:t>
      </w:r>
      <w:r w:rsidRPr="00E206FB">
        <w:rPr>
          <w:sz w:val="24"/>
          <w:szCs w:val="24"/>
        </w:rPr>
        <w:t xml:space="preserve"> Kč</w:t>
      </w:r>
    </w:p>
    <w:p w:rsidR="00956334" w:rsidRPr="00E206FB" w:rsidRDefault="00956334" w:rsidP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 xml:space="preserve">  64 680,00</w:t>
      </w:r>
      <w:r w:rsidRPr="00E206FB">
        <w:rPr>
          <w:sz w:val="24"/>
          <w:szCs w:val="24"/>
        </w:rPr>
        <w:t xml:space="preserve"> Kč</w:t>
      </w:r>
    </w:p>
    <w:p w:rsidR="00956334" w:rsidRPr="00E206FB" w:rsidRDefault="00956334" w:rsidP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372 680,00</w:t>
      </w:r>
      <w:r w:rsidRPr="00E206FB">
        <w:rPr>
          <w:sz w:val="24"/>
          <w:szCs w:val="24"/>
        </w:rPr>
        <w:t xml:space="preserve"> Kč</w:t>
      </w:r>
    </w:p>
    <w:p w:rsidR="00956334" w:rsidRPr="00956334" w:rsidRDefault="00956334" w:rsidP="00956334">
      <w:pPr>
        <w:ind w:left="284"/>
        <w:rPr>
          <w:sz w:val="24"/>
          <w:szCs w:val="24"/>
        </w:rPr>
      </w:pPr>
    </w:p>
    <w:p w:rsidR="0045555F" w:rsidRDefault="0045555F" w:rsidP="00956334">
      <w:pPr>
        <w:ind w:left="284"/>
        <w:rPr>
          <w:sz w:val="24"/>
          <w:szCs w:val="24"/>
        </w:rPr>
      </w:pPr>
    </w:p>
    <w:p w:rsidR="0045555F" w:rsidRDefault="0045555F" w:rsidP="00956334">
      <w:pPr>
        <w:ind w:left="284"/>
        <w:rPr>
          <w:sz w:val="24"/>
          <w:szCs w:val="24"/>
        </w:rPr>
      </w:pPr>
    </w:p>
    <w:p w:rsidR="00956334" w:rsidRPr="00956334" w:rsidRDefault="00956334" w:rsidP="00956334">
      <w:pPr>
        <w:ind w:left="284"/>
        <w:rPr>
          <w:sz w:val="24"/>
          <w:szCs w:val="24"/>
        </w:rPr>
      </w:pPr>
      <w:r w:rsidRPr="00956334">
        <w:rPr>
          <w:sz w:val="24"/>
          <w:szCs w:val="24"/>
        </w:rPr>
        <w:lastRenderedPageBreak/>
        <w:t>Vzdělávací aktivita 1.3. Rozvoj metodické základny projektového managementu</w:t>
      </w:r>
    </w:p>
    <w:p w:rsidR="00956334" w:rsidRPr="00E206FB" w:rsidRDefault="00956334" w:rsidP="00956334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36 000,00</w:t>
      </w:r>
      <w:r w:rsidRPr="00E206FB">
        <w:rPr>
          <w:sz w:val="24"/>
          <w:szCs w:val="24"/>
        </w:rPr>
        <w:t xml:space="preserve"> Kč</w:t>
      </w:r>
    </w:p>
    <w:p w:rsidR="00956334" w:rsidRPr="00E206FB" w:rsidRDefault="00956334" w:rsidP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 xml:space="preserve">  7 560,00</w:t>
      </w:r>
      <w:r w:rsidRPr="00E206FB">
        <w:rPr>
          <w:sz w:val="24"/>
          <w:szCs w:val="24"/>
        </w:rPr>
        <w:t xml:space="preserve"> Kč</w:t>
      </w:r>
    </w:p>
    <w:p w:rsidR="00956334" w:rsidRPr="00E206FB" w:rsidRDefault="00956334" w:rsidP="0095633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43 560,00</w:t>
      </w:r>
      <w:r w:rsidRPr="00E206FB">
        <w:rPr>
          <w:sz w:val="24"/>
          <w:szCs w:val="24"/>
        </w:rPr>
        <w:t xml:space="preserve"> Kč</w:t>
      </w:r>
    </w:p>
    <w:p w:rsidR="00956334" w:rsidRDefault="00956334" w:rsidP="00BF6A89">
      <w:pPr>
        <w:tabs>
          <w:tab w:val="left" w:pos="284"/>
        </w:tabs>
        <w:ind w:left="426" w:hanging="142"/>
        <w:jc w:val="both"/>
        <w:rPr>
          <w:sz w:val="24"/>
          <w:szCs w:val="24"/>
        </w:rPr>
      </w:pPr>
    </w:p>
    <w:p w:rsidR="00BF6A89" w:rsidRDefault="00956334" w:rsidP="00BF6A89">
      <w:pPr>
        <w:tabs>
          <w:tab w:val="left" w:pos="284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(vzdělávací aktivita </w:t>
      </w:r>
      <w:proofErr w:type="gramStart"/>
      <w:r>
        <w:rPr>
          <w:sz w:val="24"/>
          <w:szCs w:val="24"/>
        </w:rPr>
        <w:t>1.1</w:t>
      </w:r>
      <w:proofErr w:type="gramEnd"/>
      <w:r>
        <w:rPr>
          <w:sz w:val="24"/>
          <w:szCs w:val="24"/>
        </w:rPr>
        <w:t>., 1.2., 1.3.)</w:t>
      </w:r>
    </w:p>
    <w:p w:rsidR="00BF6A89" w:rsidRDefault="00BF6A89" w:rsidP="00BF6A89">
      <w:pPr>
        <w:tabs>
          <w:tab w:val="left" w:pos="284"/>
        </w:tabs>
        <w:ind w:left="644"/>
        <w:jc w:val="both"/>
        <w:rPr>
          <w:sz w:val="24"/>
          <w:szCs w:val="24"/>
        </w:rPr>
      </w:pPr>
    </w:p>
    <w:p w:rsidR="00BF6A89" w:rsidRPr="00E206FB" w:rsidRDefault="00BF6A89" w:rsidP="00956334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956334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484 000,00</w:t>
      </w:r>
      <w:r w:rsidR="0045555F" w:rsidRPr="00E206FB">
        <w:rPr>
          <w:sz w:val="24"/>
          <w:szCs w:val="24"/>
        </w:rPr>
        <w:t xml:space="preserve"> Kč</w:t>
      </w:r>
    </w:p>
    <w:p w:rsidR="00BF6A89" w:rsidRPr="00E206FB" w:rsidRDefault="00BF6A89" w:rsidP="00956334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101 640,00</w:t>
      </w:r>
      <w:r w:rsidR="0045555F" w:rsidRPr="00E206FB">
        <w:rPr>
          <w:sz w:val="24"/>
          <w:szCs w:val="24"/>
        </w:rPr>
        <w:t xml:space="preserve"> Kč</w:t>
      </w:r>
    </w:p>
    <w:p w:rsidR="00BF6A89" w:rsidRPr="00E206FB" w:rsidRDefault="00BF6A89" w:rsidP="00956334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45555F">
        <w:rPr>
          <w:sz w:val="24"/>
          <w:szCs w:val="24"/>
        </w:rPr>
        <w:t>585 640,00</w:t>
      </w:r>
      <w:r w:rsidR="0045555F" w:rsidRPr="00E206FB">
        <w:rPr>
          <w:sz w:val="24"/>
          <w:szCs w:val="24"/>
        </w:rPr>
        <w:t xml:space="preserve"> Kč</w:t>
      </w:r>
    </w:p>
    <w:p w:rsidR="00956334" w:rsidRDefault="00BF6A89" w:rsidP="00BF6A89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</w:p>
    <w:p w:rsidR="00BF6A89" w:rsidRDefault="00BF6A89" w:rsidP="00BF6A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6A89" w:rsidRDefault="00BF6A89" w:rsidP="00BF6A89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="00AC34A4" w:rsidRPr="00AC34A4" w:rsidRDefault="00AC34A4" w:rsidP="00AC34A4">
      <w:pPr>
        <w:jc w:val="both"/>
        <w:rPr>
          <w:sz w:val="24"/>
          <w:szCs w:val="24"/>
        </w:rPr>
      </w:pPr>
    </w:p>
    <w:p w:rsidR="00BF6A89" w:rsidRDefault="00BF6A89" w:rsidP="00AC34A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BF6A89" w:rsidRDefault="00BF6A89" w:rsidP="00BF6A89">
      <w:pPr>
        <w:pStyle w:val="Odstavecseseznamem"/>
        <w:ind w:left="284" w:hanging="284"/>
        <w:rPr>
          <w:sz w:val="24"/>
          <w:szCs w:val="24"/>
        </w:rPr>
      </w:pPr>
    </w:p>
    <w:p w:rsidR="00BF6A89" w:rsidRPr="008B5493" w:rsidRDefault="00BF6A89" w:rsidP="00AC34A4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BF6A89" w:rsidRDefault="00BF6A89" w:rsidP="00BF6A89">
      <w:pPr>
        <w:rPr>
          <w:sz w:val="24"/>
          <w:szCs w:val="24"/>
        </w:rPr>
      </w:pPr>
    </w:p>
    <w:p w:rsidR="00BF6A89" w:rsidRDefault="00BF6A89" w:rsidP="00BF6A89">
      <w:pPr>
        <w:rPr>
          <w:sz w:val="24"/>
          <w:szCs w:val="24"/>
        </w:rPr>
      </w:pPr>
    </w:p>
    <w:p w:rsidR="00BF6A89" w:rsidRPr="00544AEC" w:rsidRDefault="00BF6A89" w:rsidP="00BF6A89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BF6A89" w:rsidRDefault="00BF6A89" w:rsidP="00BF6A89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BF6A89" w:rsidRPr="00905DE4" w:rsidRDefault="00BF6A89" w:rsidP="00BF6A89">
      <w:pPr>
        <w:ind w:left="426" w:hanging="426"/>
        <w:jc w:val="center"/>
        <w:rPr>
          <w:b/>
          <w:sz w:val="24"/>
          <w:szCs w:val="24"/>
        </w:rPr>
      </w:pPr>
    </w:p>
    <w:p w:rsidR="00BF6A89" w:rsidRPr="00AE09CB" w:rsidRDefault="00BF6A89" w:rsidP="00BF6A89">
      <w:pPr>
        <w:numPr>
          <w:ilvl w:val="1"/>
          <w:numId w:val="4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>Smluvní strany se dohodly, že zhotovitel nemá v průběhu plnění smlouvy nárok na zálohy ze strany objednatele.</w:t>
      </w:r>
    </w:p>
    <w:p w:rsidR="00AE09CB" w:rsidRDefault="00AE09CB" w:rsidP="00AE09CB">
      <w:pPr>
        <w:pStyle w:val="NormlnIMP0"/>
        <w:spacing w:line="240" w:lineRule="auto"/>
        <w:jc w:val="both"/>
        <w:textAlignment w:val="auto"/>
      </w:pPr>
    </w:p>
    <w:p w:rsidR="00AE09CB" w:rsidRPr="00B51F30" w:rsidRDefault="00AE09CB" w:rsidP="00AE09CB">
      <w:pPr>
        <w:pStyle w:val="NormlnIMP0"/>
        <w:numPr>
          <w:ilvl w:val="1"/>
          <w:numId w:val="4"/>
        </w:numPr>
        <w:spacing w:line="240" w:lineRule="auto"/>
        <w:jc w:val="both"/>
        <w:textAlignment w:val="auto"/>
      </w:pPr>
      <w:r w:rsidRPr="00B51F30">
        <w:t>Na předmět díla se sjednávají dílčí měsíční plnění v souladu s § 21 odst. 8 zákona</w:t>
      </w:r>
      <w:r w:rsidR="00B51F30">
        <w:t xml:space="preserve"> </w:t>
      </w:r>
      <w:r w:rsidR="00B51F30">
        <w:br/>
      </w:r>
      <w:r w:rsidRPr="00B51F30">
        <w:t xml:space="preserve">č. 235/2004 Sb., o dani z přidané hodnoty, ve znění pozdějších předpisů. </w:t>
      </w:r>
    </w:p>
    <w:p w:rsidR="00AE09CB" w:rsidRPr="00B51F30" w:rsidRDefault="00AE09CB" w:rsidP="00AE09CB">
      <w:pPr>
        <w:pStyle w:val="Odstavecseseznamem"/>
        <w:rPr>
          <w:szCs w:val="24"/>
        </w:rPr>
      </w:pPr>
    </w:p>
    <w:p w:rsidR="00AE09CB" w:rsidRPr="00B51F30" w:rsidRDefault="00AE09CB" w:rsidP="00AE09CB">
      <w:pPr>
        <w:pStyle w:val="NormlnIMP0"/>
        <w:numPr>
          <w:ilvl w:val="1"/>
          <w:numId w:val="4"/>
        </w:numPr>
        <w:spacing w:line="240" w:lineRule="auto"/>
        <w:jc w:val="both"/>
        <w:textAlignment w:val="auto"/>
      </w:pPr>
      <w:r w:rsidRPr="00B51F30">
        <w:t xml:space="preserve">Měsíční plnění se považuje za samostatné zdanitelné plnění uskutečněné posledním </w:t>
      </w:r>
      <w:r w:rsidRPr="00B51F30">
        <w:br/>
        <w:t xml:space="preserve">dnem kalendářního měsíce. Zhotovitel je oprávněn měsíčně vystavovat daňové doklady (dále jen „faktura“), kterými vyúčtuje provedené </w:t>
      </w:r>
      <w:r w:rsidR="00C14628" w:rsidRPr="00B51F30">
        <w:t>služby</w:t>
      </w:r>
      <w:r w:rsidRPr="00B51F30">
        <w:t>.</w:t>
      </w:r>
    </w:p>
    <w:p w:rsidR="00BF6A89" w:rsidRPr="00F4760E" w:rsidRDefault="00BF6A89" w:rsidP="00BF6A89">
      <w:pPr>
        <w:jc w:val="both"/>
        <w:rPr>
          <w:sz w:val="24"/>
          <w:szCs w:val="24"/>
        </w:rPr>
      </w:pPr>
    </w:p>
    <w:p w:rsidR="00BF6A89" w:rsidRPr="00AE09CB" w:rsidRDefault="00BF6A89" w:rsidP="00AE09CB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 w:rsidRPr="00AE09CB">
        <w:rPr>
          <w:sz w:val="24"/>
          <w:szCs w:val="24"/>
        </w:rPr>
        <w:t xml:space="preserve">Daňový doklad (faktura) musí </w:t>
      </w:r>
      <w:r w:rsidRPr="00AE09CB">
        <w:rPr>
          <w:bCs/>
          <w:sz w:val="24"/>
          <w:szCs w:val="24"/>
        </w:rPr>
        <w:t>kromě náležitostí stanovených platnými právní předpisy obsahovat i tyto údaje:</w:t>
      </w:r>
      <w:r w:rsidRPr="00AE09CB">
        <w:rPr>
          <w:szCs w:val="24"/>
        </w:rPr>
        <w:t xml:space="preserve">    </w:t>
      </w:r>
      <w:r w:rsidRPr="00AE09CB">
        <w:rPr>
          <w:sz w:val="24"/>
          <w:szCs w:val="24"/>
        </w:rPr>
        <w:t xml:space="preserve">      </w:t>
      </w:r>
    </w:p>
    <w:p w:rsidR="00BF6A89" w:rsidRPr="00E439AF" w:rsidRDefault="00BF6A89" w:rsidP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BF6A89" w:rsidRPr="00905DE4" w:rsidRDefault="00BF6A89" w:rsidP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="00BF6A89" w:rsidRPr="0028173E" w:rsidRDefault="00BF6A89" w:rsidP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 xml:space="preserve">dbor </w:t>
      </w:r>
      <w:r w:rsidR="00242C27">
        <w:rPr>
          <w:color w:val="000000"/>
          <w:sz w:val="24"/>
          <w:szCs w:val="24"/>
        </w:rPr>
        <w:t>kancelář primátora</w:t>
      </w:r>
    </w:p>
    <w:p w:rsidR="00BF6A89" w:rsidRPr="0028173E" w:rsidRDefault="00BF6A89" w:rsidP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>
        <w:rPr>
          <w:color w:val="000000"/>
          <w:sz w:val="24"/>
          <w:szCs w:val="24"/>
        </w:rPr>
        <w:t>strategického rozvoje</w:t>
      </w:r>
    </w:p>
    <w:p w:rsidR="00BF6A89" w:rsidRDefault="00BF6A89" w:rsidP="00BF6A89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BF6A89" w:rsidRDefault="00BF6A89" w:rsidP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BF6A89" w:rsidRDefault="00BF6A89" w:rsidP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BF6A89" w:rsidRPr="00151D6E" w:rsidRDefault="00BF6A89" w:rsidP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BF6A89" w:rsidRPr="00151D6E" w:rsidRDefault="00BF6A89" w:rsidP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lastRenderedPageBreak/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BF6A89" w:rsidRDefault="00BF6A89" w:rsidP="00BF6A89">
      <w:pPr>
        <w:pStyle w:val="NormlnIMP0"/>
        <w:numPr>
          <w:ilvl w:val="0"/>
          <w:numId w:val="1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BF6A89" w:rsidRDefault="00BF6A89" w:rsidP="00BF6A8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BF6A89" w:rsidRDefault="00BF6A89" w:rsidP="00BF6A8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BF6A89" w:rsidRPr="00C64090" w:rsidRDefault="00BF6A89" w:rsidP="00AE09CB">
      <w:pPr>
        <w:numPr>
          <w:ilvl w:val="1"/>
          <w:numId w:val="4"/>
        </w:numPr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</w:t>
      </w:r>
      <w:r>
        <w:rPr>
          <w:sz w:val="24"/>
          <w:szCs w:val="24"/>
        </w:rPr>
        <w:t xml:space="preserve"> k rukám Mgr. Evy Havlů – kontaktní osoby objednatele</w:t>
      </w:r>
      <w:r w:rsidRPr="00C64090">
        <w:rPr>
          <w:sz w:val="24"/>
          <w:szCs w:val="24"/>
        </w:rPr>
        <w:t>.</w:t>
      </w:r>
    </w:p>
    <w:p w:rsidR="00BF6A89" w:rsidRPr="00905DE4" w:rsidRDefault="00BF6A89" w:rsidP="00BF6A89">
      <w:pPr>
        <w:ind w:left="426" w:hanging="426"/>
        <w:jc w:val="both"/>
        <w:rPr>
          <w:sz w:val="24"/>
          <w:szCs w:val="24"/>
        </w:rPr>
      </w:pPr>
    </w:p>
    <w:p w:rsidR="00BF6A89" w:rsidRPr="0072674C" w:rsidRDefault="00BF6A89" w:rsidP="00AE09CB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72674C">
        <w:rPr>
          <w:sz w:val="24"/>
          <w:szCs w:val="24"/>
        </w:rPr>
        <w:t>Lhůta splatnosti faktur je dohodou stanovena na 30 kalendářních dnů po jejím doručení objednateli.</w:t>
      </w:r>
    </w:p>
    <w:p w:rsidR="00BF6A89" w:rsidRPr="0072674C" w:rsidRDefault="00BF6A89" w:rsidP="00BF6A89">
      <w:pPr>
        <w:pStyle w:val="Odstavecseseznamem"/>
        <w:rPr>
          <w:sz w:val="24"/>
          <w:szCs w:val="24"/>
        </w:rPr>
      </w:pPr>
    </w:p>
    <w:p w:rsidR="00BF6A89" w:rsidRPr="00EB5E68" w:rsidRDefault="00BF6A89" w:rsidP="00AE09CB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 xml:space="preserve">Nebude-li daňový doklad (faktura) obsahovat náležitosti uvedené v této smlouvě nebo </w:t>
      </w:r>
      <w:r w:rsidR="00B51F30">
        <w:rPr>
          <w:sz w:val="24"/>
          <w:szCs w:val="24"/>
        </w:rPr>
        <w:br/>
      </w:r>
      <w:r w:rsidRPr="00EB5E68">
        <w:rPr>
          <w:sz w:val="24"/>
          <w:szCs w:val="24"/>
        </w:rPr>
        <w:t>bude-li chybně vyúčtována cena</w:t>
      </w:r>
      <w:r>
        <w:rPr>
          <w:sz w:val="24"/>
          <w:szCs w:val="24"/>
        </w:rPr>
        <w:t xml:space="preserve"> nebo nebude-li fakturovat obsahovat přílohu s výčtem realizovaných školení, o</w:t>
      </w:r>
      <w:r w:rsidRPr="00EB5E68">
        <w:rPr>
          <w:sz w:val="24"/>
          <w:szCs w:val="24"/>
        </w:rPr>
        <w:t>bjednatel vadnou fakturu</w:t>
      </w:r>
      <w:r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BF6A89" w:rsidRDefault="00BF6A89" w:rsidP="00BF6A89">
      <w:pPr>
        <w:jc w:val="both"/>
        <w:rPr>
          <w:sz w:val="24"/>
          <w:szCs w:val="24"/>
        </w:rPr>
      </w:pPr>
    </w:p>
    <w:p w:rsidR="00BF6A89" w:rsidRDefault="00BF6A89" w:rsidP="00AE09CB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 </w:t>
      </w:r>
      <w:r w:rsidR="00B51F30">
        <w:rPr>
          <w:sz w:val="24"/>
          <w:szCs w:val="24"/>
        </w:rPr>
        <w:br/>
      </w:r>
      <w:r w:rsidRPr="004B0C25">
        <w:rPr>
          <w:sz w:val="24"/>
          <w:szCs w:val="24"/>
        </w:rPr>
        <w:t>čl. I</w:t>
      </w:r>
      <w:r>
        <w:rPr>
          <w:sz w:val="24"/>
          <w:szCs w:val="24"/>
        </w:rPr>
        <w:t xml:space="preserve"> </w:t>
      </w:r>
      <w:r w:rsidRPr="004B0C25">
        <w:rPr>
          <w:sz w:val="24"/>
          <w:szCs w:val="24"/>
        </w:rPr>
        <w:t xml:space="preserve">této smlouvy, vyjma případu uvedeného v odst. </w:t>
      </w:r>
      <w:r>
        <w:rPr>
          <w:sz w:val="24"/>
          <w:szCs w:val="24"/>
        </w:rPr>
        <w:t>9</w:t>
      </w:r>
      <w:r w:rsidRPr="004B0C25">
        <w:rPr>
          <w:sz w:val="24"/>
          <w:szCs w:val="24"/>
        </w:rPr>
        <w:t xml:space="preserve"> tohoto článku. Změnu účtu zhotovitel musí objednateli oznámit předem postupem sjednaným v čl. II  odst. 2 </w:t>
      </w:r>
      <w:proofErr w:type="gramStart"/>
      <w:r w:rsidRPr="004B0C25">
        <w:rPr>
          <w:sz w:val="24"/>
          <w:szCs w:val="24"/>
        </w:rPr>
        <w:t>této</w:t>
      </w:r>
      <w:proofErr w:type="gramEnd"/>
      <w:r w:rsidRPr="004B0C25">
        <w:rPr>
          <w:sz w:val="24"/>
          <w:szCs w:val="24"/>
        </w:rPr>
        <w:t xml:space="preserve"> smlouvy. </w:t>
      </w:r>
    </w:p>
    <w:p w:rsidR="00BF6A89" w:rsidRDefault="00BF6A89" w:rsidP="00BF6A89">
      <w:pPr>
        <w:pStyle w:val="Odstavecseseznamem"/>
        <w:rPr>
          <w:szCs w:val="24"/>
        </w:rPr>
      </w:pPr>
    </w:p>
    <w:p w:rsidR="00BF6A89" w:rsidRPr="00EC7553" w:rsidRDefault="00BF6A89" w:rsidP="00AE09CB">
      <w:pPr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BF6A89" w:rsidRPr="00EC7553" w:rsidRDefault="00BF6A89" w:rsidP="00BF6A89">
      <w:pPr>
        <w:pStyle w:val="NormlnIMP0"/>
        <w:numPr>
          <w:ilvl w:val="2"/>
          <w:numId w:val="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</w:t>
      </w:r>
      <w:r w:rsidR="00825AAD">
        <w:rPr>
          <w:szCs w:val="24"/>
        </w:rPr>
        <w:br/>
      </w:r>
      <w:r w:rsidRPr="00EC7553">
        <w:rPr>
          <w:szCs w:val="24"/>
        </w:rPr>
        <w:t xml:space="preserve">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proofErr w:type="gram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</w:t>
      </w:r>
      <w:proofErr w:type="gramEnd"/>
      <w:r w:rsidRPr="00EC7553">
        <w:rPr>
          <w:szCs w:val="24"/>
        </w:rPr>
        <w:t xml:space="preserve"> 254/2004 Sb.).</w:t>
      </w:r>
    </w:p>
    <w:p w:rsidR="00BF6A89" w:rsidRPr="004B0C25" w:rsidRDefault="00BF6A89" w:rsidP="00BF6A89">
      <w:pPr>
        <w:pStyle w:val="NormlnIMP0"/>
        <w:numPr>
          <w:ilvl w:val="2"/>
          <w:numId w:val="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BF6A89" w:rsidRDefault="00BF6A89" w:rsidP="00BF6A89">
      <w:pPr>
        <w:pStyle w:val="NormlnIMP0"/>
        <w:numPr>
          <w:ilvl w:val="2"/>
          <w:numId w:val="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BF6A89" w:rsidRDefault="00BF6A89" w:rsidP="00BF6A89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="00BF6A89" w:rsidRPr="00F279DB" w:rsidRDefault="00BF6A89" w:rsidP="00BF6A8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BF6A89" w:rsidRPr="00D44538" w:rsidRDefault="00AE09CB" w:rsidP="00BF6A89">
      <w:pPr>
        <w:pStyle w:val="NormlnIMP0"/>
        <w:spacing w:line="240" w:lineRule="auto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10</w:t>
      </w:r>
      <w:r w:rsidR="00BF6A89">
        <w:rPr>
          <w:szCs w:val="24"/>
        </w:rPr>
        <w:t xml:space="preserve">. </w:t>
      </w:r>
      <w:r w:rsidR="00BF6A89" w:rsidRPr="00D44538">
        <w:rPr>
          <w:szCs w:val="24"/>
        </w:rPr>
        <w:t>Zhotovitel bere na vědomí, že předmět smlouvy je financován z veřejných prostředků a zavazuje se tímto:</w:t>
      </w:r>
    </w:p>
    <w:p w:rsidR="00BF6A89" w:rsidRPr="00D44538" w:rsidRDefault="00BF6A89" w:rsidP="00BF6A89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="00BF6A89" w:rsidRPr="00CC6024" w:rsidRDefault="00BF6A89" w:rsidP="00BF6A89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</w:p>
    <w:p w:rsidR="00BF6A89" w:rsidRPr="006E4FBE" w:rsidRDefault="00BF6A89" w:rsidP="00BF6A8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lastRenderedPageBreak/>
        <w:t>Článek VII</w:t>
      </w:r>
    </w:p>
    <w:p w:rsidR="00BF6A89" w:rsidRPr="00627957" w:rsidRDefault="00BF6A89" w:rsidP="00BF6A89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="00BF6A89" w:rsidRPr="002B7BA4" w:rsidRDefault="00BF6A89" w:rsidP="00BF6A89">
      <w:pPr>
        <w:jc w:val="center"/>
        <w:rPr>
          <w:sz w:val="24"/>
          <w:szCs w:val="24"/>
        </w:rPr>
      </w:pPr>
    </w:p>
    <w:p w:rsidR="00BF6A89" w:rsidRPr="002B7BA4" w:rsidRDefault="00BF6A89" w:rsidP="00BF6A89">
      <w:pPr>
        <w:jc w:val="both"/>
        <w:rPr>
          <w:sz w:val="24"/>
          <w:szCs w:val="24"/>
        </w:rPr>
      </w:pPr>
    </w:p>
    <w:p w:rsidR="00BF6A89" w:rsidRPr="002B7BA4" w:rsidRDefault="00BF6A89" w:rsidP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 případě nedodržení povinností uvedených v článku III odst. 7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="00BF6A89" w:rsidRPr="002B7BA4" w:rsidRDefault="00BF6A89" w:rsidP="00BF6A89">
      <w:pPr>
        <w:jc w:val="both"/>
        <w:rPr>
          <w:sz w:val="24"/>
          <w:szCs w:val="24"/>
        </w:rPr>
      </w:pPr>
    </w:p>
    <w:p w:rsidR="00BF6A89" w:rsidRPr="002B7BA4" w:rsidRDefault="00BF6A89" w:rsidP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objednatel upozorní písemnou výzvou zhotovitele, že neplní své povinnosti sjednané touto smlouvou (vyjma</w:t>
      </w:r>
      <w:r w:rsidR="00825AAD">
        <w:rPr>
          <w:sz w:val="24"/>
          <w:szCs w:val="24"/>
        </w:rPr>
        <w:t xml:space="preserve"> povinností uvedených v odst. 1</w:t>
      </w:r>
      <w:r w:rsidR="00242C27">
        <w:rPr>
          <w:sz w:val="24"/>
          <w:szCs w:val="24"/>
        </w:rPr>
        <w:t>, 3, 4</w:t>
      </w:r>
      <w:r w:rsidRPr="002B7BA4">
        <w:rPr>
          <w:sz w:val="24"/>
          <w:szCs w:val="24"/>
        </w:rPr>
        <w:t xml:space="preserve">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="00BF6A89" w:rsidRPr="002B7BA4" w:rsidRDefault="00BF6A89" w:rsidP="00BF6A89">
      <w:pPr>
        <w:pStyle w:val="Odstavecseseznamem"/>
        <w:ind w:left="360"/>
        <w:jc w:val="both"/>
        <w:rPr>
          <w:sz w:val="24"/>
          <w:szCs w:val="24"/>
        </w:rPr>
      </w:pPr>
    </w:p>
    <w:p w:rsidR="00BF6A89" w:rsidRPr="002B7BA4" w:rsidRDefault="00BF6A89" w:rsidP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 w:rsidR="002814A5"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 w:rsidR="002814A5"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="00BF6A89" w:rsidRPr="002B7BA4" w:rsidRDefault="00BF6A89" w:rsidP="00BF6A89">
      <w:pPr>
        <w:pStyle w:val="Odstavecseseznamem"/>
        <w:ind w:left="360"/>
        <w:jc w:val="both"/>
        <w:rPr>
          <w:sz w:val="24"/>
          <w:szCs w:val="24"/>
        </w:rPr>
      </w:pPr>
    </w:p>
    <w:p w:rsidR="00BF6A89" w:rsidRPr="002B7BA4" w:rsidRDefault="00BF6A89" w:rsidP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="00BF6A89" w:rsidRPr="002B7BA4" w:rsidRDefault="00BF6A89" w:rsidP="00BF6A89">
      <w:pPr>
        <w:pStyle w:val="Odstavecseseznamem"/>
        <w:ind w:left="360"/>
        <w:jc w:val="both"/>
        <w:rPr>
          <w:sz w:val="24"/>
          <w:szCs w:val="24"/>
        </w:rPr>
      </w:pPr>
    </w:p>
    <w:p w:rsidR="00BF6A89" w:rsidRDefault="00BF6A89" w:rsidP="00BF6A89">
      <w:pPr>
        <w:pStyle w:val="Odstavecseseznamem"/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BF6A89" w:rsidRDefault="00BF6A89" w:rsidP="00BF6A89">
      <w:pPr>
        <w:pStyle w:val="Odstavecseseznamem"/>
        <w:rPr>
          <w:sz w:val="24"/>
          <w:szCs w:val="24"/>
        </w:rPr>
      </w:pPr>
    </w:p>
    <w:p w:rsidR="00BF6A89" w:rsidRPr="002B7BA4" w:rsidRDefault="00BF6A89" w:rsidP="00BF6A89">
      <w:pPr>
        <w:pStyle w:val="Odstavecseseznamem"/>
        <w:jc w:val="both"/>
        <w:rPr>
          <w:sz w:val="24"/>
          <w:szCs w:val="24"/>
        </w:rPr>
      </w:pP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="00BF6A89" w:rsidRPr="009E7A7D" w:rsidRDefault="00BF6A89" w:rsidP="00BF6A89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="00BF6A89" w:rsidRPr="009E7A7D" w:rsidRDefault="00BF6A89" w:rsidP="00BF6A89">
      <w:pPr>
        <w:ind w:left="426" w:hanging="426"/>
        <w:jc w:val="both"/>
        <w:rPr>
          <w:sz w:val="24"/>
          <w:szCs w:val="24"/>
        </w:rPr>
      </w:pPr>
    </w:p>
    <w:p w:rsidR="00BF6A89" w:rsidRDefault="00BF6A89" w:rsidP="00BF6A89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="00BF6A89" w:rsidRPr="00752044" w:rsidRDefault="00BF6A89" w:rsidP="00BF6A89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BF6A89" w:rsidRPr="009E7A7D" w:rsidRDefault="00BF6A89" w:rsidP="00BF6A89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="00BF6A89" w:rsidRPr="009E7A7D" w:rsidRDefault="00BF6A89" w:rsidP="00BF6A89">
      <w:pPr>
        <w:pStyle w:val="Odstavecseseznamem"/>
        <w:ind w:left="284" w:hanging="284"/>
        <w:rPr>
          <w:sz w:val="24"/>
          <w:szCs w:val="24"/>
        </w:rPr>
      </w:pPr>
    </w:p>
    <w:p w:rsidR="00C14628" w:rsidRDefault="00C14628" w:rsidP="00BF6A89">
      <w:pPr>
        <w:ind w:left="426" w:hanging="426"/>
        <w:jc w:val="center"/>
        <w:rPr>
          <w:sz w:val="24"/>
          <w:szCs w:val="24"/>
        </w:rPr>
      </w:pP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="00BF6A89" w:rsidRPr="00E46308" w:rsidRDefault="00BF6A89" w:rsidP="00BF6A89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="00BF6A89" w:rsidRPr="00DF69DA" w:rsidRDefault="00BF6A89" w:rsidP="00BF6A89">
      <w:pPr>
        <w:ind w:left="2832"/>
        <w:rPr>
          <w:b/>
        </w:rPr>
      </w:pPr>
    </w:p>
    <w:p w:rsidR="00BF6A89" w:rsidRPr="009A5CE4" w:rsidRDefault="00BF6A89" w:rsidP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potřebné informace </w:t>
      </w:r>
      <w:r w:rsidRPr="009A5CE4">
        <w:rPr>
          <w:sz w:val="24"/>
          <w:szCs w:val="24"/>
        </w:rPr>
        <w:lastRenderedPageBreak/>
        <w:t>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BF6A89" w:rsidRDefault="00BF6A89" w:rsidP="00BF6A8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BF6A89" w:rsidRPr="009A5CE4" w:rsidRDefault="00BF6A89" w:rsidP="00BF6A8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="00BF6A89" w:rsidRPr="009A5CE4" w:rsidRDefault="00BF6A89" w:rsidP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="00BF6A89" w:rsidRPr="009A5CE4" w:rsidRDefault="00BF6A89" w:rsidP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="00BF6A89" w:rsidRPr="009A5CE4" w:rsidRDefault="00BF6A89" w:rsidP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="00BF6A89" w:rsidRPr="009A5CE4" w:rsidRDefault="00BF6A89" w:rsidP="00BF6A8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="00BF6A89" w:rsidRPr="009A5CE4" w:rsidRDefault="00BF6A89" w:rsidP="00BF6A89">
      <w:pPr>
        <w:numPr>
          <w:ilvl w:val="0"/>
          <w:numId w:val="14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BF6A89" w:rsidRDefault="00BF6A89" w:rsidP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BF6A89" w:rsidRPr="009A5CE4" w:rsidRDefault="00BF6A89" w:rsidP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jako s obchodním tajemstvím, zejména uchovávat je v tajnosti a učinit veškerá smluvní a technická opatření zabraňující jejich zneužití či prozrazení.</w:t>
      </w:r>
    </w:p>
    <w:p w:rsidR="00BF6A89" w:rsidRDefault="00BF6A89" w:rsidP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BF6A89" w:rsidRPr="009A5CE4" w:rsidRDefault="00BF6A89" w:rsidP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BF6A89" w:rsidRDefault="00BF6A89" w:rsidP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BF6A89" w:rsidRPr="009A5CE4" w:rsidRDefault="00BF6A89" w:rsidP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BF6A89" w:rsidRDefault="00BF6A89" w:rsidP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BF6A89" w:rsidRPr="009A5CE4" w:rsidRDefault="00BF6A89" w:rsidP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BF6A89" w:rsidRDefault="00BF6A89" w:rsidP="00BF6A89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BF6A89" w:rsidRPr="009A5CE4" w:rsidRDefault="00BF6A89" w:rsidP="00BF6A89">
      <w:pPr>
        <w:numPr>
          <w:ilvl w:val="0"/>
          <w:numId w:val="13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="00BF6A89" w:rsidRPr="00A416E4" w:rsidRDefault="00BF6A89" w:rsidP="00BF6A8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BF6A89" w:rsidRDefault="00BF6A89" w:rsidP="00BF6A8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BF6A89" w:rsidRDefault="00BF6A89" w:rsidP="00BF6A89">
      <w:pPr>
        <w:pStyle w:val="Odstavecseseznamem"/>
        <w:rPr>
          <w:sz w:val="24"/>
          <w:szCs w:val="24"/>
        </w:rPr>
      </w:pPr>
    </w:p>
    <w:p w:rsidR="00BF6A89" w:rsidRPr="007D38D6" w:rsidRDefault="00BF6A89" w:rsidP="00BF6A8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="00BF6A89" w:rsidRPr="00A416E4" w:rsidRDefault="00BF6A89" w:rsidP="00BF6A89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BF6A89" w:rsidRDefault="00BF6A89" w:rsidP="00BF6A8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F6A89" w:rsidRPr="00F279DB" w:rsidRDefault="00BF6A89" w:rsidP="00BF6A8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Článek X</w:t>
      </w: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BF6A89" w:rsidRDefault="00BF6A89" w:rsidP="00BF6A89">
      <w:pPr>
        <w:ind w:left="426" w:hanging="426"/>
        <w:jc w:val="center"/>
        <w:rPr>
          <w:sz w:val="24"/>
          <w:szCs w:val="24"/>
        </w:rPr>
      </w:pPr>
    </w:p>
    <w:p w:rsidR="00BF6A89" w:rsidRDefault="00BF6A89" w:rsidP="00BF6A89">
      <w:pPr>
        <w:pStyle w:val="Normln2"/>
        <w:numPr>
          <w:ilvl w:val="0"/>
          <w:numId w:val="15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="00BF6A89" w:rsidRPr="0099550A" w:rsidRDefault="00BF6A89" w:rsidP="00BF6A89"/>
    <w:p w:rsidR="00BF6A89" w:rsidRPr="0099550A" w:rsidRDefault="00BF6A89" w:rsidP="00BF6A89">
      <w:pPr>
        <w:pStyle w:val="Normln2"/>
        <w:numPr>
          <w:ilvl w:val="0"/>
          <w:numId w:val="15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 xml:space="preserve">odstoupením za následujících podmínek: </w:t>
      </w:r>
    </w:p>
    <w:p w:rsidR="00BF6A89" w:rsidRPr="0099550A" w:rsidRDefault="00BF6A89" w:rsidP="00BF6A89">
      <w:pPr>
        <w:pStyle w:val="Normln2"/>
        <w:ind w:left="709" w:hanging="425"/>
        <w:jc w:val="both"/>
        <w:rPr>
          <w:lang w:eastAsia="en-US"/>
        </w:rPr>
      </w:pPr>
      <w:proofErr w:type="gramStart"/>
      <w:r>
        <w:rPr>
          <w:lang w:eastAsia="en-US"/>
        </w:rPr>
        <w:t>2.1</w:t>
      </w:r>
      <w:proofErr w:type="gramEnd"/>
      <w:r>
        <w:rPr>
          <w:lang w:eastAsia="en-US"/>
        </w:rPr>
        <w:t>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="00BF6A89" w:rsidRPr="0099550A" w:rsidRDefault="00BF6A89" w:rsidP="00BF6A89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 </w:t>
      </w:r>
      <w:r w:rsidRPr="0099550A">
        <w:t>této smlouvy; nebo</w:t>
      </w:r>
    </w:p>
    <w:p w:rsidR="00BF6A89" w:rsidRPr="0099550A" w:rsidRDefault="00BF6A89" w:rsidP="00BF6A89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BF6A89" w:rsidRDefault="00BF6A89" w:rsidP="00BF6A89">
      <w:pPr>
        <w:pStyle w:val="Normln2"/>
        <w:tabs>
          <w:tab w:val="num" w:pos="993"/>
        </w:tabs>
        <w:ind w:left="993" w:hanging="698"/>
        <w:jc w:val="both"/>
      </w:pPr>
      <w:r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="00BF6A89" w:rsidRPr="00DE799A" w:rsidRDefault="00BF6A89" w:rsidP="00BF6A89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="00BF6A89" w:rsidRPr="00DE799A" w:rsidRDefault="00BF6A89" w:rsidP="00BF6A8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="00BF6A89" w:rsidRPr="00DE799A" w:rsidRDefault="00BF6A89" w:rsidP="00BF6A89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="00BF6A89" w:rsidRPr="0099550A" w:rsidRDefault="00BF6A89" w:rsidP="00BF6A8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="00BF6A89" w:rsidRPr="0099550A" w:rsidRDefault="00BF6A89" w:rsidP="00BF6A89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BF6A89" w:rsidRDefault="00BF6A89" w:rsidP="00B51F30">
      <w:pPr>
        <w:ind w:left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id="0" w:name="_Toc73184226"/>
    </w:p>
    <w:p w:rsidR="00BF6A89" w:rsidRDefault="00BF6A89" w:rsidP="00BF6A89">
      <w:pPr>
        <w:ind w:left="284"/>
        <w:rPr>
          <w:sz w:val="24"/>
          <w:szCs w:val="24"/>
        </w:rPr>
      </w:pPr>
    </w:p>
    <w:p w:rsidR="00BF6A89" w:rsidRDefault="00BF6A89" w:rsidP="00BF6A89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="00BF6A89" w:rsidRPr="0099550A" w:rsidRDefault="00BF6A89" w:rsidP="00BF6A89">
      <w:pPr>
        <w:ind w:left="284" w:hanging="284"/>
        <w:jc w:val="both"/>
        <w:rPr>
          <w:sz w:val="24"/>
          <w:szCs w:val="24"/>
        </w:rPr>
      </w:pPr>
    </w:p>
    <w:p w:rsidR="00BF6A89" w:rsidRPr="0099550A" w:rsidRDefault="00BF6A89" w:rsidP="00BF6A89">
      <w:pPr>
        <w:pStyle w:val="Normln2"/>
        <w:widowControl w:val="0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0"/>
    <w:p w:rsidR="00146C83" w:rsidRDefault="00146C83" w:rsidP="00BF6A89">
      <w:pPr>
        <w:ind w:left="567" w:hanging="567"/>
        <w:jc w:val="center"/>
        <w:rPr>
          <w:sz w:val="24"/>
          <w:szCs w:val="24"/>
        </w:rPr>
      </w:pPr>
    </w:p>
    <w:p w:rsidR="00146C83" w:rsidRDefault="00146C83" w:rsidP="00BF6A89">
      <w:pPr>
        <w:ind w:left="567" w:hanging="567"/>
        <w:jc w:val="center"/>
        <w:rPr>
          <w:sz w:val="24"/>
          <w:szCs w:val="24"/>
        </w:rPr>
      </w:pPr>
    </w:p>
    <w:p w:rsidR="00146C83" w:rsidRDefault="00146C83" w:rsidP="00BF6A89">
      <w:pPr>
        <w:ind w:left="567" w:hanging="567"/>
        <w:jc w:val="center"/>
        <w:rPr>
          <w:sz w:val="24"/>
          <w:szCs w:val="24"/>
        </w:rPr>
      </w:pPr>
    </w:p>
    <w:p w:rsidR="00146C83" w:rsidRDefault="00146C83" w:rsidP="00BF6A89">
      <w:pPr>
        <w:ind w:left="567" w:hanging="567"/>
        <w:jc w:val="center"/>
        <w:rPr>
          <w:sz w:val="24"/>
          <w:szCs w:val="24"/>
        </w:rPr>
      </w:pPr>
    </w:p>
    <w:p w:rsidR="00146C83" w:rsidRDefault="00146C83" w:rsidP="00BF6A89">
      <w:pPr>
        <w:ind w:left="567" w:hanging="567"/>
        <w:jc w:val="center"/>
        <w:rPr>
          <w:sz w:val="24"/>
          <w:szCs w:val="24"/>
        </w:rPr>
      </w:pPr>
    </w:p>
    <w:p w:rsidR="00146C83" w:rsidRDefault="00146C83" w:rsidP="00BF6A89">
      <w:pPr>
        <w:ind w:left="567" w:hanging="567"/>
        <w:jc w:val="center"/>
        <w:rPr>
          <w:sz w:val="24"/>
          <w:szCs w:val="24"/>
        </w:rPr>
      </w:pPr>
    </w:p>
    <w:p w:rsidR="00BF6A89" w:rsidRPr="00666327" w:rsidRDefault="00BF6A89" w:rsidP="00BF6A8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Článek XI</w:t>
      </w:r>
    </w:p>
    <w:p w:rsidR="00BF6A89" w:rsidRPr="00666327" w:rsidRDefault="00BF6A89" w:rsidP="00BF6A89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BF6A89" w:rsidRDefault="00BF6A89" w:rsidP="00BF6A89">
      <w:pPr>
        <w:rPr>
          <w:sz w:val="24"/>
          <w:szCs w:val="24"/>
        </w:rPr>
      </w:pPr>
    </w:p>
    <w:p w:rsidR="00BF6A89" w:rsidRDefault="00BF6A89" w:rsidP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BF6A89" w:rsidRDefault="00BF6A89" w:rsidP="00BF6A89">
      <w:pPr>
        <w:ind w:left="284"/>
        <w:rPr>
          <w:sz w:val="24"/>
          <w:szCs w:val="24"/>
        </w:rPr>
      </w:pPr>
    </w:p>
    <w:p w:rsidR="00BF6A89" w:rsidRDefault="00BF6A89" w:rsidP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BF6A89" w:rsidRDefault="00BF6A89" w:rsidP="00BF6A89">
      <w:pPr>
        <w:pStyle w:val="Odstavecseseznamem"/>
        <w:rPr>
          <w:sz w:val="24"/>
          <w:szCs w:val="24"/>
        </w:rPr>
      </w:pPr>
    </w:p>
    <w:p w:rsidR="00BF6A89" w:rsidRDefault="00BF6A89" w:rsidP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BF6A89" w:rsidRDefault="00BF6A89" w:rsidP="00BF6A89">
      <w:pPr>
        <w:pStyle w:val="Odstavecseseznamem"/>
        <w:rPr>
          <w:sz w:val="24"/>
          <w:szCs w:val="24"/>
        </w:rPr>
      </w:pPr>
    </w:p>
    <w:p w:rsidR="00BF6A89" w:rsidRPr="00373563" w:rsidRDefault="00BF6A89" w:rsidP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</w:t>
      </w:r>
      <w:proofErr w:type="gramStart"/>
      <w:r w:rsidRPr="00373563">
        <w:rPr>
          <w:sz w:val="24"/>
          <w:szCs w:val="24"/>
        </w:rPr>
        <w:t>této</w:t>
      </w:r>
      <w:proofErr w:type="gramEnd"/>
      <w:r w:rsidRPr="00373563">
        <w:rPr>
          <w:sz w:val="24"/>
          <w:szCs w:val="24"/>
        </w:rPr>
        <w:t xml:space="preserve"> smlouvy. </w:t>
      </w:r>
    </w:p>
    <w:p w:rsidR="00BF6A89" w:rsidRPr="001B5A1A" w:rsidRDefault="00BF6A89" w:rsidP="00BF6A89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BF6A89" w:rsidRPr="001B5A1A" w:rsidRDefault="00BF6A89" w:rsidP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BF6A89" w:rsidRDefault="00BF6A89" w:rsidP="00BF6A89">
      <w:pPr>
        <w:pStyle w:val="Odstavecseseznamem"/>
        <w:ind w:left="0"/>
        <w:rPr>
          <w:szCs w:val="24"/>
        </w:rPr>
      </w:pPr>
    </w:p>
    <w:p w:rsidR="00BF6A89" w:rsidRDefault="00BF6A89" w:rsidP="00BF6A89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146C83" w:rsidRDefault="00146C83" w:rsidP="00146C83">
      <w:pPr>
        <w:pStyle w:val="Odstavecseseznamem"/>
        <w:rPr>
          <w:sz w:val="24"/>
          <w:szCs w:val="24"/>
        </w:rPr>
      </w:pPr>
    </w:p>
    <w:p w:rsidR="00BF6A89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F6A89" w:rsidRDefault="00BF6A89" w:rsidP="00BF6A89">
      <w:pPr>
        <w:pStyle w:val="Odstavecseseznamem"/>
        <w:rPr>
          <w:sz w:val="24"/>
          <w:szCs w:val="24"/>
        </w:rPr>
      </w:pPr>
    </w:p>
    <w:p w:rsidR="00BF6A89" w:rsidRPr="00551745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BF6A89" w:rsidRPr="00551745" w:rsidRDefault="00BF6A89" w:rsidP="00BF6A89">
      <w:pPr>
        <w:pStyle w:val="NormlnIMP0"/>
        <w:spacing w:line="240" w:lineRule="auto"/>
        <w:jc w:val="both"/>
        <w:rPr>
          <w:szCs w:val="24"/>
        </w:rPr>
      </w:pPr>
    </w:p>
    <w:p w:rsidR="00BF6A89" w:rsidRPr="00551745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BF6A89" w:rsidRDefault="00BF6A89" w:rsidP="00BF6A89">
      <w:pPr>
        <w:ind w:left="360"/>
        <w:jc w:val="both"/>
        <w:rPr>
          <w:sz w:val="24"/>
          <w:szCs w:val="24"/>
        </w:rPr>
      </w:pPr>
    </w:p>
    <w:p w:rsidR="00BF6A89" w:rsidRPr="00551745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BF6A89" w:rsidRPr="00551745" w:rsidRDefault="00BF6A89" w:rsidP="00BF6A89">
      <w:pPr>
        <w:pStyle w:val="NormlnIMP0"/>
        <w:spacing w:line="240" w:lineRule="auto"/>
        <w:jc w:val="both"/>
        <w:rPr>
          <w:szCs w:val="24"/>
        </w:rPr>
      </w:pPr>
    </w:p>
    <w:p w:rsidR="00BF6A89" w:rsidRPr="00551745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="00BF6A89" w:rsidRPr="00551745" w:rsidRDefault="00BF6A89" w:rsidP="00BF6A89">
      <w:pPr>
        <w:ind w:left="567" w:hanging="567"/>
        <w:jc w:val="both"/>
        <w:rPr>
          <w:sz w:val="24"/>
          <w:szCs w:val="24"/>
        </w:rPr>
      </w:pPr>
    </w:p>
    <w:p w:rsidR="00BF6A89" w:rsidRPr="00666327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="00BF6A89" w:rsidRPr="00905DE4" w:rsidRDefault="00BF6A89" w:rsidP="00BF6A89">
      <w:pPr>
        <w:ind w:left="567" w:hanging="567"/>
        <w:jc w:val="both"/>
        <w:rPr>
          <w:sz w:val="24"/>
          <w:szCs w:val="24"/>
        </w:rPr>
      </w:pPr>
    </w:p>
    <w:p w:rsidR="00BF6A89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BF6A89" w:rsidRDefault="00BF6A89" w:rsidP="00BF6A89">
      <w:pPr>
        <w:pStyle w:val="Odstavecseseznamem"/>
        <w:rPr>
          <w:sz w:val="24"/>
          <w:szCs w:val="24"/>
        </w:rPr>
      </w:pPr>
    </w:p>
    <w:p w:rsidR="00BF6A89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="00BF6A89" w:rsidRPr="00DE799A" w:rsidRDefault="00BF6A89" w:rsidP="00BF6A89">
      <w:pPr>
        <w:jc w:val="both"/>
        <w:rPr>
          <w:sz w:val="24"/>
          <w:szCs w:val="24"/>
        </w:rPr>
      </w:pPr>
    </w:p>
    <w:p w:rsidR="00BF6A89" w:rsidRPr="00DE799A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="00BF6A89" w:rsidRPr="003171D0" w:rsidRDefault="00BF6A89" w:rsidP="00BF6A89">
      <w:pPr>
        <w:ind w:left="360"/>
        <w:jc w:val="both"/>
        <w:rPr>
          <w:sz w:val="24"/>
          <w:szCs w:val="24"/>
        </w:rPr>
      </w:pPr>
    </w:p>
    <w:p w:rsidR="00BF6A89" w:rsidRPr="003171D0" w:rsidRDefault="00BF6A89" w:rsidP="00BF6A89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 xml:space="preserve">a účinnosti </w:t>
      </w:r>
      <w:r w:rsidRPr="003171D0">
        <w:rPr>
          <w:sz w:val="24"/>
          <w:szCs w:val="24"/>
        </w:rPr>
        <w:t xml:space="preserve">dnem jejího </w:t>
      </w:r>
      <w:r w:rsidR="002814A5">
        <w:rPr>
          <w:sz w:val="24"/>
          <w:szCs w:val="24"/>
        </w:rPr>
        <w:t>uveřejnění v Registru smluv Ministerstva vnitra ČR.</w:t>
      </w:r>
    </w:p>
    <w:p w:rsidR="00BF6A89" w:rsidRDefault="00BF6A89" w:rsidP="00BF6A89">
      <w:pPr>
        <w:pStyle w:val="Odstavecseseznamem"/>
      </w:pPr>
    </w:p>
    <w:p w:rsidR="00BF6A89" w:rsidRPr="00A416E4" w:rsidRDefault="00BF6A89" w:rsidP="00BF6A89">
      <w:pPr>
        <w:numPr>
          <w:ilvl w:val="1"/>
          <w:numId w:val="6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BF6A89" w:rsidRDefault="00BF6A89" w:rsidP="00BF6A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AC34A4">
        <w:rPr>
          <w:sz w:val="24"/>
          <w:szCs w:val="24"/>
        </w:rPr>
        <w:t>1</w:t>
      </w:r>
      <w:r>
        <w:rPr>
          <w:sz w:val="24"/>
          <w:szCs w:val="24"/>
        </w:rPr>
        <w:t>: Harmonogram realizace</w:t>
      </w:r>
      <w:r w:rsidR="00AC34A4">
        <w:rPr>
          <w:sz w:val="24"/>
          <w:szCs w:val="24"/>
        </w:rPr>
        <w:t xml:space="preserve"> vzdělávacích aktivit</w:t>
      </w:r>
    </w:p>
    <w:p w:rsidR="00BF6A89" w:rsidRDefault="00BF6A89" w:rsidP="00BF6A89">
      <w:pPr>
        <w:ind w:left="360"/>
        <w:rPr>
          <w:sz w:val="24"/>
          <w:szCs w:val="24"/>
        </w:rPr>
      </w:pPr>
    </w:p>
    <w:p w:rsidR="00AC34A4" w:rsidRPr="00A416E4" w:rsidRDefault="00AC34A4" w:rsidP="00BF6A89">
      <w:pPr>
        <w:ind w:left="360"/>
        <w:rPr>
          <w:sz w:val="24"/>
          <w:szCs w:val="24"/>
        </w:rPr>
      </w:pPr>
    </w:p>
    <w:p w:rsidR="000A7314" w:rsidRDefault="000A7314" w:rsidP="00BF6A89">
      <w:pPr>
        <w:ind w:left="426" w:hanging="426"/>
        <w:rPr>
          <w:sz w:val="24"/>
          <w:szCs w:val="24"/>
        </w:rPr>
      </w:pPr>
    </w:p>
    <w:p w:rsidR="000A7314" w:rsidRDefault="000A7314" w:rsidP="00BF6A89">
      <w:pPr>
        <w:ind w:left="426" w:hanging="426"/>
        <w:rPr>
          <w:sz w:val="24"/>
          <w:szCs w:val="24"/>
        </w:rPr>
      </w:pPr>
    </w:p>
    <w:p w:rsidR="000A7314" w:rsidRDefault="000A7314" w:rsidP="00BF6A89">
      <w:pPr>
        <w:ind w:left="426" w:hanging="426"/>
        <w:rPr>
          <w:sz w:val="24"/>
          <w:szCs w:val="24"/>
        </w:rPr>
      </w:pPr>
    </w:p>
    <w:p w:rsidR="000A7314" w:rsidRDefault="000A7314" w:rsidP="00BF6A89">
      <w:pPr>
        <w:ind w:left="426" w:hanging="426"/>
        <w:rPr>
          <w:sz w:val="24"/>
          <w:szCs w:val="24"/>
        </w:rPr>
      </w:pPr>
    </w:p>
    <w:p w:rsidR="000A7314" w:rsidRDefault="000A7314" w:rsidP="00BF6A89">
      <w:pPr>
        <w:ind w:left="426" w:hanging="426"/>
        <w:rPr>
          <w:sz w:val="24"/>
          <w:szCs w:val="24"/>
        </w:rPr>
      </w:pPr>
    </w:p>
    <w:p w:rsidR="00BF6A89" w:rsidRPr="00A416E4" w:rsidRDefault="00BF6A89" w:rsidP="00BF6A8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proofErr w:type="gramStart"/>
      <w:r w:rsidR="002F0773">
        <w:rPr>
          <w:sz w:val="24"/>
          <w:szCs w:val="24"/>
        </w:rPr>
        <w:t>18.04.2018</w:t>
      </w:r>
      <w:proofErr w:type="gramEnd"/>
      <w:r w:rsidR="00D86A6E">
        <w:rPr>
          <w:sz w:val="24"/>
          <w:szCs w:val="24"/>
        </w:rPr>
        <w:tab/>
      </w:r>
      <w:r w:rsidR="00D86A6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 w:rsidR="0045555F">
        <w:rPr>
          <w:sz w:val="24"/>
          <w:szCs w:val="24"/>
        </w:rPr>
        <w:t>Brně</w:t>
      </w:r>
      <w:r w:rsidRPr="00A41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2F0773">
        <w:rPr>
          <w:sz w:val="24"/>
          <w:szCs w:val="24"/>
        </w:rPr>
        <w:t>24.04.2018</w:t>
      </w:r>
    </w:p>
    <w:p w:rsidR="00BF6A89" w:rsidRPr="00A416E4" w:rsidRDefault="00BF6A89" w:rsidP="00BF6A89">
      <w:pPr>
        <w:ind w:left="426" w:hanging="426"/>
        <w:rPr>
          <w:sz w:val="24"/>
          <w:szCs w:val="24"/>
        </w:rPr>
      </w:pPr>
    </w:p>
    <w:p w:rsidR="00BF6A89" w:rsidRPr="00A416E4" w:rsidRDefault="00BF6A89" w:rsidP="00BF6A8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bookmarkStart w:id="1" w:name="_GoBack"/>
      <w:bookmarkEnd w:id="1"/>
      <w:r w:rsidRPr="00A416E4">
        <w:rPr>
          <w:sz w:val="24"/>
          <w:szCs w:val="24"/>
        </w:rPr>
        <w:t>Za zhotovitele:</w:t>
      </w:r>
    </w:p>
    <w:p w:rsidR="00BF6A89" w:rsidRPr="00A416E4" w:rsidRDefault="00BF6A89" w:rsidP="00BF6A89">
      <w:pPr>
        <w:ind w:left="426" w:hanging="426"/>
        <w:rPr>
          <w:sz w:val="24"/>
          <w:szCs w:val="24"/>
        </w:rPr>
      </w:pPr>
    </w:p>
    <w:p w:rsidR="00BF6A89" w:rsidRPr="00A416E4" w:rsidRDefault="00BF6A89" w:rsidP="00BF6A89">
      <w:pPr>
        <w:ind w:left="426" w:hanging="426"/>
        <w:rPr>
          <w:sz w:val="24"/>
          <w:szCs w:val="24"/>
        </w:rPr>
      </w:pPr>
    </w:p>
    <w:p w:rsidR="00BF6A89" w:rsidRPr="00A416E4" w:rsidRDefault="00BF6A89" w:rsidP="00BF6A89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.........................................................</w:t>
      </w:r>
    </w:p>
    <w:p w:rsidR="002F0773" w:rsidRPr="00530545" w:rsidRDefault="002F0773" w:rsidP="002F0773">
      <w:pPr>
        <w:pStyle w:val="Zpat"/>
        <w:rPr>
          <w:b/>
          <w:i/>
          <w:sz w:val="24"/>
          <w:szCs w:val="24"/>
        </w:rPr>
      </w:pPr>
      <w:r w:rsidRPr="00530545">
        <w:rPr>
          <w:b/>
          <w:i/>
          <w:sz w:val="24"/>
          <w:szCs w:val="24"/>
        </w:rPr>
        <w:t>Za správnost: Mgr. Brigita Kondělková, referent oddělení strategického rozvoje odboru kancelář primátora</w:t>
      </w:r>
      <w:r>
        <w:rPr>
          <w:b/>
          <w:i/>
          <w:sz w:val="24"/>
          <w:szCs w:val="24"/>
        </w:rPr>
        <w:t xml:space="preserve">, </w:t>
      </w:r>
      <w:r w:rsidRPr="00530545">
        <w:rPr>
          <w:b/>
          <w:i/>
          <w:sz w:val="24"/>
          <w:szCs w:val="24"/>
        </w:rPr>
        <w:t xml:space="preserve">Havířov dne </w:t>
      </w:r>
      <w:proofErr w:type="gramStart"/>
      <w:r>
        <w:rPr>
          <w:b/>
          <w:i/>
          <w:sz w:val="24"/>
          <w:szCs w:val="24"/>
        </w:rPr>
        <w:t>02.05</w:t>
      </w:r>
      <w:r w:rsidRPr="00530545">
        <w:rPr>
          <w:b/>
          <w:i/>
          <w:sz w:val="24"/>
          <w:szCs w:val="24"/>
        </w:rPr>
        <w:t>.2018</w:t>
      </w:r>
      <w:proofErr w:type="gramEnd"/>
    </w:p>
    <w:p w:rsidR="00BF6A89" w:rsidRDefault="00BF6A89" w:rsidP="00BF6A89">
      <w:pPr>
        <w:rPr>
          <w:sz w:val="24"/>
          <w:szCs w:val="24"/>
        </w:rPr>
      </w:pPr>
    </w:p>
    <w:p w:rsidR="00BF6A89" w:rsidRPr="00CD0147" w:rsidRDefault="00BF6A89" w:rsidP="00BF6A89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="00BF6A89" w:rsidRPr="00CD0147" w:rsidRDefault="00BF6A89" w:rsidP="00BF6A89">
      <w:pPr>
        <w:ind w:left="7080"/>
        <w:jc w:val="both"/>
        <w:rPr>
          <w:b/>
          <w:sz w:val="24"/>
          <w:szCs w:val="24"/>
        </w:rPr>
      </w:pPr>
    </w:p>
    <w:p w:rsidR="00BF6A89" w:rsidRPr="00CD0147" w:rsidRDefault="00BF6A89" w:rsidP="00BF6A8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="00BF6A89" w:rsidRPr="00CD0147" w:rsidRDefault="00BF6A89" w:rsidP="00BF6A8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89" w:rsidRPr="00CD0147" w:rsidRDefault="00BF6A89" w:rsidP="00BF6A89">
      <w:pPr>
        <w:rPr>
          <w:sz w:val="24"/>
          <w:szCs w:val="24"/>
        </w:rPr>
      </w:pPr>
    </w:p>
    <w:p w:rsidR="008F71D5" w:rsidRPr="00CD0147" w:rsidRDefault="008F71D5" w:rsidP="008F71D5">
      <w:pPr>
        <w:rPr>
          <w:color w:val="000000"/>
          <w:sz w:val="24"/>
          <w:szCs w:val="24"/>
        </w:rPr>
      </w:pPr>
      <w:r w:rsidRPr="00CD0147">
        <w:rPr>
          <w:sz w:val="24"/>
          <w:szCs w:val="24"/>
        </w:rPr>
        <w:t xml:space="preserve">Od </w:t>
      </w:r>
      <w:r>
        <w:rPr>
          <w:sz w:val="24"/>
          <w:szCs w:val="24"/>
        </w:rPr>
        <w:t>04</w:t>
      </w:r>
      <w:r w:rsidRPr="00CD0147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CD0147">
        <w:rPr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10</w:t>
      </w:r>
      <w:r w:rsidRPr="00CD0147">
        <w:rPr>
          <w:color w:val="000000"/>
          <w:sz w:val="24"/>
          <w:szCs w:val="24"/>
        </w:rPr>
        <w:t>/2018</w:t>
      </w:r>
    </w:p>
    <w:p w:rsidR="00BF6A89" w:rsidRPr="00CD0147" w:rsidRDefault="00BF6A89" w:rsidP="00BF6A8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6A89" w:rsidRPr="00CD0147" w:rsidTr="00545EBD">
        <w:trPr>
          <w:tblHeader/>
        </w:trPr>
        <w:tc>
          <w:tcPr>
            <w:tcW w:w="4606" w:type="dxa"/>
            <w:shd w:val="clear" w:color="auto" w:fill="BFBFBF"/>
          </w:tcPr>
          <w:p w:rsidR="00BF6A89" w:rsidRPr="00CD0147" w:rsidRDefault="00BF6A89" w:rsidP="00545EBD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BF6A89" w:rsidRPr="00CD0147" w:rsidRDefault="00BF6A89" w:rsidP="00545EBD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="00BF6A89" w:rsidRPr="00CD0147" w:rsidTr="00AC34A4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="00BF6A89" w:rsidRPr="00AC34A4" w:rsidRDefault="00BF6A89" w:rsidP="00AC34A4">
            <w:pPr>
              <w:pStyle w:val="Odstavecseseznamem"/>
              <w:numPr>
                <w:ilvl w:val="1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Kompetence vedoucích zaměstnanců pro strategické a projektové řízení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F6A89" w:rsidRPr="00171DA7" w:rsidRDefault="008F71D5" w:rsidP="00545E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duben 2018- říjen 2018</w:t>
            </w:r>
          </w:p>
        </w:tc>
      </w:tr>
      <w:tr w:rsidR="00BF6A89" w:rsidRPr="00CD0147" w:rsidTr="00545EBD">
        <w:tc>
          <w:tcPr>
            <w:tcW w:w="4606" w:type="dxa"/>
            <w:shd w:val="clear" w:color="auto" w:fill="auto"/>
            <w:vAlign w:val="center"/>
          </w:tcPr>
          <w:p w:rsidR="00BF6A89" w:rsidRPr="00AC34A4" w:rsidRDefault="00BF6A89" w:rsidP="00AC34A4">
            <w:pPr>
              <w:pStyle w:val="Odstavecseseznamem"/>
              <w:numPr>
                <w:ilvl w:val="1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Kompetence zaměstnanců v oblasti komunikace s veřejností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F6A89" w:rsidRPr="00171DA7" w:rsidRDefault="008F71D5" w:rsidP="00545E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duben 2018- říjen 2018</w:t>
            </w:r>
          </w:p>
        </w:tc>
      </w:tr>
      <w:tr w:rsidR="00BF6A89" w:rsidRPr="00CD0147" w:rsidTr="00545EBD">
        <w:tc>
          <w:tcPr>
            <w:tcW w:w="4606" w:type="dxa"/>
            <w:shd w:val="clear" w:color="auto" w:fill="auto"/>
            <w:vAlign w:val="center"/>
          </w:tcPr>
          <w:p w:rsidR="00BF6A89" w:rsidRPr="00CD0147" w:rsidRDefault="00BF6A89" w:rsidP="000A7314">
            <w:pPr>
              <w:pStyle w:val="Odstavecseseznamem"/>
              <w:numPr>
                <w:ilvl w:val="1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Rozvoj metodické základny projektového</w:t>
            </w:r>
            <w:r w:rsidR="000A7314">
              <w:rPr>
                <w:rFonts w:eastAsia="Calibri"/>
                <w:sz w:val="24"/>
                <w:szCs w:val="24"/>
              </w:rPr>
              <w:t xml:space="preserve"> m</w:t>
            </w:r>
            <w:r w:rsidRPr="00CD0147">
              <w:rPr>
                <w:rFonts w:eastAsia="Calibri"/>
                <w:sz w:val="24"/>
                <w:szCs w:val="24"/>
              </w:rPr>
              <w:t xml:space="preserve">anagementu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F6A89" w:rsidRPr="00171DA7" w:rsidRDefault="008F71D5" w:rsidP="00545E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duben 2018- říjen 2018</w:t>
            </w:r>
          </w:p>
        </w:tc>
      </w:tr>
    </w:tbl>
    <w:p w:rsidR="00BF6A89" w:rsidRPr="00CD0147" w:rsidRDefault="00BF6A89" w:rsidP="00BF6A89">
      <w:pPr>
        <w:rPr>
          <w:b/>
          <w:sz w:val="24"/>
          <w:szCs w:val="24"/>
        </w:rPr>
      </w:pPr>
    </w:p>
    <w:p w:rsidR="00BF6A89" w:rsidRPr="00CD0147" w:rsidRDefault="00BF6A89" w:rsidP="00BF6A89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43" w:rsidRDefault="00673A43"/>
    <w:sectPr w:rsidR="00673A43" w:rsidSect="0054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18" w:rsidRDefault="00576E18" w:rsidP="00041326">
      <w:r>
        <w:separator/>
      </w:r>
    </w:p>
  </w:endnote>
  <w:endnote w:type="continuationSeparator" w:id="0">
    <w:p w:rsidR="00576E18" w:rsidRDefault="00576E18" w:rsidP="000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545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87072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5E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0773">
      <w:rPr>
        <w:rStyle w:val="slostrnky"/>
        <w:noProof/>
      </w:rPr>
      <w:t>12</w:t>
    </w:r>
    <w:r>
      <w:rPr>
        <w:rStyle w:val="slostrnky"/>
      </w:rPr>
      <w:fldChar w:fldCharType="end"/>
    </w:r>
  </w:p>
  <w:p w:rsidR="00545EBD" w:rsidRDefault="00545EBD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545EBD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18" w:rsidRDefault="00576E18" w:rsidP="00041326">
      <w:r>
        <w:separator/>
      </w:r>
    </w:p>
  </w:footnote>
  <w:footnote w:type="continuationSeparator" w:id="0">
    <w:p w:rsidR="00576E18" w:rsidRDefault="00576E18" w:rsidP="0004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545E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545E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545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5A2"/>
    <w:multiLevelType w:val="hybridMultilevel"/>
    <w:tmpl w:val="220A2DCC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82A72"/>
    <w:multiLevelType w:val="hybridMultilevel"/>
    <w:tmpl w:val="33860C6E"/>
    <w:lvl w:ilvl="0" w:tplc="50CE61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0691C"/>
    <w:multiLevelType w:val="hybridMultilevel"/>
    <w:tmpl w:val="066CBBE0"/>
    <w:lvl w:ilvl="0" w:tplc="72269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3002B21"/>
    <w:multiLevelType w:val="hybridMultilevel"/>
    <w:tmpl w:val="9198E406"/>
    <w:lvl w:ilvl="0" w:tplc="E530F4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1F3CE9"/>
    <w:multiLevelType w:val="hybridMultilevel"/>
    <w:tmpl w:val="CDC44C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548FD"/>
    <w:multiLevelType w:val="hybridMultilevel"/>
    <w:tmpl w:val="988CA1D8"/>
    <w:lvl w:ilvl="0" w:tplc="50CE61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0AC5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5F121B"/>
    <w:multiLevelType w:val="hybridMultilevel"/>
    <w:tmpl w:val="AC8E39DC"/>
    <w:lvl w:ilvl="0" w:tplc="E530F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805A3"/>
    <w:multiLevelType w:val="hybridMultilevel"/>
    <w:tmpl w:val="CACEEB60"/>
    <w:lvl w:ilvl="0" w:tplc="E530F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3678D5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2F0184"/>
    <w:multiLevelType w:val="hybridMultilevel"/>
    <w:tmpl w:val="C23AAB5A"/>
    <w:lvl w:ilvl="0" w:tplc="F4228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6C6450"/>
    <w:multiLevelType w:val="hybridMultilevel"/>
    <w:tmpl w:val="D228D564"/>
    <w:lvl w:ilvl="0" w:tplc="72AA4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DC2215"/>
    <w:multiLevelType w:val="hybridMultilevel"/>
    <w:tmpl w:val="2BFA6E08"/>
    <w:lvl w:ilvl="0" w:tplc="50CE6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3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4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5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20"/>
  </w:num>
  <w:num w:numId="8">
    <w:abstractNumId w:val="2"/>
  </w:num>
  <w:num w:numId="9">
    <w:abstractNumId w:val="32"/>
  </w:num>
  <w:num w:numId="10">
    <w:abstractNumId w:val="33"/>
  </w:num>
  <w:num w:numId="11">
    <w:abstractNumId w:val="13"/>
  </w:num>
  <w:num w:numId="12">
    <w:abstractNumId w:val="36"/>
  </w:num>
  <w:num w:numId="13">
    <w:abstractNumId w:val="21"/>
  </w:num>
  <w:num w:numId="14">
    <w:abstractNumId w:val="3"/>
  </w:num>
  <w:num w:numId="15">
    <w:abstractNumId w:val="23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8"/>
  </w:num>
  <w:num w:numId="21">
    <w:abstractNumId w:val="31"/>
  </w:num>
  <w:num w:numId="22">
    <w:abstractNumId w:val="4"/>
  </w:num>
  <w:num w:numId="23">
    <w:abstractNumId w:val="17"/>
  </w:num>
  <w:num w:numId="24">
    <w:abstractNumId w:val="28"/>
  </w:num>
  <w:num w:numId="25">
    <w:abstractNumId w:val="11"/>
    <w:lvlOverride w:ilvl="0">
      <w:startOverride w:val="1"/>
    </w:lvlOverride>
  </w:num>
  <w:num w:numId="26">
    <w:abstractNumId w:val="30"/>
  </w:num>
  <w:num w:numId="27">
    <w:abstractNumId w:val="29"/>
  </w:num>
  <w:num w:numId="28">
    <w:abstractNumId w:val="37"/>
  </w:num>
  <w:num w:numId="29">
    <w:abstractNumId w:val="22"/>
  </w:num>
  <w:num w:numId="30">
    <w:abstractNumId w:val="15"/>
  </w:num>
  <w:num w:numId="31">
    <w:abstractNumId w:val="18"/>
  </w:num>
  <w:num w:numId="32">
    <w:abstractNumId w:val="24"/>
  </w:num>
  <w:num w:numId="33">
    <w:abstractNumId w:val="34"/>
  </w:num>
  <w:num w:numId="34">
    <w:abstractNumId w:val="25"/>
  </w:num>
  <w:num w:numId="35">
    <w:abstractNumId w:val="10"/>
  </w:num>
  <w:num w:numId="36">
    <w:abstractNumId w:val="1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87"/>
    <w:rsid w:val="00041326"/>
    <w:rsid w:val="00061CF6"/>
    <w:rsid w:val="000A7314"/>
    <w:rsid w:val="00146C83"/>
    <w:rsid w:val="00171FA3"/>
    <w:rsid w:val="00217001"/>
    <w:rsid w:val="00242C27"/>
    <w:rsid w:val="002505F3"/>
    <w:rsid w:val="0027704F"/>
    <w:rsid w:val="002814A5"/>
    <w:rsid w:val="002F0773"/>
    <w:rsid w:val="00341340"/>
    <w:rsid w:val="00372E88"/>
    <w:rsid w:val="00397A8A"/>
    <w:rsid w:val="004049B3"/>
    <w:rsid w:val="00415A67"/>
    <w:rsid w:val="0045555F"/>
    <w:rsid w:val="004D6155"/>
    <w:rsid w:val="005072D9"/>
    <w:rsid w:val="00545EBD"/>
    <w:rsid w:val="00576E18"/>
    <w:rsid w:val="0059638A"/>
    <w:rsid w:val="00604C87"/>
    <w:rsid w:val="00641A9C"/>
    <w:rsid w:val="00656E8A"/>
    <w:rsid w:val="00673A43"/>
    <w:rsid w:val="006D2081"/>
    <w:rsid w:val="0072057D"/>
    <w:rsid w:val="00754E9D"/>
    <w:rsid w:val="00825AAD"/>
    <w:rsid w:val="00841AC1"/>
    <w:rsid w:val="00870721"/>
    <w:rsid w:val="008F6E09"/>
    <w:rsid w:val="008F71D5"/>
    <w:rsid w:val="00956334"/>
    <w:rsid w:val="00962641"/>
    <w:rsid w:val="009A468F"/>
    <w:rsid w:val="00A47045"/>
    <w:rsid w:val="00AC34A4"/>
    <w:rsid w:val="00AE09CB"/>
    <w:rsid w:val="00B51F30"/>
    <w:rsid w:val="00BF6A89"/>
    <w:rsid w:val="00C14628"/>
    <w:rsid w:val="00D86A6E"/>
    <w:rsid w:val="00D94DC4"/>
    <w:rsid w:val="00DB34B9"/>
    <w:rsid w:val="00E46E60"/>
    <w:rsid w:val="00E63261"/>
    <w:rsid w:val="00F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A89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BF6A89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BF6A89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link w:val="Nadpis4Char"/>
    <w:qFormat/>
    <w:rsid w:val="00BF6A89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BF6A89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BF6A89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F6A89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BF6A89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BF6A89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A8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F6A8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F6A89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F6A89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F6A8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BF6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F6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F6A89"/>
  </w:style>
  <w:style w:type="paragraph" w:customStyle="1" w:styleId="Zkladntext21">
    <w:name w:val="Základní text 21"/>
    <w:basedOn w:val="Normln"/>
    <w:rsid w:val="00BF6A89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BF6A89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BF6A89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BF6A89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BF6A89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link w:val="ZkladntextChar"/>
    <w:rsid w:val="00BF6A89"/>
    <w:pPr>
      <w:widowControl w:val="0"/>
      <w:spacing w:line="252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F6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BF6A89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BF6A89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BF6A89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BF6A89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BF6A89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BF6A89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BF6A89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BF6A89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BF6A89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BF6A89"/>
    <w:pPr>
      <w:widowControl w:val="0"/>
    </w:pPr>
  </w:style>
  <w:style w:type="paragraph" w:customStyle="1" w:styleId="Zkladntext27">
    <w:name w:val="Základní text 27"/>
    <w:basedOn w:val="Normln"/>
    <w:rsid w:val="00BF6A89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link w:val="Zkladntext2Char"/>
    <w:rsid w:val="00BF6A8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2">
    <w:name w:val="Základní text_IMP"/>
    <w:basedOn w:val="Normln"/>
    <w:rsid w:val="00BF6A89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BF6A89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link w:val="TextbublinyChar"/>
    <w:semiHidden/>
    <w:rsid w:val="00BF6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F6A89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rsid w:val="00BF6A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F6A8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IMP0">
    <w:name w:val="Normální_IMP~0"/>
    <w:basedOn w:val="NormlnIMP"/>
    <w:rsid w:val="00BF6A89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BF6A89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F6A89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link w:val="NzevChar"/>
    <w:qFormat/>
    <w:rsid w:val="00BF6A89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BF6A8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slovanseznam">
    <w:name w:val="List Number"/>
    <w:basedOn w:val="Normln"/>
    <w:rsid w:val="00BF6A89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BF6A89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BF6A89"/>
    <w:rPr>
      <w:sz w:val="24"/>
    </w:rPr>
  </w:style>
  <w:style w:type="paragraph" w:customStyle="1" w:styleId="NormlnIMP2">
    <w:name w:val="Normální_IMP~2"/>
    <w:basedOn w:val="Normln"/>
    <w:rsid w:val="00BF6A89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BF6A8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6A89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BF6A8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F6A89"/>
  </w:style>
  <w:style w:type="character" w:customStyle="1" w:styleId="TextkomenteChar">
    <w:name w:val="Text komentáře Char"/>
    <w:basedOn w:val="Standardnpsmoodstavce"/>
    <w:link w:val="Textkomente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eltaViewInsertion">
    <w:name w:val="DeltaView Insertion"/>
    <w:uiPriority w:val="99"/>
    <w:rsid w:val="00BF6A8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A89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A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Siln">
    <w:name w:val="Strong"/>
    <w:uiPriority w:val="22"/>
    <w:qFormat/>
    <w:rsid w:val="00BF6A89"/>
    <w:rPr>
      <w:b/>
      <w:bCs/>
    </w:rPr>
  </w:style>
  <w:style w:type="paragraph" w:customStyle="1" w:styleId="smluvnitext">
    <w:name w:val="smluvni text"/>
    <w:basedOn w:val="Normln"/>
    <w:rsid w:val="00BF6A89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customStyle="1" w:styleId="Nadpis11">
    <w:name w:val="Nadpis 11"/>
    <w:basedOn w:val="Normln"/>
    <w:next w:val="Normln"/>
    <w:rsid w:val="00BF6A89"/>
    <w:pPr>
      <w:widowControl w:val="0"/>
      <w:overflowPunct/>
      <w:autoSpaceDE/>
      <w:autoSpaceDN/>
      <w:adjustRightInd/>
      <w:spacing w:before="240" w:after="240"/>
      <w:ind w:left="709" w:hanging="709"/>
      <w:jc w:val="both"/>
      <w:textAlignment w:val="auto"/>
    </w:pPr>
    <w:rPr>
      <w:b/>
      <w:caps/>
      <w:kern w:val="28"/>
      <w:sz w:val="22"/>
    </w:rPr>
  </w:style>
  <w:style w:type="paragraph" w:customStyle="1" w:styleId="Normln10">
    <w:name w:val="Normální1"/>
    <w:rsid w:val="00BF6A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2">
    <w:name w:val="Normální2"/>
    <w:basedOn w:val="Normln"/>
    <w:next w:val="Normln"/>
    <w:rsid w:val="00BF6A89"/>
    <w:pPr>
      <w:overflowPunct/>
      <w:textAlignment w:val="auto"/>
    </w:pPr>
    <w:rPr>
      <w:sz w:val="24"/>
      <w:szCs w:val="24"/>
    </w:rPr>
  </w:style>
  <w:style w:type="paragraph" w:customStyle="1" w:styleId="Default">
    <w:name w:val="Default"/>
    <w:rsid w:val="00BF6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F6A89"/>
    <w:rPr>
      <w:color w:val="0000FF"/>
      <w:u w:val="single"/>
    </w:rPr>
  </w:style>
  <w:style w:type="character" w:customStyle="1" w:styleId="ArialzkladntextChar">
    <w:name w:val="Arial základní text Char"/>
    <w:link w:val="Arialzkladntext"/>
    <w:locked/>
    <w:rsid w:val="00BF6A89"/>
    <w:rPr>
      <w:sz w:val="21"/>
      <w:szCs w:val="24"/>
      <w:lang w:val="x-none"/>
    </w:rPr>
  </w:style>
  <w:style w:type="paragraph" w:customStyle="1" w:styleId="Arialzkladntext">
    <w:name w:val="Arial základní text"/>
    <w:basedOn w:val="Normln"/>
    <w:link w:val="ArialzkladntextChar"/>
    <w:rsid w:val="00BF6A89"/>
    <w:pPr>
      <w:overflowPunct/>
      <w:autoSpaceDE/>
      <w:autoSpaceDN/>
      <w:adjustRightInd/>
      <w:spacing w:before="100" w:after="200"/>
      <w:jc w:val="both"/>
      <w:textAlignment w:val="auto"/>
    </w:pPr>
    <w:rPr>
      <w:rFonts w:asciiTheme="minorHAnsi" w:eastAsiaTheme="minorHAnsi" w:hAnsiTheme="minorHAnsi" w:cstheme="minorBidi"/>
      <w:sz w:val="21"/>
      <w:szCs w:val="24"/>
      <w:lang w:val="x-none" w:eastAsia="en-US"/>
    </w:rPr>
  </w:style>
  <w:style w:type="paragraph" w:styleId="Textpoznpodarou">
    <w:name w:val="footnote text"/>
    <w:aliases w:val="Footnote"/>
    <w:basedOn w:val="Normln"/>
    <w:link w:val="TextpoznpodarouChar"/>
    <w:unhideWhenUsed/>
    <w:rsid w:val="00BF6A8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aliases w:val="Footnote Char"/>
    <w:basedOn w:val="Standardnpsmoodstavce"/>
    <w:link w:val="Textpoznpodarou"/>
    <w:rsid w:val="00BF6A8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nhideWhenUsed/>
    <w:rsid w:val="00BF6A89"/>
    <w:rPr>
      <w:vertAlign w:val="superscript"/>
    </w:rPr>
  </w:style>
  <w:style w:type="paragraph" w:styleId="Revize">
    <w:name w:val="Revision"/>
    <w:hidden/>
    <w:uiPriority w:val="99"/>
    <w:semiHidden/>
    <w:rsid w:val="00BF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A89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BF6A89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BF6A89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link w:val="Nadpis4Char"/>
    <w:qFormat/>
    <w:rsid w:val="00BF6A89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BF6A89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BF6A89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F6A89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BF6A89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BF6A89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A8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F6A8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F6A89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F6A89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F6A8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F6A89"/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BF6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F6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F6A89"/>
  </w:style>
  <w:style w:type="paragraph" w:customStyle="1" w:styleId="Zkladntext21">
    <w:name w:val="Základní text 21"/>
    <w:basedOn w:val="Normln"/>
    <w:rsid w:val="00BF6A89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BF6A89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BF6A89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BF6A89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BF6A89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link w:val="ZkladntextChar"/>
    <w:rsid w:val="00BF6A89"/>
    <w:pPr>
      <w:widowControl w:val="0"/>
      <w:spacing w:line="252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F6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BF6A89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BF6A89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BF6A89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BF6A89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BF6A89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BF6A89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BF6A89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BF6A89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BF6A89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BF6A89"/>
    <w:pPr>
      <w:widowControl w:val="0"/>
    </w:pPr>
  </w:style>
  <w:style w:type="paragraph" w:customStyle="1" w:styleId="Zkladntext27">
    <w:name w:val="Základní text 27"/>
    <w:basedOn w:val="Normln"/>
    <w:rsid w:val="00BF6A89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link w:val="Zkladntext2Char"/>
    <w:rsid w:val="00BF6A8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2">
    <w:name w:val="Základní text_IMP"/>
    <w:basedOn w:val="Normln"/>
    <w:rsid w:val="00BF6A89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BF6A89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link w:val="TextbublinyChar"/>
    <w:semiHidden/>
    <w:rsid w:val="00BF6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F6A89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rsid w:val="00BF6A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F6A8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IMP0">
    <w:name w:val="Normální_IMP~0"/>
    <w:basedOn w:val="NormlnIMP"/>
    <w:rsid w:val="00BF6A89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BF6A89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F6A89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link w:val="NzevChar"/>
    <w:qFormat/>
    <w:rsid w:val="00BF6A89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BF6A8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slovanseznam">
    <w:name w:val="List Number"/>
    <w:basedOn w:val="Normln"/>
    <w:rsid w:val="00BF6A89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BF6A89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BF6A89"/>
    <w:rPr>
      <w:sz w:val="24"/>
    </w:rPr>
  </w:style>
  <w:style w:type="paragraph" w:customStyle="1" w:styleId="NormlnIMP2">
    <w:name w:val="Normální_IMP~2"/>
    <w:basedOn w:val="Normln"/>
    <w:rsid w:val="00BF6A89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BF6A8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6A89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BF6A8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F6A89"/>
  </w:style>
  <w:style w:type="character" w:customStyle="1" w:styleId="TextkomenteChar">
    <w:name w:val="Text komentáře Char"/>
    <w:basedOn w:val="Standardnpsmoodstavce"/>
    <w:link w:val="Textkomente"/>
    <w:rsid w:val="00BF6A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eltaViewInsertion">
    <w:name w:val="DeltaView Insertion"/>
    <w:uiPriority w:val="99"/>
    <w:rsid w:val="00BF6A8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A89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A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Siln">
    <w:name w:val="Strong"/>
    <w:uiPriority w:val="22"/>
    <w:qFormat/>
    <w:rsid w:val="00BF6A89"/>
    <w:rPr>
      <w:b/>
      <w:bCs/>
    </w:rPr>
  </w:style>
  <w:style w:type="paragraph" w:customStyle="1" w:styleId="smluvnitext">
    <w:name w:val="smluvni text"/>
    <w:basedOn w:val="Normln"/>
    <w:rsid w:val="00BF6A89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customStyle="1" w:styleId="Nadpis11">
    <w:name w:val="Nadpis 11"/>
    <w:basedOn w:val="Normln"/>
    <w:next w:val="Normln"/>
    <w:rsid w:val="00BF6A89"/>
    <w:pPr>
      <w:widowControl w:val="0"/>
      <w:overflowPunct/>
      <w:autoSpaceDE/>
      <w:autoSpaceDN/>
      <w:adjustRightInd/>
      <w:spacing w:before="240" w:after="240"/>
      <w:ind w:left="709" w:hanging="709"/>
      <w:jc w:val="both"/>
      <w:textAlignment w:val="auto"/>
    </w:pPr>
    <w:rPr>
      <w:b/>
      <w:caps/>
      <w:kern w:val="28"/>
      <w:sz w:val="22"/>
    </w:rPr>
  </w:style>
  <w:style w:type="paragraph" w:customStyle="1" w:styleId="Normln10">
    <w:name w:val="Normální1"/>
    <w:rsid w:val="00BF6A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2">
    <w:name w:val="Normální2"/>
    <w:basedOn w:val="Normln"/>
    <w:next w:val="Normln"/>
    <w:rsid w:val="00BF6A89"/>
    <w:pPr>
      <w:overflowPunct/>
      <w:textAlignment w:val="auto"/>
    </w:pPr>
    <w:rPr>
      <w:sz w:val="24"/>
      <w:szCs w:val="24"/>
    </w:rPr>
  </w:style>
  <w:style w:type="paragraph" w:customStyle="1" w:styleId="Default">
    <w:name w:val="Default"/>
    <w:rsid w:val="00BF6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F6A89"/>
    <w:rPr>
      <w:color w:val="0000FF"/>
      <w:u w:val="single"/>
    </w:rPr>
  </w:style>
  <w:style w:type="character" w:customStyle="1" w:styleId="ArialzkladntextChar">
    <w:name w:val="Arial základní text Char"/>
    <w:link w:val="Arialzkladntext"/>
    <w:locked/>
    <w:rsid w:val="00BF6A89"/>
    <w:rPr>
      <w:sz w:val="21"/>
      <w:szCs w:val="24"/>
      <w:lang w:val="x-none"/>
    </w:rPr>
  </w:style>
  <w:style w:type="paragraph" w:customStyle="1" w:styleId="Arialzkladntext">
    <w:name w:val="Arial základní text"/>
    <w:basedOn w:val="Normln"/>
    <w:link w:val="ArialzkladntextChar"/>
    <w:rsid w:val="00BF6A89"/>
    <w:pPr>
      <w:overflowPunct/>
      <w:autoSpaceDE/>
      <w:autoSpaceDN/>
      <w:adjustRightInd/>
      <w:spacing w:before="100" w:after="200"/>
      <w:jc w:val="both"/>
      <w:textAlignment w:val="auto"/>
    </w:pPr>
    <w:rPr>
      <w:rFonts w:asciiTheme="minorHAnsi" w:eastAsiaTheme="minorHAnsi" w:hAnsiTheme="minorHAnsi" w:cstheme="minorBidi"/>
      <w:sz w:val="21"/>
      <w:szCs w:val="24"/>
      <w:lang w:val="x-none" w:eastAsia="en-US"/>
    </w:rPr>
  </w:style>
  <w:style w:type="paragraph" w:styleId="Textpoznpodarou">
    <w:name w:val="footnote text"/>
    <w:aliases w:val="Footnote"/>
    <w:basedOn w:val="Normln"/>
    <w:link w:val="TextpoznpodarouChar"/>
    <w:unhideWhenUsed/>
    <w:rsid w:val="00BF6A8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aliases w:val="Footnote Char"/>
    <w:basedOn w:val="Standardnpsmoodstavce"/>
    <w:link w:val="Textpoznpodarou"/>
    <w:rsid w:val="00BF6A8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nhideWhenUsed/>
    <w:rsid w:val="00BF6A89"/>
    <w:rPr>
      <w:vertAlign w:val="superscript"/>
    </w:rPr>
  </w:style>
  <w:style w:type="paragraph" w:styleId="Revize">
    <w:name w:val="Revision"/>
    <w:hidden/>
    <w:uiPriority w:val="99"/>
    <w:semiHidden/>
    <w:rsid w:val="00BF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4437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Kondělková Brigita</dc:creator>
  <cp:lastModifiedBy>Kondělková Brigita</cp:lastModifiedBy>
  <cp:revision>13</cp:revision>
  <cp:lastPrinted>2018-04-04T14:11:00Z</cp:lastPrinted>
  <dcterms:created xsi:type="dcterms:W3CDTF">2017-09-14T10:36:00Z</dcterms:created>
  <dcterms:modified xsi:type="dcterms:W3CDTF">2018-05-02T11:47:00Z</dcterms:modified>
</cp:coreProperties>
</file>