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5ED3" w:rsidRDefault="00CB33FC">
      <w:pPr>
        <w:pStyle w:val="Nadpis3"/>
        <w:numPr>
          <w:ilvl w:val="0"/>
          <w:numId w:val="0"/>
        </w:numPr>
        <w:spacing w:before="0" w:after="0"/>
        <w:jc w:val="right"/>
      </w:pPr>
      <w:bookmarkStart w:id="0" w:name="_GoBack"/>
      <w:bookmarkEnd w:id="0"/>
      <w:r>
        <w:rPr>
          <w:rFonts w:ascii="Verdana" w:hAnsi="Verdana"/>
          <w:i/>
          <w:sz w:val="16"/>
          <w:szCs w:val="16"/>
        </w:rPr>
        <w:t xml:space="preserve">Formulář F 02 ke </w:t>
      </w:r>
      <w:r w:rsidR="009A3892"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>měrnici č. 2/2015</w:t>
      </w:r>
    </w:p>
    <w:p w:rsidR="00535ED3" w:rsidRDefault="00535ED3">
      <w:pPr>
        <w:pStyle w:val="Nadpis3"/>
        <w:numPr>
          <w:ilvl w:val="2"/>
          <w:numId w:val="2"/>
        </w:numPr>
        <w:spacing w:before="0" w:after="0"/>
        <w:ind w:left="0" w:firstLine="0"/>
        <w:jc w:val="center"/>
        <w:rPr>
          <w:rFonts w:ascii="Verdana" w:hAnsi="Verdana" w:cs="Times New Roman"/>
          <w:sz w:val="22"/>
        </w:rPr>
      </w:pPr>
    </w:p>
    <w:p w:rsidR="00535ED3" w:rsidRDefault="00CB33FC">
      <w:pPr>
        <w:pStyle w:val="Nadpis3"/>
        <w:numPr>
          <w:ilvl w:val="2"/>
          <w:numId w:val="2"/>
        </w:numPr>
        <w:spacing w:before="0" w:after="0"/>
        <w:ind w:left="0" w:firstLine="0"/>
        <w:jc w:val="center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sz w:val="22"/>
        </w:rPr>
        <w:t>Smlouva o výpůjčce</w:t>
      </w:r>
    </w:p>
    <w:p w:rsidR="00535ED3" w:rsidRDefault="004E05D8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č. </w:t>
      </w:r>
      <w:r w:rsidR="006A28C6" w:rsidRPr="006A28C6">
        <w:rPr>
          <w:rFonts w:ascii="Verdana" w:hAnsi="Verdana"/>
          <w:sz w:val="20"/>
          <w:szCs w:val="20"/>
        </w:rPr>
        <w:t>SV18/2016</w:t>
      </w:r>
    </w:p>
    <w:p w:rsidR="00535ED3" w:rsidRDefault="00CB33FC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uzavřená podle §§ 2193-2200 zákona č. 89/2012 Sb., Občanského zákoníku v platném znění</w:t>
      </w:r>
    </w:p>
    <w:p w:rsidR="00535ED3" w:rsidRDefault="00535ED3">
      <w:pPr>
        <w:jc w:val="center"/>
        <w:rPr>
          <w:rFonts w:ascii="Verdana" w:hAnsi="Verdana"/>
          <w:sz w:val="16"/>
        </w:rPr>
      </w:pPr>
    </w:p>
    <w:p w:rsidR="00535ED3" w:rsidRDefault="00CB33FC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mezi</w:t>
      </w:r>
    </w:p>
    <w:p w:rsidR="00535ED3" w:rsidRDefault="00535ED3">
      <w:pPr>
        <w:jc w:val="center"/>
        <w:rPr>
          <w:rFonts w:ascii="Verdana" w:hAnsi="Verdana"/>
          <w:sz w:val="16"/>
        </w:rPr>
      </w:pPr>
    </w:p>
    <w:p w:rsidR="00535ED3" w:rsidRDefault="00CB33F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půjčitelem:</w:t>
      </w:r>
    </w:p>
    <w:p w:rsidR="00535ED3" w:rsidRDefault="00CB33FC">
      <w:pPr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Slezské zemské muzeum</w:t>
      </w:r>
      <w:r>
        <w:rPr>
          <w:rFonts w:ascii="Verdana" w:hAnsi="Verdana"/>
          <w:sz w:val="20"/>
        </w:rPr>
        <w:t xml:space="preserve">, Nádražní okruh 31, 746 01 Opava, IČ: 00100595 </w:t>
      </w:r>
    </w:p>
    <w:p w:rsidR="00535ED3" w:rsidRDefault="00CB33F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zastoupené Mgr. Janou Horákovou, ředitelkou</w:t>
      </w:r>
    </w:p>
    <w:p w:rsidR="00535ED3" w:rsidRDefault="00CB33FC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Organizace je zřízena Ministerstvem kultury ČR a je oprávněna nakládat s majetkem státu dle zřizovací listiny a </w:t>
      </w:r>
    </w:p>
    <w:p w:rsidR="00535ED3" w:rsidRDefault="00CB33F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>Z. č. 219/2000 Sb., o majetku České republiky a jejím vystupování v právních vztazích, ve znění pozdějších předpisů.</w:t>
      </w:r>
    </w:p>
    <w:p w:rsidR="00535ED3" w:rsidRDefault="00CB33FC" w:rsidP="00D822EC">
      <w:pPr>
        <w:spacing w:before="12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zmocněným</w:t>
      </w:r>
      <w:r w:rsidR="00D822EC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 xml:space="preserve"> zástupc</w:t>
      </w:r>
      <w:r w:rsidR="00D822EC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 xml:space="preserve"> k jednání o věcném plnění předmětu smlouvy:</w:t>
      </w:r>
    </w:p>
    <w:p w:rsidR="00D822EC" w:rsidRDefault="00D822EC">
      <w:pPr>
        <w:rPr>
          <w:rFonts w:ascii="Verdana" w:hAnsi="Verdana"/>
          <w:sz w:val="20"/>
        </w:rPr>
      </w:pPr>
      <w:r w:rsidRPr="00D822EC">
        <w:rPr>
          <w:rFonts w:ascii="Verdana" w:hAnsi="Verdana"/>
          <w:sz w:val="20"/>
        </w:rPr>
        <w:t>Mgr. Kateřin</w:t>
      </w:r>
      <w:r>
        <w:rPr>
          <w:rFonts w:ascii="Verdana" w:hAnsi="Verdana"/>
          <w:sz w:val="20"/>
        </w:rPr>
        <w:t>ou</w:t>
      </w:r>
      <w:r w:rsidRPr="00D822EC">
        <w:rPr>
          <w:rFonts w:ascii="Verdana" w:hAnsi="Verdana"/>
          <w:sz w:val="20"/>
        </w:rPr>
        <w:t xml:space="preserve"> Papákov</w:t>
      </w:r>
      <w:r>
        <w:rPr>
          <w:rFonts w:ascii="Verdana" w:hAnsi="Verdana"/>
          <w:sz w:val="20"/>
        </w:rPr>
        <w:t>ou</w:t>
      </w:r>
      <w:r w:rsidRPr="00D822EC">
        <w:rPr>
          <w:rFonts w:ascii="Verdana" w:hAnsi="Verdana"/>
          <w:sz w:val="20"/>
        </w:rPr>
        <w:t>, Ph.D.</w:t>
      </w:r>
      <w:r>
        <w:rPr>
          <w:rFonts w:ascii="Verdana" w:hAnsi="Verdana"/>
          <w:sz w:val="20"/>
        </w:rPr>
        <w:t>, kurátorkou archeologické sbírky</w:t>
      </w:r>
    </w:p>
    <w:p w:rsidR="00535ED3" w:rsidRDefault="009509F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Mgr. Martinem Janákem, kurátorem sbírky výtvarného umění</w:t>
      </w:r>
    </w:p>
    <w:p w:rsidR="00D822EC" w:rsidRDefault="00D822E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Mgr. Ondřejem Haničákem, kurátorem historické sbírky</w:t>
      </w:r>
    </w:p>
    <w:p w:rsidR="00D822EC" w:rsidRDefault="00D822E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PhDr. Miroslavou Suchánkovou, kurátorkou etnografické sbírky</w:t>
      </w:r>
    </w:p>
    <w:p w:rsidR="00D822EC" w:rsidRDefault="00D822E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Mgr. Hanou Frankovou, kurátorkou muzeologické sbírky</w:t>
      </w:r>
    </w:p>
    <w:p w:rsidR="009509FB" w:rsidRPr="00D822EC" w:rsidRDefault="009509FB" w:rsidP="00D822EC">
      <w:pPr>
        <w:rPr>
          <w:rFonts w:ascii="Verdana" w:hAnsi="Verdana"/>
          <w:sz w:val="12"/>
          <w:szCs w:val="12"/>
        </w:rPr>
      </w:pPr>
    </w:p>
    <w:p w:rsidR="00535ED3" w:rsidRDefault="00CB33FC" w:rsidP="00D822E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</w:p>
    <w:p w:rsidR="00535ED3" w:rsidRPr="00D822EC" w:rsidRDefault="00535ED3" w:rsidP="00D822EC">
      <w:pPr>
        <w:rPr>
          <w:rFonts w:ascii="Verdana" w:hAnsi="Verdana"/>
          <w:sz w:val="12"/>
          <w:szCs w:val="12"/>
        </w:rPr>
      </w:pPr>
    </w:p>
    <w:p w:rsidR="00535ED3" w:rsidRDefault="00CB33F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vypůjčitelem:</w:t>
      </w:r>
    </w:p>
    <w:p w:rsidR="009B16E8" w:rsidRPr="007B39E7" w:rsidRDefault="009B16E8" w:rsidP="009B16E8">
      <w:pPr>
        <w:rPr>
          <w:rFonts w:ascii="Verdana" w:hAnsi="Verdana"/>
          <w:sz w:val="20"/>
          <w:szCs w:val="20"/>
        </w:rPr>
      </w:pPr>
      <w:r w:rsidRPr="007B39E7">
        <w:rPr>
          <w:rFonts w:ascii="Verdana" w:hAnsi="Verdana"/>
          <w:b/>
          <w:sz w:val="20"/>
          <w:szCs w:val="20"/>
        </w:rPr>
        <w:t xml:space="preserve">Opavská kulturní organizace, </w:t>
      </w:r>
      <w:r w:rsidRPr="0080530D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.</w:t>
      </w:r>
      <w:r w:rsidRPr="0080530D">
        <w:rPr>
          <w:rFonts w:ascii="Verdana" w:hAnsi="Verdana"/>
          <w:sz w:val="20"/>
          <w:szCs w:val="20"/>
        </w:rPr>
        <w:t xml:space="preserve"> o</w:t>
      </w:r>
      <w:r>
        <w:rPr>
          <w:rFonts w:ascii="Verdana" w:hAnsi="Verdana"/>
          <w:sz w:val="20"/>
          <w:szCs w:val="20"/>
        </w:rPr>
        <w:t>.</w:t>
      </w:r>
      <w:r w:rsidRPr="0080530D">
        <w:rPr>
          <w:rFonts w:ascii="Verdana" w:hAnsi="Verdana"/>
          <w:sz w:val="20"/>
          <w:szCs w:val="20"/>
        </w:rPr>
        <w:t>,</w:t>
      </w:r>
      <w:r w:rsidRPr="007B39E7">
        <w:rPr>
          <w:rFonts w:ascii="Verdana" w:hAnsi="Verdana"/>
          <w:sz w:val="20"/>
          <w:szCs w:val="20"/>
        </w:rPr>
        <w:t xml:space="preserve"> Ostrožná 46, 746 01 Opava, IČO: 75117398</w:t>
      </w:r>
    </w:p>
    <w:p w:rsidR="009B16E8" w:rsidRDefault="009B16E8" w:rsidP="009B16E8">
      <w:pPr>
        <w:rPr>
          <w:rFonts w:ascii="Verdana" w:hAnsi="Verdana"/>
          <w:sz w:val="20"/>
          <w:szCs w:val="20"/>
        </w:rPr>
      </w:pPr>
      <w:r w:rsidRPr="007B39E7">
        <w:rPr>
          <w:rFonts w:ascii="Verdana" w:hAnsi="Verdana"/>
          <w:sz w:val="20"/>
          <w:szCs w:val="20"/>
        </w:rPr>
        <w:t>zastoupená: Ing. Janou Hynarovou, ředitelkou</w:t>
      </w:r>
    </w:p>
    <w:p w:rsidR="009B16E8" w:rsidRDefault="009B16E8" w:rsidP="00D822EC">
      <w:pPr>
        <w:spacing w:before="6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zmocněným zástupcem k jednání o věcném plnění předmětu smlouvy:</w:t>
      </w:r>
    </w:p>
    <w:p w:rsidR="009B16E8" w:rsidRDefault="009B16E8" w:rsidP="00D822EC">
      <w:pPr>
        <w:rPr>
          <w:rFonts w:ascii="Verdana" w:hAnsi="Verdana"/>
          <w:color w:val="000000"/>
          <w:sz w:val="20"/>
          <w:szCs w:val="20"/>
        </w:rPr>
      </w:pPr>
      <w:r w:rsidRPr="007B39E7">
        <w:rPr>
          <w:rFonts w:ascii="Verdana" w:hAnsi="Verdana"/>
          <w:color w:val="000000"/>
          <w:sz w:val="20"/>
          <w:szCs w:val="20"/>
        </w:rPr>
        <w:t xml:space="preserve">Mgr. </w:t>
      </w:r>
      <w:r w:rsidR="00D26511">
        <w:rPr>
          <w:rFonts w:ascii="Verdana" w:hAnsi="Verdana"/>
          <w:color w:val="000000"/>
          <w:sz w:val="20"/>
          <w:szCs w:val="20"/>
        </w:rPr>
        <w:t>Davidem Váhalou</w:t>
      </w:r>
    </w:p>
    <w:p w:rsidR="009B16E8" w:rsidRDefault="009B16E8" w:rsidP="009B16E8">
      <w:pPr>
        <w:rPr>
          <w:rFonts w:ascii="Verdana" w:hAnsi="Verdana"/>
          <w:sz w:val="20"/>
          <w:szCs w:val="20"/>
        </w:rPr>
      </w:pPr>
    </w:p>
    <w:p w:rsidR="00535ED3" w:rsidRDefault="00535ED3">
      <w:pPr>
        <w:rPr>
          <w:rFonts w:ascii="Verdana" w:hAnsi="Verdana"/>
          <w:sz w:val="20"/>
        </w:rPr>
      </w:pPr>
    </w:p>
    <w:p w:rsidR="00535ED3" w:rsidRDefault="00CB33FC">
      <w:pPr>
        <w:pStyle w:val="Nadpis2"/>
        <w:numPr>
          <w:ilvl w:val="1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I. Předmět a účel výpůjčky</w:t>
      </w:r>
    </w:p>
    <w:p w:rsidR="00535ED3" w:rsidRPr="00D26511" w:rsidRDefault="00CB33FC" w:rsidP="00D26511">
      <w:pPr>
        <w:numPr>
          <w:ilvl w:val="0"/>
          <w:numId w:val="3"/>
        </w:numPr>
        <w:jc w:val="both"/>
        <w:rPr>
          <w:rFonts w:ascii="Verdana" w:hAnsi="Verdana"/>
          <w:sz w:val="16"/>
        </w:rPr>
      </w:pPr>
      <w:r w:rsidRPr="00D26511">
        <w:rPr>
          <w:rFonts w:ascii="Verdana" w:hAnsi="Verdana"/>
          <w:sz w:val="16"/>
        </w:rPr>
        <w:t>Půjčitel je správcem Sbírky SZM zapsané v Centrální evidenci sbírek pod č. ZMO/002-05-07/150002, jejíž součástí jsou sbírkové předměty uvedené v této smlouvě.</w:t>
      </w:r>
      <w:r w:rsidR="0079407E" w:rsidRPr="00D26511">
        <w:rPr>
          <w:rFonts w:ascii="Verdana" w:hAnsi="Verdana"/>
          <w:sz w:val="16"/>
        </w:rPr>
        <w:t xml:space="preserve"> Předmětem výpůjčky podle této smlouvy j</w:t>
      </w:r>
      <w:r w:rsidR="00D26511">
        <w:rPr>
          <w:rFonts w:ascii="Verdana" w:hAnsi="Verdana"/>
          <w:sz w:val="16"/>
        </w:rPr>
        <w:t xml:space="preserve">sou sbírkové předměty dle přílohy č. 1.1.–1.5. této smlouvy. </w:t>
      </w:r>
      <w:r w:rsidRPr="00D26511">
        <w:rPr>
          <w:rFonts w:ascii="Verdana" w:hAnsi="Verdana"/>
          <w:sz w:val="16"/>
          <w:szCs w:val="20"/>
        </w:rPr>
        <w:t xml:space="preserve">Půjčitel přenechává sbírkové předměty dle bodu 1) k dočasnému </w:t>
      </w:r>
      <w:r w:rsidRPr="00D26511">
        <w:rPr>
          <w:rFonts w:ascii="Verdana" w:hAnsi="Verdana"/>
          <w:bCs/>
          <w:sz w:val="16"/>
          <w:szCs w:val="20"/>
        </w:rPr>
        <w:t xml:space="preserve">bezplatnému </w:t>
      </w:r>
      <w:r w:rsidRPr="00D26511">
        <w:rPr>
          <w:rFonts w:ascii="Verdana" w:hAnsi="Verdana"/>
          <w:sz w:val="16"/>
          <w:szCs w:val="20"/>
        </w:rPr>
        <w:t xml:space="preserve">užívání vypůjčiteli pro </w:t>
      </w:r>
      <w:r w:rsidRPr="00D26511">
        <w:rPr>
          <w:rFonts w:ascii="Verdana" w:hAnsi="Verdana"/>
          <w:sz w:val="16"/>
        </w:rPr>
        <w:t xml:space="preserve">účely: </w:t>
      </w:r>
      <w:r w:rsidR="009B16E8" w:rsidRPr="00D26511">
        <w:rPr>
          <w:rFonts w:ascii="Verdana" w:hAnsi="Verdana"/>
          <w:b/>
          <w:sz w:val="16"/>
        </w:rPr>
        <w:t>vystavování v expozici Opavské kulturní organizace.</w:t>
      </w:r>
      <w:r w:rsidR="009B16E8" w:rsidRPr="00D26511">
        <w:rPr>
          <w:rFonts w:ascii="Verdana" w:hAnsi="Verdana"/>
          <w:sz w:val="16"/>
          <w:szCs w:val="20"/>
        </w:rPr>
        <w:t xml:space="preserve"> </w:t>
      </w:r>
      <w:r w:rsidRPr="00D26511">
        <w:rPr>
          <w:rFonts w:ascii="Verdana" w:hAnsi="Verdana"/>
          <w:sz w:val="16"/>
          <w:szCs w:val="20"/>
        </w:rPr>
        <w:t>Vypůjčitel prohlašuje, že sbírkové předměty do výpůjčky přejímá.</w:t>
      </w:r>
    </w:p>
    <w:p w:rsidR="00535ED3" w:rsidRDefault="00CB33FC">
      <w:pPr>
        <w:numPr>
          <w:ilvl w:val="0"/>
          <w:numId w:val="3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Vlastnická práva k uvedeným předmětům a jejich správa zůstávají touto smlouvou nedotčeny.</w:t>
      </w:r>
    </w:p>
    <w:p w:rsidR="00535ED3" w:rsidRDefault="00CB33FC">
      <w:pPr>
        <w:numPr>
          <w:ilvl w:val="0"/>
          <w:numId w:val="3"/>
        </w:num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 xml:space="preserve">Účastníci smlouvy prohlašují ve shodě, že sbírkové předměty uvedené v této smlouvě jsou způsobilé k účelu výpůjčky. Jejich stav je oběma stranám znám a je dobrý; případné odchylky od tohoto stavu jsou uvedeny </w:t>
      </w:r>
      <w:r>
        <w:rPr>
          <w:rFonts w:ascii="Verdana" w:hAnsi="Verdana"/>
          <w:sz w:val="16"/>
          <w:szCs w:val="20"/>
        </w:rPr>
        <w:t xml:space="preserve">u příslušných sbírkových předmětů. Přesný stav předmětů výpůjčky je popsán v </w:t>
      </w:r>
      <w:r>
        <w:rPr>
          <w:rFonts w:ascii="Verdana" w:hAnsi="Verdana"/>
          <w:sz w:val="16"/>
        </w:rPr>
        <w:t>přiloženém formuláři „</w:t>
      </w:r>
      <w:r>
        <w:rPr>
          <w:rFonts w:ascii="Verdana" w:hAnsi="Verdana"/>
          <w:sz w:val="16"/>
          <w:szCs w:val="20"/>
        </w:rPr>
        <w:t xml:space="preserve">Protokol o stavu předmětu“. </w:t>
      </w:r>
    </w:p>
    <w:p w:rsidR="00535ED3" w:rsidRDefault="00CB33FC">
      <w:pPr>
        <w:numPr>
          <w:ilvl w:val="0"/>
          <w:numId w:val="3"/>
        </w:num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 souladu s prováděcí vyhláškou MK ČR 275/2000 Sb.</w:t>
      </w:r>
    </w:p>
    <w:p w:rsidR="00535ED3" w:rsidRDefault="00535ED3">
      <w:pPr>
        <w:rPr>
          <w:rFonts w:ascii="Verdana" w:hAnsi="Verdana"/>
          <w:sz w:val="20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II. Doba výpůjčky</w:t>
      </w:r>
    </w:p>
    <w:p w:rsidR="00535ED3" w:rsidRDefault="00CB33FC">
      <w:pPr>
        <w:numPr>
          <w:ilvl w:val="0"/>
          <w:numId w:val="4"/>
        </w:numPr>
        <w:rPr>
          <w:rFonts w:ascii="Verdana" w:hAnsi="Verdana"/>
          <w:b/>
          <w:bCs/>
          <w:sz w:val="16"/>
        </w:rPr>
      </w:pPr>
      <w:r>
        <w:rPr>
          <w:rFonts w:ascii="Verdana" w:hAnsi="Verdana"/>
          <w:sz w:val="16"/>
        </w:rPr>
        <w:t>Výpůjčka se sjednává s účinností ode dne podpisu této smlouvy na dobu určitou do</w:t>
      </w:r>
      <w:r w:rsidR="009509FB">
        <w:rPr>
          <w:rFonts w:ascii="Verdana" w:hAnsi="Verdana"/>
          <w:sz w:val="16"/>
        </w:rPr>
        <w:t xml:space="preserve"> </w:t>
      </w:r>
      <w:r w:rsidR="00D26511">
        <w:rPr>
          <w:rFonts w:ascii="Verdana" w:hAnsi="Verdana"/>
          <w:b/>
          <w:sz w:val="16"/>
        </w:rPr>
        <w:t>8</w:t>
      </w:r>
      <w:r w:rsidR="009509FB" w:rsidRPr="00764610">
        <w:rPr>
          <w:rFonts w:ascii="Verdana" w:hAnsi="Verdana"/>
          <w:b/>
          <w:sz w:val="16"/>
        </w:rPr>
        <w:t>. 1</w:t>
      </w:r>
      <w:r w:rsidR="00D26511">
        <w:rPr>
          <w:rFonts w:ascii="Verdana" w:hAnsi="Verdana"/>
          <w:b/>
          <w:sz w:val="16"/>
        </w:rPr>
        <w:t>1</w:t>
      </w:r>
      <w:r w:rsidR="009509FB" w:rsidRPr="00764610">
        <w:rPr>
          <w:rFonts w:ascii="Verdana" w:hAnsi="Verdana"/>
          <w:b/>
          <w:sz w:val="16"/>
        </w:rPr>
        <w:t>. 2018</w:t>
      </w:r>
      <w:r>
        <w:rPr>
          <w:rFonts w:ascii="Verdana" w:hAnsi="Verdana"/>
          <w:sz w:val="16"/>
        </w:rPr>
        <w:t>.</w:t>
      </w:r>
    </w:p>
    <w:p w:rsidR="00535ED3" w:rsidRDefault="00535ED3">
      <w:pPr>
        <w:rPr>
          <w:rFonts w:ascii="Verdana" w:hAnsi="Verdana"/>
          <w:sz w:val="16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III. Právo hospodaření</w:t>
      </w:r>
    </w:p>
    <w:p w:rsidR="00535ED3" w:rsidRDefault="00CB33FC">
      <w:pPr>
        <w:numPr>
          <w:ilvl w:val="0"/>
          <w:numId w:val="5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Půjčitel prohlašuje, že sbírkové předměty jsou ve vlastnictví státu a půjčitel má s nimi </w:t>
      </w:r>
      <w:r w:rsidR="0079407E">
        <w:rPr>
          <w:rFonts w:ascii="Verdana" w:hAnsi="Verdana"/>
          <w:sz w:val="16"/>
        </w:rPr>
        <w:t xml:space="preserve"> právo</w:t>
      </w:r>
      <w:r>
        <w:rPr>
          <w:rFonts w:ascii="Verdana" w:hAnsi="Verdana"/>
          <w:sz w:val="16"/>
        </w:rPr>
        <w:t xml:space="preserve"> hospodařit.</w:t>
      </w:r>
    </w:p>
    <w:p w:rsidR="00535ED3" w:rsidRDefault="00CB33FC">
      <w:pPr>
        <w:numPr>
          <w:ilvl w:val="0"/>
          <w:numId w:val="5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Sbírkové předměty zůstávají ve vlastnictví půjčitele a smí jich být použito pouze k účelům uvedeným v odstavci 2. článku I. této smlouvy. S vypůjčenými předměty nesmí být bez souhlasu půjčitele jakýmkoliv způsobem disponováno, zejména je nelze přemisťovat nebo dále půjčovat.</w:t>
      </w:r>
      <w:r w:rsidR="0079407E">
        <w:rPr>
          <w:rFonts w:ascii="Verdana" w:hAnsi="Verdana"/>
          <w:sz w:val="16"/>
        </w:rPr>
        <w:t xml:space="preserve"> Po dobu výpůjčky bude předmět výpůjčky umístěn v </w:t>
      </w:r>
      <w:r w:rsidR="009B16E8" w:rsidRPr="0080530D">
        <w:rPr>
          <w:rFonts w:ascii="Verdana" w:hAnsi="Verdana"/>
          <w:b/>
          <w:sz w:val="16"/>
        </w:rPr>
        <w:t>expozici Opavské kulturní organizace</w:t>
      </w:r>
      <w:r w:rsidR="009B16E8">
        <w:rPr>
          <w:rFonts w:ascii="Verdana" w:hAnsi="Verdana"/>
          <w:b/>
          <w:sz w:val="16"/>
        </w:rPr>
        <w:t xml:space="preserve"> v Obecním domě v Opavě</w:t>
      </w:r>
      <w:r w:rsidR="0079407E">
        <w:rPr>
          <w:rFonts w:ascii="Verdana" w:hAnsi="Verdana"/>
          <w:sz w:val="16"/>
        </w:rPr>
        <w:t>.</w:t>
      </w:r>
    </w:p>
    <w:p w:rsidR="00535ED3" w:rsidRDefault="00CB33FC">
      <w:pPr>
        <w:numPr>
          <w:ilvl w:val="0"/>
          <w:numId w:val="5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je povinen zajistit na své náklady po celou dobu výpůjčky ochranu a bezpečnost vypůjčených sbírkových předmětů, zejména dbát na řádný dozor a ostrahu, a dodržení klimatických podmínek jejich uložení tak, jak jsou uvedeny v přiloženém formuláři „</w:t>
      </w:r>
      <w:r>
        <w:rPr>
          <w:rFonts w:ascii="Verdana" w:hAnsi="Verdana"/>
          <w:sz w:val="16"/>
          <w:szCs w:val="20"/>
        </w:rPr>
        <w:t>Protokol o stavu předmětu“</w:t>
      </w:r>
      <w:r>
        <w:rPr>
          <w:rFonts w:ascii="Verdana" w:hAnsi="Verdana"/>
          <w:sz w:val="16"/>
        </w:rPr>
        <w:t>.</w:t>
      </w:r>
    </w:p>
    <w:p w:rsidR="00535ED3" w:rsidRDefault="00535ED3">
      <w:pPr>
        <w:ind w:left="360"/>
        <w:jc w:val="both"/>
        <w:rPr>
          <w:rFonts w:ascii="Verdana" w:hAnsi="Verdana"/>
          <w:sz w:val="16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IV. Doprava</w:t>
      </w:r>
    </w:p>
    <w:p w:rsidR="00535ED3" w:rsidRDefault="00CB33FC">
      <w:pPr>
        <w:numPr>
          <w:ilvl w:val="0"/>
          <w:numId w:val="6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Náklady spojené s balením a dopravou hradí vypůjčitel.</w:t>
      </w:r>
    </w:p>
    <w:p w:rsidR="00535ED3" w:rsidRDefault="00CB33FC">
      <w:pPr>
        <w:numPr>
          <w:ilvl w:val="0"/>
          <w:numId w:val="6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Způsob balení, dopravy a dopravce určuje půjčitel</w:t>
      </w:r>
      <w:r w:rsidR="0079407E">
        <w:rPr>
          <w:rFonts w:ascii="Verdana" w:hAnsi="Verdana"/>
          <w:sz w:val="16"/>
        </w:rPr>
        <w:t xml:space="preserve"> a vypůjčitel je povinen tyto pokyny půjčitele akceptovat a dodržet</w:t>
      </w:r>
      <w:r>
        <w:rPr>
          <w:rFonts w:ascii="Verdana" w:hAnsi="Verdana"/>
          <w:sz w:val="16"/>
        </w:rPr>
        <w:t xml:space="preserve">. Půjčitel si </w:t>
      </w:r>
      <w:r>
        <w:rPr>
          <w:rFonts w:ascii="Verdana" w:hAnsi="Verdana"/>
          <w:i/>
          <w:iCs/>
          <w:sz w:val="16"/>
        </w:rPr>
        <w:t xml:space="preserve">vyhrazuje – </w:t>
      </w:r>
      <w:r w:rsidRPr="009B16E8">
        <w:rPr>
          <w:rFonts w:ascii="Verdana" w:hAnsi="Verdana"/>
          <w:i/>
          <w:iCs/>
          <w:strike/>
          <w:sz w:val="16"/>
        </w:rPr>
        <w:t>nevyhrazuje</w:t>
      </w:r>
      <w:r>
        <w:rPr>
          <w:rFonts w:ascii="Verdana" w:hAnsi="Verdana"/>
          <w:iCs/>
          <w:sz w:val="16"/>
        </w:rPr>
        <w:t>*)</w:t>
      </w:r>
      <w:r>
        <w:rPr>
          <w:rFonts w:ascii="Verdana" w:hAnsi="Verdana"/>
          <w:sz w:val="16"/>
        </w:rPr>
        <w:t xml:space="preserve"> právo účasti svého odpovědného pracovníka při přepravě a manipulaci s vypůjčenými předměty na náklady vypůjčitele. Vypůjčené předměty </w:t>
      </w:r>
      <w:r w:rsidRPr="009B16E8">
        <w:rPr>
          <w:rFonts w:ascii="Verdana" w:hAnsi="Verdana"/>
          <w:i/>
          <w:iCs/>
          <w:strike/>
          <w:sz w:val="16"/>
        </w:rPr>
        <w:t>musí</w:t>
      </w:r>
      <w:r>
        <w:rPr>
          <w:rFonts w:ascii="Verdana" w:hAnsi="Verdana"/>
          <w:i/>
          <w:iCs/>
          <w:sz w:val="16"/>
        </w:rPr>
        <w:t xml:space="preserve"> – nemusí</w:t>
      </w:r>
      <w:r>
        <w:rPr>
          <w:rFonts w:ascii="Verdana" w:hAnsi="Verdana"/>
          <w:iCs/>
          <w:sz w:val="16"/>
        </w:rPr>
        <w:t>*)</w:t>
      </w:r>
      <w:r>
        <w:rPr>
          <w:rFonts w:ascii="Verdana" w:hAnsi="Verdana"/>
          <w:sz w:val="16"/>
        </w:rPr>
        <w:t xml:space="preserve"> být při přepravě doprovázeny pracovníkem vypůjčitele. Předměty musí být vráceny v obalech, ve kterých byly zapůjčeny. Obaly musí být uskladněny tak, aby nemohlo dojít k jejich poškození nebo kontaminaci.</w:t>
      </w:r>
    </w:p>
    <w:p w:rsidR="00C073B4" w:rsidRDefault="00C073B4">
      <w:pPr>
        <w:numPr>
          <w:ilvl w:val="0"/>
          <w:numId w:val="6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Předmět výpůjčky bude vypůjčiteli předán a vrácen zpět standardním způsobem, případně způsobem stanoveným v čl. XI.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V. Pojištění a škody</w:t>
      </w:r>
    </w:p>
    <w:p w:rsidR="00535ED3" w:rsidRDefault="00CB33FC">
      <w:pPr>
        <w:numPr>
          <w:ilvl w:val="0"/>
          <w:numId w:val="7"/>
        </w:num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Vypůjčitel </w:t>
      </w:r>
      <w:r>
        <w:rPr>
          <w:rFonts w:ascii="Verdana" w:hAnsi="Verdana"/>
          <w:i/>
          <w:sz w:val="16"/>
          <w:szCs w:val="20"/>
        </w:rPr>
        <w:t>je</w:t>
      </w:r>
      <w:r>
        <w:rPr>
          <w:rFonts w:ascii="Verdana" w:hAnsi="Verdana"/>
          <w:sz w:val="16"/>
          <w:szCs w:val="20"/>
        </w:rPr>
        <w:t xml:space="preserve"> - </w:t>
      </w:r>
      <w:r w:rsidRPr="009B16E8">
        <w:rPr>
          <w:rFonts w:ascii="Verdana" w:hAnsi="Verdana"/>
          <w:i/>
          <w:strike/>
          <w:sz w:val="16"/>
          <w:szCs w:val="20"/>
        </w:rPr>
        <w:t>není</w:t>
      </w:r>
      <w:r>
        <w:rPr>
          <w:rFonts w:ascii="Verdana" w:hAnsi="Verdana"/>
          <w:sz w:val="16"/>
          <w:szCs w:val="20"/>
        </w:rPr>
        <w:t xml:space="preserve"> *) povinen zajistit a uhradit pojištění předmětů, a to na částku </w:t>
      </w:r>
      <w:r w:rsidR="00350992">
        <w:rPr>
          <w:rFonts w:ascii="Verdana" w:hAnsi="Verdana"/>
          <w:b/>
          <w:sz w:val="16"/>
          <w:szCs w:val="20"/>
        </w:rPr>
        <w:t>950.500</w:t>
      </w:r>
      <w:r w:rsidR="007E26FA">
        <w:rPr>
          <w:rFonts w:ascii="Verdana" w:hAnsi="Verdana"/>
          <w:sz w:val="16"/>
          <w:szCs w:val="20"/>
        </w:rPr>
        <w:t>,-</w:t>
      </w:r>
      <w:r>
        <w:rPr>
          <w:rFonts w:ascii="Verdana" w:hAnsi="Verdana"/>
          <w:sz w:val="16"/>
          <w:szCs w:val="20"/>
        </w:rPr>
        <w:t xml:space="preserve"> Kč.</w:t>
      </w:r>
    </w:p>
    <w:p w:rsidR="00535ED3" w:rsidRDefault="00CB33F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lastRenderedPageBreak/>
        <w:t>po dobu transportu*) a to formou pojištění přepravy věcí kulturní a historické hodnoty, uměleckých děl a sbírek včetně nakládky, vykládky a odcizení proti všem pojistitelným rizikům, která mohou nastat v bodě jejich nakládky, transportu, vykládky a instalace;</w:t>
      </w:r>
    </w:p>
    <w:p w:rsidR="00535ED3" w:rsidRDefault="00CB33F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po celou dobu výpůjčky*) a to proti všem pojistitelným rizikům a</w:t>
      </w:r>
      <w:r>
        <w:rPr>
          <w:rFonts w:ascii="Verdana" w:hAnsi="Verdana"/>
          <w:b/>
          <w:sz w:val="16"/>
          <w:szCs w:val="20"/>
        </w:rPr>
        <w:t xml:space="preserve"> </w:t>
      </w:r>
      <w:r>
        <w:rPr>
          <w:rFonts w:ascii="Verdana" w:hAnsi="Verdana"/>
          <w:sz w:val="16"/>
          <w:szCs w:val="20"/>
        </w:rPr>
        <w:t>předat půjčiteli kopii pojistné smlouvy popř. oznámit číslo pojistné smlouvy</w:t>
      </w:r>
      <w:r w:rsidR="0079407E">
        <w:rPr>
          <w:rFonts w:ascii="Verdana" w:hAnsi="Verdana"/>
          <w:sz w:val="16"/>
          <w:szCs w:val="20"/>
        </w:rPr>
        <w:t>, a to ve lhůtě 3 dnů ode dne podpisu této smlouvy. V případě porušení této smluvní povinnosti má půjčitel právo od této smlouvy jednostranně odstoupit</w:t>
      </w:r>
      <w:r>
        <w:rPr>
          <w:rFonts w:ascii="Verdana" w:hAnsi="Verdana"/>
          <w:sz w:val="16"/>
          <w:szCs w:val="20"/>
        </w:rPr>
        <w:t>.</w:t>
      </w:r>
    </w:p>
    <w:p w:rsidR="00535ED3" w:rsidRDefault="00CB33FC">
      <w:pPr>
        <w:numPr>
          <w:ilvl w:val="0"/>
          <w:numId w:val="7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  <w:szCs w:val="20"/>
        </w:rPr>
        <w:t>Pokud budou předměty pojištěny,</w:t>
      </w:r>
      <w:r>
        <w:rPr>
          <w:rFonts w:ascii="Verdana" w:hAnsi="Verdana"/>
          <w:sz w:val="16"/>
        </w:rPr>
        <w:t xml:space="preserve"> hradí pojistné vypůjčitel.</w:t>
      </w:r>
    </w:p>
    <w:p w:rsidR="00535ED3" w:rsidRDefault="00CB33FC">
      <w:pPr>
        <w:numPr>
          <w:ilvl w:val="0"/>
          <w:numId w:val="7"/>
        </w:numPr>
        <w:tabs>
          <w:tab w:val="left" w:pos="144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Vypůjčitel je povinen chránit uvedené předměty před poškozením, ztrátou nebo zničením, přičemž si je vědom své odpovědnosti za škodu na těchto předmětech vzniklou při porušení povinnosti ve smyslu ustanovení § 2894 a násl. občanského zákoníku.</w:t>
      </w:r>
    </w:p>
    <w:p w:rsidR="00535ED3" w:rsidRDefault="00CB33FC">
      <w:pPr>
        <w:numPr>
          <w:ilvl w:val="0"/>
          <w:numId w:val="7"/>
        </w:numPr>
        <w:tabs>
          <w:tab w:val="left" w:pos="144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Vypůjčitel je povinen jakoukoliv případnou škodu na uvedených sbírkových předmětech neprodleně oznámit půjčiteli</w:t>
      </w:r>
      <w:r w:rsidR="0079407E">
        <w:rPr>
          <w:rFonts w:ascii="Verdana" w:hAnsi="Verdana"/>
          <w:sz w:val="16"/>
          <w:szCs w:val="20"/>
        </w:rPr>
        <w:t>,</w:t>
      </w:r>
      <w:r>
        <w:rPr>
          <w:rFonts w:ascii="Verdana" w:hAnsi="Verdana"/>
          <w:sz w:val="16"/>
          <w:szCs w:val="20"/>
        </w:rPr>
        <w:t xml:space="preserve"> a to formou dopisu zaslaného k rukám zástupce (nebo statutárního orgánu) půjčitele.</w:t>
      </w:r>
    </w:p>
    <w:p w:rsidR="00535ED3" w:rsidRDefault="00535ED3">
      <w:pPr>
        <w:rPr>
          <w:rFonts w:ascii="Verdana" w:hAnsi="Verdana"/>
          <w:sz w:val="16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VI. Uložení a manipulace</w:t>
      </w:r>
    </w:p>
    <w:p w:rsidR="00535ED3" w:rsidRDefault="00CB33FC">
      <w:pPr>
        <w:numPr>
          <w:ilvl w:val="0"/>
          <w:numId w:val="8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zajistí bezpečnost a ochranu předmětu výpůjčky proti odcizení a jakémukoliv poškození.</w:t>
      </w:r>
    </w:p>
    <w:p w:rsidR="00535ED3" w:rsidRDefault="00CB33FC">
      <w:pPr>
        <w:numPr>
          <w:ilvl w:val="0"/>
          <w:numId w:val="8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Vypůjčitel nebude na předmětu výpůjčky provádět žádné úpravy (konzervaci a restaurování), ani s ním manipulovat způsobem, kterým by došlo k poškození, pokud není stanoveno jinak v čl. XI. </w:t>
      </w:r>
    </w:p>
    <w:p w:rsidR="00535ED3" w:rsidRDefault="00CB33FC">
      <w:pPr>
        <w:numPr>
          <w:ilvl w:val="0"/>
          <w:numId w:val="8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není oprávněn přenechat předmět výpůjčky k užívání jiné právnické nebo fyzické osobě, ani jej nesmí použít jako zástavu.</w:t>
      </w:r>
    </w:p>
    <w:p w:rsidR="00535ED3" w:rsidRDefault="00CB33FC">
      <w:pPr>
        <w:numPr>
          <w:ilvl w:val="0"/>
          <w:numId w:val="8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se zavazuje hradit veškeré náklady spojené s údržbou předmětů v průběhu</w:t>
      </w:r>
      <w:r>
        <w:rPr>
          <w:rFonts w:ascii="Verdana" w:hAnsi="Verdana"/>
          <w:b/>
          <w:bCs/>
          <w:sz w:val="16"/>
        </w:rPr>
        <w:t xml:space="preserve"> </w:t>
      </w:r>
      <w:r>
        <w:rPr>
          <w:rFonts w:ascii="Verdana" w:hAnsi="Verdana"/>
          <w:bCs/>
          <w:sz w:val="16"/>
        </w:rPr>
        <w:t>výpůjčky</w:t>
      </w:r>
      <w:r>
        <w:rPr>
          <w:rFonts w:ascii="Verdana" w:hAnsi="Verdana"/>
          <w:b/>
          <w:bCs/>
          <w:sz w:val="16"/>
        </w:rPr>
        <w:t xml:space="preserve"> </w:t>
      </w:r>
      <w:r>
        <w:rPr>
          <w:rFonts w:ascii="Verdana" w:hAnsi="Verdana"/>
          <w:sz w:val="16"/>
        </w:rPr>
        <w:t>po konzultaci s půjčitelem.</w:t>
      </w:r>
    </w:p>
    <w:p w:rsidR="00535ED3" w:rsidRDefault="00CB33FC">
      <w:pPr>
        <w:numPr>
          <w:ilvl w:val="0"/>
          <w:numId w:val="8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je povinen umožnit prohlídku</w:t>
      </w:r>
      <w:r>
        <w:rPr>
          <w:rFonts w:ascii="Verdana" w:hAnsi="Verdana"/>
          <w:b/>
          <w:bCs/>
          <w:sz w:val="16"/>
        </w:rPr>
        <w:t xml:space="preserve"> </w:t>
      </w:r>
      <w:r>
        <w:rPr>
          <w:rFonts w:ascii="Verdana" w:hAnsi="Verdana"/>
          <w:bCs/>
          <w:sz w:val="16"/>
        </w:rPr>
        <w:t>vypůjčených</w:t>
      </w:r>
      <w:r>
        <w:rPr>
          <w:rFonts w:ascii="Verdana" w:hAnsi="Verdana"/>
          <w:sz w:val="16"/>
        </w:rPr>
        <w:t xml:space="preserve"> sbírkových předmětů zástupci půjčitele odpovědného za ochranu sbírek, kdykoliv o to půjčitel požádá.</w:t>
      </w:r>
    </w:p>
    <w:p w:rsidR="00535ED3" w:rsidRDefault="00535ED3">
      <w:pPr>
        <w:rPr>
          <w:rFonts w:ascii="Verdana" w:hAnsi="Verdana"/>
          <w:sz w:val="16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VII. Změny termínů výpůjčky</w:t>
      </w:r>
    </w:p>
    <w:p w:rsidR="00535ED3" w:rsidRDefault="00CB33FC">
      <w:pPr>
        <w:numPr>
          <w:ilvl w:val="0"/>
          <w:numId w:val="9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bCs/>
          <w:sz w:val="16"/>
        </w:rPr>
        <w:t xml:space="preserve">Půjčitel má právo od této smlouvy odstoupit, pokud přestanou být plněny podmínky stanovené v § 27 odst. 1 zákona č. 219/2000 Sb., o majetku České republiky, v platném znění a také tehdy, pokud </w:t>
      </w:r>
      <w:r>
        <w:rPr>
          <w:rFonts w:ascii="Verdana" w:hAnsi="Verdana"/>
          <w:sz w:val="16"/>
          <w:szCs w:val="20"/>
        </w:rPr>
        <w:t>vypůjčitel podstatným způsobem poruší smluvní podmínky. Za podstatné porušení smluvních podmínek se považuje zejména nedodržení následujících povinností:</w:t>
      </w:r>
    </w:p>
    <w:p w:rsidR="00535ED3" w:rsidRDefault="00CB33F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dodržení podmínek pro uložení, vystavení, balení a manipulaci předmětů výpůjčky, které stanovuje přiložený formulář F 05 Protokol o stavu předmětu, jenž je povinnou součástí této smlouvy,</w:t>
      </w:r>
    </w:p>
    <w:p w:rsidR="00535ED3" w:rsidRDefault="00CB33F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zajištění dostatečné bezpečnosti a pojištění předmětů výpůjčky stanovené touto smlouvou,</w:t>
      </w:r>
    </w:p>
    <w:p w:rsidR="00535ED3" w:rsidRDefault="00CB33F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zákaz disponování s předměty výpůjčky bez souhlasu půjčitele,</w:t>
      </w:r>
    </w:p>
    <w:p w:rsidR="00535ED3" w:rsidRDefault="00CB33F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zákaz přenechání předmětů výpůjčky k užívání jiné právnické či fyzické osobě,</w:t>
      </w:r>
    </w:p>
    <w:p w:rsidR="00535ED3" w:rsidRDefault="00CB33F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neprodlené ohlášení škody na předmětech výpůjčky půjčiteli,</w:t>
      </w:r>
    </w:p>
    <w:p w:rsidR="00535ED3" w:rsidRDefault="00CB33F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umožnění prohlídky vypůjčených předmětů pověřenými osobami půjčitele,</w:t>
      </w:r>
    </w:p>
    <w:p w:rsidR="00535ED3" w:rsidRDefault="00CB33F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zákaz filmování, fotografování a reprodukování vypůjčených předmětů bez výslovného souhlasu půjčitele.</w:t>
      </w:r>
    </w:p>
    <w:p w:rsidR="00535ED3" w:rsidRDefault="00CB33FC">
      <w:pPr>
        <w:numPr>
          <w:ilvl w:val="0"/>
          <w:numId w:val="9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bCs/>
          <w:sz w:val="16"/>
        </w:rPr>
        <w:t xml:space="preserve">Odstoupení od smlouvy je </w:t>
      </w:r>
      <w:r w:rsidR="00D820DD">
        <w:rPr>
          <w:rFonts w:ascii="Verdana" w:hAnsi="Verdana"/>
          <w:bCs/>
          <w:sz w:val="16"/>
        </w:rPr>
        <w:t xml:space="preserve">účinné </w:t>
      </w:r>
      <w:r>
        <w:rPr>
          <w:rFonts w:ascii="Verdana" w:hAnsi="Verdana"/>
          <w:bCs/>
          <w:sz w:val="16"/>
        </w:rPr>
        <w:t xml:space="preserve">dnem doručení písemného odstoupení od této smlouvy </w:t>
      </w:r>
      <w:r w:rsidR="00D820DD">
        <w:rPr>
          <w:rFonts w:ascii="Verdana" w:hAnsi="Verdana"/>
          <w:bCs/>
          <w:sz w:val="16"/>
        </w:rPr>
        <w:t xml:space="preserve">druhé smluvní straně. </w:t>
      </w:r>
      <w:r>
        <w:rPr>
          <w:rFonts w:ascii="Verdana" w:hAnsi="Verdana"/>
          <w:bCs/>
          <w:sz w:val="16"/>
        </w:rPr>
        <w:t xml:space="preserve">. </w:t>
      </w:r>
    </w:p>
    <w:p w:rsidR="00535ED3" w:rsidRDefault="00CB33FC">
      <w:pPr>
        <w:numPr>
          <w:ilvl w:val="0"/>
          <w:numId w:val="9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O případné prodloužení doby výpůjčky musí vypůjčitel požádat písemně nejméně 15 dní před termínem sjednaným v této smlouvě. Rozhodnutí o žádosti musí být vypůjčiteli oznámeno neprodleně.</w:t>
      </w:r>
    </w:p>
    <w:p w:rsidR="00535ED3" w:rsidRDefault="00CB33FC">
      <w:pPr>
        <w:numPr>
          <w:ilvl w:val="0"/>
          <w:numId w:val="9"/>
        </w:numPr>
        <w:jc w:val="both"/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t>Půjčitel se může domáhat navrácení věci dříve, a to z důvodu, který nemohl při uzavření smlouvy předvídat. Půjčitel je v takovém případě vypůjčitele povinen o předčasném vrácení informovat minimálně 30 dní před požadovaným termínem vrácení.</w:t>
      </w:r>
    </w:p>
    <w:p w:rsidR="00535ED3" w:rsidRDefault="00535ED3">
      <w:pPr>
        <w:rPr>
          <w:rFonts w:ascii="Verdana" w:hAnsi="Verdana"/>
          <w:b/>
          <w:bCs/>
          <w:color w:val="FF0000"/>
          <w:sz w:val="16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VIII. Vrácení předmětu výpůjčky</w:t>
      </w:r>
    </w:p>
    <w:p w:rsidR="00535ED3" w:rsidRDefault="00CB33FC">
      <w:pPr>
        <w:pStyle w:val="Tlotextu"/>
        <w:numPr>
          <w:ilvl w:val="0"/>
          <w:numId w:val="10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je povinen vrátit předmět výpůjčky poté, co jej přestane potřebovat, nejpozději však do konce stanovené doby výpůjčky, s přihlédnutím k případnému dohodnutému prodloužení této doby.</w:t>
      </w:r>
    </w:p>
    <w:p w:rsidR="00535ED3" w:rsidRDefault="00CB33FC">
      <w:pPr>
        <w:numPr>
          <w:ilvl w:val="0"/>
          <w:numId w:val="10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je povinen vrátit předmět výpůjčky půjčiteli ve stavu, v jakém jej převzal.</w:t>
      </w:r>
    </w:p>
    <w:p w:rsidR="00535ED3" w:rsidRDefault="00CB33FC">
      <w:pPr>
        <w:numPr>
          <w:ilvl w:val="0"/>
          <w:numId w:val="10"/>
        </w:numPr>
        <w:jc w:val="both"/>
      </w:pPr>
      <w:r>
        <w:rPr>
          <w:rFonts w:ascii="Verdana" w:hAnsi="Verdana"/>
          <w:sz w:val="16"/>
          <w:szCs w:val="20"/>
        </w:rPr>
        <w:t>O vrácení vypůjčených předmětů bude vyp</w:t>
      </w:r>
      <w:r w:rsidR="009A3892">
        <w:rPr>
          <w:rFonts w:ascii="Verdana" w:hAnsi="Verdana"/>
          <w:sz w:val="16"/>
          <w:szCs w:val="20"/>
        </w:rPr>
        <w:t>lněn</w:t>
      </w:r>
      <w:r>
        <w:rPr>
          <w:rFonts w:ascii="Verdana" w:hAnsi="Verdana"/>
          <w:sz w:val="16"/>
          <w:szCs w:val="20"/>
        </w:rPr>
        <w:t xml:space="preserve"> Zápis o vrácení, který je součástí této smlouvy a bude stvrzen podpisy zmocněných zástupců obou stran. V  příloze č. 2 této smlouvy </w:t>
      </w:r>
      <w:r w:rsidR="009A3892">
        <w:rPr>
          <w:rFonts w:ascii="Verdana" w:hAnsi="Verdana"/>
          <w:sz w:val="16"/>
          <w:szCs w:val="20"/>
        </w:rPr>
        <w:t>(</w:t>
      </w:r>
      <w:r>
        <w:rPr>
          <w:rFonts w:ascii="Verdana" w:hAnsi="Verdana"/>
          <w:sz w:val="16"/>
          <w:szCs w:val="20"/>
        </w:rPr>
        <w:t>F 05 Protokol o stavu vypůjčených sbírkových předmětů</w:t>
      </w:r>
      <w:r w:rsidR="009A3892">
        <w:rPr>
          <w:rFonts w:ascii="Verdana" w:hAnsi="Verdana"/>
          <w:sz w:val="16"/>
          <w:szCs w:val="20"/>
        </w:rPr>
        <w:t>)</w:t>
      </w:r>
      <w:r>
        <w:rPr>
          <w:rFonts w:ascii="Verdana" w:hAnsi="Verdana"/>
          <w:sz w:val="16"/>
          <w:szCs w:val="20"/>
        </w:rPr>
        <w:t xml:space="preserve"> bude popsáno</w:t>
      </w:r>
      <w:r w:rsidR="009A3892">
        <w:rPr>
          <w:rFonts w:ascii="Verdana" w:hAnsi="Verdana"/>
          <w:sz w:val="16"/>
          <w:szCs w:val="20"/>
        </w:rPr>
        <w:t>,</w:t>
      </w:r>
      <w:r>
        <w:rPr>
          <w:rFonts w:ascii="Verdana" w:hAnsi="Verdana"/>
          <w:sz w:val="16"/>
          <w:szCs w:val="20"/>
        </w:rPr>
        <w:t xml:space="preserve"> v jakém stavu a kdy byl(y) vypůjčený(é) předmět(y) vrácen(y). Protokol bude podepsán zástupci smluvních stran.</w:t>
      </w:r>
    </w:p>
    <w:p w:rsidR="00535ED3" w:rsidRDefault="00535ED3">
      <w:pPr>
        <w:rPr>
          <w:rFonts w:ascii="Verdana" w:hAnsi="Verdana"/>
          <w:sz w:val="16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IX. Odpovědnost</w:t>
      </w:r>
    </w:p>
    <w:p w:rsidR="00535ED3" w:rsidRDefault="00CB33FC">
      <w:pPr>
        <w:pStyle w:val="Tlotextu"/>
        <w:numPr>
          <w:ilvl w:val="0"/>
          <w:numId w:val="11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Vypůjčitel odpovídá za jakékoliv poškození, znehodnocení, zkázu nebo ztrátu předmětu výpůjčky, ať už vznikly jakýmkoliv způsobem (až do výše ceny uvedené v přiloženém formuláři </w:t>
      </w:r>
      <w:r w:rsidR="00662187">
        <w:rPr>
          <w:rFonts w:ascii="Verdana" w:hAnsi="Verdana"/>
          <w:sz w:val="16"/>
        </w:rPr>
        <w:t>„</w:t>
      </w:r>
      <w:r>
        <w:rPr>
          <w:rFonts w:ascii="Verdana" w:hAnsi="Verdana"/>
          <w:sz w:val="16"/>
        </w:rPr>
        <w:t>F 04 Přehled vypůjčených sbírkových předmětů“).</w:t>
      </w:r>
    </w:p>
    <w:p w:rsidR="00535ED3" w:rsidRDefault="00CB33FC">
      <w:pPr>
        <w:pStyle w:val="Tlotextu"/>
        <w:numPr>
          <w:ilvl w:val="0"/>
          <w:numId w:val="11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  <w:szCs w:val="20"/>
        </w:rPr>
        <w:t>O případném poškození, znehodnocení, zkáze či ztrátě předmětu výpůjčky je vypůjčitel povinen neprodleně písemnou formou informovat zástupce (nebo statutární orgán) půjčitele.</w:t>
      </w:r>
    </w:p>
    <w:p w:rsidR="00535ED3" w:rsidRDefault="00CB33FC">
      <w:pPr>
        <w:pStyle w:val="Tlotextu"/>
        <w:numPr>
          <w:ilvl w:val="0"/>
          <w:numId w:val="11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je povinen vzniklou škodu uhradit. Odpovědnost vzniká okamžikem podpisu záznamu o předání a trvá do okamžiku podpisu zápisu o vrácení.</w:t>
      </w:r>
    </w:p>
    <w:p w:rsidR="00535ED3" w:rsidRDefault="00535ED3">
      <w:pPr>
        <w:rPr>
          <w:rFonts w:ascii="Verdana" w:hAnsi="Verdana"/>
          <w:sz w:val="16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X. Publikace</w:t>
      </w:r>
    </w:p>
    <w:p w:rsidR="00535ED3" w:rsidRDefault="00CB33FC">
      <w:pPr>
        <w:numPr>
          <w:ilvl w:val="0"/>
          <w:numId w:val="12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Vypůjčené předměty nesmějí být bez výslovného souhlasu půjčitele (uvedeném v čl. XI.) fotografovány, filmovány ani jinak reprodukovány.</w:t>
      </w:r>
    </w:p>
    <w:p w:rsidR="00535ED3" w:rsidRDefault="00CB33FC">
      <w:pPr>
        <w:numPr>
          <w:ilvl w:val="0"/>
          <w:numId w:val="12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Půjčitel souhlasí s publikací předmětu výpůjčky v souladu s účelem výpůjčky za předpokladu, že bude vždy uveden plný název půjčitele tak, jak je uveden v této smlouvě, nebo jeho oficiální zkratkou.</w:t>
      </w:r>
    </w:p>
    <w:p w:rsidR="00535ED3" w:rsidRDefault="00CB33FC">
      <w:pPr>
        <w:numPr>
          <w:ilvl w:val="0"/>
          <w:numId w:val="12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bezplatně poskytne půjčiteli jeden exemplář od každé publikace předmětu výpůjčky.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XI. Zvláštní ujednání</w:t>
      </w:r>
    </w:p>
    <w:tbl>
      <w:tblPr>
        <w:tblW w:w="9719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</w:tblGrid>
      <w:tr w:rsidR="00535ED3">
        <w:trPr>
          <w:trHeight w:val="243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5ED3" w:rsidRDefault="00535ED3">
            <w:pPr>
              <w:snapToGrid w:val="0"/>
              <w:jc w:val="both"/>
              <w:rPr>
                <w:rFonts w:ascii="Verdana" w:hAnsi="Verdana"/>
                <w:b/>
                <w:bCs/>
                <w:sz w:val="16"/>
              </w:rPr>
            </w:pPr>
          </w:p>
          <w:p w:rsidR="00535ED3" w:rsidRDefault="00535ED3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</w:p>
          <w:p w:rsidR="00535ED3" w:rsidRDefault="00535ED3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</w:p>
          <w:p w:rsidR="00535ED3" w:rsidRDefault="00535ED3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</w:p>
          <w:p w:rsidR="00535ED3" w:rsidRDefault="00535ED3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</w:p>
        </w:tc>
      </w:tr>
    </w:tbl>
    <w:p w:rsidR="00535ED3" w:rsidRDefault="00535ED3">
      <w:pPr>
        <w:jc w:val="both"/>
        <w:rPr>
          <w:rFonts w:ascii="Verdana" w:hAnsi="Verdana"/>
          <w:b/>
          <w:bCs/>
          <w:sz w:val="16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XII. Závěrečná ustanovení</w:t>
      </w:r>
    </w:p>
    <w:p w:rsidR="00535ED3" w:rsidRDefault="00CB33FC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Přílohou této smlouvy o výpůjčce sbírkového předmětu je:</w:t>
      </w:r>
    </w:p>
    <w:p w:rsidR="00535ED3" w:rsidRDefault="00CB33FC">
      <w:pPr>
        <w:numPr>
          <w:ilvl w:val="1"/>
          <w:numId w:val="13"/>
        </w:numPr>
        <w:suppressAutoHyphens w:val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Přehled vypůjčených sbírkových předmětů,</w:t>
      </w:r>
    </w:p>
    <w:p w:rsidR="00535ED3" w:rsidRDefault="00CB33FC">
      <w:pPr>
        <w:numPr>
          <w:ilvl w:val="1"/>
          <w:numId w:val="13"/>
        </w:numPr>
        <w:suppressAutoHyphens w:val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Protokol o stavu předmětu za každý předmět nebo skupinu předmětů, ve kterém jsou přesně stanoveny podmínky, za jakých může být předmět uložen, vystavován, případně další náležitosti týkající se transportu a specifických podmínek konkrétních předmětů. Podpisem se vypůjčitel zavazuje dodržet tyto podmínky. </w:t>
      </w:r>
    </w:p>
    <w:p w:rsidR="00535ED3" w:rsidRDefault="00CB33FC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  <w:szCs w:val="20"/>
        </w:rPr>
        <w:t>Tuto smlouvu lze měnit pouze písemnými dodatky, označenými jako dodatek s pořadovým číslem ke smlouvě o výpůjčce a potvrzenými oběma smluvními stranami.</w:t>
      </w:r>
      <w:r>
        <w:rPr>
          <w:rFonts w:ascii="Verdana" w:hAnsi="Verdana"/>
          <w:sz w:val="16"/>
        </w:rPr>
        <w:t xml:space="preserve"> </w:t>
      </w:r>
    </w:p>
    <w:p w:rsidR="00535ED3" w:rsidRDefault="00CB33FC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Tato smlouva je vyhotovena ve třech stejnopisech, z nichž dva obdrží půjčitel a jeden stejnopis obdrží vypůjčitel.</w:t>
      </w:r>
    </w:p>
    <w:p w:rsidR="00535ED3" w:rsidRDefault="00CB33FC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Smluvní strany se dohodly, že jejich vztahy touto smlouvou neupravené se řídí příslušnými ustanoveními občanského zákoníku.</w:t>
      </w:r>
    </w:p>
    <w:p w:rsidR="00535ED3" w:rsidRDefault="00CB33FC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Smluvní strany shodně a výslovně prohlašují, že došlo k dohodě o celém obsahu této smlouvy a že je jim obsah této smlouvy dobře znám, v celém jeho rozsahu s tím, že tato smlouva je projevem jejich vážné, pravé a svobodné vůle. Na důkaz souhlasu připojují oprávnění zástupci smluvních stran své vlastnoruční podpisy, jak následuje.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 Opavě dne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Půjčitel ................................................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Vypůjčitel ..................................................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603D29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Č. j.: </w:t>
      </w:r>
      <w:r w:rsidR="006A28C6" w:rsidRPr="006A28C6">
        <w:rPr>
          <w:rFonts w:ascii="Verdana" w:hAnsi="Verdana"/>
          <w:sz w:val="16"/>
        </w:rPr>
        <w:t>SZM/002389/2016/OSV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Pr="004E05D8" w:rsidRDefault="00CB33FC">
      <w:pPr>
        <w:jc w:val="both"/>
        <w:rPr>
          <w:rFonts w:ascii="Verdana" w:hAnsi="Verdana"/>
          <w:b/>
          <w:sz w:val="20"/>
        </w:rPr>
      </w:pPr>
      <w:r w:rsidRPr="004E05D8">
        <w:rPr>
          <w:rFonts w:ascii="Verdana" w:hAnsi="Verdana"/>
          <w:b/>
          <w:sz w:val="20"/>
        </w:rPr>
        <w:t>Potvrzení osoby odpovědné za ochranu sbírek:</w:t>
      </w:r>
    </w:p>
    <w:p w:rsidR="00535ED3" w:rsidRPr="004E05D8" w:rsidRDefault="00535ED3">
      <w:pPr>
        <w:jc w:val="both"/>
        <w:rPr>
          <w:rFonts w:ascii="Verdana" w:hAnsi="Verdana"/>
          <w:sz w:val="16"/>
        </w:rPr>
      </w:pPr>
    </w:p>
    <w:p w:rsidR="00535ED3" w:rsidRPr="004E05D8" w:rsidRDefault="00535ED3">
      <w:pPr>
        <w:jc w:val="both"/>
        <w:rPr>
          <w:rFonts w:ascii="Verdana" w:hAnsi="Verdana"/>
          <w:sz w:val="16"/>
        </w:rPr>
      </w:pPr>
    </w:p>
    <w:p w:rsidR="00535ED3" w:rsidRPr="004E05D8" w:rsidRDefault="00535ED3">
      <w:pPr>
        <w:jc w:val="both"/>
        <w:rPr>
          <w:rFonts w:ascii="Verdana" w:hAnsi="Verdana"/>
          <w:sz w:val="16"/>
        </w:rPr>
      </w:pPr>
    </w:p>
    <w:p w:rsidR="00535ED3" w:rsidRDefault="004E05D8">
      <w:pPr>
        <w:jc w:val="both"/>
        <w:rPr>
          <w:rFonts w:ascii="Verdana" w:hAnsi="Verdana"/>
          <w:sz w:val="16"/>
        </w:rPr>
      </w:pPr>
      <w:r w:rsidRPr="004E05D8">
        <w:rPr>
          <w:rFonts w:ascii="Verdana" w:hAnsi="Verdana"/>
          <w:sz w:val="16"/>
        </w:rPr>
        <w:t>PhDr. Petr Vojtal</w:t>
      </w:r>
      <w:r w:rsidR="00CB33FC" w:rsidRPr="004E05D8">
        <w:rPr>
          <w:rFonts w:ascii="Verdana" w:hAnsi="Verdana"/>
          <w:sz w:val="16"/>
        </w:rPr>
        <w:t xml:space="preserve">                       </w:t>
      </w:r>
      <w:r w:rsidR="00603D29">
        <w:rPr>
          <w:rFonts w:ascii="Verdana" w:hAnsi="Verdana"/>
          <w:sz w:val="16"/>
        </w:rPr>
        <w:tab/>
      </w:r>
      <w:r w:rsidR="00603D29">
        <w:rPr>
          <w:rFonts w:ascii="Verdana" w:hAnsi="Verdana"/>
          <w:sz w:val="16"/>
        </w:rPr>
        <w:tab/>
      </w:r>
      <w:r w:rsidR="00603D29">
        <w:rPr>
          <w:rFonts w:ascii="Verdana" w:hAnsi="Verdana"/>
          <w:sz w:val="16"/>
        </w:rPr>
        <w:tab/>
        <w:t xml:space="preserve"> </w:t>
      </w:r>
      <w:r w:rsidR="00CB33FC" w:rsidRPr="004E05D8">
        <w:rPr>
          <w:rFonts w:ascii="Verdana" w:hAnsi="Verdana"/>
          <w:sz w:val="16"/>
        </w:rPr>
        <w:t>datum:……</w:t>
      </w:r>
      <w:r w:rsidR="00603D29">
        <w:rPr>
          <w:rFonts w:ascii="Verdana" w:hAnsi="Verdana"/>
          <w:sz w:val="16"/>
        </w:rPr>
        <w:t>…</w:t>
      </w:r>
      <w:r w:rsidR="00CB33FC" w:rsidRPr="004E05D8">
        <w:rPr>
          <w:rFonts w:ascii="Verdana" w:hAnsi="Verdana"/>
          <w:sz w:val="16"/>
        </w:rPr>
        <w:t>…</w:t>
      </w:r>
      <w:r w:rsidR="00603D29">
        <w:rPr>
          <w:rFonts w:ascii="Verdana" w:hAnsi="Verdana"/>
          <w:sz w:val="16"/>
        </w:rPr>
        <w:t>…..</w:t>
      </w:r>
      <w:r w:rsidR="00CB33FC" w:rsidRPr="004E05D8">
        <w:rPr>
          <w:rFonts w:ascii="Verdana" w:hAnsi="Verdana"/>
          <w:sz w:val="16"/>
        </w:rPr>
        <w:t>………………..Podpis:…………………………………..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pStyle w:val="Nadpis4"/>
        <w:numPr>
          <w:ilvl w:val="3"/>
          <w:numId w:val="2"/>
        </w:numPr>
        <w:ind w:left="0" w:firstLine="0"/>
        <w:jc w:val="left"/>
        <w:rPr>
          <w:rFonts w:ascii="Verdana" w:hAnsi="Verdana"/>
        </w:rPr>
      </w:pPr>
      <w:r>
        <w:rPr>
          <w:rFonts w:ascii="Verdana" w:hAnsi="Verdana"/>
        </w:rPr>
        <w:t>Zápis o předání</w:t>
      </w:r>
      <w:r w:rsidR="00D26511">
        <w:rPr>
          <w:rFonts w:ascii="Verdana" w:hAnsi="Verdana"/>
        </w:rPr>
        <w:t xml:space="preserve"> předmětů z archeologického pracoviště dle přílohy 1.1.</w:t>
      </w:r>
    </w:p>
    <w:p w:rsidR="00535ED3" w:rsidRDefault="00535ED3">
      <w:pPr>
        <w:jc w:val="both"/>
        <w:rPr>
          <w:rFonts w:ascii="Verdana" w:hAnsi="Verdana"/>
          <w:b/>
          <w:bCs/>
          <w:sz w:val="16"/>
        </w:rPr>
      </w:pPr>
    </w:p>
    <w:p w:rsidR="00535ED3" w:rsidRDefault="00CB33F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Předmět výpůjčky byl předán vypůjčiteli dne ................, ve stavu podle seznamu v čl. I.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Předal ..................................................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Převzal ........................................................</w:t>
      </w:r>
    </w:p>
    <w:p w:rsidR="00535ED3" w:rsidRDefault="00CB33F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pStyle w:val="Nadpis4"/>
        <w:numPr>
          <w:ilvl w:val="3"/>
          <w:numId w:val="2"/>
        </w:numPr>
        <w:ind w:left="0" w:firstLine="0"/>
        <w:jc w:val="left"/>
        <w:rPr>
          <w:rFonts w:ascii="Verdana" w:hAnsi="Verdana"/>
        </w:rPr>
      </w:pPr>
      <w:r>
        <w:rPr>
          <w:rFonts w:ascii="Verdana" w:hAnsi="Verdana"/>
        </w:rPr>
        <w:t>Zápis o vrácení</w:t>
      </w:r>
      <w:r w:rsidR="00D26511">
        <w:rPr>
          <w:rFonts w:ascii="Verdana" w:hAnsi="Verdana"/>
        </w:rPr>
        <w:t xml:space="preserve"> předmětů z archeologického pracoviště dle přílohy 1.1.</w:t>
      </w:r>
    </w:p>
    <w:p w:rsidR="00535ED3" w:rsidRDefault="00535ED3">
      <w:pPr>
        <w:jc w:val="both"/>
        <w:rPr>
          <w:rFonts w:ascii="Verdana" w:hAnsi="Verdana"/>
          <w:b/>
          <w:bCs/>
          <w:sz w:val="16"/>
        </w:rPr>
      </w:pPr>
    </w:p>
    <w:p w:rsidR="00535ED3" w:rsidRDefault="00CB33F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Předmět výpůjčky byl vrácen půjčiteli dne ................, ve stavu ..................................................................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16"/>
        </w:rPr>
        <w:t>Předal ..................................................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Převzal ........................................................</w:t>
      </w:r>
      <w:r>
        <w:rPr>
          <w:rFonts w:ascii="Verdana" w:hAnsi="Verdana"/>
          <w:sz w:val="16"/>
        </w:rPr>
        <w:tab/>
      </w:r>
    </w:p>
    <w:p w:rsidR="00535ED3" w:rsidRDefault="00CB33F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</w:p>
    <w:p w:rsidR="00D26511" w:rsidRDefault="00D26511">
      <w:pPr>
        <w:jc w:val="both"/>
        <w:rPr>
          <w:rFonts w:ascii="Verdana" w:hAnsi="Verdana"/>
          <w:sz w:val="16"/>
        </w:rPr>
      </w:pPr>
    </w:p>
    <w:p w:rsidR="00D26511" w:rsidRDefault="00D26511" w:rsidP="00D26511">
      <w:pPr>
        <w:pStyle w:val="Nadpis4"/>
        <w:numPr>
          <w:ilvl w:val="3"/>
          <w:numId w:val="2"/>
        </w:numPr>
        <w:ind w:left="0" w:firstLine="0"/>
        <w:jc w:val="left"/>
        <w:rPr>
          <w:rFonts w:ascii="Verdana" w:hAnsi="Verdana"/>
        </w:rPr>
      </w:pPr>
      <w:r>
        <w:rPr>
          <w:rFonts w:ascii="Verdana" w:hAnsi="Verdana"/>
        </w:rPr>
        <w:t>Zápis o předání předmětů z uměleckohistorického pracoviště dle přílohy 1.2.</w:t>
      </w:r>
    </w:p>
    <w:p w:rsidR="00D26511" w:rsidRDefault="00D26511" w:rsidP="00D26511">
      <w:pPr>
        <w:jc w:val="both"/>
        <w:rPr>
          <w:rFonts w:ascii="Verdana" w:hAnsi="Verdana"/>
          <w:b/>
          <w:bCs/>
          <w:sz w:val="16"/>
        </w:rPr>
      </w:pPr>
    </w:p>
    <w:p w:rsidR="00D26511" w:rsidRDefault="00D26511" w:rsidP="00D26511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Předmět výpůjčky byl předán vypůjčiteli dne ................, ve stavu podle seznamu v čl. I.</w:t>
      </w:r>
    </w:p>
    <w:p w:rsidR="00D26511" w:rsidRDefault="00D26511" w:rsidP="00D26511">
      <w:pPr>
        <w:jc w:val="both"/>
        <w:rPr>
          <w:rFonts w:ascii="Verdana" w:hAnsi="Verdana"/>
          <w:sz w:val="16"/>
        </w:rPr>
      </w:pPr>
    </w:p>
    <w:p w:rsidR="00D26511" w:rsidRDefault="00D26511" w:rsidP="00D26511">
      <w:pPr>
        <w:jc w:val="both"/>
        <w:rPr>
          <w:rFonts w:ascii="Verdana" w:hAnsi="Verdana"/>
          <w:sz w:val="16"/>
        </w:rPr>
      </w:pPr>
    </w:p>
    <w:p w:rsidR="00D26511" w:rsidRDefault="00D26511" w:rsidP="00D26511">
      <w:pPr>
        <w:jc w:val="both"/>
        <w:rPr>
          <w:rFonts w:ascii="Verdana" w:hAnsi="Verdana"/>
          <w:sz w:val="16"/>
        </w:rPr>
      </w:pPr>
    </w:p>
    <w:p w:rsidR="00D26511" w:rsidRDefault="00D26511" w:rsidP="00D26511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Předal ..................................................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Převzal ........................................................</w:t>
      </w:r>
    </w:p>
    <w:p w:rsidR="00D26511" w:rsidRDefault="00D26511" w:rsidP="00D26511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</w:p>
    <w:p w:rsidR="00D26511" w:rsidRDefault="00D26511" w:rsidP="00D26511">
      <w:pPr>
        <w:jc w:val="both"/>
        <w:rPr>
          <w:rFonts w:ascii="Verdana" w:hAnsi="Verdana"/>
          <w:sz w:val="16"/>
        </w:rPr>
      </w:pPr>
    </w:p>
    <w:p w:rsidR="00D26511" w:rsidRDefault="00D26511" w:rsidP="00D26511">
      <w:pPr>
        <w:jc w:val="both"/>
        <w:rPr>
          <w:rFonts w:ascii="Verdana" w:hAnsi="Verdana"/>
          <w:sz w:val="16"/>
        </w:rPr>
      </w:pPr>
    </w:p>
    <w:p w:rsidR="00D26511" w:rsidRDefault="00D26511" w:rsidP="00D26511">
      <w:pPr>
        <w:pStyle w:val="Nadpis4"/>
        <w:numPr>
          <w:ilvl w:val="3"/>
          <w:numId w:val="2"/>
        </w:numPr>
        <w:ind w:left="0" w:firstLine="0"/>
        <w:jc w:val="left"/>
        <w:rPr>
          <w:rFonts w:ascii="Verdana" w:hAnsi="Verdana"/>
        </w:rPr>
      </w:pPr>
      <w:r>
        <w:rPr>
          <w:rFonts w:ascii="Verdana" w:hAnsi="Verdana"/>
        </w:rPr>
        <w:t>Zápis o vrácení předmětů z uměleckohistorického pracoviště dle přílohy 1.2.</w:t>
      </w:r>
    </w:p>
    <w:p w:rsidR="00D26511" w:rsidRDefault="00D26511" w:rsidP="00D26511">
      <w:pPr>
        <w:jc w:val="both"/>
        <w:rPr>
          <w:rFonts w:ascii="Verdana" w:hAnsi="Verdana"/>
          <w:b/>
          <w:bCs/>
          <w:sz w:val="16"/>
        </w:rPr>
      </w:pPr>
    </w:p>
    <w:p w:rsidR="00D26511" w:rsidRDefault="00D26511" w:rsidP="00D26511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Předmět výpůjčky byl vrácen půjčiteli dne ................, ve stavu ..................................................................</w:t>
      </w:r>
    </w:p>
    <w:p w:rsidR="00D26511" w:rsidRDefault="00D26511" w:rsidP="00D26511">
      <w:pPr>
        <w:jc w:val="both"/>
        <w:rPr>
          <w:rFonts w:ascii="Verdana" w:hAnsi="Verdana"/>
          <w:sz w:val="16"/>
        </w:rPr>
      </w:pPr>
    </w:p>
    <w:p w:rsidR="00D26511" w:rsidRDefault="00D26511" w:rsidP="00D26511">
      <w:pPr>
        <w:jc w:val="both"/>
        <w:rPr>
          <w:rFonts w:ascii="Verdana" w:hAnsi="Verdana"/>
          <w:sz w:val="16"/>
        </w:rPr>
      </w:pPr>
    </w:p>
    <w:p w:rsidR="00D26511" w:rsidRDefault="00D26511" w:rsidP="00D26511">
      <w:pPr>
        <w:jc w:val="both"/>
        <w:rPr>
          <w:rFonts w:ascii="Verdana" w:hAnsi="Verdana"/>
          <w:sz w:val="16"/>
        </w:rPr>
      </w:pPr>
    </w:p>
    <w:p w:rsidR="00D26511" w:rsidRDefault="00D26511" w:rsidP="00D2651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16"/>
        </w:rPr>
        <w:t>Předal ..................................................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Převzal ........................................................</w:t>
      </w:r>
      <w:r>
        <w:rPr>
          <w:rFonts w:ascii="Verdana" w:hAnsi="Verdana"/>
          <w:sz w:val="16"/>
        </w:rPr>
        <w:tab/>
      </w:r>
    </w:p>
    <w:p w:rsidR="00D26511" w:rsidRDefault="00D26511" w:rsidP="00D26511">
      <w:pPr>
        <w:ind w:left="567"/>
        <w:jc w:val="both"/>
      </w:pPr>
      <w:r>
        <w:rPr>
          <w:rFonts w:ascii="Verdana" w:hAnsi="Verdana"/>
          <w:sz w:val="16"/>
        </w:rPr>
        <w:lastRenderedPageBreak/>
        <w:tab/>
      </w:r>
    </w:p>
    <w:p w:rsidR="00D26511" w:rsidRDefault="00D26511" w:rsidP="00D26511">
      <w:pPr>
        <w:pStyle w:val="Nadpis4"/>
        <w:numPr>
          <w:ilvl w:val="3"/>
          <w:numId w:val="2"/>
        </w:numPr>
        <w:tabs>
          <w:tab w:val="clear" w:pos="0"/>
          <w:tab w:val="left" w:pos="567"/>
        </w:tabs>
        <w:ind w:left="567" w:firstLine="0"/>
        <w:jc w:val="left"/>
        <w:rPr>
          <w:rFonts w:ascii="Verdana" w:hAnsi="Verdana"/>
        </w:rPr>
      </w:pPr>
      <w:r>
        <w:rPr>
          <w:rFonts w:ascii="Verdana" w:hAnsi="Verdana"/>
        </w:rPr>
        <w:t>Zápis o předání předmětů z historického pracoviště dle přílohy 1.3.</w:t>
      </w: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b/>
          <w:bCs/>
          <w:sz w:val="16"/>
        </w:rPr>
      </w:pP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Předmět výpůjčky byl předán vypůjčiteli dne ................, ve stavu podle seznamu v čl. I.</w:t>
      </w: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Předal ..................................................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Převzal ........................................................</w:t>
      </w: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</w:p>
    <w:p w:rsidR="00D26511" w:rsidRDefault="00D26511" w:rsidP="00D26511">
      <w:pPr>
        <w:pStyle w:val="Nadpis4"/>
        <w:numPr>
          <w:ilvl w:val="3"/>
          <w:numId w:val="2"/>
        </w:numPr>
        <w:tabs>
          <w:tab w:val="clear" w:pos="0"/>
          <w:tab w:val="left" w:pos="567"/>
        </w:tabs>
        <w:ind w:left="567" w:firstLine="0"/>
        <w:jc w:val="left"/>
        <w:rPr>
          <w:rFonts w:ascii="Verdana" w:hAnsi="Verdana"/>
        </w:rPr>
      </w:pPr>
      <w:r>
        <w:rPr>
          <w:rFonts w:ascii="Verdana" w:hAnsi="Verdana"/>
        </w:rPr>
        <w:t>Zápis o vrácení předmětů z historického pracoviště dle přílohy 1.3.</w:t>
      </w: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b/>
          <w:bCs/>
          <w:sz w:val="16"/>
        </w:rPr>
      </w:pP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Předmět výpůjčky byl vrácen půjčiteli dne ................, ve stavu ..................................................................</w:t>
      </w: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16"/>
        </w:rPr>
        <w:t>Předal ..................................................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Převzal ........................................................</w:t>
      </w:r>
      <w:r>
        <w:rPr>
          <w:rFonts w:ascii="Verdana" w:hAnsi="Verdana"/>
          <w:sz w:val="16"/>
        </w:rPr>
        <w:tab/>
      </w: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</w:p>
    <w:p w:rsidR="00D26511" w:rsidRDefault="00D26511" w:rsidP="00D26511">
      <w:pPr>
        <w:pStyle w:val="Nadpis4"/>
        <w:numPr>
          <w:ilvl w:val="3"/>
          <w:numId w:val="2"/>
        </w:numPr>
        <w:tabs>
          <w:tab w:val="clear" w:pos="0"/>
          <w:tab w:val="left" w:pos="567"/>
        </w:tabs>
        <w:ind w:left="567" w:firstLine="0"/>
        <w:jc w:val="left"/>
        <w:rPr>
          <w:rFonts w:ascii="Verdana" w:hAnsi="Verdana"/>
        </w:rPr>
      </w:pPr>
      <w:r>
        <w:rPr>
          <w:rFonts w:ascii="Verdana" w:hAnsi="Verdana"/>
        </w:rPr>
        <w:t>Zápis o předání předmětů z etnografického pracoviště dle přílohy 1.4.</w:t>
      </w: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b/>
          <w:bCs/>
          <w:sz w:val="16"/>
        </w:rPr>
      </w:pP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Předmět výpůjčky byl předán vypůjčiteli dne ................, ve stavu podle seznamu v čl. I.</w:t>
      </w: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Předal ..................................................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Převzal ........................................................</w:t>
      </w: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</w:p>
    <w:p w:rsidR="00D26511" w:rsidRDefault="00D26511" w:rsidP="00D26511">
      <w:pPr>
        <w:pStyle w:val="Nadpis4"/>
        <w:numPr>
          <w:ilvl w:val="3"/>
          <w:numId w:val="2"/>
        </w:numPr>
        <w:tabs>
          <w:tab w:val="clear" w:pos="0"/>
          <w:tab w:val="left" w:pos="567"/>
        </w:tabs>
        <w:ind w:left="567" w:firstLine="0"/>
        <w:jc w:val="left"/>
        <w:rPr>
          <w:rFonts w:ascii="Verdana" w:hAnsi="Verdana"/>
        </w:rPr>
      </w:pPr>
      <w:r>
        <w:rPr>
          <w:rFonts w:ascii="Verdana" w:hAnsi="Verdana"/>
        </w:rPr>
        <w:t>Zápis o vrácení předmětů z etnografického pracoviště dle přílohy 1.4.</w:t>
      </w: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b/>
          <w:bCs/>
          <w:sz w:val="16"/>
        </w:rPr>
      </w:pP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Předmět výpůjčky byl vrácen půjčiteli dne ................, ve stavu ..................................................................</w:t>
      </w: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16"/>
        </w:rPr>
        <w:t>Předal ..................................................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Převzal ........................................................</w:t>
      </w:r>
      <w:r>
        <w:rPr>
          <w:rFonts w:ascii="Verdana" w:hAnsi="Verdana"/>
          <w:sz w:val="16"/>
        </w:rPr>
        <w:tab/>
      </w: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</w:p>
    <w:p w:rsidR="00D26511" w:rsidRDefault="00D26511" w:rsidP="00D26511">
      <w:pPr>
        <w:ind w:left="567"/>
        <w:jc w:val="both"/>
      </w:pPr>
    </w:p>
    <w:p w:rsidR="00D26511" w:rsidRDefault="00D26511" w:rsidP="00D26511">
      <w:pPr>
        <w:pStyle w:val="Nadpis4"/>
        <w:numPr>
          <w:ilvl w:val="3"/>
          <w:numId w:val="2"/>
        </w:numPr>
        <w:tabs>
          <w:tab w:val="clear" w:pos="0"/>
          <w:tab w:val="left" w:pos="567"/>
        </w:tabs>
        <w:ind w:left="567" w:firstLine="0"/>
        <w:jc w:val="left"/>
        <w:rPr>
          <w:rFonts w:ascii="Verdana" w:hAnsi="Verdana"/>
        </w:rPr>
      </w:pPr>
      <w:r>
        <w:rPr>
          <w:rFonts w:ascii="Verdana" w:hAnsi="Verdana"/>
        </w:rPr>
        <w:t>Zápis o předání předmětů z muzeologického pracoviště dle přílohy 1.5.</w:t>
      </w: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b/>
          <w:bCs/>
          <w:sz w:val="16"/>
        </w:rPr>
      </w:pP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Předmět výpůjčky byl předán vypůjčiteli dne ................, ve stavu podle seznamu v čl. I.</w:t>
      </w: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Předal ..................................................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Převzal ........................................................</w:t>
      </w: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</w:p>
    <w:p w:rsidR="00D26511" w:rsidRDefault="00D26511" w:rsidP="00D26511">
      <w:pPr>
        <w:pStyle w:val="Nadpis4"/>
        <w:numPr>
          <w:ilvl w:val="3"/>
          <w:numId w:val="2"/>
        </w:numPr>
        <w:tabs>
          <w:tab w:val="clear" w:pos="0"/>
          <w:tab w:val="left" w:pos="567"/>
        </w:tabs>
        <w:ind w:left="567" w:firstLine="0"/>
        <w:jc w:val="left"/>
        <w:rPr>
          <w:rFonts w:ascii="Verdana" w:hAnsi="Verdana"/>
        </w:rPr>
      </w:pPr>
      <w:r>
        <w:rPr>
          <w:rFonts w:ascii="Verdana" w:hAnsi="Verdana"/>
        </w:rPr>
        <w:t>Zápis o vrácení předmětů z muzeologického pracoviště dle přílohy 1.5.</w:t>
      </w: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b/>
          <w:bCs/>
          <w:sz w:val="16"/>
        </w:rPr>
      </w:pP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Předmět výpůjčky byl vrácen půjčiteli dne ................, ve stavu ..................................................................</w:t>
      </w: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</w:p>
    <w:p w:rsidR="00D26511" w:rsidRDefault="00D26511" w:rsidP="00D26511">
      <w:pPr>
        <w:tabs>
          <w:tab w:val="left" w:pos="567"/>
        </w:tabs>
        <w:ind w:left="567"/>
        <w:jc w:val="both"/>
        <w:rPr>
          <w:rFonts w:ascii="Verdana" w:hAnsi="Verdana"/>
          <w:sz w:val="16"/>
        </w:rPr>
      </w:pPr>
    </w:p>
    <w:p w:rsidR="00D26511" w:rsidRDefault="00D26511" w:rsidP="00D26511">
      <w:pPr>
        <w:ind w:left="567"/>
        <w:jc w:val="both"/>
      </w:pPr>
      <w:r>
        <w:rPr>
          <w:rFonts w:ascii="Verdana" w:hAnsi="Verdana"/>
          <w:sz w:val="16"/>
        </w:rPr>
        <w:t>Předal ..................................................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Převzal ........................................................</w:t>
      </w:r>
    </w:p>
    <w:p w:rsidR="00D26511" w:rsidRDefault="00D26511" w:rsidP="00D26511">
      <w:pPr>
        <w:ind w:left="567"/>
        <w:jc w:val="both"/>
      </w:pPr>
    </w:p>
    <w:p w:rsidR="00D26511" w:rsidRDefault="00D26511" w:rsidP="00D26511">
      <w:pPr>
        <w:ind w:left="567"/>
        <w:jc w:val="both"/>
      </w:pPr>
    </w:p>
    <w:p w:rsidR="00D26511" w:rsidRDefault="00D26511" w:rsidP="00D26511">
      <w:pPr>
        <w:ind w:left="567"/>
        <w:jc w:val="both"/>
      </w:pPr>
    </w:p>
    <w:p w:rsidR="00D26511" w:rsidRDefault="00D26511" w:rsidP="00D26511">
      <w:pPr>
        <w:ind w:left="567"/>
        <w:jc w:val="both"/>
      </w:pPr>
    </w:p>
    <w:p w:rsidR="00D26511" w:rsidRDefault="00D26511" w:rsidP="00D26511">
      <w:pPr>
        <w:ind w:left="567"/>
        <w:jc w:val="both"/>
      </w:pPr>
    </w:p>
    <w:p w:rsidR="00D26511" w:rsidRDefault="00D26511">
      <w:pPr>
        <w:jc w:val="both"/>
      </w:pPr>
    </w:p>
    <w:p w:rsidR="00D26511" w:rsidRDefault="00D26511">
      <w:pPr>
        <w:jc w:val="both"/>
      </w:pPr>
    </w:p>
    <w:p w:rsidR="00D26511" w:rsidRDefault="00D26511">
      <w:pPr>
        <w:jc w:val="both"/>
      </w:pPr>
    </w:p>
    <w:p w:rsidR="00D26511" w:rsidRDefault="00D26511">
      <w:pPr>
        <w:jc w:val="both"/>
      </w:pPr>
    </w:p>
    <w:sectPr w:rsidR="00D26511" w:rsidSect="00F25F78">
      <w:headerReference w:type="default" r:id="rId9"/>
      <w:footerReference w:type="default" r:id="rId10"/>
      <w:pgSz w:w="11906" w:h="16838"/>
      <w:pgMar w:top="851" w:right="851" w:bottom="766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72" w:rsidRDefault="00143372">
      <w:r>
        <w:separator/>
      </w:r>
    </w:p>
  </w:endnote>
  <w:endnote w:type="continuationSeparator" w:id="0">
    <w:p w:rsidR="00143372" w:rsidRDefault="0014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D3" w:rsidRDefault="00694021">
    <w:pPr>
      <w:pStyle w:val="Zpat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0" t="0" r="1905" b="1778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35ED3" w:rsidRDefault="00675429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CB33FC">
                            <w:instrText>PAGE</w:instrText>
                          </w:r>
                          <w:r>
                            <w:fldChar w:fldCharType="separate"/>
                          </w:r>
                          <w:r w:rsidR="0069402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" o:spid="_x0000_s1027" style="position:absolute;margin-left:0;margin-top:.05pt;width:5.85pt;height:13.6pt;z-index:-5033164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" filled="f" stroked="f">
              <v:path arrowok="t"/>
              <v:textbox inset="0,0,0,0">
                <w:txbxContent>
                  <w:p w:rsidR="00535ED3" w:rsidRDefault="00675429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CB33FC">
                      <w:instrText>PAGE</w:instrText>
                    </w:r>
                    <w:r>
                      <w:fldChar w:fldCharType="separate"/>
                    </w:r>
                    <w:r w:rsidR="0069402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 w:rsidR="00CB33FC">
      <w:rPr>
        <w:sz w:val="20"/>
        <w:szCs w:val="20"/>
      </w:rPr>
      <w:t>*) nehodící 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72" w:rsidRDefault="00143372">
      <w:r>
        <w:separator/>
      </w:r>
    </w:p>
  </w:footnote>
  <w:footnote w:type="continuationSeparator" w:id="0">
    <w:p w:rsidR="00143372" w:rsidRDefault="00143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D3" w:rsidRDefault="00694021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4605" cy="172720"/>
              <wp:effectExtent l="0" t="0" r="4445" b="1778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35ED3" w:rsidRDefault="00535ED3">
                          <w:pPr>
                            <w:pStyle w:val="Zhlav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" o:spid="_x0000_s1026" style="position:absolute;margin-left:523.25pt;margin-top:.05pt;width:1.15pt;height:13.6pt;z-index:-50331647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" filled="f" stroked="f">
              <v:path arrowok="t"/>
              <v:textbox inset="0,0,0,0">
                <w:txbxContent>
                  <w:p w:rsidR="00535ED3" w:rsidRDefault="00535ED3">
                    <w:pPr>
                      <w:pStyle w:val="Zhlav"/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BB7"/>
    <w:multiLevelType w:val="multilevel"/>
    <w:tmpl w:val="8C16D48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6B25945"/>
    <w:multiLevelType w:val="multilevel"/>
    <w:tmpl w:val="01AA4AE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b w:val="0"/>
        <w:i w:val="0"/>
        <w:color w:val="00000A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C727701"/>
    <w:multiLevelType w:val="multilevel"/>
    <w:tmpl w:val="78F6D70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9072688"/>
    <w:multiLevelType w:val="multilevel"/>
    <w:tmpl w:val="B1F827F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A4C6850"/>
    <w:multiLevelType w:val="multilevel"/>
    <w:tmpl w:val="2190F5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F884016"/>
    <w:multiLevelType w:val="multilevel"/>
    <w:tmpl w:val="8F120A7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7BE4074"/>
    <w:multiLevelType w:val="multilevel"/>
    <w:tmpl w:val="EC6C9D4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b w:val="0"/>
        <w:i w:val="0"/>
        <w:color w:val="00000A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BFC7510"/>
    <w:multiLevelType w:val="multilevel"/>
    <w:tmpl w:val="5AEEC5F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34043AB"/>
    <w:multiLevelType w:val="multilevel"/>
    <w:tmpl w:val="8D3807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379294B"/>
    <w:multiLevelType w:val="multilevel"/>
    <w:tmpl w:val="D57CA39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b w:val="0"/>
        <w:i w:val="0"/>
        <w:color w:val="00000A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D0537B6"/>
    <w:multiLevelType w:val="multilevel"/>
    <w:tmpl w:val="0D9425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9812F7D"/>
    <w:multiLevelType w:val="multilevel"/>
    <w:tmpl w:val="38E86CA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7A48004F"/>
    <w:multiLevelType w:val="multilevel"/>
    <w:tmpl w:val="1C42976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D3"/>
    <w:rsid w:val="001118AA"/>
    <w:rsid w:val="00143372"/>
    <w:rsid w:val="002B47ED"/>
    <w:rsid w:val="00350992"/>
    <w:rsid w:val="003B5C57"/>
    <w:rsid w:val="004E05D8"/>
    <w:rsid w:val="00535ED3"/>
    <w:rsid w:val="005E4438"/>
    <w:rsid w:val="00603D29"/>
    <w:rsid w:val="00610EE0"/>
    <w:rsid w:val="00662187"/>
    <w:rsid w:val="00675429"/>
    <w:rsid w:val="00694021"/>
    <w:rsid w:val="006A28C6"/>
    <w:rsid w:val="0075529E"/>
    <w:rsid w:val="00763AD2"/>
    <w:rsid w:val="00764610"/>
    <w:rsid w:val="0079407E"/>
    <w:rsid w:val="007E26FA"/>
    <w:rsid w:val="008A255B"/>
    <w:rsid w:val="009462E1"/>
    <w:rsid w:val="009509FB"/>
    <w:rsid w:val="009A3892"/>
    <w:rsid w:val="009B16E8"/>
    <w:rsid w:val="009B5219"/>
    <w:rsid w:val="00A31901"/>
    <w:rsid w:val="00B6447D"/>
    <w:rsid w:val="00C073B4"/>
    <w:rsid w:val="00CB33FC"/>
    <w:rsid w:val="00D04350"/>
    <w:rsid w:val="00D26511"/>
    <w:rsid w:val="00D820DD"/>
    <w:rsid w:val="00D822EC"/>
    <w:rsid w:val="00D91D7E"/>
    <w:rsid w:val="00DC4E1D"/>
    <w:rsid w:val="00E96ED3"/>
    <w:rsid w:val="00F2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qFormat/>
    <w:pPr>
      <w:keepNext/>
      <w:numPr>
        <w:numId w:val="1"/>
      </w:numPr>
      <w:tabs>
        <w:tab w:val="left" w:pos="0"/>
      </w:tabs>
      <w:outlineLvl w:val="0"/>
    </w:pPr>
    <w:rPr>
      <w:b/>
      <w:bCs/>
      <w:sz w:val="20"/>
    </w:rPr>
  </w:style>
  <w:style w:type="paragraph" w:styleId="Nadpis2">
    <w:name w:val="heading 2"/>
    <w:basedOn w:val="Normln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</w:rPr>
  </w:style>
  <w:style w:type="paragraph" w:styleId="Nadpis3">
    <w:name w:val="heading 3"/>
    <w:basedOn w:val="Normln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qFormat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Standardnpsmoodstavce2">
    <w:name w:val="Standardní písmo odstavce2"/>
    <w:qFormat/>
  </w:style>
  <w:style w:type="character" w:customStyle="1" w:styleId="WW8Num5z0">
    <w:name w:val="WW8Num5z0"/>
    <w:qFormat/>
    <w:rPr>
      <w:rFonts w:ascii="Times New Roman" w:hAnsi="Times New Roman"/>
    </w:rPr>
  </w:style>
  <w:style w:type="character" w:customStyle="1" w:styleId="WW8Num9z0">
    <w:name w:val="WW8Num9z0"/>
    <w:qFormat/>
    <w:rPr>
      <w:rFonts w:ascii="Times New Roman" w:hAnsi="Times New Roman"/>
    </w:rPr>
  </w:style>
  <w:style w:type="character" w:customStyle="1" w:styleId="WW8Num14z0">
    <w:name w:val="WW8Num14z0"/>
    <w:qFormat/>
    <w:rPr>
      <w:rFonts w:ascii="Times New Roman" w:hAnsi="Times New Roman"/>
    </w:rPr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styleId="Odkaznakoment">
    <w:name w:val="annotation reference"/>
    <w:qFormat/>
    <w:rsid w:val="0049502F"/>
    <w:rPr>
      <w:sz w:val="16"/>
      <w:szCs w:val="16"/>
    </w:rPr>
  </w:style>
  <w:style w:type="character" w:customStyle="1" w:styleId="TextkomenteChar">
    <w:name w:val="Text komentáře Char"/>
    <w:link w:val="Textkomente"/>
    <w:qFormat/>
    <w:rsid w:val="0049502F"/>
    <w:rPr>
      <w:lang w:eastAsia="ar-SA"/>
    </w:rPr>
  </w:style>
  <w:style w:type="character" w:customStyle="1" w:styleId="PedmtkomenteChar">
    <w:name w:val="Předmět komentáře Char"/>
    <w:link w:val="Pedmtkomente"/>
    <w:qFormat/>
    <w:rsid w:val="0049502F"/>
    <w:rPr>
      <w:b/>
      <w:bCs/>
      <w:lang w:eastAsia="ar-SA"/>
    </w:rPr>
  </w:style>
  <w:style w:type="character" w:customStyle="1" w:styleId="ListLabel1">
    <w:name w:val="ListLabel 1"/>
    <w:qFormat/>
    <w:rPr>
      <w:rFonts w:ascii="Verdana" w:hAnsi="Verdana"/>
      <w:b/>
      <w:i w:val="0"/>
      <w:sz w:val="16"/>
      <w:szCs w:val="20"/>
    </w:rPr>
  </w:style>
  <w:style w:type="character" w:customStyle="1" w:styleId="ListLabel2">
    <w:name w:val="ListLabel 2"/>
    <w:qFormat/>
    <w:rPr>
      <w:rFonts w:ascii="Verdana" w:hAnsi="Verdana"/>
      <w:b w:val="0"/>
      <w:i w:val="0"/>
      <w:color w:val="00000A"/>
      <w:sz w:val="16"/>
      <w:szCs w:val="20"/>
    </w:rPr>
  </w:style>
  <w:style w:type="character" w:customStyle="1" w:styleId="ListLabel3">
    <w:name w:val="ListLabel 3"/>
    <w:qFormat/>
    <w:rPr>
      <w:sz w:val="16"/>
    </w:rPr>
  </w:style>
  <w:style w:type="character" w:customStyle="1" w:styleId="ListLabel4">
    <w:name w:val="ListLabel 4"/>
    <w:qFormat/>
    <w:rPr>
      <w:b w:val="0"/>
      <w:i w:val="0"/>
      <w:sz w:val="20"/>
      <w:szCs w:val="20"/>
    </w:rPr>
  </w:style>
  <w:style w:type="character" w:customStyle="1" w:styleId="ListLabel5">
    <w:name w:val="ListLabel 5"/>
    <w:qFormat/>
    <w:rPr>
      <w:b w:val="0"/>
      <w:i w:val="0"/>
      <w:color w:val="00000A"/>
      <w:sz w:val="20"/>
      <w:szCs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lotextu">
    <w:name w:val="Tělo textu"/>
    <w:basedOn w:val="Normln"/>
    <w:rPr>
      <w:sz w:val="20"/>
    </w:rPr>
  </w:style>
  <w:style w:type="paragraph" w:styleId="Seznam">
    <w:name w:val="List"/>
    <w:basedOn w:val="Tlotextu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qFormat/>
    <w:rPr>
      <w:i/>
      <w:iCs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Tlotextu"/>
    <w:qFormat/>
  </w:style>
  <w:style w:type="paragraph" w:styleId="Odstavecseseznamem">
    <w:name w:val="List Paragraph"/>
    <w:basedOn w:val="Normln"/>
    <w:qFormat/>
    <w:rsid w:val="004605DB"/>
    <w:pPr>
      <w:ind w:left="720"/>
    </w:pPr>
  </w:style>
  <w:style w:type="paragraph" w:styleId="Textkomente">
    <w:name w:val="annotation text"/>
    <w:basedOn w:val="Normln"/>
    <w:link w:val="TextkomenteChar"/>
    <w:qFormat/>
    <w:rsid w:val="0049502F"/>
    <w:rPr>
      <w:sz w:val="20"/>
      <w:szCs w:val="20"/>
    </w:rPr>
  </w:style>
  <w:style w:type="paragraph" w:styleId="Pedmtkomente">
    <w:name w:val="annotation subject"/>
    <w:basedOn w:val="Textkomente"/>
    <w:link w:val="PedmtkomenteChar"/>
    <w:qFormat/>
    <w:rsid w:val="0049502F"/>
    <w:rPr>
      <w:b/>
      <w:bCs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qFormat/>
    <w:pPr>
      <w:keepNext/>
      <w:numPr>
        <w:numId w:val="1"/>
      </w:numPr>
      <w:tabs>
        <w:tab w:val="left" w:pos="0"/>
      </w:tabs>
      <w:outlineLvl w:val="0"/>
    </w:pPr>
    <w:rPr>
      <w:b/>
      <w:bCs/>
      <w:sz w:val="20"/>
    </w:rPr>
  </w:style>
  <w:style w:type="paragraph" w:styleId="Nadpis2">
    <w:name w:val="heading 2"/>
    <w:basedOn w:val="Normln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</w:rPr>
  </w:style>
  <w:style w:type="paragraph" w:styleId="Nadpis3">
    <w:name w:val="heading 3"/>
    <w:basedOn w:val="Normln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qFormat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Standardnpsmoodstavce2">
    <w:name w:val="Standardní písmo odstavce2"/>
    <w:qFormat/>
  </w:style>
  <w:style w:type="character" w:customStyle="1" w:styleId="WW8Num5z0">
    <w:name w:val="WW8Num5z0"/>
    <w:qFormat/>
    <w:rPr>
      <w:rFonts w:ascii="Times New Roman" w:hAnsi="Times New Roman"/>
    </w:rPr>
  </w:style>
  <w:style w:type="character" w:customStyle="1" w:styleId="WW8Num9z0">
    <w:name w:val="WW8Num9z0"/>
    <w:qFormat/>
    <w:rPr>
      <w:rFonts w:ascii="Times New Roman" w:hAnsi="Times New Roman"/>
    </w:rPr>
  </w:style>
  <w:style w:type="character" w:customStyle="1" w:styleId="WW8Num14z0">
    <w:name w:val="WW8Num14z0"/>
    <w:qFormat/>
    <w:rPr>
      <w:rFonts w:ascii="Times New Roman" w:hAnsi="Times New Roman"/>
    </w:rPr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styleId="Odkaznakoment">
    <w:name w:val="annotation reference"/>
    <w:qFormat/>
    <w:rsid w:val="0049502F"/>
    <w:rPr>
      <w:sz w:val="16"/>
      <w:szCs w:val="16"/>
    </w:rPr>
  </w:style>
  <w:style w:type="character" w:customStyle="1" w:styleId="TextkomenteChar">
    <w:name w:val="Text komentáře Char"/>
    <w:link w:val="Textkomente"/>
    <w:qFormat/>
    <w:rsid w:val="0049502F"/>
    <w:rPr>
      <w:lang w:eastAsia="ar-SA"/>
    </w:rPr>
  </w:style>
  <w:style w:type="character" w:customStyle="1" w:styleId="PedmtkomenteChar">
    <w:name w:val="Předmět komentáře Char"/>
    <w:link w:val="Pedmtkomente"/>
    <w:qFormat/>
    <w:rsid w:val="0049502F"/>
    <w:rPr>
      <w:b/>
      <w:bCs/>
      <w:lang w:eastAsia="ar-SA"/>
    </w:rPr>
  </w:style>
  <w:style w:type="character" w:customStyle="1" w:styleId="ListLabel1">
    <w:name w:val="ListLabel 1"/>
    <w:qFormat/>
    <w:rPr>
      <w:rFonts w:ascii="Verdana" w:hAnsi="Verdana"/>
      <w:b/>
      <w:i w:val="0"/>
      <w:sz w:val="16"/>
      <w:szCs w:val="20"/>
    </w:rPr>
  </w:style>
  <w:style w:type="character" w:customStyle="1" w:styleId="ListLabel2">
    <w:name w:val="ListLabel 2"/>
    <w:qFormat/>
    <w:rPr>
      <w:rFonts w:ascii="Verdana" w:hAnsi="Verdana"/>
      <w:b w:val="0"/>
      <w:i w:val="0"/>
      <w:color w:val="00000A"/>
      <w:sz w:val="16"/>
      <w:szCs w:val="20"/>
    </w:rPr>
  </w:style>
  <w:style w:type="character" w:customStyle="1" w:styleId="ListLabel3">
    <w:name w:val="ListLabel 3"/>
    <w:qFormat/>
    <w:rPr>
      <w:sz w:val="16"/>
    </w:rPr>
  </w:style>
  <w:style w:type="character" w:customStyle="1" w:styleId="ListLabel4">
    <w:name w:val="ListLabel 4"/>
    <w:qFormat/>
    <w:rPr>
      <w:b w:val="0"/>
      <w:i w:val="0"/>
      <w:sz w:val="20"/>
      <w:szCs w:val="20"/>
    </w:rPr>
  </w:style>
  <w:style w:type="character" w:customStyle="1" w:styleId="ListLabel5">
    <w:name w:val="ListLabel 5"/>
    <w:qFormat/>
    <w:rPr>
      <w:b w:val="0"/>
      <w:i w:val="0"/>
      <w:color w:val="00000A"/>
      <w:sz w:val="20"/>
      <w:szCs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lotextu">
    <w:name w:val="Tělo textu"/>
    <w:basedOn w:val="Normln"/>
    <w:rPr>
      <w:sz w:val="20"/>
    </w:rPr>
  </w:style>
  <w:style w:type="paragraph" w:styleId="Seznam">
    <w:name w:val="List"/>
    <w:basedOn w:val="Tlotextu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qFormat/>
    <w:rPr>
      <w:i/>
      <w:iCs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Tlotextu"/>
    <w:qFormat/>
  </w:style>
  <w:style w:type="paragraph" w:styleId="Odstavecseseznamem">
    <w:name w:val="List Paragraph"/>
    <w:basedOn w:val="Normln"/>
    <w:qFormat/>
    <w:rsid w:val="004605DB"/>
    <w:pPr>
      <w:ind w:left="720"/>
    </w:pPr>
  </w:style>
  <w:style w:type="paragraph" w:styleId="Textkomente">
    <w:name w:val="annotation text"/>
    <w:basedOn w:val="Normln"/>
    <w:link w:val="TextkomenteChar"/>
    <w:qFormat/>
    <w:rsid w:val="0049502F"/>
    <w:rPr>
      <w:sz w:val="20"/>
      <w:szCs w:val="20"/>
    </w:rPr>
  </w:style>
  <w:style w:type="paragraph" w:styleId="Pedmtkomente">
    <w:name w:val="annotation subject"/>
    <w:basedOn w:val="Textkomente"/>
    <w:link w:val="PedmtkomenteChar"/>
    <w:qFormat/>
    <w:rsid w:val="0049502F"/>
    <w:rPr>
      <w:b/>
      <w:bCs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84B4-86E1-4F4F-9228-C3DF71AF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TMB</Company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Marek Urbiš</dc:creator>
  <cp:lastModifiedBy>bortelova</cp:lastModifiedBy>
  <cp:revision>2</cp:revision>
  <cp:lastPrinted>2016-11-02T13:40:00Z</cp:lastPrinted>
  <dcterms:created xsi:type="dcterms:W3CDTF">2016-11-03T11:01:00Z</dcterms:created>
  <dcterms:modified xsi:type="dcterms:W3CDTF">2016-11-03T11:01:00Z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TMB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