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298" w:tblpY="58"/>
        <w:tblOverlap w:val="never"/>
        <w:tblW w:w="2294" w:type="dxa"/>
        <w:tblInd w:w="0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343"/>
        <w:gridCol w:w="951"/>
      </w:tblGrid>
      <w:tr w:rsidR="00DF7395">
        <w:trPr>
          <w:trHeight w:val="709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-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53784" cy="442086"/>
                  <wp:effectExtent l="0" t="0" r="0" b="0"/>
                  <wp:docPr id="1874" name="Picture 1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84" cy="44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F7395" w:rsidRDefault="00DF7395"/>
        </w:tc>
      </w:tr>
      <w:tr w:rsidR="00DF7395">
        <w:trPr>
          <w:trHeight w:val="1311"/>
        </w:trPr>
        <w:tc>
          <w:tcPr>
            <w:tcW w:w="229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F7395" w:rsidRDefault="00CC2271">
            <w:pPr>
              <w:spacing w:after="261"/>
              <w:ind w:left="-5" w:right="5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00772" cy="234763"/>
                  <wp:effectExtent l="0" t="0" r="0" b="0"/>
                  <wp:docPr id="1998" name="Picture 1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72" cy="23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>nad Labem</w:t>
            </w:r>
          </w:p>
          <w:p w:rsidR="00DF7395" w:rsidRDefault="00CC2271">
            <w:pPr>
              <w:spacing w:after="0"/>
              <w:ind w:left="29"/>
            </w:pPr>
            <w:r>
              <w:rPr>
                <w:sz w:val="16"/>
              </w:rPr>
              <w:t>došlo 9 -04-</w:t>
            </w:r>
          </w:p>
        </w:tc>
      </w:tr>
    </w:tbl>
    <w:p w:rsidR="00DF7395" w:rsidRDefault="00CC2271">
      <w:pPr>
        <w:spacing w:after="0"/>
        <w:ind w:left="293" w:right="115"/>
        <w:jc w:val="right"/>
      </w:pPr>
      <w:r>
        <w:rPr>
          <w:sz w:val="30"/>
        </w:rPr>
        <w:t>ZDRAVOTNÍ ÚSTAV SE SÍDLEM V USTÍ NAD LABEM</w:t>
      </w:r>
    </w:p>
    <w:p w:rsidR="00DF7395" w:rsidRDefault="00CC2271">
      <w:pPr>
        <w:spacing w:after="1269" w:line="252" w:lineRule="auto"/>
        <w:ind w:left="720" w:hanging="427"/>
      </w:pPr>
      <w:r>
        <w:rPr>
          <w:sz w:val="20"/>
        </w:rPr>
        <w:t xml:space="preserve">Příspěvková organizace (zřízená podle 86 odst. I zákona č. </w:t>
      </w:r>
      <w:r>
        <w:rPr>
          <w:sz w:val="20"/>
        </w:rPr>
        <w:tab/>
        <w:t xml:space="preserve">Sb., v </w:t>
      </w:r>
      <w:r>
        <w:rPr>
          <w:sz w:val="20"/>
        </w:rPr>
        <w:tab/>
        <w:t xml:space="preserve">zněni) MOSKEVSKÁ 15, 40001 ÚSTÍ NAD .LABE </w:t>
      </w:r>
      <w:r>
        <w:rPr>
          <w:sz w:val="20"/>
          <w:vertAlign w:val="superscript"/>
        </w:rPr>
        <w:t xml:space="preserve">M </w:t>
      </w:r>
      <w:r>
        <w:rPr>
          <w:sz w:val="20"/>
        </w:rPr>
        <w:t xml:space="preserve">lč: 71009361 </w:t>
      </w:r>
      <w:r>
        <w:rPr>
          <w:sz w:val="20"/>
        </w:rPr>
        <w:t>DIČ:</w:t>
      </w:r>
    </w:p>
    <w:p w:rsidR="00DF7395" w:rsidRDefault="00CC2271">
      <w:pPr>
        <w:spacing w:after="0"/>
        <w:ind w:left="2444"/>
        <w:jc w:val="center"/>
      </w:pPr>
      <w:r>
        <w:rPr>
          <w:sz w:val="26"/>
        </w:rPr>
        <w:t>CZ FERMET s.r.o.</w:t>
      </w:r>
    </w:p>
    <w:tbl>
      <w:tblPr>
        <w:tblStyle w:val="TableGrid"/>
        <w:tblW w:w="6929" w:type="dxa"/>
        <w:tblInd w:w="-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366"/>
        <w:gridCol w:w="2142"/>
      </w:tblGrid>
      <w:tr w:rsidR="00DF7395">
        <w:trPr>
          <w:trHeight w:val="291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</w:pPr>
            <w:r>
              <w:t>Vyřizuje: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5"/>
            </w:pPr>
            <w:r>
              <w:t>MUDr. Langhammerová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395" w:rsidRDefault="00CC2271">
            <w:pPr>
              <w:spacing w:after="0"/>
              <w:jc w:val="right"/>
            </w:pPr>
            <w:r>
              <w:t>Buštěhradská 277</w:t>
            </w:r>
          </w:p>
        </w:tc>
      </w:tr>
      <w:tr w:rsidR="00DF7395">
        <w:trPr>
          <w:trHeight w:val="15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10"/>
            </w:pPr>
            <w:r>
              <w:t>Telefon: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</w:pPr>
            <w:r>
              <w:t>371 408 505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DF7395"/>
        </w:tc>
      </w:tr>
      <w:tr w:rsidR="00DF7395">
        <w:trPr>
          <w:trHeight w:val="24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19"/>
            </w:pPr>
            <w:r>
              <w:t>E-mail: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</w:pPr>
            <w:r>
              <w:t>alice.langhammerova@zuusti.cz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552"/>
            </w:pPr>
            <w:r>
              <w:t>272 03 Kladno</w:t>
            </w:r>
          </w:p>
        </w:tc>
      </w:tr>
      <w:tr w:rsidR="00DF7395">
        <w:trPr>
          <w:trHeight w:val="22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10"/>
            </w:pPr>
            <w:r>
              <w:rPr>
                <w:sz w:val="24"/>
              </w:rPr>
              <w:t>Vaše značka: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</w:pPr>
            <w:r>
              <w:t>03041801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DF7395"/>
        </w:tc>
      </w:tr>
      <w:tr w:rsidR="00DF7395">
        <w:trPr>
          <w:trHeight w:val="227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24"/>
            </w:pPr>
            <w:r>
              <w:rPr>
                <w:sz w:val="24"/>
              </w:rPr>
              <w:t>Naše značka: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</w:pPr>
            <w:r>
              <w:t>933/352/18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DF7395"/>
        </w:tc>
      </w:tr>
      <w:tr w:rsidR="00DF7395">
        <w:trPr>
          <w:trHeight w:val="204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14"/>
            </w:pPr>
            <w:r>
              <w:rPr>
                <w:sz w:val="24"/>
              </w:rPr>
              <w:t>V Plzni dne: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CC2271">
            <w:pPr>
              <w:spacing w:after="0"/>
              <w:ind w:left="10"/>
            </w:pPr>
            <w:r>
              <w:t>9. 4. 2018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DF7395" w:rsidRDefault="00DF7395"/>
        </w:tc>
      </w:tr>
    </w:tbl>
    <w:p w:rsidR="00DF7395" w:rsidRDefault="00CC2271">
      <w:pPr>
        <w:spacing w:after="0" w:line="235" w:lineRule="auto"/>
        <w:ind w:left="772" w:right="33" w:hanging="720"/>
        <w:jc w:val="both"/>
      </w:pPr>
      <w:r>
        <w:rPr>
          <w:sz w:val="24"/>
        </w:rPr>
        <w:t xml:space="preserve">VĚC: </w:t>
      </w:r>
      <w:r>
        <w:rPr>
          <w:sz w:val="24"/>
        </w:rPr>
        <w:t>Potvrzení obiednávky na měření a hodnocení lokální svalové zátěže ( měření metodou intearované elektromyografie přístroiem EMG Holter ), na měření a hodnocení celkové</w:t>
      </w:r>
    </w:p>
    <w:p w:rsidR="00DF7395" w:rsidRDefault="00CC2271">
      <w:pPr>
        <w:spacing w:after="8"/>
        <w:ind w:left="706"/>
      </w:pPr>
      <w:r>
        <w:rPr>
          <w:noProof/>
        </w:rPr>
        <w:drawing>
          <wp:inline distT="0" distB="0" distL="0" distR="0">
            <wp:extent cx="3049" cy="6098"/>
            <wp:effectExtent l="0" t="0" r="0" b="0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95" w:rsidRDefault="00CC2271">
      <w:pPr>
        <w:pStyle w:val="Nadpis1"/>
      </w:pPr>
      <w:r>
        <w:t>fyzické zátěže a na měření a hodnocení ergonomie pracovního místa (pracovní polohy)</w:t>
      </w:r>
    </w:p>
    <w:p w:rsidR="00DF7395" w:rsidRDefault="00CC2271">
      <w:pPr>
        <w:spacing w:after="37" w:line="235" w:lineRule="auto"/>
        <w:ind w:left="52" w:right="33" w:firstLine="4"/>
        <w:jc w:val="both"/>
      </w:pPr>
      <w:r>
        <w:rPr>
          <w:sz w:val="24"/>
        </w:rPr>
        <w:t>Pot</w:t>
      </w:r>
      <w:r>
        <w:rPr>
          <w:sz w:val="24"/>
        </w:rPr>
        <w:t>vrzuji, že jsme obdrželi Vaši objednávku č. 03041801 na měření a hodnocení lokální svalové zátěže, celkové fyzické zátěže (vč. manipulace s břemeny ) a ergonomie pracovního místa ( pracovní polohy ) za účelem posouzení pracovních podmínek ke kategorizaci p</w:t>
      </w:r>
      <w:r>
        <w:rPr>
          <w:sz w:val="24"/>
        </w:rPr>
        <w:t>rací u profese mechanik, lakýrník, klempíř, skladník pro Vašeho klienta AUTOTRIO PRAHA s.r.o., Vzpoury 3, 143 OO Praha 4 - Modřany. Předpokládaný termín měření září 2018, přesný termín bude stanoven cca</w:t>
      </w:r>
    </w:p>
    <w:p w:rsidR="00DF7395" w:rsidRDefault="00CC2271">
      <w:pPr>
        <w:spacing w:after="1079" w:line="235" w:lineRule="auto"/>
        <w:ind w:left="52" w:right="33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5357495</wp:posOffset>
            </wp:positionH>
            <wp:positionV relativeFrom="page">
              <wp:posOffset>10073463</wp:posOffset>
            </wp:positionV>
            <wp:extent cx="1018442" cy="88418"/>
            <wp:effectExtent l="0" t="0" r="0" b="0"/>
            <wp:wrapSquare wrapText="bothSides"/>
            <wp:docPr id="2268" name="Picture 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" name="Picture 22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8442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6790632</wp:posOffset>
            </wp:positionH>
            <wp:positionV relativeFrom="page">
              <wp:posOffset>158541</wp:posOffset>
            </wp:positionV>
            <wp:extent cx="3049" cy="3049"/>
            <wp:effectExtent l="0" t="0" r="0" b="0"/>
            <wp:wrapSquare wrapText="bothSides"/>
            <wp:docPr id="2000" name="Picture 2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Picture 2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3875569</wp:posOffset>
            </wp:positionH>
            <wp:positionV relativeFrom="page">
              <wp:posOffset>9866140</wp:posOffset>
            </wp:positionV>
            <wp:extent cx="12197" cy="353668"/>
            <wp:effectExtent l="0" t="0" r="0" b="0"/>
            <wp:wrapSquare wrapText="bothSides"/>
            <wp:docPr id="2272" name="Picture 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" name="Picture 22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5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1100772</wp:posOffset>
            </wp:positionH>
            <wp:positionV relativeFrom="page">
              <wp:posOffset>9884433</wp:posOffset>
            </wp:positionV>
            <wp:extent cx="1015393" cy="353669"/>
            <wp:effectExtent l="0" t="0" r="0" b="0"/>
            <wp:wrapSquare wrapText="bothSides"/>
            <wp:docPr id="5453" name="Picture 5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" name="Picture 54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393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6351543</wp:posOffset>
            </wp:positionH>
            <wp:positionV relativeFrom="page">
              <wp:posOffset>512210</wp:posOffset>
            </wp:positionV>
            <wp:extent cx="54887" cy="85368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5939897</wp:posOffset>
            </wp:positionH>
            <wp:positionV relativeFrom="page">
              <wp:posOffset>515259</wp:posOffset>
            </wp:positionV>
            <wp:extent cx="76231" cy="91466"/>
            <wp:effectExtent l="0" t="0" r="0" b="0"/>
            <wp:wrapSquare wrapText="bothSides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31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6022226</wp:posOffset>
            </wp:positionH>
            <wp:positionV relativeFrom="page">
              <wp:posOffset>515259</wp:posOffset>
            </wp:positionV>
            <wp:extent cx="70132" cy="88417"/>
            <wp:effectExtent l="0" t="0" r="0" b="0"/>
            <wp:wrapSquare wrapText="bothSides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3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6098457</wp:posOffset>
            </wp:positionH>
            <wp:positionV relativeFrom="page">
              <wp:posOffset>515259</wp:posOffset>
            </wp:positionV>
            <wp:extent cx="54886" cy="88417"/>
            <wp:effectExtent l="0" t="0" r="0" b="0"/>
            <wp:wrapSquare wrapText="bothSides"/>
            <wp:docPr id="2005" name="Picture 2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Picture 20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8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6223475</wp:posOffset>
            </wp:positionH>
            <wp:positionV relativeFrom="page">
              <wp:posOffset>515259</wp:posOffset>
            </wp:positionV>
            <wp:extent cx="57936" cy="88417"/>
            <wp:effectExtent l="0" t="0" r="0" b="0"/>
            <wp:wrapSquare wrapText="bothSides"/>
            <wp:docPr id="2004" name="Picture 2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Picture 20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36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6287509</wp:posOffset>
            </wp:positionH>
            <wp:positionV relativeFrom="page">
              <wp:posOffset>515259</wp:posOffset>
            </wp:positionV>
            <wp:extent cx="57935" cy="88417"/>
            <wp:effectExtent l="0" t="0" r="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935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6177737</wp:posOffset>
            </wp:positionH>
            <wp:positionV relativeFrom="page">
              <wp:posOffset>518308</wp:posOffset>
            </wp:positionV>
            <wp:extent cx="18295" cy="82319"/>
            <wp:effectExtent l="0" t="0" r="0" b="0"/>
            <wp:wrapSquare wrapText="bothSides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6168589</wp:posOffset>
            </wp:positionH>
            <wp:positionV relativeFrom="page">
              <wp:posOffset>597578</wp:posOffset>
            </wp:positionV>
            <wp:extent cx="3050" cy="3049"/>
            <wp:effectExtent l="0" t="0" r="0" b="0"/>
            <wp:wrapSquare wrapText="bothSides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6202131</wp:posOffset>
            </wp:positionH>
            <wp:positionV relativeFrom="page">
              <wp:posOffset>597578</wp:posOffset>
            </wp:positionV>
            <wp:extent cx="6098" cy="3049"/>
            <wp:effectExtent l="0" t="0" r="0" b="0"/>
            <wp:wrapSquare wrapText="bothSides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10100904</wp:posOffset>
            </wp:positionV>
            <wp:extent cx="9148" cy="6097"/>
            <wp:effectExtent l="0" t="0" r="0" b="0"/>
            <wp:wrapSquare wrapText="bothSides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10113098</wp:posOffset>
            </wp:positionV>
            <wp:extent cx="9148" cy="9147"/>
            <wp:effectExtent l="0" t="0" r="0" b="0"/>
            <wp:wrapSquare wrapText="bothSides"/>
            <wp:docPr id="2015" name="Picture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" name="Picture 20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10125294</wp:posOffset>
            </wp:positionV>
            <wp:extent cx="9148" cy="6097"/>
            <wp:effectExtent l="0" t="0" r="0" b="0"/>
            <wp:wrapSquare wrapText="bothSides"/>
            <wp:docPr id="2019" name="Picture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" name="Picture 20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10134440</wp:posOffset>
            </wp:positionV>
            <wp:extent cx="9148" cy="9147"/>
            <wp:effectExtent l="0" t="0" r="0" b="0"/>
            <wp:wrapSquare wrapText="bothSides"/>
            <wp:docPr id="2020" name="Picture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Picture 20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10146636</wp:posOffset>
            </wp:positionV>
            <wp:extent cx="12197" cy="21342"/>
            <wp:effectExtent l="0" t="0" r="0" b="0"/>
            <wp:wrapSquare wrapText="bothSides"/>
            <wp:docPr id="2021" name="Picture 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" name="Picture 20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10174076</wp:posOffset>
            </wp:positionV>
            <wp:extent cx="12197" cy="9147"/>
            <wp:effectExtent l="0" t="0" r="0" b="0"/>
            <wp:wrapSquare wrapText="bothSides"/>
            <wp:docPr id="2025" name="Picture 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Picture 20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4756796</wp:posOffset>
            </wp:positionH>
            <wp:positionV relativeFrom="page">
              <wp:posOffset>10186272</wp:posOffset>
            </wp:positionV>
            <wp:extent cx="12197" cy="9147"/>
            <wp:effectExtent l="0" t="0" r="0" b="0"/>
            <wp:wrapSquare wrapText="bothSides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14 dnů před konáním měření.</w:t>
      </w:r>
    </w:p>
    <w:p w:rsidR="00DF7395" w:rsidRDefault="00CC2271">
      <w:pPr>
        <w:spacing w:after="1321"/>
        <w:ind w:left="38"/>
      </w:pPr>
      <w:r>
        <w:rPr>
          <w:sz w:val="26"/>
        </w:rPr>
        <w:t>Těším</w:t>
      </w:r>
      <w:r>
        <w:rPr>
          <w:sz w:val="26"/>
        </w:rPr>
        <w:t>e se na další spolupráci.</w:t>
      </w:r>
    </w:p>
    <w:tbl>
      <w:tblPr>
        <w:tblStyle w:val="TableGrid"/>
        <w:tblpPr w:vertAnchor="text" w:tblpX="3577" w:tblpY="188"/>
        <w:tblOverlap w:val="never"/>
        <w:tblW w:w="1146" w:type="dxa"/>
        <w:tblInd w:w="0" w:type="dxa"/>
        <w:tblCellMar>
          <w:top w:w="7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46"/>
      </w:tblGrid>
      <w:tr w:rsidR="00DF7395">
        <w:trPr>
          <w:trHeight w:val="600"/>
        </w:trPr>
        <w:tc>
          <w:tcPr>
            <w:tcW w:w="11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F7395" w:rsidRDefault="00CC2271">
            <w:pPr>
              <w:spacing w:after="0"/>
              <w:ind w:left="43"/>
            </w:pPr>
            <w:r>
              <w:rPr>
                <w:sz w:val="16"/>
              </w:rPr>
              <w:t>nad Labem</w:t>
            </w:r>
          </w:p>
          <w:p w:rsidR="00DF7395" w:rsidRDefault="00CC2271">
            <w:pPr>
              <w:spacing w:after="41"/>
              <w:ind w:left="29"/>
            </w:pPr>
            <w:r>
              <w:rPr>
                <w:sz w:val="14"/>
              </w:rPr>
              <w:t>Ústínod Labern</w:t>
            </w:r>
          </w:p>
          <w:p w:rsidR="00DF7395" w:rsidRDefault="00CC2271">
            <w:pPr>
              <w:spacing w:after="0"/>
              <w:ind w:left="-226"/>
            </w:pPr>
            <w:r>
              <w:rPr>
                <w:sz w:val="14"/>
              </w:rPr>
              <w:t>DičCZ71009361</w:t>
            </w:r>
          </w:p>
        </w:tc>
      </w:tr>
    </w:tbl>
    <w:p w:rsidR="00DF7395" w:rsidRDefault="00CC2271">
      <w:pPr>
        <w:spacing w:after="1330" w:line="216" w:lineRule="auto"/>
        <w:ind w:left="3232" w:right="5522" w:hanging="3189"/>
      </w:pPr>
      <w:r>
        <w:rPr>
          <w:sz w:val="18"/>
        </w:rPr>
        <w:t>S pozdravem</w:t>
      </w:r>
      <w:r>
        <w:rPr>
          <w:sz w:val="18"/>
        </w:rPr>
        <w:tab/>
      </w:r>
      <w:r>
        <w:rPr>
          <w:sz w:val="18"/>
        </w:rPr>
        <w:t xml:space="preserve">ZDRAVOTNÍŰSTAV </w:t>
      </w:r>
      <w:r>
        <w:rPr>
          <w:sz w:val="18"/>
        </w:rPr>
        <w:t xml:space="preserve">v Ústí 400 01 </w:t>
      </w:r>
    </w:p>
    <w:p w:rsidR="00DF7395" w:rsidRDefault="00CC2271">
      <w:pPr>
        <w:spacing w:after="0" w:line="235" w:lineRule="auto"/>
        <w:ind w:left="52" w:right="6295" w:firstLine="4"/>
        <w:jc w:val="both"/>
      </w:pPr>
      <w:r>
        <w:rPr>
          <w:sz w:val="24"/>
        </w:rPr>
        <w:t>MUDr. Hana Řádová, Ph.D. vedoucí oddělení fyziologie práce</w:t>
      </w:r>
    </w:p>
    <w:p w:rsidR="00DF7395" w:rsidRDefault="00CC2271">
      <w:pPr>
        <w:spacing w:after="2662" w:line="235" w:lineRule="auto"/>
        <w:ind w:left="52" w:right="33" w:firstLine="4"/>
        <w:jc w:val="both"/>
      </w:pPr>
      <w:r>
        <w:rPr>
          <w:sz w:val="24"/>
        </w:rPr>
        <w:t>Zdravotního ústavu se sídlem v Ustí nad Labem</w:t>
      </w:r>
    </w:p>
    <w:p w:rsidR="00DF7395" w:rsidRDefault="00CC2271">
      <w:pPr>
        <w:tabs>
          <w:tab w:val="center" w:pos="4564"/>
          <w:tab w:val="right" w:pos="9801"/>
        </w:tabs>
        <w:spacing w:after="39"/>
      </w:pPr>
      <w:r>
        <w:rPr>
          <w:sz w:val="18"/>
        </w:rPr>
        <w:lastRenderedPageBreak/>
        <w:tab/>
      </w:r>
      <w:r>
        <w:rPr>
          <w:sz w:val="18"/>
        </w:rPr>
        <w:t>www.zuustixczID DS</w:t>
      </w:r>
      <w:r>
        <w:rPr>
          <w:sz w:val="18"/>
        </w:rPr>
        <w:tab/>
        <w:t>Bankovní spojení: CNB Ustí n. Labem</w:t>
      </w:r>
    </w:p>
    <w:p w:rsidR="00DF7395" w:rsidRDefault="00CC2271">
      <w:pPr>
        <w:tabs>
          <w:tab w:val="center" w:pos="833"/>
          <w:tab w:val="center" w:pos="4459"/>
        </w:tabs>
        <w:spacing w:after="415" w:line="216" w:lineRule="auto"/>
      </w:pPr>
      <w:r>
        <w:rPr>
          <w:sz w:val="18"/>
        </w:rPr>
        <w:tab/>
      </w:r>
      <w:r>
        <w:rPr>
          <w:sz w:val="18"/>
        </w:rPr>
        <w:t xml:space="preserve">+420 477 </w:t>
      </w:r>
      <w:r>
        <w:rPr>
          <w:sz w:val="18"/>
        </w:rPr>
        <w:tab/>
        <w:t>podateina.už@zuusľiscznf5j9.jn</w:t>
      </w:r>
    </w:p>
    <w:sectPr w:rsidR="00DF7395">
      <w:pgSz w:w="11909" w:h="16838"/>
      <w:pgMar w:top="264" w:right="1095" w:bottom="1440" w:left="10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95"/>
    <w:rsid w:val="00CC2271"/>
    <w:rsid w:val="00D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7875C-4752-46A4-87CD-B86696D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75"/>
      <w:ind w:left="12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2018-05-02T06:27:00Z</dcterms:created>
  <dcterms:modified xsi:type="dcterms:W3CDTF">2018-05-02T06:27:00Z</dcterms:modified>
</cp:coreProperties>
</file>