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D6" w:rsidRDefault="009D41B0" w:rsidP="00FC51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AB6">
        <w:rPr>
          <w:rFonts w:ascii="Times New Roman" w:hAnsi="Times New Roman" w:cs="Times New Roman"/>
          <w:b/>
          <w:sz w:val="32"/>
          <w:szCs w:val="32"/>
        </w:rPr>
        <w:t>DOHODA</w:t>
      </w:r>
    </w:p>
    <w:p w:rsidR="00261AB6" w:rsidRPr="00261AB6" w:rsidRDefault="00261AB6" w:rsidP="00FC51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138" w:rsidRPr="00261AB6" w:rsidRDefault="00261AB6" w:rsidP="00261AB6">
      <w:pPr>
        <w:jc w:val="center"/>
        <w:rPr>
          <w:rFonts w:ascii="Times New Roman" w:hAnsi="Times New Roman" w:cs="Times New Roman"/>
          <w:i/>
        </w:rPr>
      </w:pPr>
      <w:r w:rsidRPr="00261AB6">
        <w:rPr>
          <w:rFonts w:ascii="Times New Roman" w:hAnsi="Times New Roman" w:cs="Times New Roman"/>
          <w:i/>
        </w:rPr>
        <w:t xml:space="preserve">k Dodatku č. 1 z roku 2018 </w:t>
      </w:r>
      <w:r w:rsidR="009D41B0" w:rsidRPr="00261AB6">
        <w:rPr>
          <w:rFonts w:ascii="Times New Roman" w:hAnsi="Times New Roman" w:cs="Times New Roman"/>
          <w:i/>
        </w:rPr>
        <w:t xml:space="preserve">ke </w:t>
      </w:r>
      <w:r w:rsidR="00FC5138" w:rsidRPr="00261AB6">
        <w:rPr>
          <w:rFonts w:ascii="Times New Roman" w:hAnsi="Times New Roman" w:cs="Times New Roman"/>
          <w:i/>
        </w:rPr>
        <w:t xml:space="preserve">Smlouvě o </w:t>
      </w:r>
      <w:r w:rsidRPr="00261AB6">
        <w:rPr>
          <w:rFonts w:ascii="Times New Roman" w:hAnsi="Times New Roman" w:cs="Times New Roman"/>
          <w:i/>
        </w:rPr>
        <w:t xml:space="preserve">poskytnutí dotace na podporu grantového </w:t>
      </w:r>
      <w:proofErr w:type="gramStart"/>
      <w:r w:rsidRPr="00261AB6">
        <w:rPr>
          <w:rFonts w:ascii="Times New Roman" w:hAnsi="Times New Roman" w:cs="Times New Roman"/>
          <w:i/>
        </w:rPr>
        <w:t>projektu</w:t>
      </w:r>
      <w:r>
        <w:rPr>
          <w:rFonts w:ascii="Times New Roman" w:hAnsi="Times New Roman" w:cs="Times New Roman"/>
          <w:i/>
        </w:rPr>
        <w:t xml:space="preserve"> </w:t>
      </w:r>
      <w:r w:rsidR="009D41B0" w:rsidRPr="00261AB6">
        <w:rPr>
          <w:rFonts w:ascii="Times New Roman" w:hAnsi="Times New Roman" w:cs="Times New Roman"/>
          <w:i/>
        </w:rPr>
        <w:t>č:  16</w:t>
      </w:r>
      <w:proofErr w:type="gramEnd"/>
      <w:r w:rsidR="009D41B0" w:rsidRPr="00261AB6">
        <w:rPr>
          <w:rFonts w:ascii="Times New Roman" w:hAnsi="Times New Roman" w:cs="Times New Roman"/>
          <w:i/>
        </w:rPr>
        <w:t xml:space="preserve">-20054S, </w:t>
      </w:r>
      <w:r w:rsidR="00815F90" w:rsidRPr="00261AB6">
        <w:rPr>
          <w:rFonts w:ascii="Times New Roman" w:hAnsi="Times New Roman" w:cs="Times New Roman"/>
          <w:i/>
        </w:rPr>
        <w:t>panelu č. P302</w:t>
      </w:r>
      <w:r w:rsidR="00815F90" w:rsidRPr="00261AB6">
        <w:rPr>
          <w:rFonts w:ascii="Times New Roman" w:hAnsi="Times New Roman" w:cs="Times New Roman"/>
          <w:i/>
        </w:rPr>
        <w:cr/>
      </w:r>
    </w:p>
    <w:p w:rsidR="00FC5138" w:rsidRDefault="00FC5138" w:rsidP="00FC5138">
      <w:pPr>
        <w:jc w:val="center"/>
        <w:rPr>
          <w:rFonts w:ascii="Times New Roman" w:hAnsi="Times New Roman" w:cs="Times New Roman"/>
        </w:rPr>
      </w:pPr>
    </w:p>
    <w:p w:rsidR="00FC5138" w:rsidRDefault="00FC5138" w:rsidP="00FC5138">
      <w:pPr>
        <w:jc w:val="center"/>
        <w:rPr>
          <w:rFonts w:ascii="Times New Roman" w:hAnsi="Times New Roman" w:cs="Times New Roman"/>
        </w:rPr>
      </w:pPr>
    </w:p>
    <w:p w:rsidR="00FC5138" w:rsidRDefault="00FC5138" w:rsidP="00FC5138">
      <w:pPr>
        <w:jc w:val="center"/>
        <w:rPr>
          <w:rFonts w:ascii="Times New Roman" w:hAnsi="Times New Roman" w:cs="Times New Roman"/>
        </w:rPr>
      </w:pPr>
    </w:p>
    <w:p w:rsidR="00FC5138" w:rsidRPr="00261AB6" w:rsidRDefault="00FC5138" w:rsidP="00FC5138">
      <w:pPr>
        <w:jc w:val="center"/>
        <w:rPr>
          <w:rFonts w:ascii="Times New Roman" w:hAnsi="Times New Roman" w:cs="Times New Roman"/>
          <w:b/>
        </w:rPr>
      </w:pPr>
      <w:r w:rsidRPr="00261AB6">
        <w:rPr>
          <w:rFonts w:ascii="Times New Roman" w:hAnsi="Times New Roman" w:cs="Times New Roman"/>
          <w:b/>
        </w:rPr>
        <w:t>Smluvní strany</w:t>
      </w:r>
    </w:p>
    <w:p w:rsidR="00FC5138" w:rsidRPr="00261AB6" w:rsidRDefault="00FC5138" w:rsidP="00FC5138">
      <w:pPr>
        <w:jc w:val="both"/>
        <w:rPr>
          <w:rFonts w:ascii="Times New Roman" w:hAnsi="Times New Roman" w:cs="Times New Roman"/>
          <w:b/>
        </w:rPr>
      </w:pPr>
    </w:p>
    <w:p w:rsidR="00FC5138" w:rsidRPr="00261AB6" w:rsidRDefault="00FC5138" w:rsidP="00FC5138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261AB6">
        <w:rPr>
          <w:rFonts w:ascii="Times New Roman" w:hAnsi="Times New Roman" w:cs="Times New Roman"/>
          <w:b/>
        </w:rPr>
        <w:t>Výzkumný ústav veterinárního lékařství, v.</w:t>
      </w:r>
      <w:r w:rsidR="004F2116" w:rsidRPr="00261AB6">
        <w:rPr>
          <w:rFonts w:ascii="Times New Roman" w:hAnsi="Times New Roman" w:cs="Times New Roman"/>
          <w:b/>
        </w:rPr>
        <w:t xml:space="preserve"> </w:t>
      </w:r>
      <w:r w:rsidRPr="00261AB6">
        <w:rPr>
          <w:rFonts w:ascii="Times New Roman" w:hAnsi="Times New Roman" w:cs="Times New Roman"/>
          <w:b/>
        </w:rPr>
        <w:t>v.</w:t>
      </w:r>
      <w:r w:rsidR="004F2116" w:rsidRPr="00261AB6">
        <w:rPr>
          <w:rFonts w:ascii="Times New Roman" w:hAnsi="Times New Roman" w:cs="Times New Roman"/>
          <w:b/>
        </w:rPr>
        <w:t xml:space="preserve"> i</w:t>
      </w:r>
      <w:r w:rsidRPr="00261AB6">
        <w:rPr>
          <w:rFonts w:ascii="Times New Roman" w:hAnsi="Times New Roman" w:cs="Times New Roman"/>
          <w:b/>
        </w:rPr>
        <w:t>.</w:t>
      </w:r>
    </w:p>
    <w:p w:rsidR="00FC5138" w:rsidRPr="00261AB6" w:rsidRDefault="00FC5138" w:rsidP="00FC5138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 xml:space="preserve">Sídlo: </w:t>
      </w:r>
      <w:r w:rsidR="00B72BEC" w:rsidRPr="00261AB6">
        <w:rPr>
          <w:rFonts w:ascii="Times New Roman" w:hAnsi="Times New Roman" w:cs="Times New Roman"/>
        </w:rPr>
        <w:t>H</w:t>
      </w:r>
      <w:r w:rsidRPr="00261AB6">
        <w:rPr>
          <w:rFonts w:ascii="Times New Roman" w:hAnsi="Times New Roman" w:cs="Times New Roman"/>
        </w:rPr>
        <w:t>udcova 296/70, 621 00 Brno</w:t>
      </w:r>
    </w:p>
    <w:p w:rsidR="00FC5138" w:rsidRPr="00261AB6" w:rsidRDefault="00FC5138" w:rsidP="00FC5138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IČ: 00027162</w:t>
      </w:r>
    </w:p>
    <w:p w:rsidR="00FC5138" w:rsidRPr="00261AB6" w:rsidRDefault="00DD342C" w:rsidP="000F3750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 xml:space="preserve">Zastoupený: </w:t>
      </w:r>
      <w:r w:rsidR="000F3750" w:rsidRPr="00261AB6">
        <w:rPr>
          <w:rFonts w:ascii="Times New Roman" w:hAnsi="Times New Roman" w:cs="Times New Roman"/>
        </w:rPr>
        <w:t xml:space="preserve">Mgr. Jiřím Kohoutkem, Ph.D., pověřeným řízením </w:t>
      </w:r>
      <w:proofErr w:type="spellStart"/>
      <w:r w:rsidR="000F3750" w:rsidRPr="00261AB6">
        <w:rPr>
          <w:rFonts w:ascii="Times New Roman" w:hAnsi="Times New Roman" w:cs="Times New Roman"/>
        </w:rPr>
        <w:t>VÚVeL</w:t>
      </w:r>
      <w:proofErr w:type="spellEnd"/>
    </w:p>
    <w:p w:rsidR="00FC5138" w:rsidRPr="00261AB6" w:rsidRDefault="00FC5138" w:rsidP="00FC5138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Bankovní spojení: Komerční banka Brno-město, č. účtu 101333621/0100</w:t>
      </w:r>
    </w:p>
    <w:p w:rsidR="00815F90" w:rsidRPr="00261AB6" w:rsidRDefault="00815F90" w:rsidP="00FC5138">
      <w:pPr>
        <w:jc w:val="both"/>
        <w:rPr>
          <w:rFonts w:ascii="Times New Roman" w:hAnsi="Times New Roman" w:cs="Times New Roman"/>
          <w:b/>
        </w:rPr>
      </w:pPr>
      <w:r w:rsidRPr="00261AB6">
        <w:rPr>
          <w:rFonts w:ascii="Times New Roman" w:hAnsi="Times New Roman" w:cs="Times New Roman"/>
          <w:b/>
        </w:rPr>
        <w:t>jako: „příjemce“</w:t>
      </w:r>
    </w:p>
    <w:p w:rsidR="00815F90" w:rsidRPr="00261AB6" w:rsidRDefault="00815F90" w:rsidP="00FC5138">
      <w:pPr>
        <w:jc w:val="both"/>
        <w:rPr>
          <w:rFonts w:ascii="Times New Roman" w:hAnsi="Times New Roman" w:cs="Times New Roman"/>
        </w:rPr>
      </w:pPr>
    </w:p>
    <w:p w:rsidR="00FC5138" w:rsidRPr="00261AB6" w:rsidRDefault="00815F90" w:rsidP="00FC5138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a</w:t>
      </w:r>
    </w:p>
    <w:p w:rsidR="00FC5138" w:rsidRPr="00261AB6" w:rsidRDefault="00FC5138" w:rsidP="00FC5138">
      <w:pPr>
        <w:jc w:val="both"/>
        <w:rPr>
          <w:rFonts w:ascii="Times New Roman" w:hAnsi="Times New Roman" w:cs="Times New Roman"/>
        </w:rPr>
      </w:pPr>
    </w:p>
    <w:p w:rsidR="00815F90" w:rsidRPr="00FE083B" w:rsidRDefault="009309FE" w:rsidP="00815F9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FE083B">
        <w:rPr>
          <w:rFonts w:ascii="Times New Roman" w:hAnsi="Times New Roman" w:cs="Times New Roman"/>
          <w:b/>
        </w:rPr>
        <w:t xml:space="preserve"> </w:t>
      </w:r>
      <w:r w:rsidR="00815F90" w:rsidRPr="00FE083B">
        <w:rPr>
          <w:rFonts w:ascii="Times New Roman" w:hAnsi="Times New Roman" w:cs="Times New Roman"/>
          <w:b/>
        </w:rPr>
        <w:t xml:space="preserve"> Ústav organické chemie a biochemie AV ČR, v. v. i.</w:t>
      </w:r>
    </w:p>
    <w:p w:rsidR="00815F90" w:rsidRPr="00261AB6" w:rsidRDefault="00261AB6" w:rsidP="00815F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proofErr w:type="spellStart"/>
      <w:r>
        <w:rPr>
          <w:rFonts w:ascii="Times New Roman" w:hAnsi="Times New Roman" w:cs="Times New Roman"/>
        </w:rPr>
        <w:t>Flemingovo</w:t>
      </w:r>
      <w:proofErr w:type="spellEnd"/>
      <w:r>
        <w:rPr>
          <w:rFonts w:ascii="Times New Roman" w:hAnsi="Times New Roman" w:cs="Times New Roman"/>
        </w:rPr>
        <w:t xml:space="preserve"> náměstí 542/2, </w:t>
      </w:r>
      <w:r w:rsidR="00815F90" w:rsidRPr="00261AB6">
        <w:rPr>
          <w:rFonts w:ascii="Times New Roman" w:hAnsi="Times New Roman" w:cs="Times New Roman"/>
        </w:rPr>
        <w:t xml:space="preserve">166 10 Praha 6 </w:t>
      </w:r>
    </w:p>
    <w:p w:rsidR="00FC5138" w:rsidRPr="00261AB6" w:rsidRDefault="00815F90" w:rsidP="00815F90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IČ: 61388963</w:t>
      </w:r>
    </w:p>
    <w:p w:rsidR="00815F90" w:rsidRPr="00261AB6" w:rsidRDefault="00815F90" w:rsidP="00815F90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Zastoupený:</w:t>
      </w:r>
      <w:r w:rsidR="009D41B0" w:rsidRPr="00261AB6">
        <w:rPr>
          <w:rFonts w:ascii="Times New Roman" w:hAnsi="Times New Roman" w:cs="Times New Roman"/>
        </w:rPr>
        <w:t xml:space="preserve"> RNDr. PhDr. Zdeněk </w:t>
      </w:r>
      <w:proofErr w:type="spellStart"/>
      <w:r w:rsidR="009D41B0" w:rsidRPr="00261AB6">
        <w:rPr>
          <w:rFonts w:ascii="Times New Roman" w:hAnsi="Times New Roman" w:cs="Times New Roman"/>
        </w:rPr>
        <w:t>Hostomský</w:t>
      </w:r>
      <w:proofErr w:type="spellEnd"/>
      <w:r w:rsidR="009D41B0" w:rsidRPr="00261AB6">
        <w:rPr>
          <w:rFonts w:ascii="Times New Roman" w:hAnsi="Times New Roman" w:cs="Times New Roman"/>
        </w:rPr>
        <w:t>, CSc.</w:t>
      </w:r>
    </w:p>
    <w:p w:rsidR="00FC5138" w:rsidRPr="00261AB6" w:rsidRDefault="00FC5138" w:rsidP="00FC5138">
      <w:pPr>
        <w:jc w:val="both"/>
        <w:rPr>
          <w:rFonts w:ascii="Times New Roman" w:hAnsi="Times New Roman" w:cs="Times New Roman"/>
        </w:rPr>
      </w:pPr>
      <w:r w:rsidRPr="003747E2">
        <w:rPr>
          <w:rFonts w:ascii="Times New Roman" w:hAnsi="Times New Roman" w:cs="Times New Roman"/>
        </w:rPr>
        <w:t>Bankovní spojení:</w:t>
      </w:r>
      <w:r w:rsidRPr="00261AB6">
        <w:rPr>
          <w:rFonts w:ascii="Times New Roman" w:hAnsi="Times New Roman" w:cs="Times New Roman"/>
        </w:rPr>
        <w:t xml:space="preserve"> </w:t>
      </w:r>
      <w:r w:rsidR="00815F90" w:rsidRPr="00261AB6">
        <w:rPr>
          <w:rFonts w:ascii="Times New Roman" w:hAnsi="Times New Roman" w:cs="Times New Roman"/>
        </w:rPr>
        <w:t xml:space="preserve"> </w:t>
      </w:r>
    </w:p>
    <w:p w:rsidR="00FC5138" w:rsidRPr="00261AB6" w:rsidRDefault="00815F90" w:rsidP="00FC5138">
      <w:pPr>
        <w:jc w:val="both"/>
        <w:rPr>
          <w:rFonts w:ascii="Times New Roman" w:hAnsi="Times New Roman" w:cs="Times New Roman"/>
          <w:b/>
        </w:rPr>
      </w:pPr>
      <w:r w:rsidRPr="00261AB6">
        <w:rPr>
          <w:rFonts w:ascii="Times New Roman" w:hAnsi="Times New Roman" w:cs="Times New Roman"/>
          <w:b/>
        </w:rPr>
        <w:t xml:space="preserve">jako: </w:t>
      </w:r>
      <w:proofErr w:type="spellStart"/>
      <w:r w:rsidRPr="00261AB6">
        <w:rPr>
          <w:rFonts w:ascii="Times New Roman" w:hAnsi="Times New Roman" w:cs="Times New Roman"/>
          <w:b/>
        </w:rPr>
        <w:t>spolupříjemce</w:t>
      </w:r>
      <w:proofErr w:type="spellEnd"/>
    </w:p>
    <w:p w:rsidR="00815F90" w:rsidRPr="00261AB6" w:rsidRDefault="00815F90" w:rsidP="00FC5138">
      <w:pPr>
        <w:jc w:val="both"/>
        <w:rPr>
          <w:rFonts w:ascii="Times New Roman" w:hAnsi="Times New Roman" w:cs="Times New Roman"/>
        </w:rPr>
      </w:pPr>
    </w:p>
    <w:p w:rsidR="00815F90" w:rsidRPr="00261AB6" w:rsidRDefault="00106B7D" w:rsidP="009D41B0">
      <w:pPr>
        <w:jc w:val="center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u</w:t>
      </w:r>
      <w:r w:rsidR="00815F90" w:rsidRPr="00261AB6">
        <w:rPr>
          <w:rFonts w:ascii="Times New Roman" w:hAnsi="Times New Roman" w:cs="Times New Roman"/>
        </w:rPr>
        <w:t xml:space="preserve">zavírají tento Dodatek </w:t>
      </w:r>
      <w:r w:rsidRPr="00261AB6">
        <w:rPr>
          <w:rFonts w:ascii="Times New Roman" w:hAnsi="Times New Roman" w:cs="Times New Roman"/>
        </w:rPr>
        <w:t xml:space="preserve">ke Smlouvě o řešení části grantového projektu a poskytnutí části účelových prostředků ze státního rozpočtu ČR na jeho podporu č. </w:t>
      </w:r>
      <w:r w:rsidR="00815F90" w:rsidRPr="00261AB6">
        <w:rPr>
          <w:rFonts w:ascii="Times New Roman" w:hAnsi="Times New Roman" w:cs="Times New Roman"/>
        </w:rPr>
        <w:t>16-20054S</w:t>
      </w:r>
    </w:p>
    <w:p w:rsidR="00106B7D" w:rsidRPr="00261AB6" w:rsidRDefault="00815F90" w:rsidP="009D41B0">
      <w:pPr>
        <w:jc w:val="center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 xml:space="preserve">panelu č. P302 </w:t>
      </w:r>
      <w:r w:rsidR="009D41B0" w:rsidRPr="00261AB6">
        <w:rPr>
          <w:rFonts w:ascii="Times New Roman" w:hAnsi="Times New Roman" w:cs="Times New Roman"/>
        </w:rPr>
        <w:t xml:space="preserve"> následovně:</w:t>
      </w:r>
    </w:p>
    <w:p w:rsidR="00106B7D" w:rsidRPr="00261AB6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Pr="00261AB6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Pr="00261AB6" w:rsidRDefault="00106B7D" w:rsidP="00106B7D">
      <w:pPr>
        <w:jc w:val="center"/>
        <w:rPr>
          <w:rFonts w:ascii="Times New Roman" w:hAnsi="Times New Roman" w:cs="Times New Roman"/>
          <w:b/>
        </w:rPr>
      </w:pPr>
      <w:r w:rsidRPr="00261AB6">
        <w:rPr>
          <w:rFonts w:ascii="Times New Roman" w:hAnsi="Times New Roman" w:cs="Times New Roman"/>
          <w:b/>
        </w:rPr>
        <w:t>Poskytnutí grantových prostředků</w:t>
      </w:r>
    </w:p>
    <w:p w:rsidR="00106B7D" w:rsidRPr="00261AB6" w:rsidRDefault="00106B7D" w:rsidP="00106B7D">
      <w:pPr>
        <w:jc w:val="both"/>
        <w:rPr>
          <w:rFonts w:ascii="Times New Roman" w:hAnsi="Times New Roman" w:cs="Times New Roman"/>
          <w:b/>
        </w:rPr>
      </w:pPr>
    </w:p>
    <w:p w:rsidR="00106B7D" w:rsidRPr="00261AB6" w:rsidRDefault="00106B7D" w:rsidP="00E32B34">
      <w:pPr>
        <w:jc w:val="center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1.</w:t>
      </w:r>
    </w:p>
    <w:p w:rsidR="00106B7D" w:rsidRPr="00261AB6" w:rsidRDefault="00106B7D" w:rsidP="00106B7D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Na řešení věcné náplně části grantového pro</w:t>
      </w:r>
      <w:r w:rsidR="00FE083B">
        <w:rPr>
          <w:rFonts w:ascii="Times New Roman" w:hAnsi="Times New Roman" w:cs="Times New Roman"/>
        </w:rPr>
        <w:t>jektu budou příjemcem převedeny dotace poskytovatele (GAČR)</w:t>
      </w:r>
      <w:r w:rsidRPr="00261AB6">
        <w:rPr>
          <w:rFonts w:ascii="Times New Roman" w:hAnsi="Times New Roman" w:cs="Times New Roman"/>
        </w:rPr>
        <w:t xml:space="preserve"> </w:t>
      </w:r>
      <w:proofErr w:type="spellStart"/>
      <w:r w:rsidRPr="00261AB6">
        <w:rPr>
          <w:rFonts w:ascii="Times New Roman" w:hAnsi="Times New Roman" w:cs="Times New Roman"/>
        </w:rPr>
        <w:t>spolupříjemci</w:t>
      </w:r>
      <w:proofErr w:type="spellEnd"/>
      <w:r w:rsidRPr="00261AB6">
        <w:rPr>
          <w:rFonts w:ascii="Times New Roman" w:hAnsi="Times New Roman" w:cs="Times New Roman"/>
        </w:rPr>
        <w:t xml:space="preserve"> pro rok 201</w:t>
      </w:r>
      <w:r w:rsidR="00F1333F" w:rsidRPr="00261AB6">
        <w:rPr>
          <w:rFonts w:ascii="Times New Roman" w:hAnsi="Times New Roman" w:cs="Times New Roman"/>
        </w:rPr>
        <w:t>8</w:t>
      </w:r>
      <w:r w:rsidRPr="00261AB6">
        <w:rPr>
          <w:rFonts w:ascii="Times New Roman" w:hAnsi="Times New Roman" w:cs="Times New Roman"/>
        </w:rPr>
        <w:t xml:space="preserve"> následující grantové prostředky:</w:t>
      </w:r>
    </w:p>
    <w:p w:rsidR="00261AB6" w:rsidRPr="00261AB6" w:rsidRDefault="00261AB6" w:rsidP="00261AB6">
      <w:pPr>
        <w:jc w:val="both"/>
      </w:pPr>
    </w:p>
    <w:p w:rsidR="00106B7D" w:rsidRPr="00261AB6" w:rsidRDefault="00FE083B" w:rsidP="00261AB6">
      <w:pPr>
        <w:jc w:val="both"/>
        <w:rPr>
          <w:rFonts w:ascii="Times New Roman" w:hAnsi="Times New Roman" w:cs="Times New Roman"/>
          <w:b/>
        </w:rPr>
      </w:pPr>
      <w:r>
        <w:rPr>
          <w:b/>
        </w:rPr>
        <w:t>Dotace P</w:t>
      </w:r>
      <w:r w:rsidR="00261AB6" w:rsidRPr="00261AB6">
        <w:rPr>
          <w:b/>
        </w:rPr>
        <w:t xml:space="preserve">oskytovatele na daný rok řešení </w:t>
      </w:r>
      <w:proofErr w:type="gramStart"/>
      <w:r w:rsidR="00261AB6" w:rsidRPr="00261AB6">
        <w:rPr>
          <w:b/>
        </w:rPr>
        <w:t>Projektu : 767 000</w:t>
      </w:r>
      <w:proofErr w:type="gramEnd"/>
      <w:r w:rsidR="00261AB6" w:rsidRPr="00261AB6">
        <w:rPr>
          <w:b/>
        </w:rPr>
        <w:t xml:space="preserve"> Kč</w:t>
      </w:r>
    </w:p>
    <w:p w:rsidR="00106B7D" w:rsidRPr="00261AB6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Pr="00261AB6" w:rsidRDefault="00FE686A" w:rsidP="00106B7D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a</w:t>
      </w:r>
      <w:r w:rsidR="00106B7D" w:rsidRPr="00261AB6">
        <w:rPr>
          <w:rFonts w:ascii="Times New Roman" w:hAnsi="Times New Roman" w:cs="Times New Roman"/>
        </w:rPr>
        <w:t xml:space="preserve"> to do 30 dnů od jejich obdržení od GA ČR.</w:t>
      </w:r>
    </w:p>
    <w:p w:rsidR="00106B7D" w:rsidRDefault="00106B7D" w:rsidP="00106B7D">
      <w:pPr>
        <w:jc w:val="both"/>
        <w:rPr>
          <w:rFonts w:ascii="Times New Roman" w:hAnsi="Times New Roman" w:cs="Times New Roman"/>
        </w:rPr>
      </w:pPr>
    </w:p>
    <w:p w:rsidR="00261AB6" w:rsidRDefault="00261AB6" w:rsidP="00106B7D">
      <w:pPr>
        <w:jc w:val="both"/>
        <w:rPr>
          <w:rFonts w:ascii="Times New Roman" w:hAnsi="Times New Roman" w:cs="Times New Roman"/>
        </w:rPr>
      </w:pPr>
    </w:p>
    <w:p w:rsidR="00261AB6" w:rsidRPr="00261AB6" w:rsidRDefault="00261AB6" w:rsidP="00106B7D">
      <w:pPr>
        <w:jc w:val="both"/>
        <w:rPr>
          <w:rFonts w:ascii="Times New Roman" w:hAnsi="Times New Roman" w:cs="Times New Roman"/>
        </w:rPr>
      </w:pPr>
    </w:p>
    <w:p w:rsidR="00106B7D" w:rsidRPr="00261AB6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Pr="00261AB6" w:rsidRDefault="00106B7D" w:rsidP="00106B7D">
      <w:pPr>
        <w:jc w:val="center"/>
        <w:rPr>
          <w:rFonts w:ascii="Times New Roman" w:hAnsi="Times New Roman" w:cs="Times New Roman"/>
          <w:b/>
        </w:rPr>
      </w:pPr>
      <w:r w:rsidRPr="00261AB6">
        <w:rPr>
          <w:rFonts w:ascii="Times New Roman" w:hAnsi="Times New Roman" w:cs="Times New Roman"/>
          <w:b/>
        </w:rPr>
        <w:t>Další ustanovení</w:t>
      </w:r>
    </w:p>
    <w:p w:rsidR="00106B7D" w:rsidRPr="00261AB6" w:rsidRDefault="00106B7D" w:rsidP="00106B7D">
      <w:pPr>
        <w:jc w:val="both"/>
        <w:rPr>
          <w:rFonts w:ascii="Times New Roman" w:hAnsi="Times New Roman" w:cs="Times New Roman"/>
        </w:rPr>
      </w:pPr>
    </w:p>
    <w:p w:rsidR="00106B7D" w:rsidRPr="00261AB6" w:rsidRDefault="00106B7D" w:rsidP="00E32B34">
      <w:pPr>
        <w:jc w:val="center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1.</w:t>
      </w:r>
    </w:p>
    <w:p w:rsidR="00106B7D" w:rsidRDefault="009D41B0" w:rsidP="00106B7D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Součástí této dohody</w:t>
      </w:r>
      <w:r w:rsidR="00106B7D" w:rsidRPr="00261AB6">
        <w:rPr>
          <w:rFonts w:ascii="Times New Roman" w:hAnsi="Times New Roman" w:cs="Times New Roman"/>
        </w:rPr>
        <w:t xml:space="preserve"> je kopie Dodatku</w:t>
      </w:r>
      <w:r w:rsidR="00FE083B">
        <w:rPr>
          <w:rFonts w:ascii="Times New Roman" w:hAnsi="Times New Roman" w:cs="Times New Roman"/>
        </w:rPr>
        <w:t xml:space="preserve"> č. 1</w:t>
      </w:r>
      <w:bookmarkStart w:id="0" w:name="_GoBack"/>
      <w:bookmarkEnd w:id="0"/>
      <w:r w:rsidR="00106B7D" w:rsidRPr="00261AB6">
        <w:rPr>
          <w:rFonts w:ascii="Times New Roman" w:hAnsi="Times New Roman" w:cs="Times New Roman"/>
        </w:rPr>
        <w:t xml:space="preserve"> ke smlouvě mezi GA ČR a příjemcem</w:t>
      </w:r>
      <w:r w:rsidR="00261AB6" w:rsidRPr="00261AB6">
        <w:rPr>
          <w:rFonts w:ascii="Times New Roman" w:hAnsi="Times New Roman" w:cs="Times New Roman"/>
        </w:rPr>
        <w:t xml:space="preserve"> za rok 2018</w:t>
      </w:r>
      <w:r w:rsidR="00106B7D" w:rsidRPr="00261AB6">
        <w:rPr>
          <w:rFonts w:ascii="Times New Roman" w:hAnsi="Times New Roman" w:cs="Times New Roman"/>
        </w:rPr>
        <w:t>.</w:t>
      </w:r>
    </w:p>
    <w:p w:rsidR="00FE083B" w:rsidRPr="00261AB6" w:rsidRDefault="00FE083B" w:rsidP="00106B7D">
      <w:pPr>
        <w:jc w:val="both"/>
        <w:rPr>
          <w:rFonts w:ascii="Times New Roman" w:hAnsi="Times New Roman" w:cs="Times New Roman"/>
        </w:rPr>
      </w:pPr>
    </w:p>
    <w:p w:rsidR="00106B7D" w:rsidRPr="00261AB6" w:rsidRDefault="00106B7D" w:rsidP="00E32B34">
      <w:pPr>
        <w:jc w:val="center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2.</w:t>
      </w:r>
    </w:p>
    <w:p w:rsidR="00106B7D" w:rsidRPr="00261AB6" w:rsidRDefault="00261AB6" w:rsidP="00106B7D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Tato dohoda</w:t>
      </w:r>
      <w:r w:rsidR="00E32B34" w:rsidRPr="00261AB6">
        <w:rPr>
          <w:rFonts w:ascii="Times New Roman" w:hAnsi="Times New Roman" w:cs="Times New Roman"/>
        </w:rPr>
        <w:t xml:space="preserve"> s</w:t>
      </w:r>
      <w:r w:rsidR="00106B7D" w:rsidRPr="00261AB6">
        <w:rPr>
          <w:rFonts w:ascii="Times New Roman" w:hAnsi="Times New Roman" w:cs="Times New Roman"/>
        </w:rPr>
        <w:t xml:space="preserve">e stává nedílnou součástí shora uvedené smlouvy. Vyhotovuje se </w:t>
      </w:r>
      <w:r w:rsidR="00E32B34" w:rsidRPr="00261AB6">
        <w:rPr>
          <w:rFonts w:ascii="Times New Roman" w:hAnsi="Times New Roman" w:cs="Times New Roman"/>
        </w:rPr>
        <w:t xml:space="preserve">ve čtyřech stejnopisech s platností originálu, z nichž dva jsou určeny pro příjemce a dva pro </w:t>
      </w:r>
      <w:proofErr w:type="spellStart"/>
      <w:r w:rsidR="00E32B34" w:rsidRPr="00261AB6">
        <w:rPr>
          <w:rFonts w:ascii="Times New Roman" w:hAnsi="Times New Roman" w:cs="Times New Roman"/>
        </w:rPr>
        <w:t>spolupříjemce</w:t>
      </w:r>
      <w:proofErr w:type="spellEnd"/>
      <w:r w:rsidR="00E32B34" w:rsidRPr="00261AB6">
        <w:rPr>
          <w:rFonts w:ascii="Times New Roman" w:hAnsi="Times New Roman" w:cs="Times New Roman"/>
        </w:rPr>
        <w:t>, který se zavazuje jeden stejnopis předat spoluřešiteli.</w:t>
      </w:r>
    </w:p>
    <w:p w:rsidR="00FC5138" w:rsidRPr="00261AB6" w:rsidRDefault="00FC5138" w:rsidP="00FC5138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E32B34">
      <w:pPr>
        <w:jc w:val="center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3.</w:t>
      </w:r>
    </w:p>
    <w:p w:rsidR="00E32B34" w:rsidRPr="00261AB6" w:rsidRDefault="009D41B0" w:rsidP="00FC5138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Tato dohoda</w:t>
      </w:r>
      <w:r w:rsidR="00E32B34" w:rsidRPr="00261AB6">
        <w:rPr>
          <w:rFonts w:ascii="Times New Roman" w:hAnsi="Times New Roman" w:cs="Times New Roman"/>
        </w:rPr>
        <w:t xml:space="preserve"> nabývá platnosti a účinnosti dnem podpisu oprávněnými zástupci smluvních stran.</w:t>
      </w:r>
    </w:p>
    <w:p w:rsidR="00E32B34" w:rsidRPr="00261AB6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Default="00E32B34" w:rsidP="00FC5138">
      <w:pPr>
        <w:jc w:val="both"/>
        <w:rPr>
          <w:rFonts w:ascii="Times New Roman" w:hAnsi="Times New Roman" w:cs="Times New Roman"/>
        </w:rPr>
      </w:pPr>
    </w:p>
    <w:p w:rsidR="00261AB6" w:rsidRDefault="00261AB6" w:rsidP="00FC5138">
      <w:pPr>
        <w:jc w:val="both"/>
        <w:rPr>
          <w:rFonts w:ascii="Times New Roman" w:hAnsi="Times New Roman" w:cs="Times New Roman"/>
        </w:rPr>
      </w:pPr>
    </w:p>
    <w:p w:rsidR="00261AB6" w:rsidRPr="00261AB6" w:rsidRDefault="00261AB6" w:rsidP="00FC5138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FC5138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>Za příjemce:</w:t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  <w:t>……………………….....</w:t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  <w:t>datum:</w:t>
      </w:r>
    </w:p>
    <w:p w:rsidR="00E32B34" w:rsidRPr="00261AB6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FC5138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  <w:t>razítko a podpis statutárního orgánu</w:t>
      </w:r>
    </w:p>
    <w:p w:rsidR="00E32B34" w:rsidRPr="00261AB6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E32B34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E32B34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E32B34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E32B34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 xml:space="preserve">Za </w:t>
      </w:r>
      <w:proofErr w:type="spellStart"/>
      <w:r w:rsidRPr="00261AB6">
        <w:rPr>
          <w:rFonts w:ascii="Times New Roman" w:hAnsi="Times New Roman" w:cs="Times New Roman"/>
        </w:rPr>
        <w:t>spolupříjemce</w:t>
      </w:r>
      <w:proofErr w:type="spellEnd"/>
      <w:r w:rsidRPr="00261AB6">
        <w:rPr>
          <w:rFonts w:ascii="Times New Roman" w:hAnsi="Times New Roman" w:cs="Times New Roman"/>
        </w:rPr>
        <w:t>:</w:t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  <w:t>……………………….....</w:t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  <w:t>datum:</w:t>
      </w:r>
    </w:p>
    <w:p w:rsidR="00E32B34" w:rsidRPr="00261AB6" w:rsidRDefault="00E32B34" w:rsidP="00E32B34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E32B34">
      <w:pPr>
        <w:jc w:val="both"/>
        <w:rPr>
          <w:rFonts w:ascii="Times New Roman" w:hAnsi="Times New Roman" w:cs="Times New Roman"/>
        </w:rPr>
      </w:pP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</w:r>
      <w:r w:rsidRPr="00261AB6">
        <w:rPr>
          <w:rFonts w:ascii="Times New Roman" w:hAnsi="Times New Roman" w:cs="Times New Roman"/>
        </w:rPr>
        <w:tab/>
        <w:t>razítko a podpis statutárního orgánu</w:t>
      </w:r>
    </w:p>
    <w:p w:rsidR="00E32B34" w:rsidRPr="00261AB6" w:rsidRDefault="00E32B34" w:rsidP="00E32B34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FC5138">
      <w:pPr>
        <w:jc w:val="both"/>
        <w:rPr>
          <w:rFonts w:ascii="Times New Roman" w:hAnsi="Times New Roman" w:cs="Times New Roman"/>
        </w:rPr>
      </w:pPr>
    </w:p>
    <w:p w:rsidR="00E32B34" w:rsidRPr="00261AB6" w:rsidRDefault="00E32B34" w:rsidP="00FC5138">
      <w:pPr>
        <w:jc w:val="both"/>
        <w:rPr>
          <w:rFonts w:ascii="Times New Roman" w:hAnsi="Times New Roman" w:cs="Times New Roman"/>
        </w:rPr>
      </w:pPr>
    </w:p>
    <w:sectPr w:rsidR="00E32B34" w:rsidRPr="00261AB6" w:rsidSect="00DB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787"/>
    <w:multiLevelType w:val="hybridMultilevel"/>
    <w:tmpl w:val="8474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71EF3"/>
    <w:multiLevelType w:val="hybridMultilevel"/>
    <w:tmpl w:val="F0BA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B61CB"/>
    <w:multiLevelType w:val="multilevel"/>
    <w:tmpl w:val="38E07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138"/>
    <w:rsid w:val="000F3750"/>
    <w:rsid w:val="00106B7D"/>
    <w:rsid w:val="00174CD7"/>
    <w:rsid w:val="001D471C"/>
    <w:rsid w:val="00205CFB"/>
    <w:rsid w:val="00261AB6"/>
    <w:rsid w:val="003747E2"/>
    <w:rsid w:val="004F2116"/>
    <w:rsid w:val="005A3D3F"/>
    <w:rsid w:val="006F021E"/>
    <w:rsid w:val="00701BA0"/>
    <w:rsid w:val="00815F90"/>
    <w:rsid w:val="00866CE1"/>
    <w:rsid w:val="009309FE"/>
    <w:rsid w:val="009D41B0"/>
    <w:rsid w:val="00A81442"/>
    <w:rsid w:val="00A9779F"/>
    <w:rsid w:val="00B72BEC"/>
    <w:rsid w:val="00BC2E5D"/>
    <w:rsid w:val="00C1250D"/>
    <w:rsid w:val="00DB45D6"/>
    <w:rsid w:val="00DD342C"/>
    <w:rsid w:val="00DF1F3D"/>
    <w:rsid w:val="00E32B34"/>
    <w:rsid w:val="00E6021F"/>
    <w:rsid w:val="00F1333F"/>
    <w:rsid w:val="00FB0D83"/>
    <w:rsid w:val="00FB29C0"/>
    <w:rsid w:val="00FC5138"/>
    <w:rsid w:val="00FE083B"/>
    <w:rsid w:val="00FE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5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1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23153-7CBB-422A-AC0F-0C063446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Machová</dc:creator>
  <cp:keywords/>
  <dc:description/>
  <cp:lastModifiedBy>Pavla Dvořáková</cp:lastModifiedBy>
  <cp:revision>5</cp:revision>
  <cp:lastPrinted>2018-03-26T12:35:00Z</cp:lastPrinted>
  <dcterms:created xsi:type="dcterms:W3CDTF">2018-03-14T11:36:00Z</dcterms:created>
  <dcterms:modified xsi:type="dcterms:W3CDTF">2018-04-30T12:35:00Z</dcterms:modified>
</cp:coreProperties>
</file>