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A5" w:rsidRPr="006D6A00" w:rsidRDefault="001E03A5" w:rsidP="001E03A5">
      <w:pPr>
        <w:pStyle w:val="Nzev"/>
        <w:jc w:val="left"/>
      </w:pPr>
      <w:r>
        <w:t xml:space="preserve">Příloha č. 3 k Nájemní smlouvě </w:t>
      </w:r>
      <w:r w:rsidRPr="00F04714">
        <w:t>ev. č</w:t>
      </w:r>
      <w:r w:rsidRPr="006D6A00">
        <w:t>. 201</w:t>
      </w:r>
      <w:r w:rsidR="00BD6A37" w:rsidRPr="006D6A00">
        <w:t>8</w:t>
      </w:r>
      <w:r w:rsidRPr="006D6A00">
        <w:t>/</w:t>
      </w:r>
      <w:r w:rsidR="00BD6A37" w:rsidRPr="006D6A00">
        <w:t>002089</w:t>
      </w:r>
    </w:p>
    <w:p w:rsidR="001E03A5" w:rsidRPr="006D6A00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6D6A00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6D6A0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§ 3a zákona č.215/2004Sb., o úpravě některých vztahů v oblasti veřejné podpory a o změně zákona o podpoře výzkumu a vývoje</w:t>
      </w:r>
    </w:p>
    <w:p w:rsidR="009B56A0" w:rsidRPr="006D6A0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6D6A0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6D6A0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6D6A0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Vás v souladu s  § 3a zákona č.215/2004Sb., o úpravě některých vztahů v oblasti veřejné podpory a o změně zákona o podpoře výzkumu a vývoje, upozorňujeme, že: „</w:t>
      </w:r>
      <w:r w:rsidR="001221E8" w:rsidRPr="006D6A00">
        <w:rPr>
          <w:rFonts w:ascii="Times New Roman" w:eastAsia="Calibri" w:hAnsi="Times New Roman" w:cs="Times New Roman"/>
          <w:i/>
          <w:iCs/>
        </w:rPr>
        <w:t>Smlouva o nájmu nebytových prostorů ev.č</w:t>
      </w:r>
      <w:r w:rsidR="001221E8" w:rsidRPr="006D6A00">
        <w:rPr>
          <w:rFonts w:ascii="Times New Roman" w:hAnsi="Times New Roman" w:cs="Times New Roman"/>
          <w:i/>
          <w:iCs/>
        </w:rPr>
        <w:t xml:space="preserve">. </w:t>
      </w:r>
      <w:r w:rsidR="00BD6A37" w:rsidRPr="006D6A00">
        <w:rPr>
          <w:rFonts w:ascii="Times New Roman" w:hAnsi="Times New Roman" w:cs="Times New Roman"/>
          <w:i/>
          <w:iCs/>
        </w:rPr>
        <w:t>2018/002089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“ mezi Vámi a statutárním městem Plzeň obsahuje prvek veřejné podpory de minimis ve výši</w:t>
      </w:r>
      <w:r w:rsidR="00CE03FE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3D05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6A37" w:rsidRPr="006D6A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389 022,62 Kč</w:t>
      </w:r>
      <w:r w:rsidR="00923D05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1221E8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BD6A37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třistaosmdesátdevěttisícdvacetdvě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BD6A37"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yčeskéšedesátdvahaléře</w:t>
      </w:r>
      <w:r w:rsidRPr="006D6A0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při poskytování této podpory de minimis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minimis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  <w:bookmarkStart w:id="0" w:name="_GoBack"/>
      <w:bookmarkEnd w:id="0"/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zastoupené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b/>
          <w:sz w:val="24"/>
          <w:szCs w:val="24"/>
        </w:rPr>
        <w:t>Ing. Zděnkem Švarcem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</w:rPr>
        <w:t>v</w:t>
      </w:r>
      <w:r w:rsidRPr="001E03A5">
        <w:rPr>
          <w:rFonts w:ascii="Times New Roman" w:hAnsi="Times New Roman" w:cs="Times New Roman"/>
          <w:sz w:val="20"/>
          <w:szCs w:val="20"/>
        </w:rPr>
        <w:t>edoucím Bytového odboru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Magistrátu města Plzeň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na základě plné moci čj</w:t>
      </w:r>
      <w:r w:rsidRPr="00BA5C2C">
        <w:rPr>
          <w:rFonts w:ascii="Times New Roman" w:hAnsi="Times New Roman" w:cs="Times New Roman"/>
          <w:sz w:val="20"/>
          <w:szCs w:val="20"/>
        </w:rPr>
        <w:t>.:ZM-</w:t>
      </w:r>
      <w:r w:rsidR="00BA5C2C" w:rsidRPr="00BA5C2C">
        <w:rPr>
          <w:rFonts w:ascii="Times New Roman" w:hAnsi="Times New Roman" w:cs="Times New Roman"/>
          <w:sz w:val="20"/>
        </w:rPr>
        <w:t>193/2014</w:t>
      </w:r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97" w:rsidRDefault="00275297" w:rsidP="00316BCD">
      <w:pPr>
        <w:spacing w:after="0" w:line="240" w:lineRule="auto"/>
      </w:pPr>
      <w:r>
        <w:separator/>
      </w:r>
    </w:p>
  </w:endnote>
  <w:endnote w:type="continuationSeparator" w:id="0">
    <w:p w:rsidR="00275297" w:rsidRDefault="0027529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97" w:rsidRDefault="00275297" w:rsidP="00316BCD">
      <w:pPr>
        <w:spacing w:after="0" w:line="240" w:lineRule="auto"/>
      </w:pPr>
      <w:r>
        <w:separator/>
      </w:r>
    </w:p>
  </w:footnote>
  <w:footnote w:type="continuationSeparator" w:id="0">
    <w:p w:rsidR="00275297" w:rsidRDefault="0027529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71E3B"/>
    <w:rsid w:val="001E03A5"/>
    <w:rsid w:val="0024297D"/>
    <w:rsid w:val="00275297"/>
    <w:rsid w:val="00277865"/>
    <w:rsid w:val="00316BCD"/>
    <w:rsid w:val="00335E0C"/>
    <w:rsid w:val="004228E0"/>
    <w:rsid w:val="00451A70"/>
    <w:rsid w:val="004A4A3B"/>
    <w:rsid w:val="004E7D21"/>
    <w:rsid w:val="005316A2"/>
    <w:rsid w:val="00582894"/>
    <w:rsid w:val="005C3406"/>
    <w:rsid w:val="005E7B76"/>
    <w:rsid w:val="00687961"/>
    <w:rsid w:val="006D6A00"/>
    <w:rsid w:val="008C2A99"/>
    <w:rsid w:val="00923D05"/>
    <w:rsid w:val="009522E3"/>
    <w:rsid w:val="009B56A0"/>
    <w:rsid w:val="009D5147"/>
    <w:rsid w:val="00A37C5F"/>
    <w:rsid w:val="00A47F7D"/>
    <w:rsid w:val="00AD5203"/>
    <w:rsid w:val="00AF7B44"/>
    <w:rsid w:val="00B4505C"/>
    <w:rsid w:val="00B57357"/>
    <w:rsid w:val="00B67C60"/>
    <w:rsid w:val="00BA5C2C"/>
    <w:rsid w:val="00BD6A37"/>
    <w:rsid w:val="00C569DB"/>
    <w:rsid w:val="00C64929"/>
    <w:rsid w:val="00C658E5"/>
    <w:rsid w:val="00C83076"/>
    <w:rsid w:val="00CA38E4"/>
    <w:rsid w:val="00CA7CCC"/>
    <w:rsid w:val="00CC5664"/>
    <w:rsid w:val="00CE03FE"/>
    <w:rsid w:val="00CF387C"/>
    <w:rsid w:val="00D02A32"/>
    <w:rsid w:val="00DB3464"/>
    <w:rsid w:val="00F04714"/>
    <w:rsid w:val="00F33AB9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F38628A-F195-4261-A8A7-193136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B886-DAB0-4DA4-B761-0D1561B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Radka</cp:lastModifiedBy>
  <cp:revision>15</cp:revision>
  <cp:lastPrinted>2018-04-09T09:19:00Z</cp:lastPrinted>
  <dcterms:created xsi:type="dcterms:W3CDTF">2014-07-23T07:32:00Z</dcterms:created>
  <dcterms:modified xsi:type="dcterms:W3CDTF">2018-04-09T09:19:00Z</dcterms:modified>
</cp:coreProperties>
</file>