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9575BF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A47E87"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C92F73">
        <w:rPr>
          <w:rFonts w:asciiTheme="minorHAnsi" w:hAnsiTheme="minorHAnsi" w:cs="Tahoma"/>
        </w:rPr>
        <w:t>13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11:30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02:30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09:00</w:t>
      </w:r>
      <w:r w:rsidR="00C92F73"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ab/>
        <w:t>11:30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02:30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13:30</w:t>
      </w:r>
      <w:r w:rsidR="00C92F73"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ab/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02:30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13:30</w:t>
      </w:r>
      <w:r w:rsidR="00C92F73"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ab/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02:30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  <w:b/>
        </w:rPr>
        <w:t>13:00</w:t>
      </w:r>
    </w:p>
    <w:p w:rsidR="00796B97" w:rsidRDefault="00796B97" w:rsidP="00B33239">
      <w:pPr>
        <w:pStyle w:val="cpNormal"/>
        <w:spacing w:after="120"/>
        <w:rPr>
          <w:rFonts w:asciiTheme="minorHAnsi" w:hAnsiTheme="minorHAnsi" w:cs="Tahoma"/>
        </w:rPr>
      </w:pPr>
    </w:p>
    <w:p w:rsidR="00796B97" w:rsidRDefault="00796B97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5177A"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5177A"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5177A"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5177A"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5177A">
        <w:t>XXX</w:t>
      </w:r>
      <w:bookmarkStart w:id="0" w:name="_GoBack"/>
      <w:bookmarkEnd w:id="0"/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C92F73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F73">
        <w:rPr>
          <w:rFonts w:asciiTheme="minorHAnsi" w:hAnsiTheme="minorHAnsi" w:cs="Tahoma"/>
          <w:highlight w:val="lightGray"/>
        </w:rPr>
        <w:instrText xml:space="preserve"> FORMTEXT </w:instrText>
      </w:r>
      <w:r w:rsidRPr="00C92F73">
        <w:rPr>
          <w:rFonts w:asciiTheme="minorHAnsi" w:hAnsiTheme="minorHAnsi" w:cs="Tahoma"/>
          <w:highlight w:val="lightGray"/>
        </w:rPr>
      </w:r>
      <w:r w:rsidRPr="00C92F73">
        <w:rPr>
          <w:rFonts w:asciiTheme="minorHAnsi" w:hAnsiTheme="minorHAnsi" w:cs="Tahoma"/>
          <w:highlight w:val="lightGray"/>
        </w:rPr>
        <w:fldChar w:fldCharType="separate"/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highlight w:val="lightGray"/>
        </w:rPr>
        <w:fldChar w:fldCharType="end"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F73">
        <w:rPr>
          <w:rFonts w:asciiTheme="minorHAnsi" w:hAnsiTheme="minorHAnsi" w:cs="Tahoma"/>
          <w:highlight w:val="lightGray"/>
        </w:rPr>
        <w:instrText xml:space="preserve"> FORMTEXT </w:instrText>
      </w:r>
      <w:r w:rsidRPr="00C92F73">
        <w:rPr>
          <w:rFonts w:asciiTheme="minorHAnsi" w:hAnsiTheme="minorHAnsi" w:cs="Tahoma"/>
          <w:highlight w:val="lightGray"/>
        </w:rPr>
      </w:r>
      <w:r w:rsidRPr="00C92F73">
        <w:rPr>
          <w:rFonts w:asciiTheme="minorHAnsi" w:hAnsiTheme="minorHAnsi" w:cs="Tahoma"/>
          <w:highlight w:val="lightGray"/>
        </w:rPr>
        <w:fldChar w:fldCharType="separate"/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highlight w:val="lightGray"/>
        </w:rPr>
        <w:fldChar w:fldCharType="end"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F73">
        <w:rPr>
          <w:rFonts w:asciiTheme="minorHAnsi" w:hAnsiTheme="minorHAnsi" w:cs="Tahoma"/>
          <w:highlight w:val="lightGray"/>
        </w:rPr>
        <w:instrText xml:space="preserve"> FORMTEXT </w:instrText>
      </w:r>
      <w:r w:rsidRPr="00C92F73">
        <w:rPr>
          <w:rFonts w:asciiTheme="minorHAnsi" w:hAnsiTheme="minorHAnsi" w:cs="Tahoma"/>
          <w:highlight w:val="lightGray"/>
        </w:rPr>
      </w:r>
      <w:r w:rsidRPr="00C92F73">
        <w:rPr>
          <w:rFonts w:asciiTheme="minorHAnsi" w:hAnsiTheme="minorHAnsi" w:cs="Tahoma"/>
          <w:highlight w:val="lightGray"/>
        </w:rPr>
        <w:fldChar w:fldCharType="separate"/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highlight w:val="lightGray"/>
        </w:rPr>
        <w:fldChar w:fldCharType="end"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F73">
        <w:rPr>
          <w:rFonts w:asciiTheme="minorHAnsi" w:hAnsiTheme="minorHAnsi" w:cs="Tahoma"/>
          <w:highlight w:val="lightGray"/>
        </w:rPr>
        <w:instrText xml:space="preserve"> FORMTEXT </w:instrText>
      </w:r>
      <w:r w:rsidRPr="00C92F73">
        <w:rPr>
          <w:rFonts w:asciiTheme="minorHAnsi" w:hAnsiTheme="minorHAnsi" w:cs="Tahoma"/>
          <w:highlight w:val="lightGray"/>
        </w:rPr>
      </w:r>
      <w:r w:rsidRPr="00C92F73">
        <w:rPr>
          <w:rFonts w:asciiTheme="minorHAnsi" w:hAnsiTheme="minorHAnsi" w:cs="Tahoma"/>
          <w:highlight w:val="lightGray"/>
        </w:rPr>
        <w:fldChar w:fldCharType="separate"/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highlight w:val="lightGray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C92F73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F73">
        <w:rPr>
          <w:rFonts w:asciiTheme="minorHAnsi" w:hAnsiTheme="minorHAnsi" w:cs="Tahoma"/>
          <w:highlight w:val="lightGray"/>
        </w:rPr>
        <w:instrText xml:space="preserve"> FORMTEXT </w:instrText>
      </w:r>
      <w:r w:rsidRPr="00C92F73">
        <w:rPr>
          <w:rFonts w:asciiTheme="minorHAnsi" w:hAnsiTheme="minorHAnsi" w:cs="Tahoma"/>
          <w:highlight w:val="lightGray"/>
        </w:rPr>
      </w:r>
      <w:r w:rsidRPr="00C92F73">
        <w:rPr>
          <w:rFonts w:asciiTheme="minorHAnsi" w:hAnsiTheme="minorHAnsi" w:cs="Tahoma"/>
          <w:highlight w:val="lightGray"/>
        </w:rPr>
        <w:fldChar w:fldCharType="separate"/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highlight w:val="lightGray"/>
        </w:rPr>
        <w:fldChar w:fldCharType="end"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F73">
        <w:rPr>
          <w:rFonts w:asciiTheme="minorHAnsi" w:hAnsiTheme="minorHAnsi" w:cs="Tahoma"/>
          <w:highlight w:val="lightGray"/>
        </w:rPr>
        <w:instrText xml:space="preserve"> FORMTEXT </w:instrText>
      </w:r>
      <w:r w:rsidRPr="00C92F73">
        <w:rPr>
          <w:rFonts w:asciiTheme="minorHAnsi" w:hAnsiTheme="minorHAnsi" w:cs="Tahoma"/>
          <w:highlight w:val="lightGray"/>
        </w:rPr>
      </w:r>
      <w:r w:rsidRPr="00C92F73">
        <w:rPr>
          <w:rFonts w:asciiTheme="minorHAnsi" w:hAnsiTheme="minorHAnsi" w:cs="Tahoma"/>
          <w:highlight w:val="lightGray"/>
        </w:rPr>
        <w:fldChar w:fldCharType="separate"/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highlight w:val="lightGray"/>
        </w:rPr>
        <w:fldChar w:fldCharType="end"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F73">
        <w:rPr>
          <w:rFonts w:asciiTheme="minorHAnsi" w:hAnsiTheme="minorHAnsi" w:cs="Tahoma"/>
          <w:highlight w:val="lightGray"/>
        </w:rPr>
        <w:instrText xml:space="preserve"> FORMTEXT </w:instrText>
      </w:r>
      <w:r w:rsidRPr="00C92F73">
        <w:rPr>
          <w:rFonts w:asciiTheme="minorHAnsi" w:hAnsiTheme="minorHAnsi" w:cs="Tahoma"/>
          <w:highlight w:val="lightGray"/>
        </w:rPr>
      </w:r>
      <w:r w:rsidRPr="00C92F73">
        <w:rPr>
          <w:rFonts w:asciiTheme="minorHAnsi" w:hAnsiTheme="minorHAnsi" w:cs="Tahoma"/>
          <w:highlight w:val="lightGray"/>
        </w:rPr>
        <w:fldChar w:fldCharType="separate"/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highlight w:val="lightGray"/>
        </w:rPr>
        <w:fldChar w:fldCharType="end"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tab/>
      </w:r>
      <w:r w:rsidRPr="00C92F73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F73">
        <w:rPr>
          <w:rFonts w:asciiTheme="minorHAnsi" w:hAnsiTheme="minorHAnsi" w:cs="Tahoma"/>
          <w:highlight w:val="lightGray"/>
        </w:rPr>
        <w:instrText xml:space="preserve"> FORMTEXT </w:instrText>
      </w:r>
      <w:r w:rsidRPr="00C92F73">
        <w:rPr>
          <w:rFonts w:asciiTheme="minorHAnsi" w:hAnsiTheme="minorHAnsi" w:cs="Tahoma"/>
          <w:highlight w:val="lightGray"/>
        </w:rPr>
      </w:r>
      <w:r w:rsidRPr="00C92F73">
        <w:rPr>
          <w:rFonts w:asciiTheme="minorHAnsi" w:hAnsiTheme="minorHAnsi" w:cs="Tahoma"/>
          <w:highlight w:val="lightGray"/>
        </w:rPr>
        <w:fldChar w:fldCharType="separate"/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noProof/>
          <w:highlight w:val="lightGray"/>
        </w:rPr>
        <w:t> </w:t>
      </w:r>
      <w:r w:rsidRPr="00C92F73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C92F73" w:rsidRDefault="00C92F73" w:rsidP="00B33239">
      <w:pPr>
        <w:jc w:val="both"/>
        <w:rPr>
          <w:rFonts w:asciiTheme="minorHAnsi" w:hAnsiTheme="minorHAnsi" w:cs="Tahoma"/>
        </w:rPr>
      </w:pPr>
    </w:p>
    <w:p w:rsidR="00C92F73" w:rsidRDefault="00C92F73" w:rsidP="00B33239">
      <w:pPr>
        <w:jc w:val="both"/>
        <w:rPr>
          <w:rFonts w:asciiTheme="minorHAnsi" w:hAnsiTheme="minorHAnsi" w:cs="Tahoma"/>
        </w:rPr>
      </w:pPr>
    </w:p>
    <w:p w:rsidR="00C92F73" w:rsidRDefault="00C92F73" w:rsidP="00B33239">
      <w:pPr>
        <w:jc w:val="both"/>
        <w:rPr>
          <w:rFonts w:asciiTheme="minorHAnsi" w:hAnsiTheme="minorHAnsi" w:cs="Tahoma"/>
        </w:rPr>
      </w:pPr>
    </w:p>
    <w:p w:rsidR="00C92F73" w:rsidRDefault="00C92F73" w:rsidP="00B33239">
      <w:pPr>
        <w:jc w:val="both"/>
        <w:rPr>
          <w:rFonts w:asciiTheme="minorHAnsi" w:hAnsiTheme="minorHAnsi" w:cs="Tahoma"/>
        </w:rPr>
      </w:pPr>
    </w:p>
    <w:p w:rsidR="00C92F73" w:rsidRPr="00C92F73" w:rsidRDefault="00B33239" w:rsidP="00796B97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lastRenderedPageBreak/>
        <w:tab/>
      </w:r>
      <w:r w:rsidR="00796B97">
        <w:rPr>
          <w:rFonts w:ascii="Tahoma" w:hAnsi="Tahoma" w:cs="Tahoma"/>
          <w:sz w:val="20"/>
          <w:szCs w:val="20"/>
        </w:rPr>
        <w:tab/>
      </w:r>
      <w:r w:rsidR="00796B97">
        <w:rPr>
          <w:rFonts w:ascii="Tahoma" w:hAnsi="Tahoma" w:cs="Tahoma"/>
          <w:sz w:val="20"/>
          <w:szCs w:val="20"/>
        </w:rPr>
        <w:tab/>
      </w:r>
      <w:r w:rsidR="00796B97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 xml:space="preserve">  </w:t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92F73">
        <w:rPr>
          <w:rFonts w:ascii="Tahoma" w:hAnsi="Tahoma" w:cs="Tahoma"/>
          <w:sz w:val="20"/>
          <w:szCs w:val="20"/>
        </w:rPr>
        <w:t xml:space="preserve">V Ústí nad Orlicí dne 20. 04. 2018 </w:t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="00796B97">
        <w:rPr>
          <w:rFonts w:ascii="Tahoma" w:hAnsi="Tahoma" w:cs="Tahoma"/>
          <w:sz w:val="20"/>
          <w:szCs w:val="20"/>
        </w:rPr>
        <w:t xml:space="preserve">  </w:t>
      </w:r>
      <w:r w:rsidRPr="00C92F73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České Třebové</w:t>
      </w:r>
      <w:r w:rsidRPr="00C92F73">
        <w:rPr>
          <w:rFonts w:ascii="Tahoma" w:hAnsi="Tahoma" w:cs="Tahoma"/>
          <w:sz w:val="20"/>
          <w:szCs w:val="20"/>
        </w:rPr>
        <w:t xml:space="preserve"> dne 20. 04. 2018</w:t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796B97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…</w:t>
      </w:r>
      <w:r w:rsidRPr="00C92F7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……..</w:t>
      </w:r>
      <w:r w:rsidRPr="00C92F73">
        <w:rPr>
          <w:rFonts w:ascii="Tahoma" w:hAnsi="Tahoma" w:cs="Tahoma"/>
          <w:sz w:val="20"/>
          <w:szCs w:val="20"/>
        </w:rPr>
        <w:t>……………………………………</w:t>
      </w:r>
    </w:p>
    <w:p w:rsidR="00796B97" w:rsidRDefault="00C92F73" w:rsidP="00796B97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92F73"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C92F73">
        <w:rPr>
          <w:rFonts w:ascii="Tahoma" w:hAnsi="Tahoma" w:cs="Tahoma"/>
          <w:sz w:val="20"/>
          <w:szCs w:val="20"/>
        </w:rPr>
        <w:t xml:space="preserve"> Ing. Miloslav Hlavsa</w:t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Petra</w:t>
      </w:r>
      <w:r w:rsidRPr="00C92F7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Kopecká</w:t>
      </w:r>
    </w:p>
    <w:p w:rsidR="00C92F73" w:rsidRPr="00C92F73" w:rsidRDefault="00796B97" w:rsidP="00796B97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C92F73" w:rsidRPr="00C92F73">
        <w:rPr>
          <w:rFonts w:ascii="Tahoma" w:hAnsi="Tahoma" w:cs="Tahoma"/>
          <w:sz w:val="20"/>
          <w:szCs w:val="20"/>
        </w:rPr>
        <w:t>místopře</w:t>
      </w:r>
      <w:r w:rsidR="00C92F73">
        <w:rPr>
          <w:rFonts w:ascii="Tahoma" w:hAnsi="Tahoma" w:cs="Tahoma"/>
          <w:sz w:val="20"/>
          <w:szCs w:val="20"/>
        </w:rPr>
        <w:t>dseda představenstva</w:t>
      </w:r>
      <w:r w:rsidR="00C92F73">
        <w:rPr>
          <w:rFonts w:ascii="Tahoma" w:hAnsi="Tahoma" w:cs="Tahoma"/>
          <w:sz w:val="20"/>
          <w:szCs w:val="20"/>
        </w:rPr>
        <w:tab/>
      </w:r>
      <w:r w:rsidR="00C92F73">
        <w:rPr>
          <w:rFonts w:ascii="Tahoma" w:hAnsi="Tahoma" w:cs="Tahoma"/>
          <w:sz w:val="20"/>
          <w:szCs w:val="20"/>
        </w:rPr>
        <w:tab/>
      </w:r>
      <w:r w:rsidR="00C92F73">
        <w:rPr>
          <w:rFonts w:ascii="Tahoma" w:hAnsi="Tahoma" w:cs="Tahoma"/>
          <w:sz w:val="20"/>
          <w:szCs w:val="20"/>
        </w:rPr>
        <w:tab/>
      </w:r>
      <w:r w:rsidR="00C92F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C92F73">
        <w:rPr>
          <w:rFonts w:ascii="Tahoma" w:hAnsi="Tahoma" w:cs="Tahoma"/>
          <w:sz w:val="20"/>
          <w:szCs w:val="20"/>
        </w:rPr>
        <w:t xml:space="preserve"> </w:t>
      </w:r>
      <w:r w:rsidR="00C92F73" w:rsidRPr="00C92F73">
        <w:rPr>
          <w:rFonts w:ascii="Tahoma" w:hAnsi="Tahoma" w:cs="Tahoma"/>
          <w:sz w:val="20"/>
          <w:szCs w:val="20"/>
        </w:rPr>
        <w:t>vedoucí řídící pošty</w:t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92F73">
        <w:rPr>
          <w:rFonts w:ascii="Tahoma" w:hAnsi="Tahoma" w:cs="Tahoma"/>
          <w:sz w:val="20"/>
          <w:szCs w:val="20"/>
        </w:rPr>
        <w:tab/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796B97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  <w:r w:rsidRPr="00C92F7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="00796B97">
        <w:rPr>
          <w:rFonts w:ascii="Tahoma" w:hAnsi="Tahoma" w:cs="Tahoma"/>
          <w:sz w:val="20"/>
          <w:szCs w:val="20"/>
        </w:rPr>
        <w:t>….</w:t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92F73">
        <w:rPr>
          <w:rFonts w:ascii="Tahoma" w:hAnsi="Tahoma" w:cs="Tahoma"/>
          <w:sz w:val="20"/>
          <w:szCs w:val="20"/>
        </w:rPr>
        <w:t xml:space="preserve">             Ing. Zdeněk Šembera</w:t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  <w:t xml:space="preserve">         </w:t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92F73">
        <w:rPr>
          <w:rFonts w:ascii="Tahoma" w:hAnsi="Tahoma" w:cs="Tahoma"/>
          <w:sz w:val="20"/>
          <w:szCs w:val="20"/>
        </w:rPr>
        <w:tab/>
        <w:t xml:space="preserve">  člen představenstva</w:t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  <w:t xml:space="preserve">      </w:t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92F73">
        <w:rPr>
          <w:rFonts w:ascii="Tahoma" w:hAnsi="Tahoma" w:cs="Tahoma"/>
          <w:sz w:val="20"/>
          <w:szCs w:val="20"/>
        </w:rPr>
        <w:tab/>
      </w:r>
    </w:p>
    <w:p w:rsidR="00B33239" w:rsidRDefault="00B33239" w:rsidP="00C92F73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BF" w:rsidRDefault="009575BF" w:rsidP="00E26E3A">
      <w:pPr>
        <w:spacing w:line="240" w:lineRule="auto"/>
      </w:pPr>
      <w:r>
        <w:separator/>
      </w:r>
    </w:p>
  </w:endnote>
  <w:endnote w:type="continuationSeparator" w:id="0">
    <w:p w:rsidR="009575BF" w:rsidRDefault="009575B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BF" w:rsidRDefault="009575BF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5177A">
      <w:rPr>
        <w:noProof/>
      </w:rPr>
      <w:t>2</w:t>
    </w:r>
    <w:r>
      <w:rPr>
        <w:noProof/>
      </w:rPr>
      <w:fldChar w:fldCharType="end"/>
    </w:r>
    <w:r>
      <w:t>/</w:t>
    </w:r>
    <w:r w:rsidR="0005177A">
      <w:fldChar w:fldCharType="begin"/>
    </w:r>
    <w:r w:rsidR="0005177A">
      <w:instrText xml:space="preserve"> NUMPAGES  \* Arabic  \* MERGEFORMAT </w:instrText>
    </w:r>
    <w:r w:rsidR="0005177A">
      <w:fldChar w:fldCharType="separate"/>
    </w:r>
    <w:r w:rsidR="0005177A">
      <w:rPr>
        <w:noProof/>
      </w:rPr>
      <w:t>2</w:t>
    </w:r>
    <w:r w:rsidR="0005177A">
      <w:rPr>
        <w:noProof/>
      </w:rPr>
      <w:fldChar w:fldCharType="end"/>
    </w:r>
  </w:p>
  <w:p w:rsidR="009575BF" w:rsidRPr="00D61A25" w:rsidRDefault="009575BF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BF" w:rsidRDefault="009575BF" w:rsidP="00E26E3A">
      <w:pPr>
        <w:spacing w:line="240" w:lineRule="auto"/>
      </w:pPr>
      <w:r>
        <w:separator/>
      </w:r>
    </w:p>
  </w:footnote>
  <w:footnote w:type="continuationSeparator" w:id="0">
    <w:p w:rsidR="009575BF" w:rsidRDefault="009575B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BF" w:rsidRPr="002864E3" w:rsidRDefault="009575BF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9575BF" w:rsidRPr="00BB5BE6" w:rsidRDefault="009575BF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177A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35CB5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96B97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575BF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2F73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15</cp:revision>
  <cp:lastPrinted>2018-04-11T11:45:00Z</cp:lastPrinted>
  <dcterms:created xsi:type="dcterms:W3CDTF">2013-03-28T14:56:00Z</dcterms:created>
  <dcterms:modified xsi:type="dcterms:W3CDTF">2018-04-27T12:51:00Z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