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99" w:rsidRDefault="00CB7299" w:rsidP="00CB7299">
      <w:pPr>
        <w:jc w:val="center"/>
        <w:rPr>
          <w:b/>
          <w:spacing w:val="50"/>
          <w:sz w:val="28"/>
          <w:szCs w:val="28"/>
        </w:rPr>
      </w:pPr>
      <w:bookmarkStart w:id="0" w:name="_GoBack"/>
      <w:bookmarkEnd w:id="0"/>
      <w:r>
        <w:rPr>
          <w:b/>
          <w:spacing w:val="50"/>
          <w:sz w:val="28"/>
          <w:szCs w:val="28"/>
        </w:rPr>
        <w:t>SMLOUVA O DÍLO</w:t>
      </w:r>
    </w:p>
    <w:p w:rsidR="00CB7299" w:rsidRDefault="00CB7299" w:rsidP="00CB7299">
      <w:pPr>
        <w:jc w:val="center"/>
      </w:pPr>
    </w:p>
    <w:p w:rsidR="00CB7299" w:rsidRDefault="00CB7299" w:rsidP="00CB7299">
      <w:pPr>
        <w:jc w:val="center"/>
      </w:pPr>
    </w:p>
    <w:p w:rsidR="00CB7299" w:rsidRDefault="00CB7299" w:rsidP="00CB7299">
      <w:pPr>
        <w:jc w:val="center"/>
      </w:pPr>
    </w:p>
    <w:p w:rsidR="00CB7299" w:rsidRDefault="00CB7299" w:rsidP="00CB7299">
      <w:pPr>
        <w:jc w:val="center"/>
      </w:pPr>
      <w:r>
        <w:t>podle § 536 a následujících zákona 513/1991 Sb., Obchodní zákoník v platném znění</w:t>
      </w:r>
    </w:p>
    <w:p w:rsidR="00CB7299" w:rsidRDefault="00CB7299" w:rsidP="00CB7299">
      <w:pPr>
        <w:pBdr>
          <w:top w:val="single" w:sz="4" w:space="1" w:color="000000"/>
        </w:pBdr>
        <w:jc w:val="center"/>
      </w:pPr>
    </w:p>
    <w:p w:rsidR="00CB7299" w:rsidRDefault="00CB7299" w:rsidP="00CB7299">
      <w:pPr>
        <w:pBdr>
          <w:top w:val="single" w:sz="4" w:space="1" w:color="000000"/>
        </w:pBdr>
        <w:jc w:val="both"/>
      </w:pPr>
      <w:r>
        <w:t>Po předchozím projednání a dohodě uzavírají smluvní strany</w:t>
      </w:r>
    </w:p>
    <w:p w:rsidR="00CB7299" w:rsidRDefault="00CB7299" w:rsidP="00CB7299">
      <w:pPr>
        <w:pBdr>
          <w:top w:val="single" w:sz="4" w:space="1" w:color="000000"/>
        </w:pBdr>
        <w:jc w:val="both"/>
      </w:pPr>
    </w:p>
    <w:p w:rsidR="00CB7299" w:rsidRDefault="00CB7299" w:rsidP="00CB7299">
      <w:pPr>
        <w:pBdr>
          <w:top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Objednatel:</w:t>
      </w:r>
    </w:p>
    <w:p w:rsidR="00CB7299" w:rsidRDefault="00CB7299" w:rsidP="00CB7299">
      <w:pPr>
        <w:pBdr>
          <w:top w:val="single" w:sz="4" w:space="1" w:color="000000"/>
        </w:pBdr>
        <w:jc w:val="both"/>
      </w:pPr>
    </w:p>
    <w:p w:rsidR="00CB7299" w:rsidRDefault="00CB7299" w:rsidP="00CB7299">
      <w:pPr>
        <w:numPr>
          <w:ilvl w:val="0"/>
          <w:numId w:val="7"/>
        </w:numPr>
        <w:jc w:val="both"/>
      </w:pPr>
      <w:r>
        <w:rPr>
          <w:b/>
        </w:rPr>
        <w:t>jméno, sídlo:</w:t>
      </w:r>
      <w:r>
        <w:rPr>
          <w:b/>
        </w:rPr>
        <w:tab/>
      </w:r>
      <w:r>
        <w:rPr>
          <w:b/>
        </w:rPr>
        <w:tab/>
      </w:r>
      <w:r>
        <w:t>Základní škola a mateřská škola Hranice,</w:t>
      </w:r>
    </w:p>
    <w:p w:rsidR="00CB7299" w:rsidRDefault="00CB7299" w:rsidP="00CB7299">
      <w:pPr>
        <w:ind w:left="454"/>
        <w:jc w:val="both"/>
      </w:pPr>
      <w:r>
        <w:rPr>
          <w:b/>
        </w:rPr>
        <w:tab/>
      </w:r>
      <w:proofErr w:type="spellStart"/>
      <w:r>
        <w:t>Struhlovsko</w:t>
      </w:r>
      <w:proofErr w:type="spellEnd"/>
      <w:r>
        <w:t>, příspěvková organizace</w:t>
      </w:r>
    </w:p>
    <w:p w:rsidR="00CB7299" w:rsidRDefault="00CB7299" w:rsidP="00CB7299">
      <w:pPr>
        <w:jc w:val="both"/>
      </w:pPr>
      <w:r>
        <w:tab/>
      </w:r>
      <w:proofErr w:type="spellStart"/>
      <w:r>
        <w:t>Struhlovsko</w:t>
      </w:r>
      <w:proofErr w:type="spellEnd"/>
      <w:r>
        <w:t xml:space="preserve"> 1795</w:t>
      </w:r>
    </w:p>
    <w:p w:rsidR="00CB7299" w:rsidRDefault="00CB7299" w:rsidP="00CB7299">
      <w:pPr>
        <w:jc w:val="both"/>
      </w:pPr>
      <w:r>
        <w:tab/>
      </w:r>
      <w:r>
        <w:tab/>
      </w:r>
      <w:r>
        <w:tab/>
      </w:r>
      <w:r>
        <w:tab/>
        <w:t>75301  Hranice</w:t>
      </w: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ind w:left="454"/>
        <w:jc w:val="both"/>
        <w:rPr>
          <w:i/>
        </w:rPr>
      </w:pPr>
      <w:r>
        <w:rPr>
          <w:b/>
        </w:rPr>
        <w:t xml:space="preserve">zastoupení:       </w:t>
      </w:r>
      <w:r>
        <w:tab/>
      </w:r>
      <w:r w:rsidRPr="00B706D0">
        <w:t>Mgr. Radomír Macháň (ředitel školy)</w:t>
      </w: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ind w:left="454"/>
        <w:jc w:val="both"/>
      </w:pPr>
      <w:r>
        <w:rPr>
          <w:b/>
        </w:rPr>
        <w:t xml:space="preserve">IČ: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14618575</w:t>
      </w:r>
    </w:p>
    <w:p w:rsidR="00CB7299" w:rsidRDefault="00CB7299" w:rsidP="00CB7299">
      <w:pPr>
        <w:ind w:left="454"/>
        <w:jc w:val="both"/>
      </w:pPr>
      <w:r>
        <w:rPr>
          <w:b/>
        </w:rPr>
        <w:t>DIČ:</w:t>
      </w:r>
      <w:r>
        <w:tab/>
      </w:r>
      <w:r>
        <w:tab/>
      </w:r>
      <w:r>
        <w:tab/>
        <w:t>CZ14618575</w:t>
      </w: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ind w:left="454"/>
        <w:jc w:val="both"/>
      </w:pPr>
      <w:r w:rsidRPr="00B706D0">
        <w:rPr>
          <w:b/>
        </w:rPr>
        <w:t>bankovní spojení:</w:t>
      </w:r>
      <w:r>
        <w:tab/>
        <w:t>15538831/0100</w:t>
      </w:r>
    </w:p>
    <w:p w:rsidR="00CB7299" w:rsidRDefault="00CB7299" w:rsidP="00CB7299">
      <w:pPr>
        <w:pBdr>
          <w:top w:val="single" w:sz="4" w:space="1" w:color="000000"/>
        </w:pBdr>
        <w:ind w:firstLine="454"/>
        <w:rPr>
          <w:b/>
        </w:rPr>
      </w:pPr>
    </w:p>
    <w:p w:rsidR="00CB7299" w:rsidRDefault="00CB7299" w:rsidP="00CB7299">
      <w:pPr>
        <w:pBdr>
          <w:top w:val="single" w:sz="4" w:space="1" w:color="000000"/>
        </w:pBdr>
        <w:ind w:firstLine="454"/>
        <w:rPr>
          <w:b/>
        </w:rPr>
      </w:pPr>
      <w:r>
        <w:rPr>
          <w:b/>
        </w:rPr>
        <w:t>Zhotovitel:</w:t>
      </w:r>
    </w:p>
    <w:p w:rsidR="00CB7299" w:rsidRDefault="00CB7299" w:rsidP="00CB7299">
      <w:pPr>
        <w:pBdr>
          <w:top w:val="single" w:sz="4" w:space="1" w:color="000000"/>
        </w:pBdr>
        <w:rPr>
          <w:b/>
        </w:rPr>
      </w:pPr>
    </w:p>
    <w:p w:rsidR="00CB7299" w:rsidRDefault="00CB7299" w:rsidP="00CB7299">
      <w:pPr>
        <w:numPr>
          <w:ilvl w:val="0"/>
          <w:numId w:val="7"/>
        </w:numPr>
        <w:pBdr>
          <w:top w:val="single" w:sz="4" w:space="1" w:color="000000"/>
        </w:pBdr>
      </w:pPr>
      <w:r>
        <w:rPr>
          <w:b/>
        </w:rPr>
        <w:t>jméno, sídlo:</w:t>
      </w:r>
      <w:r>
        <w:rPr>
          <w:b/>
        </w:rPr>
        <w:tab/>
      </w:r>
      <w:r>
        <w:rPr>
          <w:b/>
        </w:rPr>
        <w:tab/>
      </w:r>
      <w:r>
        <w:t>Vlastimil Staněk</w:t>
      </w:r>
    </w:p>
    <w:p w:rsidR="00CB7299" w:rsidRDefault="00CB7299" w:rsidP="00CB7299">
      <w:pPr>
        <w:pBdr>
          <w:top w:val="single" w:sz="4" w:space="1" w:color="000000"/>
        </w:pBdr>
      </w:pPr>
      <w:r>
        <w:tab/>
        <w:t>Všechovice 175</w:t>
      </w:r>
    </w:p>
    <w:p w:rsidR="00CB7299" w:rsidRDefault="00CB7299" w:rsidP="00CB7299">
      <w:pPr>
        <w:pBdr>
          <w:top w:val="single" w:sz="4" w:space="1" w:color="000000"/>
        </w:pBdr>
      </w:pPr>
      <w:r>
        <w:tab/>
        <w:t>75353  Všechovice</w:t>
      </w:r>
    </w:p>
    <w:p w:rsidR="00CB7299" w:rsidRDefault="00CB7299" w:rsidP="00CB7299">
      <w:pPr>
        <w:ind w:left="454"/>
        <w:jc w:val="both"/>
        <w:rPr>
          <w:b/>
        </w:rPr>
      </w:pPr>
    </w:p>
    <w:p w:rsidR="00CB7299" w:rsidRDefault="00CB7299" w:rsidP="00CB7299">
      <w:pPr>
        <w:ind w:left="454"/>
        <w:jc w:val="both"/>
        <w:rPr>
          <w:i/>
        </w:rPr>
      </w:pPr>
      <w:r>
        <w:rPr>
          <w:b/>
        </w:rPr>
        <w:t xml:space="preserve">zastoupení:        </w:t>
      </w:r>
      <w:r>
        <w:rPr>
          <w:b/>
        </w:rPr>
        <w:tab/>
      </w:r>
      <w:r w:rsidRPr="00B706D0">
        <w:t>Vlastimil Staněk</w:t>
      </w: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ind w:left="454"/>
        <w:jc w:val="both"/>
        <w:rPr>
          <w:b/>
        </w:rPr>
      </w:pPr>
      <w:r>
        <w:rPr>
          <w:b/>
        </w:rPr>
        <w:t xml:space="preserve">IČ:  </w:t>
      </w:r>
      <w:r>
        <w:tab/>
      </w:r>
      <w:r>
        <w:tab/>
      </w:r>
      <w:r>
        <w:tab/>
        <w:t>63032821</w:t>
      </w:r>
    </w:p>
    <w:p w:rsidR="00CB7299" w:rsidRDefault="00CB7299" w:rsidP="00CB7299">
      <w:pPr>
        <w:ind w:left="454"/>
        <w:jc w:val="both"/>
      </w:pPr>
      <w:r>
        <w:rPr>
          <w:b/>
        </w:rPr>
        <w:t xml:space="preserve">DIČ:  </w:t>
      </w:r>
      <w:r>
        <w:tab/>
      </w:r>
      <w:r>
        <w:tab/>
      </w:r>
      <w:r>
        <w:tab/>
        <w:t>CZ6001170758</w:t>
      </w: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ind w:left="454"/>
        <w:jc w:val="both"/>
      </w:pPr>
      <w:r>
        <w:rPr>
          <w:b/>
        </w:rPr>
        <w:t xml:space="preserve">bankovní spojení:  </w:t>
      </w:r>
      <w:r>
        <w:rPr>
          <w:b/>
        </w:rPr>
        <w:tab/>
      </w:r>
      <w:r w:rsidRPr="00B706D0">
        <w:t>102812421/0300</w:t>
      </w: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jc w:val="center"/>
      </w:pPr>
      <w:r>
        <w:t>tuto smlouvu o dílo</w:t>
      </w:r>
      <w:r w:rsidR="002A1E02">
        <w:t xml:space="preserve"> k zakázce č</w:t>
      </w:r>
      <w:r>
        <w:t>.</w:t>
      </w:r>
      <w:r w:rsidR="002A1E02">
        <w:t xml:space="preserve">1/2018-výměna dveří a </w:t>
      </w:r>
      <w:proofErr w:type="gramStart"/>
      <w:r w:rsidR="002A1E02">
        <w:t>zárubní</w:t>
      </w:r>
      <w:r w:rsidR="00397DE6">
        <w:t>,</w:t>
      </w:r>
      <w:r w:rsidR="002A1E02">
        <w:t xml:space="preserve"> 1.stupeň</w:t>
      </w:r>
      <w:proofErr w:type="gramEnd"/>
      <w:r w:rsidR="002A1E02">
        <w:t>.</w:t>
      </w:r>
    </w:p>
    <w:p w:rsidR="00CB7299" w:rsidRDefault="00CB7299" w:rsidP="00CB7299">
      <w:pPr>
        <w:jc w:val="center"/>
      </w:pPr>
    </w:p>
    <w:p w:rsidR="00CB7299" w:rsidRDefault="00CB7299" w:rsidP="00CB7299">
      <w:pPr>
        <w:jc w:val="center"/>
        <w:rPr>
          <w:b/>
        </w:rPr>
      </w:pPr>
      <w:r>
        <w:rPr>
          <w:b/>
        </w:rPr>
        <w:t>I.</w:t>
      </w:r>
    </w:p>
    <w:p w:rsidR="00CB7299" w:rsidRDefault="00CB7299" w:rsidP="00CB7299">
      <w:pPr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:rsidR="00CB7299" w:rsidRDefault="00CB7299" w:rsidP="00CB7299">
      <w:pPr>
        <w:jc w:val="center"/>
        <w:rPr>
          <w:b/>
        </w:rPr>
      </w:pPr>
    </w:p>
    <w:p w:rsidR="00CB7299" w:rsidRDefault="00CB7299" w:rsidP="00CB7299">
      <w:pPr>
        <w:numPr>
          <w:ilvl w:val="0"/>
          <w:numId w:val="4"/>
        </w:numPr>
        <w:jc w:val="both"/>
      </w:pPr>
      <w:r>
        <w:t xml:space="preserve">Podle této smlouvy provede Zhotovitel pro Objednatele práce a činnosti v tomto rozsahu: </w:t>
      </w:r>
    </w:p>
    <w:p w:rsidR="00197618" w:rsidRDefault="00CB7299" w:rsidP="00CB7299">
      <w:pPr>
        <w:jc w:val="both"/>
      </w:pPr>
      <w:r>
        <w:t xml:space="preserve">Výměna dveří a zárubní přízemí a  v 1.patře 1. stupně Základní školy a mateřské školy </w:t>
      </w:r>
      <w:proofErr w:type="spellStart"/>
      <w:r>
        <w:t>Hranice,</w:t>
      </w:r>
      <w:r w:rsidRPr="00B706D0">
        <w:t>Struhlovsko,</w:t>
      </w:r>
      <w:r>
        <w:t>příspěvko</w:t>
      </w:r>
      <w:r w:rsidR="00CE4376">
        <w:t>vá</w:t>
      </w:r>
      <w:proofErr w:type="spellEnd"/>
      <w:r w:rsidR="00CE4376">
        <w:t xml:space="preserve"> </w:t>
      </w:r>
      <w:proofErr w:type="spellStart"/>
      <w:r w:rsidR="00CE4376">
        <w:t>organizace,Struhlovsko</w:t>
      </w:r>
      <w:proofErr w:type="spellEnd"/>
      <w:r w:rsidR="00CE4376">
        <w:t xml:space="preserve"> 1795, 75301 Hranice, </w:t>
      </w:r>
      <w:r>
        <w:t>klik s </w:t>
      </w:r>
      <w:proofErr w:type="gramStart"/>
      <w:r>
        <w:t>rozetami,prahů</w:t>
      </w:r>
      <w:proofErr w:type="gramEnd"/>
      <w:r>
        <w:t xml:space="preserve"> a pantů a následné likvidace starých dveří a zárubní. Výměna zahrnuje dodávku protipožárních dveří EW 15 DP3-provedení </w:t>
      </w:r>
      <w:r w:rsidRPr="006A7FDD">
        <w:t xml:space="preserve">dřevotříska </w:t>
      </w:r>
      <w:proofErr w:type="gramStart"/>
      <w:r>
        <w:t>plné,hladké</w:t>
      </w:r>
      <w:proofErr w:type="gramEnd"/>
      <w:r>
        <w:t xml:space="preserve"> – včetně pantů a prahů,klik s rozetami,ocelových zárubní jejich nátěru</w:t>
      </w:r>
      <w:r w:rsidR="00BA4CDA">
        <w:t xml:space="preserve"> šedou barvou</w:t>
      </w:r>
      <w:r>
        <w:t>,stavebních úprav</w:t>
      </w:r>
      <w:r w:rsidR="00197618">
        <w:t>,zednických zapravení okolo zárubní</w:t>
      </w:r>
      <w:r>
        <w:t xml:space="preserve"> a dopravy:</w:t>
      </w:r>
      <w:r w:rsidR="00F63027" w:rsidRPr="00F63027">
        <w:t xml:space="preserve"> </w:t>
      </w:r>
      <w:r w:rsidR="00F63027">
        <w:t>2 ks rozměr 900mm x1970mm (bez zárubní),</w:t>
      </w:r>
      <w:r w:rsidR="00F63027" w:rsidRPr="00F63027">
        <w:t xml:space="preserve"> </w:t>
      </w:r>
      <w:r w:rsidR="00F63027">
        <w:t xml:space="preserve">14 </w:t>
      </w:r>
      <w:r>
        <w:t>ks rozměr 900</w:t>
      </w:r>
      <w:r w:rsidR="00F63027">
        <w:t>mm x1970mm  (zárubně tloušťky 110-90</w:t>
      </w:r>
      <w:r>
        <w:t>mm)</w:t>
      </w:r>
      <w:r w:rsidR="00F63027">
        <w:t>,2ks rozměr 900mm x1970mm(zárubně tloušťky 160-</w:t>
      </w:r>
      <w:proofErr w:type="gramStart"/>
      <w:r w:rsidR="00F63027">
        <w:t xml:space="preserve">150mm) </w:t>
      </w:r>
      <w:r w:rsidR="00BA4CDA">
        <w:t>,</w:t>
      </w:r>
      <w:r w:rsidR="00BA4CDA" w:rsidRPr="00BA4CDA">
        <w:t xml:space="preserve"> </w:t>
      </w:r>
      <w:r w:rsidR="00BA4CDA">
        <w:t>8ks</w:t>
      </w:r>
      <w:proofErr w:type="gramEnd"/>
      <w:r w:rsidR="00BA4CDA">
        <w:t xml:space="preserve"> rozměr 800mm x1970mm (zárubně tloušťky 110-90mm,1x změna z  L na P),</w:t>
      </w:r>
      <w:r w:rsidR="00F63027">
        <w:t xml:space="preserve"> </w:t>
      </w:r>
    </w:p>
    <w:p w:rsidR="00CB7299" w:rsidRPr="00D7579F" w:rsidRDefault="00BA4CDA" w:rsidP="00CB7299">
      <w:pPr>
        <w:jc w:val="both"/>
        <w:rPr>
          <w:color w:val="FF0000"/>
        </w:rPr>
      </w:pPr>
      <w:r>
        <w:lastRenderedPageBreak/>
        <w:t>7ks rozměr 800mm x1970mm(zárubně tloušťky 160-150mm) a 4</w:t>
      </w:r>
      <w:r w:rsidR="00CB7299">
        <w:t>ks rozměr 800 x 1970mm</w:t>
      </w:r>
      <w:r w:rsidR="009E34D5">
        <w:t xml:space="preserve">(nepožární s </w:t>
      </w:r>
      <w:proofErr w:type="spellStart"/>
      <w:proofErr w:type="gramStart"/>
      <w:r w:rsidR="009E34D5">
        <w:t>dutinkou,do</w:t>
      </w:r>
      <w:proofErr w:type="spellEnd"/>
      <w:proofErr w:type="gramEnd"/>
      <w:r w:rsidR="009E34D5">
        <w:t xml:space="preserve"> </w:t>
      </w:r>
      <w:proofErr w:type="spellStart"/>
      <w:r w:rsidR="009E34D5">
        <w:t>púvodních</w:t>
      </w:r>
      <w:proofErr w:type="spellEnd"/>
      <w:r w:rsidR="009E34D5">
        <w:t xml:space="preserve"> zárubní s nátěrem),</w:t>
      </w:r>
      <w:r w:rsidR="009E34D5" w:rsidRPr="009E34D5">
        <w:t xml:space="preserve"> </w:t>
      </w:r>
      <w:r w:rsidR="009E34D5">
        <w:t xml:space="preserve">4ks rozměr 600 x 1970mm(nepožární s </w:t>
      </w:r>
      <w:proofErr w:type="spellStart"/>
      <w:r w:rsidR="009E34D5">
        <w:t>dutinkou,do</w:t>
      </w:r>
      <w:proofErr w:type="spellEnd"/>
      <w:r w:rsidR="009E34D5">
        <w:t xml:space="preserve"> </w:t>
      </w:r>
      <w:proofErr w:type="spellStart"/>
      <w:r w:rsidR="009E34D5">
        <w:t>púvodních</w:t>
      </w:r>
      <w:proofErr w:type="spellEnd"/>
      <w:r w:rsidR="009E34D5">
        <w:t xml:space="preserve"> zárubní s nátěrem),</w:t>
      </w:r>
      <w:r w:rsidR="009E34D5" w:rsidRPr="009E34D5">
        <w:t xml:space="preserve"> </w:t>
      </w:r>
      <w:r w:rsidR="009E34D5">
        <w:t>1ks rozměr 800 x 1970mm(nepožární,dutinka,</w:t>
      </w:r>
      <w:r w:rsidR="009E34D5" w:rsidRPr="009E34D5">
        <w:t xml:space="preserve"> </w:t>
      </w:r>
      <w:r w:rsidR="009E34D5">
        <w:t>zárubně tloušťky 110-90mm),</w:t>
      </w:r>
      <w:r w:rsidR="009E34D5" w:rsidRPr="009E34D5">
        <w:t xml:space="preserve"> </w:t>
      </w:r>
      <w:r w:rsidR="00075593">
        <w:t>1</w:t>
      </w:r>
      <w:r w:rsidR="009E34D5">
        <w:t>ks rozměr 900mm x1970mm(zárubně tloušťky 160-150mm</w:t>
      </w:r>
      <w:r w:rsidR="00197618">
        <w:t xml:space="preserve">, </w:t>
      </w:r>
      <w:r w:rsidR="009E34D5">
        <w:t>nepožární</w:t>
      </w:r>
      <w:r w:rsidR="00197618">
        <w:t>, změna z 800L na 900L</w:t>
      </w:r>
      <w:r w:rsidR="009E34D5">
        <w:t xml:space="preserve">)   </w:t>
      </w:r>
      <w:r w:rsidR="00CB7299">
        <w:t xml:space="preserve">  Povrchová úprava všech dveří –CPL-buk, H 1582, TS 15.</w:t>
      </w:r>
    </w:p>
    <w:p w:rsidR="00CB7299" w:rsidRDefault="00CB7299" w:rsidP="00CB7299">
      <w:pPr>
        <w:ind w:left="454"/>
        <w:jc w:val="both"/>
      </w:pPr>
    </w:p>
    <w:p w:rsidR="00CB7299" w:rsidRDefault="00CB7299" w:rsidP="00CB7299"/>
    <w:p w:rsidR="00CB7299" w:rsidRPr="0098257D" w:rsidRDefault="00CB7299" w:rsidP="00CB7299">
      <w:pPr>
        <w:jc w:val="both"/>
        <w:rPr>
          <w:i/>
        </w:rPr>
      </w:pPr>
    </w:p>
    <w:p w:rsidR="00CB7299" w:rsidRDefault="00CB7299" w:rsidP="00CB7299">
      <w:pPr>
        <w:numPr>
          <w:ilvl w:val="0"/>
          <w:numId w:val="4"/>
        </w:numPr>
        <w:jc w:val="both"/>
      </w:pPr>
      <w:r>
        <w:t>Plnění smlouvy bude splňovat všechny technické požadavky a normy.</w:t>
      </w: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numPr>
          <w:ilvl w:val="0"/>
          <w:numId w:val="4"/>
        </w:numPr>
        <w:jc w:val="both"/>
      </w:pPr>
      <w:r>
        <w:t xml:space="preserve"> Zhotovitel potvrzuje, že pro všechny i dílčí pracovní postupy plnění této smlouvy má potřebnou kvalifikaci i technické vybavení.</w:t>
      </w:r>
    </w:p>
    <w:p w:rsidR="00CB7299" w:rsidRDefault="00CB7299" w:rsidP="00CB7299">
      <w:pPr>
        <w:jc w:val="both"/>
        <w:rPr>
          <w:i/>
        </w:rPr>
      </w:pPr>
    </w:p>
    <w:p w:rsidR="00CB7299" w:rsidRDefault="00CB7299" w:rsidP="00CB7299">
      <w:pPr>
        <w:numPr>
          <w:ilvl w:val="0"/>
          <w:numId w:val="4"/>
        </w:numPr>
        <w:jc w:val="both"/>
      </w:pPr>
      <w:r>
        <w:t>Zhotovitel provede dílo sám, bez účasti třetích osob.</w:t>
      </w: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ind w:left="1440" w:hanging="1440"/>
        <w:jc w:val="both"/>
      </w:pPr>
    </w:p>
    <w:p w:rsidR="00CB7299" w:rsidRDefault="00CB7299" w:rsidP="00CB7299">
      <w:pPr>
        <w:jc w:val="center"/>
        <w:rPr>
          <w:b/>
        </w:rPr>
      </w:pPr>
      <w:r>
        <w:rPr>
          <w:b/>
        </w:rPr>
        <w:t>II.</w:t>
      </w:r>
    </w:p>
    <w:p w:rsidR="00CB7299" w:rsidRDefault="00CB7299" w:rsidP="00CB7299">
      <w:pPr>
        <w:jc w:val="center"/>
        <w:rPr>
          <w:b/>
          <w:u w:val="single"/>
        </w:rPr>
      </w:pPr>
      <w:r>
        <w:rPr>
          <w:b/>
          <w:u w:val="single"/>
        </w:rPr>
        <w:t>Doba a místo plnění</w:t>
      </w:r>
    </w:p>
    <w:p w:rsidR="00CB7299" w:rsidRDefault="00CB7299" w:rsidP="00CB7299">
      <w:pPr>
        <w:jc w:val="both"/>
      </w:pPr>
    </w:p>
    <w:p w:rsidR="00CB7299" w:rsidRDefault="00CB7299" w:rsidP="00CB7299">
      <w:pPr>
        <w:pStyle w:val="Odstavecseseznamem"/>
        <w:numPr>
          <w:ilvl w:val="0"/>
          <w:numId w:val="6"/>
        </w:numPr>
        <w:jc w:val="both"/>
      </w:pPr>
      <w:r>
        <w:t>Zahájení</w:t>
      </w:r>
      <w:r w:rsidR="00197618">
        <w:t xml:space="preserve"> prací je </w:t>
      </w:r>
      <w:proofErr w:type="gramStart"/>
      <w:r w:rsidR="00197618">
        <w:t>2.7.2018</w:t>
      </w:r>
      <w:proofErr w:type="gramEnd"/>
    </w:p>
    <w:p w:rsidR="00CB7299" w:rsidRDefault="00CB7299" w:rsidP="00CB7299">
      <w:pPr>
        <w:pStyle w:val="Odstavecseseznamem"/>
        <w:ind w:left="454"/>
        <w:jc w:val="both"/>
      </w:pPr>
      <w:r>
        <w:t xml:space="preserve">- začne výměnou </w:t>
      </w:r>
      <w:proofErr w:type="gramStart"/>
      <w:r>
        <w:t>zárubní(včetně</w:t>
      </w:r>
      <w:proofErr w:type="gramEnd"/>
      <w:r>
        <w:t xml:space="preserve"> osazení původními dveřmi) v trvání </w:t>
      </w:r>
      <w:r w:rsidR="00197618">
        <w:t>asi 21</w:t>
      </w:r>
      <w:r>
        <w:t xml:space="preserve"> dnů,</w:t>
      </w:r>
    </w:p>
    <w:p w:rsidR="00CB7299" w:rsidRDefault="00CB7299" w:rsidP="00CB7299">
      <w:pPr>
        <w:pStyle w:val="Odstavecseseznamem"/>
        <w:ind w:left="454"/>
        <w:jc w:val="both"/>
      </w:pPr>
      <w:r>
        <w:t xml:space="preserve">-osazení novými </w:t>
      </w:r>
      <w:proofErr w:type="gramStart"/>
      <w:r>
        <w:t>dveřmi(zahrnuje</w:t>
      </w:r>
      <w:proofErr w:type="gramEnd"/>
      <w:r>
        <w:t xml:space="preserve"> osazení,seřízení a okování dveří a osazení prahů) se </w:t>
      </w:r>
    </w:p>
    <w:p w:rsidR="00CB7299" w:rsidRDefault="00CB7299" w:rsidP="00CB7299">
      <w:pPr>
        <w:pStyle w:val="Odstavecseseznamem"/>
        <w:ind w:left="454"/>
        <w:jc w:val="both"/>
      </w:pPr>
      <w:r>
        <w:t xml:space="preserve">uskuteční </w:t>
      </w:r>
      <w:r w:rsidR="00397DE6">
        <w:t xml:space="preserve"> nejdříve </w:t>
      </w:r>
      <w:r>
        <w:t>6</w:t>
      </w:r>
      <w:r w:rsidR="00075593">
        <w:t>-8</w:t>
      </w:r>
      <w:r>
        <w:t xml:space="preserve"> týdnů po podepsání této smlouvy a zaplacení dohodnuté zálohy ve výši 70% z</w:t>
      </w:r>
      <w:r w:rsidR="00075593">
        <w:t xml:space="preserve"> ceny za dílo a bude trvat asi 6</w:t>
      </w:r>
      <w:r w:rsidR="0014092C">
        <w:t xml:space="preserve"> dnů</w:t>
      </w:r>
      <w:r>
        <w:t>.</w:t>
      </w:r>
    </w:p>
    <w:p w:rsidR="00CB7299" w:rsidRDefault="00CB7299" w:rsidP="00CB7299">
      <w:pPr>
        <w:pStyle w:val="Odstavecseseznamem"/>
        <w:ind w:left="454"/>
        <w:jc w:val="both"/>
      </w:pPr>
    </w:p>
    <w:p w:rsidR="00CB7299" w:rsidRDefault="00CB7299" w:rsidP="00CB7299">
      <w:pPr>
        <w:numPr>
          <w:ilvl w:val="0"/>
          <w:numId w:val="6"/>
        </w:numPr>
        <w:jc w:val="both"/>
      </w:pPr>
      <w:r>
        <w:t>Termín dokončení p</w:t>
      </w:r>
      <w:r w:rsidR="0014092C">
        <w:t>rací předmětu této smlouvy je 20. 8. 2018</w:t>
      </w:r>
      <w:r>
        <w:t>.</w:t>
      </w:r>
    </w:p>
    <w:p w:rsidR="00CB7299" w:rsidRDefault="00CB7299" w:rsidP="00CB7299">
      <w:pPr>
        <w:pStyle w:val="Odstavecseseznamem"/>
        <w:ind w:left="454"/>
        <w:jc w:val="both"/>
      </w:pPr>
    </w:p>
    <w:p w:rsidR="00CB7299" w:rsidRDefault="00CB7299" w:rsidP="00CB7299">
      <w:pPr>
        <w:pStyle w:val="Odstavecseseznamem"/>
        <w:ind w:left="454"/>
        <w:jc w:val="both"/>
      </w:pPr>
    </w:p>
    <w:p w:rsidR="00CB7299" w:rsidRDefault="00CB7299" w:rsidP="00CB7299">
      <w:pPr>
        <w:numPr>
          <w:ilvl w:val="0"/>
          <w:numId w:val="6"/>
        </w:numPr>
        <w:jc w:val="both"/>
      </w:pPr>
      <w:r>
        <w:t>Provedené dílo bude Objednateli předáno na základě písemného předávacího protokolu, který podepíší osoby oprávněné jednat jménem Zhotovitele a Objednatele. V předávacím protokolu budou uvedeny eventuální drobné vady a nedodělky nebránící řádnému užívání díla spolu s uvedením termínu jejich odstranění.</w:t>
      </w: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pStyle w:val="Odstavecseseznamem"/>
        <w:numPr>
          <w:ilvl w:val="0"/>
          <w:numId w:val="6"/>
        </w:numPr>
        <w:jc w:val="both"/>
      </w:pPr>
      <w:r>
        <w:t>Má-li dílo vady bránící jeho užívání k účelu, pro který je určeno, je Objednatel oprávněn dílo od Zhotovitele nepřevzít.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6"/>
        </w:numPr>
        <w:jc w:val="both"/>
      </w:pPr>
      <w:r>
        <w:t>Místem plnění je: Základní škola a mateřská škola Hranice,</w:t>
      </w:r>
      <w:r w:rsidR="00075593">
        <w:t xml:space="preserve"> </w:t>
      </w:r>
      <w:proofErr w:type="spellStart"/>
      <w:r>
        <w:t>Struhlovsko</w:t>
      </w:r>
      <w:proofErr w:type="spellEnd"/>
      <w:r>
        <w:t>,</w:t>
      </w:r>
      <w:r w:rsidR="00075593">
        <w:t xml:space="preserve"> </w:t>
      </w:r>
      <w:r>
        <w:t xml:space="preserve">příspěvková                          organizace, </w:t>
      </w:r>
      <w:proofErr w:type="spellStart"/>
      <w:r>
        <w:t>Struhlovsko</w:t>
      </w:r>
      <w:proofErr w:type="spellEnd"/>
      <w:r>
        <w:t xml:space="preserve"> 1795, 75301  Hranice.</w:t>
      </w:r>
    </w:p>
    <w:p w:rsidR="00CB7299" w:rsidRDefault="00CB7299" w:rsidP="00CB7299">
      <w:pPr>
        <w:jc w:val="both"/>
      </w:pPr>
    </w:p>
    <w:p w:rsidR="00CB7299" w:rsidRDefault="00CB7299" w:rsidP="00CB7299">
      <w:pPr>
        <w:jc w:val="both"/>
      </w:pPr>
    </w:p>
    <w:p w:rsidR="00CB7299" w:rsidRDefault="00CB7299" w:rsidP="00CB7299">
      <w:pPr>
        <w:jc w:val="center"/>
        <w:rPr>
          <w:b/>
        </w:rPr>
      </w:pPr>
      <w:r>
        <w:rPr>
          <w:b/>
        </w:rPr>
        <w:t>III.</w:t>
      </w:r>
    </w:p>
    <w:p w:rsidR="00CB7299" w:rsidRDefault="00CB7299" w:rsidP="00CB7299">
      <w:pPr>
        <w:jc w:val="center"/>
        <w:rPr>
          <w:b/>
          <w:u w:val="single"/>
        </w:rPr>
      </w:pPr>
      <w:r>
        <w:rPr>
          <w:b/>
          <w:u w:val="single"/>
        </w:rPr>
        <w:t>Cena a platební podmínky</w:t>
      </w:r>
    </w:p>
    <w:p w:rsidR="00CB7299" w:rsidRDefault="00CB7299" w:rsidP="00CB7299">
      <w:pPr>
        <w:jc w:val="both"/>
      </w:pPr>
    </w:p>
    <w:p w:rsidR="00CB7299" w:rsidRDefault="00CB7299" w:rsidP="00CB7299">
      <w:pPr>
        <w:jc w:val="both"/>
      </w:pPr>
    </w:p>
    <w:p w:rsidR="00CB7299" w:rsidRDefault="00CB7299" w:rsidP="00CB7299">
      <w:pPr>
        <w:pStyle w:val="Odstavecseseznamem"/>
        <w:numPr>
          <w:ilvl w:val="0"/>
          <w:numId w:val="5"/>
        </w:numPr>
        <w:jc w:val="both"/>
      </w:pPr>
      <w:r>
        <w:t xml:space="preserve">Před zahájením prací </w:t>
      </w:r>
      <w:r w:rsidR="00695B0D">
        <w:t>a zadáním dveří do výroby, zaplatí</w:t>
      </w:r>
      <w:r>
        <w:t xml:space="preserve"> Objednatel na uvedený bankovní </w:t>
      </w:r>
      <w:r w:rsidR="00EE682D">
        <w:t xml:space="preserve"> </w:t>
      </w:r>
      <w:r>
        <w:t>účet</w:t>
      </w:r>
      <w:r w:rsidR="00EE682D">
        <w:t xml:space="preserve"> </w:t>
      </w:r>
      <w:r>
        <w:t xml:space="preserve"> Zhotovitele</w:t>
      </w:r>
      <w:r w:rsidR="00C210F6">
        <w:t xml:space="preserve"> </w:t>
      </w:r>
      <w:r>
        <w:t>zálohu</w:t>
      </w:r>
      <w:r w:rsidR="00EE682D">
        <w:t xml:space="preserve">   </w:t>
      </w:r>
      <w:r w:rsidR="00EE682D" w:rsidRPr="00EE682D">
        <w:rPr>
          <w:b/>
        </w:rPr>
        <w:t>347</w:t>
      </w:r>
      <w:r w:rsidR="00EE682D">
        <w:rPr>
          <w:b/>
        </w:rPr>
        <w:t xml:space="preserve"> </w:t>
      </w:r>
      <w:r w:rsidR="00EE682D" w:rsidRPr="00EE682D">
        <w:rPr>
          <w:b/>
        </w:rPr>
        <w:t>508,01</w:t>
      </w:r>
      <w:r w:rsidRPr="00EE682D">
        <w:rPr>
          <w:b/>
        </w:rPr>
        <w:t xml:space="preserve"> </w:t>
      </w:r>
      <w:proofErr w:type="gramStart"/>
      <w:r w:rsidRPr="00EE682D">
        <w:rPr>
          <w:b/>
        </w:rPr>
        <w:t>Kč</w:t>
      </w:r>
      <w:r w:rsidR="00EE682D" w:rsidRPr="00725201">
        <w:t>(</w:t>
      </w:r>
      <w:proofErr w:type="spellStart"/>
      <w:r w:rsidR="00EE682D" w:rsidRPr="00725201">
        <w:t>třistačtyřicetsedumtisícpětsetosumKč</w:t>
      </w:r>
      <w:proofErr w:type="spellEnd"/>
      <w:proofErr w:type="gramEnd"/>
      <w:r w:rsidR="00EE682D" w:rsidRPr="00725201">
        <w:t xml:space="preserve"> a </w:t>
      </w:r>
      <w:proofErr w:type="spellStart"/>
      <w:r w:rsidR="00EE682D" w:rsidRPr="00725201">
        <w:t>jedenhaléř</w:t>
      </w:r>
      <w:proofErr w:type="spellEnd"/>
      <w:r w:rsidR="00EE682D">
        <w:rPr>
          <w:b/>
        </w:rPr>
        <w:t>)</w:t>
      </w:r>
      <w:r>
        <w:t>,</w:t>
      </w:r>
      <w:r w:rsidR="00EE682D">
        <w:t xml:space="preserve"> </w:t>
      </w:r>
      <w:r>
        <w:t xml:space="preserve"> což je70% z dohodnuté ceny</w:t>
      </w:r>
      <w:r w:rsidR="00725201">
        <w:t xml:space="preserve"> za dílo,</w:t>
      </w:r>
      <w:r w:rsidR="00C210F6">
        <w:t>včetně DPH</w:t>
      </w:r>
      <w:r>
        <w:t>. Tato záloha bude zaplacena na základě zálohového daňového dokladu, který bude vyhotoven Zhotovitelem.</w:t>
      </w:r>
    </w:p>
    <w:p w:rsidR="00CB7299" w:rsidRDefault="00CB7299" w:rsidP="00CB7299">
      <w:pPr>
        <w:pStyle w:val="Odstavecseseznamem"/>
        <w:ind w:left="454"/>
        <w:jc w:val="both"/>
      </w:pPr>
    </w:p>
    <w:p w:rsidR="00A10D97" w:rsidRDefault="00CB7299" w:rsidP="00CB7299">
      <w:pPr>
        <w:numPr>
          <w:ilvl w:val="0"/>
          <w:numId w:val="5"/>
        </w:numPr>
        <w:jc w:val="both"/>
      </w:pPr>
      <w:r>
        <w:lastRenderedPageBreak/>
        <w:t>Za splnění předmětu této smlouvy zaplatí Objednatel Zhotoviteli dohodnutou cenu, a to</w:t>
      </w:r>
    </w:p>
    <w:p w:rsidR="00CB7299" w:rsidRDefault="00A10D97" w:rsidP="00A10D97">
      <w:pPr>
        <w:ind w:left="454"/>
        <w:jc w:val="both"/>
      </w:pPr>
      <w:r w:rsidRPr="00A10D97">
        <w:rPr>
          <w:b/>
        </w:rPr>
        <w:t>496 440,01</w:t>
      </w:r>
      <w:r w:rsidR="00C210F6">
        <w:rPr>
          <w:b/>
        </w:rPr>
        <w:t xml:space="preserve"> </w:t>
      </w:r>
      <w:proofErr w:type="gramStart"/>
      <w:r w:rsidR="00CB7299" w:rsidRPr="00DC6959">
        <w:rPr>
          <w:b/>
        </w:rPr>
        <w:t>Kč</w:t>
      </w:r>
      <w:r>
        <w:t>(</w:t>
      </w:r>
      <w:proofErr w:type="spellStart"/>
      <w:r>
        <w:t>čtyřistadevadesátšesttisícčtyřistačtyřicet</w:t>
      </w:r>
      <w:r w:rsidR="00CB7299">
        <w:t>korunčeských</w:t>
      </w:r>
      <w:proofErr w:type="spellEnd"/>
      <w:proofErr w:type="gramEnd"/>
      <w:r w:rsidR="00CB7299">
        <w:t>).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5"/>
        </w:numPr>
        <w:jc w:val="both"/>
      </w:pPr>
      <w:r>
        <w:t>Konečné vyúčtování provede Zhotovitel formou daňového dokladu, který bude mít všechny náležitosti stanovené zákonem. Doba splatnosti je 10 dnů od převzetí daňového dokladu.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5"/>
        </w:numPr>
        <w:jc w:val="both"/>
      </w:pPr>
      <w:r>
        <w:t>Dnem zaplacení je připsání fakturované částky ve prospěch příslušného bankovního účtu Zhotovitele specifikovaného na zálohovém daňovém dokladu a daňovém dokladu.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5"/>
        </w:numPr>
        <w:jc w:val="both"/>
      </w:pPr>
      <w:r>
        <w:t>Objednatel se stává vlastníkem předmětu díla, případně jeho části, dnem zaplacení daňového dokladu.</w:t>
      </w:r>
    </w:p>
    <w:p w:rsidR="00CB7299" w:rsidRDefault="00CB7299" w:rsidP="00CB7299">
      <w:pPr>
        <w:jc w:val="both"/>
      </w:pPr>
    </w:p>
    <w:p w:rsidR="00CB7299" w:rsidRDefault="00CB7299" w:rsidP="00CB7299">
      <w:pPr>
        <w:jc w:val="both"/>
      </w:pPr>
    </w:p>
    <w:p w:rsidR="00CB7299" w:rsidRDefault="00CB7299" w:rsidP="00CB7299">
      <w:pPr>
        <w:jc w:val="center"/>
        <w:rPr>
          <w:b/>
        </w:rPr>
      </w:pPr>
    </w:p>
    <w:p w:rsidR="00CB7299" w:rsidRDefault="00CB7299" w:rsidP="00CB7299">
      <w:pPr>
        <w:jc w:val="center"/>
        <w:rPr>
          <w:b/>
        </w:rPr>
      </w:pPr>
      <w:r>
        <w:rPr>
          <w:b/>
        </w:rPr>
        <w:t>IV.</w:t>
      </w:r>
    </w:p>
    <w:p w:rsidR="00CB7299" w:rsidRDefault="00CB7299" w:rsidP="00CB7299">
      <w:pPr>
        <w:jc w:val="center"/>
        <w:rPr>
          <w:b/>
          <w:u w:val="single"/>
        </w:rPr>
      </w:pPr>
      <w:r>
        <w:rPr>
          <w:b/>
          <w:u w:val="single"/>
        </w:rPr>
        <w:t>Záruční doba a podmínky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3"/>
        </w:numPr>
        <w:jc w:val="both"/>
      </w:pPr>
      <w:r>
        <w:t>Zhotovitel garantuje a poskytuje na dílo záruku</w:t>
      </w:r>
      <w:r w:rsidR="00695B0D">
        <w:t xml:space="preserve"> </w:t>
      </w:r>
      <w:r>
        <w:t>v délce trvání 60 měsíců.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3"/>
        </w:numPr>
        <w:jc w:val="both"/>
      </w:pPr>
      <w:r>
        <w:t>Záruka se nevztahuje na závady způsobené hrubým a neodborným zacházením a špatnou údržbou.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3"/>
        </w:numPr>
        <w:jc w:val="both"/>
      </w:pPr>
      <w:r>
        <w:t>Záruční doba začíná běžet dnem podpisu záznamu o splnění, předání a převzetí díla.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3"/>
        </w:numPr>
        <w:jc w:val="both"/>
      </w:pPr>
      <w:r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3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:rsidR="00CB7299" w:rsidRDefault="00CB7299" w:rsidP="00CB7299">
      <w:pPr>
        <w:jc w:val="center"/>
        <w:rPr>
          <w:b/>
        </w:rPr>
      </w:pPr>
    </w:p>
    <w:p w:rsidR="00CB7299" w:rsidRDefault="00CB7299" w:rsidP="00CB7299">
      <w:pPr>
        <w:jc w:val="center"/>
        <w:rPr>
          <w:b/>
        </w:rPr>
      </w:pPr>
    </w:p>
    <w:p w:rsidR="00CB7299" w:rsidRDefault="00CB7299" w:rsidP="00CB7299">
      <w:pPr>
        <w:jc w:val="center"/>
        <w:rPr>
          <w:b/>
        </w:rPr>
      </w:pPr>
      <w:r>
        <w:rPr>
          <w:b/>
        </w:rPr>
        <w:t>V.</w:t>
      </w:r>
    </w:p>
    <w:p w:rsidR="00CB7299" w:rsidRDefault="00CB7299" w:rsidP="00CB7299">
      <w:pPr>
        <w:jc w:val="center"/>
        <w:rPr>
          <w:b/>
          <w:u w:val="single"/>
        </w:rPr>
      </w:pPr>
      <w:r>
        <w:rPr>
          <w:b/>
          <w:u w:val="single"/>
        </w:rPr>
        <w:t>Součinnost Objednatele</w:t>
      </w:r>
    </w:p>
    <w:p w:rsidR="00CB7299" w:rsidRDefault="00CB7299" w:rsidP="00CB7299"/>
    <w:p w:rsidR="00CB7299" w:rsidRDefault="00CB7299" w:rsidP="00CB7299">
      <w:pPr>
        <w:numPr>
          <w:ilvl w:val="0"/>
          <w:numId w:val="1"/>
        </w:numPr>
        <w:jc w:val="both"/>
      </w:pPr>
      <w:r>
        <w:t>Pro splnění předmětu této smlouvy poskytne Objednatel Zhotoviteli nezbytnou součinnost v tomto rozsahu:</w:t>
      </w:r>
    </w:p>
    <w:p w:rsidR="00CB7299" w:rsidRDefault="00CB7299" w:rsidP="00CB7299">
      <w:pPr>
        <w:pStyle w:val="Odstavecseseznamem"/>
        <w:numPr>
          <w:ilvl w:val="0"/>
          <w:numId w:val="8"/>
        </w:numPr>
        <w:jc w:val="both"/>
      </w:pPr>
      <w:r>
        <w:t>přístup do uvedených</w:t>
      </w:r>
      <w:r w:rsidR="00695B0D">
        <w:t xml:space="preserve"> </w:t>
      </w:r>
      <w:r>
        <w:t>prostor školy,</w:t>
      </w:r>
    </w:p>
    <w:p w:rsidR="00CB7299" w:rsidRDefault="00CB7299" w:rsidP="00CB7299">
      <w:pPr>
        <w:pStyle w:val="Odstavecseseznamem"/>
        <w:numPr>
          <w:ilvl w:val="0"/>
          <w:numId w:val="8"/>
        </w:numPr>
        <w:jc w:val="both"/>
      </w:pPr>
      <w:r>
        <w:t>poskytnutí elektřiny a vody,</w:t>
      </w:r>
    </w:p>
    <w:p w:rsidR="00CB7299" w:rsidRDefault="00CB7299" w:rsidP="00CB7299">
      <w:pPr>
        <w:pStyle w:val="Odstavecseseznamem"/>
        <w:numPr>
          <w:ilvl w:val="0"/>
          <w:numId w:val="8"/>
        </w:numPr>
        <w:jc w:val="both"/>
      </w:pPr>
      <w:r>
        <w:t>dodržení termínu podpisu této smlouvy,</w:t>
      </w:r>
    </w:p>
    <w:p w:rsidR="00CB7299" w:rsidRDefault="00CB7299" w:rsidP="00CB7299">
      <w:pPr>
        <w:pStyle w:val="Odstavecseseznamem"/>
        <w:numPr>
          <w:ilvl w:val="0"/>
          <w:numId w:val="8"/>
        </w:numPr>
        <w:jc w:val="both"/>
      </w:pPr>
      <w:r>
        <w:t>zaplacení zálohy70%  nejméně 6 týdnů před osazením novými dveřmi.</w:t>
      </w:r>
    </w:p>
    <w:p w:rsidR="00CB7299" w:rsidRDefault="00CB7299" w:rsidP="00CB7299">
      <w:pPr>
        <w:ind w:left="540" w:hanging="540"/>
        <w:jc w:val="both"/>
      </w:pPr>
    </w:p>
    <w:p w:rsidR="00CB7299" w:rsidRDefault="00CB7299" w:rsidP="00CB7299">
      <w:pPr>
        <w:ind w:left="540" w:hanging="540"/>
        <w:jc w:val="both"/>
      </w:pPr>
    </w:p>
    <w:p w:rsidR="00CB7299" w:rsidRDefault="00CB7299" w:rsidP="00CB7299">
      <w:pPr>
        <w:numPr>
          <w:ilvl w:val="0"/>
          <w:numId w:val="1"/>
        </w:numPr>
        <w:jc w:val="both"/>
      </w:pPr>
      <w:r>
        <w:t>Omezení nebo neposkytnutí součinnosti dle odst. 1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:rsidR="00CB7299" w:rsidRDefault="00CB7299" w:rsidP="00CB7299">
      <w:pPr>
        <w:jc w:val="both"/>
      </w:pPr>
    </w:p>
    <w:p w:rsidR="00CB7299" w:rsidRDefault="00CB7299" w:rsidP="00CB7299">
      <w:pPr>
        <w:jc w:val="center"/>
        <w:rPr>
          <w:b/>
        </w:rPr>
      </w:pPr>
      <w:r>
        <w:rPr>
          <w:b/>
        </w:rPr>
        <w:t>VI.</w:t>
      </w:r>
    </w:p>
    <w:p w:rsidR="00CB7299" w:rsidRDefault="00CB7299" w:rsidP="00CB7299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Ostatní ustanovení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2"/>
        </w:numPr>
        <w:jc w:val="both"/>
      </w:pPr>
      <w:r>
        <w:t>Změny této smlouvy jsou možné pouze po vzájemné dohodě smluvních stran, a to formou písemného dodatku.</w:t>
      </w:r>
    </w:p>
    <w:p w:rsidR="00CB7299" w:rsidRDefault="00CB7299" w:rsidP="00CB7299">
      <w:pPr>
        <w:jc w:val="both"/>
      </w:pPr>
    </w:p>
    <w:p w:rsidR="00CB7299" w:rsidRDefault="00CB7299" w:rsidP="00CB7299">
      <w:pPr>
        <w:pStyle w:val="Odstavecseseznamem"/>
        <w:numPr>
          <w:ilvl w:val="0"/>
          <w:numId w:val="2"/>
        </w:numPr>
        <w:jc w:val="both"/>
      </w:pPr>
      <w:r>
        <w:t>Pokud Zhotovitel bude chtít provést záměnu domluveného materiálu v průběhu plnění díla, je nutné tuto změnu nechat písemně odsouhlasit Objednatelem.</w:t>
      </w:r>
    </w:p>
    <w:p w:rsidR="00CB7299" w:rsidRDefault="00CB7299" w:rsidP="00CB7299">
      <w:pPr>
        <w:pStyle w:val="Odstavecseseznamem"/>
      </w:pPr>
    </w:p>
    <w:p w:rsidR="00CB7299" w:rsidRDefault="00CB7299" w:rsidP="00CB7299">
      <w:pPr>
        <w:pStyle w:val="Odstavecseseznamem"/>
        <w:numPr>
          <w:ilvl w:val="0"/>
          <w:numId w:val="2"/>
        </w:numPr>
        <w:jc w:val="both"/>
      </w:pPr>
      <w:r>
        <w:t>Objednatel si vyhrazuje právo neodsouhlasit záměnu materiálu proti nabídce.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2"/>
        </w:numPr>
        <w:jc w:val="both"/>
      </w:pPr>
      <w:r>
        <w:t>Smluvní pokuta za nedodržení termínu dokončení díla dle čl. II zaplatí Objednateli sankci ve výši 0,5 % z ceny díla za každý započatý den prodlení s předáním díla. Sankci zaplatí Zhotovitel na účet Objednatele do 10 dnů ode dne vyúčtování sankce.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2"/>
        </w:numPr>
        <w:jc w:val="both"/>
      </w:pPr>
      <w:r>
        <w:t>Za prodlení s úhradou daňového dokladu zaplatí Objednatel Zhotoviteli na jeho účet sankci ve výši 0,5 % dlužné částky, a to za každý započatý den prodlení. Sankci zaplatí Objednatel na účet Zhotovitele do 10 dnů ode dne převzetí vyúčtování sankce.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2"/>
        </w:numPr>
        <w:jc w:val="both"/>
      </w:pPr>
      <w:r>
        <w:t>Objednatel si vyhrazuje právo průběžně kontrolovat provádění díla. Na zjištěné nedostatky upozorní písemně Zhotovitele a požádá o jejich odstranění. Takové žádosti je Zhotovitel povinen vyhovět.</w:t>
      </w:r>
    </w:p>
    <w:p w:rsidR="00CB7299" w:rsidRDefault="00CB7299" w:rsidP="00CB7299">
      <w:pPr>
        <w:pStyle w:val="Odstavecseseznamem"/>
      </w:pPr>
    </w:p>
    <w:p w:rsidR="00CB7299" w:rsidRDefault="00CB7299" w:rsidP="00CB7299">
      <w:pPr>
        <w:numPr>
          <w:ilvl w:val="0"/>
          <w:numId w:val="2"/>
        </w:numPr>
        <w:jc w:val="both"/>
      </w:pPr>
      <w:r>
        <w:t>Atesty - p</w:t>
      </w:r>
      <w:r w:rsidRPr="00DD7B39">
        <w:t>o uhraz</w:t>
      </w:r>
      <w:r>
        <w:t>ení celkové ceny bude k požárním dveřím dodáno</w:t>
      </w:r>
      <w:r w:rsidRPr="00DD7B39">
        <w:t xml:space="preserve"> osvěd</w:t>
      </w:r>
      <w:r>
        <w:t>čení o jejich požární odolnosti.</w:t>
      </w:r>
      <w:r w:rsidRPr="00DD7B39">
        <w:t xml:space="preserve"> Osvědčení je dokladem o pravosti výrobku a prokáže se jím požární odolnost výrobku dotčeným</w:t>
      </w:r>
      <w:r w:rsidR="00695B0D">
        <w:t xml:space="preserve"> </w:t>
      </w:r>
      <w:r w:rsidRPr="00DD7B39">
        <w:t>orgánům státní správy</w:t>
      </w:r>
      <w:r>
        <w:t>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2"/>
        </w:numPr>
        <w:jc w:val="both"/>
      </w:pPr>
      <w:r>
        <w:t>Obsah smlouvy není obchodním tajemstvím ve smyslu §17 obchodního zákoníku a smluvní strany souhlasí se zveřejněním této smlouvy v registru smluv. Objednatel se</w:t>
      </w:r>
      <w:r w:rsidR="00A625EB">
        <w:t xml:space="preserve"> </w:t>
      </w:r>
      <w:r>
        <w:t xml:space="preserve">        zavazuje, že do 30 dnů od uzavření této smlouvy zašle tuto smlouvu správci registru        smluv k uveřejnění. 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2"/>
        </w:numPr>
        <w:jc w:val="both"/>
      </w:pPr>
      <w:r>
        <w:t>Ostatní ujednání</w:t>
      </w:r>
      <w:r w:rsidR="00695B0D">
        <w:t xml:space="preserve"> </w:t>
      </w:r>
      <w:r>
        <w:t>výslovně v této smlouvě neupravené</w:t>
      </w:r>
      <w:r w:rsidR="00695B0D">
        <w:t xml:space="preserve"> </w:t>
      </w:r>
      <w:r>
        <w:t>se řídí podle ustanovení Obchodního zákoníku v platném znění.</w:t>
      </w:r>
    </w:p>
    <w:p w:rsidR="00CB7299" w:rsidRDefault="00CB7299" w:rsidP="00CB7299">
      <w:pPr>
        <w:jc w:val="both"/>
      </w:pPr>
    </w:p>
    <w:p w:rsidR="00CB7299" w:rsidRDefault="00CB7299" w:rsidP="00CB7299">
      <w:pPr>
        <w:numPr>
          <w:ilvl w:val="0"/>
          <w:numId w:val="2"/>
        </w:numPr>
        <w:jc w:val="both"/>
      </w:pPr>
      <w:r>
        <w:t>Smlouva je vyhotovena ve dvou originálních stejnopisech a nabývá účinnosti dnem  podpisu ze strany Zhotovitele a Objednatele, z nichž každý obdrží po jednom.</w:t>
      </w:r>
    </w:p>
    <w:p w:rsidR="00CB7299" w:rsidRDefault="00CB7299" w:rsidP="00CB7299">
      <w:pPr>
        <w:pStyle w:val="Odstavecseseznamem"/>
      </w:pPr>
    </w:p>
    <w:p w:rsidR="00CB7299" w:rsidRDefault="00CB7299" w:rsidP="00CB7299">
      <w:pPr>
        <w:ind w:left="454"/>
        <w:jc w:val="both"/>
      </w:pPr>
    </w:p>
    <w:p w:rsidR="00CB7299" w:rsidRDefault="00CB7299" w:rsidP="00CB7299">
      <w:pPr>
        <w:pStyle w:val="Odstavecseseznamem"/>
        <w:numPr>
          <w:ilvl w:val="0"/>
          <w:numId w:val="2"/>
        </w:numPr>
        <w:jc w:val="both"/>
      </w:pPr>
      <w:r>
        <w:t>Zhotovitel i Objednatel prohlašují, že si tuto smlouvu přečetli, s jejím obsahem souhlasí, což stvrzují vlastnoručními podpisy.</w:t>
      </w:r>
    </w:p>
    <w:p w:rsidR="00CB7299" w:rsidRDefault="00CB7299" w:rsidP="00CB7299">
      <w:pPr>
        <w:jc w:val="both"/>
      </w:pPr>
    </w:p>
    <w:p w:rsidR="00CB7299" w:rsidRDefault="00CB7299" w:rsidP="00CB7299">
      <w:pPr>
        <w:jc w:val="both"/>
      </w:pPr>
    </w:p>
    <w:p w:rsidR="00CB7299" w:rsidRDefault="00CB7299" w:rsidP="00CB7299">
      <w:pPr>
        <w:jc w:val="both"/>
      </w:pPr>
      <w:r>
        <w:t>V Hranicích</w:t>
      </w:r>
      <w:r w:rsidR="00377D29">
        <w:t xml:space="preserve"> dne         </w:t>
      </w:r>
      <w:r w:rsidR="00A625EB">
        <w:t xml:space="preserve">             </w:t>
      </w:r>
      <w:r w:rsidR="00377D29">
        <w:tab/>
      </w:r>
      <w:r w:rsidR="00377D29">
        <w:tab/>
      </w:r>
      <w:r w:rsidR="00377D29">
        <w:tab/>
        <w:t xml:space="preserve">Ve Všechovicích            </w:t>
      </w:r>
    </w:p>
    <w:p w:rsidR="00CB7299" w:rsidRDefault="00CB7299" w:rsidP="00CB7299">
      <w:pPr>
        <w:jc w:val="both"/>
      </w:pPr>
    </w:p>
    <w:p w:rsidR="00CB7299" w:rsidRDefault="00CB7299" w:rsidP="00CB7299">
      <w:pPr>
        <w:jc w:val="both"/>
      </w:pPr>
    </w:p>
    <w:p w:rsidR="00CB7299" w:rsidRDefault="00CB7299" w:rsidP="00CB7299">
      <w:pPr>
        <w:jc w:val="both"/>
      </w:pPr>
    </w:p>
    <w:p w:rsidR="00CB7299" w:rsidRDefault="00CB7299" w:rsidP="00CB7299">
      <w:pPr>
        <w:jc w:val="both"/>
      </w:pPr>
    </w:p>
    <w:p w:rsidR="00CB7299" w:rsidRDefault="00CB7299" w:rsidP="00CB7299">
      <w:pPr>
        <w:jc w:val="both"/>
      </w:pPr>
      <w:r>
        <w:t>…………………………………………                       ………………………………………..</w:t>
      </w:r>
    </w:p>
    <w:p w:rsidR="005C1BEE" w:rsidRDefault="00A625EB" w:rsidP="00CB7299">
      <w:r>
        <w:t>O</w:t>
      </w:r>
      <w:r w:rsidR="00CB7299">
        <w:t>bjednatel</w:t>
      </w:r>
      <w:r>
        <w:t xml:space="preserve">                                                                        Zhotovitel</w:t>
      </w:r>
    </w:p>
    <w:sectPr w:rsidR="005C1BEE" w:rsidSect="005C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7" w15:restartNumberingAfterBreak="0">
    <w:nsid w:val="7E5D7BB9"/>
    <w:multiLevelType w:val="hybridMultilevel"/>
    <w:tmpl w:val="68BEA108"/>
    <w:lvl w:ilvl="0" w:tplc="7AA44452">
      <w:start w:val="70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99"/>
    <w:rsid w:val="00075593"/>
    <w:rsid w:val="0014092C"/>
    <w:rsid w:val="00197618"/>
    <w:rsid w:val="001F33A7"/>
    <w:rsid w:val="002A1E02"/>
    <w:rsid w:val="00377D29"/>
    <w:rsid w:val="00397DE6"/>
    <w:rsid w:val="00552F97"/>
    <w:rsid w:val="005C1BEE"/>
    <w:rsid w:val="00695B0D"/>
    <w:rsid w:val="00725201"/>
    <w:rsid w:val="007C587F"/>
    <w:rsid w:val="009E34D5"/>
    <w:rsid w:val="00A10D97"/>
    <w:rsid w:val="00A625EB"/>
    <w:rsid w:val="00B127FF"/>
    <w:rsid w:val="00BA4CDA"/>
    <w:rsid w:val="00C210F6"/>
    <w:rsid w:val="00CB7299"/>
    <w:rsid w:val="00CE4376"/>
    <w:rsid w:val="00D16C00"/>
    <w:rsid w:val="00D87570"/>
    <w:rsid w:val="00D87A66"/>
    <w:rsid w:val="00EB1F41"/>
    <w:rsid w:val="00EE682D"/>
    <w:rsid w:val="00F6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3ADAA-9FA3-4565-8E02-BC785F71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deda</dc:creator>
  <cp:lastModifiedBy>machan</cp:lastModifiedBy>
  <cp:revision>2</cp:revision>
  <cp:lastPrinted>2018-04-19T05:45:00Z</cp:lastPrinted>
  <dcterms:created xsi:type="dcterms:W3CDTF">2018-04-27T12:23:00Z</dcterms:created>
  <dcterms:modified xsi:type="dcterms:W3CDTF">2018-04-27T12:23:00Z</dcterms:modified>
</cp:coreProperties>
</file>