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4" w:rsidRPr="00CD6CE9" w:rsidRDefault="00552C14" w:rsidP="0041186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</w:pPr>
    </w:p>
    <w:p w:rsidR="00552C14" w:rsidRPr="00CD6CE9" w:rsidRDefault="0048742B" w:rsidP="0041186D">
      <w:pPr>
        <w:spacing w:before="138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CD6CE9">
        <w:rPr>
          <w:rFonts w:ascii="Times New Roman"/>
          <w:b/>
          <w:color w:val="333333"/>
          <w:w w:val="105"/>
          <w:sz w:val="23"/>
          <w:lang w:val="cs-CZ"/>
        </w:rPr>
        <w:t>F3</w:t>
      </w:r>
    </w:p>
    <w:p w:rsidR="00521739" w:rsidRDefault="0041186D" w:rsidP="0041186D">
      <w:pPr>
        <w:pStyle w:val="Nadpis1"/>
        <w:spacing w:line="360" w:lineRule="auto"/>
        <w:ind w:left="0"/>
        <w:rPr>
          <w:b w:val="0"/>
          <w:color w:val="333333"/>
          <w:lang w:val="cs-CZ"/>
        </w:rPr>
      </w:pPr>
      <w:r w:rsidRPr="00CD6CE9">
        <w:rPr>
          <w:b w:val="0"/>
          <w:szCs w:val="24"/>
          <w:lang w:val="cs-CZ"/>
        </w:rPr>
        <w:t xml:space="preserve">Základní škola, Česká Lípa, Partyzánská 1053, příspěvková organizace, </w:t>
      </w:r>
      <w:r w:rsidR="0048742B" w:rsidRPr="00CD6CE9">
        <w:rPr>
          <w:b w:val="0"/>
          <w:color w:val="333333"/>
          <w:w w:val="105"/>
          <w:lang w:val="cs-CZ"/>
        </w:rPr>
        <w:t>dále</w:t>
      </w:r>
      <w:r w:rsidR="0048742B" w:rsidRPr="00CD6CE9">
        <w:rPr>
          <w:b w:val="0"/>
          <w:color w:val="333333"/>
          <w:spacing w:val="-35"/>
          <w:w w:val="105"/>
          <w:lang w:val="cs-CZ"/>
        </w:rPr>
        <w:t xml:space="preserve"> </w:t>
      </w:r>
      <w:r w:rsidR="0048742B" w:rsidRPr="00CD6CE9">
        <w:rPr>
          <w:b w:val="0"/>
          <w:color w:val="333333"/>
          <w:w w:val="105"/>
          <w:lang w:val="cs-CZ"/>
        </w:rPr>
        <w:t>jen</w:t>
      </w:r>
      <w:r w:rsidR="0048742B" w:rsidRPr="00CD6CE9">
        <w:rPr>
          <w:b w:val="0"/>
          <w:color w:val="333333"/>
          <w:spacing w:val="10"/>
          <w:w w:val="105"/>
          <w:lang w:val="cs-CZ"/>
        </w:rPr>
        <w:t xml:space="preserve"> </w:t>
      </w:r>
      <w:r w:rsidR="0048742B" w:rsidRPr="00CD6CE9">
        <w:rPr>
          <w:b w:val="0"/>
          <w:color w:val="333333"/>
          <w:w w:val="105"/>
          <w:lang w:val="cs-CZ"/>
        </w:rPr>
        <w:t>odběratel,</w:t>
      </w:r>
      <w:r w:rsidR="0048742B" w:rsidRPr="00CD6CE9">
        <w:rPr>
          <w:b w:val="0"/>
          <w:color w:val="333333"/>
          <w:spacing w:val="-11"/>
          <w:w w:val="105"/>
          <w:lang w:val="cs-CZ"/>
        </w:rPr>
        <w:t xml:space="preserve"> </w:t>
      </w:r>
      <w:r w:rsidRPr="00CD6CE9">
        <w:rPr>
          <w:b w:val="0"/>
          <w:color w:val="333333"/>
          <w:spacing w:val="-11"/>
          <w:w w:val="105"/>
          <w:lang w:val="cs-CZ"/>
        </w:rPr>
        <w:br/>
      </w:r>
      <w:r w:rsidR="0048742B" w:rsidRPr="00CD6CE9">
        <w:rPr>
          <w:b w:val="0"/>
          <w:color w:val="333333"/>
          <w:w w:val="105"/>
          <w:lang w:val="cs-CZ"/>
        </w:rPr>
        <w:t>tel.</w:t>
      </w:r>
      <w:r w:rsidR="0048742B" w:rsidRPr="00CD6CE9">
        <w:rPr>
          <w:b w:val="0"/>
          <w:color w:val="333333"/>
          <w:lang w:val="cs-CZ"/>
        </w:rPr>
        <w:t xml:space="preserve"> </w:t>
      </w:r>
      <w:r w:rsidRPr="00CD6CE9">
        <w:rPr>
          <w:b w:val="0"/>
          <w:color w:val="333333"/>
          <w:lang w:val="cs-CZ"/>
        </w:rPr>
        <w:t>487 829 611</w:t>
      </w:r>
      <w:r w:rsidRPr="00CD6CE9">
        <w:rPr>
          <w:b w:val="0"/>
          <w:color w:val="333333"/>
          <w:spacing w:val="4"/>
          <w:lang w:val="cs-CZ"/>
        </w:rPr>
        <w:t>, IČ: 482 83 029, b</w:t>
      </w:r>
      <w:r w:rsidR="0048742B" w:rsidRPr="00CD6CE9">
        <w:rPr>
          <w:b w:val="0"/>
          <w:color w:val="333333"/>
          <w:lang w:val="cs-CZ"/>
        </w:rPr>
        <w:t>ankovní</w:t>
      </w:r>
      <w:r w:rsidR="0048742B" w:rsidRPr="00CD6CE9">
        <w:rPr>
          <w:b w:val="0"/>
          <w:color w:val="333333"/>
          <w:spacing w:val="44"/>
          <w:lang w:val="cs-CZ"/>
        </w:rPr>
        <w:t xml:space="preserve"> </w:t>
      </w:r>
      <w:r w:rsidR="0048742B" w:rsidRPr="00CD6CE9">
        <w:rPr>
          <w:b w:val="0"/>
          <w:color w:val="333333"/>
          <w:lang w:val="cs-CZ"/>
        </w:rPr>
        <w:t>spojení</w:t>
      </w:r>
      <w:r w:rsidRPr="00CD6CE9">
        <w:rPr>
          <w:b w:val="0"/>
          <w:color w:val="333333"/>
          <w:lang w:val="cs-CZ"/>
        </w:rPr>
        <w:t>: 40825824/0600</w:t>
      </w:r>
    </w:p>
    <w:p w:rsidR="00521739" w:rsidRPr="00521739" w:rsidRDefault="008F0B9C" w:rsidP="0041186D">
      <w:pPr>
        <w:pStyle w:val="Nadpis1"/>
        <w:spacing w:line="360" w:lineRule="auto"/>
        <w:ind w:left="0"/>
        <w:rPr>
          <w:b w:val="0"/>
          <w:color w:val="333333"/>
          <w:lang w:val="cs-CZ"/>
        </w:rPr>
      </w:pPr>
      <w:r>
        <w:rPr>
          <w:b w:val="0"/>
          <w:lang w:val="cs-CZ"/>
        </w:rPr>
        <w:t>Z</w:t>
      </w:r>
      <w:r w:rsidR="00521739">
        <w:rPr>
          <w:b w:val="0"/>
          <w:lang w:val="cs-CZ"/>
        </w:rPr>
        <w:t>astoupen</w:t>
      </w:r>
      <w:r>
        <w:rPr>
          <w:b w:val="0"/>
          <w:lang w:val="cs-CZ"/>
        </w:rPr>
        <w:t>a:</w:t>
      </w:r>
      <w:r w:rsidR="00521739">
        <w:rPr>
          <w:b w:val="0"/>
          <w:lang w:val="cs-CZ"/>
        </w:rPr>
        <w:t xml:space="preserve"> ředitelem školy Mgr. Karlem Minaříkem</w:t>
      </w:r>
    </w:p>
    <w:p w:rsidR="00552C14" w:rsidRPr="00CD6CE9" w:rsidRDefault="0048742B" w:rsidP="0041186D">
      <w:pPr>
        <w:pStyle w:val="Zkladntext"/>
        <w:spacing w:before="107" w:line="360" w:lineRule="auto"/>
        <w:ind w:left="0"/>
        <w:jc w:val="both"/>
        <w:rPr>
          <w:bCs/>
          <w:szCs w:val="24"/>
          <w:lang w:val="cs-CZ"/>
        </w:rPr>
      </w:pPr>
      <w:r w:rsidRPr="00CD6CE9">
        <w:rPr>
          <w:bCs/>
          <w:szCs w:val="24"/>
          <w:lang w:val="cs-CZ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3744"/>
        <w:gridCol w:w="868"/>
        <w:gridCol w:w="4428"/>
      </w:tblGrid>
      <w:tr w:rsidR="00AF7B02" w:rsidRPr="00CD6CE9" w:rsidTr="00AF7B02">
        <w:tc>
          <w:tcPr>
            <w:tcW w:w="1242" w:type="dxa"/>
            <w:vAlign w:val="center"/>
          </w:tcPr>
          <w:p w:rsidR="00AF7B02" w:rsidRPr="00CD6CE9" w:rsidRDefault="00AF7B02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dodavatel:</w:t>
            </w:r>
          </w:p>
        </w:tc>
        <w:tc>
          <w:tcPr>
            <w:tcW w:w="3828" w:type="dxa"/>
            <w:vAlign w:val="center"/>
          </w:tcPr>
          <w:p w:rsidR="00AF7B02" w:rsidRPr="00CD6CE9" w:rsidRDefault="00D40E6C" w:rsidP="00D40E6C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CK Šulcová, s.r.o.</w:t>
            </w:r>
          </w:p>
        </w:tc>
        <w:tc>
          <w:tcPr>
            <w:tcW w:w="868" w:type="dxa"/>
            <w:vAlign w:val="center"/>
          </w:tcPr>
          <w:p w:rsidR="00AF7B02" w:rsidRPr="00CD6CE9" w:rsidRDefault="00AF7B02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adresa:</w:t>
            </w:r>
          </w:p>
        </w:tc>
        <w:tc>
          <w:tcPr>
            <w:tcW w:w="4518" w:type="dxa"/>
            <w:vAlign w:val="center"/>
          </w:tcPr>
          <w:p w:rsidR="00AF7B02" w:rsidRPr="00CD6CE9" w:rsidRDefault="00D40E6C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Veleslavínská 39/48, 162 00 Praha</w:t>
            </w:r>
          </w:p>
        </w:tc>
      </w:tr>
    </w:tbl>
    <w:p w:rsidR="00552C14" w:rsidRPr="00CD6CE9" w:rsidRDefault="00552C14" w:rsidP="00615750">
      <w:pPr>
        <w:pStyle w:val="Zkladntext"/>
        <w:ind w:left="0"/>
        <w:rPr>
          <w:bCs/>
          <w:sz w:val="1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352"/>
        <w:gridCol w:w="1077"/>
        <w:gridCol w:w="1433"/>
        <w:gridCol w:w="558"/>
        <w:gridCol w:w="1992"/>
        <w:gridCol w:w="984"/>
        <w:gridCol w:w="2353"/>
      </w:tblGrid>
      <w:tr w:rsidR="00615750" w:rsidRPr="00CD6CE9" w:rsidTr="00615750">
        <w:tc>
          <w:tcPr>
            <w:tcW w:w="532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tel:</w:t>
            </w:r>
          </w:p>
        </w:tc>
        <w:tc>
          <w:tcPr>
            <w:tcW w:w="1382" w:type="dxa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</w:p>
        </w:tc>
        <w:tc>
          <w:tcPr>
            <w:tcW w:w="1100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</w:p>
        </w:tc>
        <w:tc>
          <w:tcPr>
            <w:tcW w:w="1466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</w:p>
        </w:tc>
        <w:tc>
          <w:tcPr>
            <w:tcW w:w="559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IČ:</w:t>
            </w:r>
          </w:p>
        </w:tc>
        <w:tc>
          <w:tcPr>
            <w:tcW w:w="2015" w:type="dxa"/>
            <w:vAlign w:val="center"/>
          </w:tcPr>
          <w:p w:rsidR="00615750" w:rsidRPr="00CD6CE9" w:rsidRDefault="00D40E6C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27307084</w:t>
            </w:r>
          </w:p>
        </w:tc>
        <w:tc>
          <w:tcPr>
            <w:tcW w:w="992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č. účtu:</w:t>
            </w:r>
          </w:p>
        </w:tc>
        <w:tc>
          <w:tcPr>
            <w:tcW w:w="2410" w:type="dxa"/>
            <w:vAlign w:val="center"/>
          </w:tcPr>
          <w:p w:rsidR="00615750" w:rsidRPr="00CD6CE9" w:rsidRDefault="00615750" w:rsidP="00615750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="-67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7165"/>
      </w:tblGrid>
      <w:tr w:rsidR="00DA01D2" w:rsidRPr="00CD6CE9" w:rsidTr="00B873F7">
        <w:tc>
          <w:tcPr>
            <w:tcW w:w="2899" w:type="dxa"/>
            <w:vAlign w:val="center"/>
          </w:tcPr>
          <w:p w:rsidR="00DA01D2" w:rsidRPr="00CD6CE9" w:rsidRDefault="00DA01D2" w:rsidP="00B873F7">
            <w:pPr>
              <w:pStyle w:val="Zkladntext"/>
              <w:spacing w:before="120" w:after="120"/>
              <w:ind w:left="34"/>
              <w:rPr>
                <w:bCs/>
                <w:szCs w:val="24"/>
                <w:lang w:val="cs-CZ"/>
              </w:rPr>
            </w:pPr>
            <w:r w:rsidRPr="00CD6CE9">
              <w:rPr>
                <w:bCs/>
                <w:szCs w:val="24"/>
                <w:lang w:val="cs-CZ"/>
              </w:rPr>
              <w:t>zastoupený (jméno, funkce)</w:t>
            </w:r>
          </w:p>
        </w:tc>
        <w:tc>
          <w:tcPr>
            <w:tcW w:w="7165" w:type="dxa"/>
          </w:tcPr>
          <w:p w:rsidR="00DA01D2" w:rsidRPr="00CD6CE9" w:rsidRDefault="00D40E6C" w:rsidP="00D40E6C">
            <w:pPr>
              <w:pStyle w:val="Zkladntext"/>
              <w:spacing w:before="120" w:after="120"/>
              <w:ind w:left="0"/>
              <w:rPr>
                <w:bCs/>
                <w:szCs w:val="24"/>
                <w:lang w:val="cs-CZ"/>
              </w:rPr>
            </w:pPr>
            <w:r>
              <w:rPr>
                <w:bCs/>
                <w:szCs w:val="24"/>
                <w:lang w:val="cs-CZ"/>
              </w:rPr>
              <w:t>Evou Šulcovou, jednatelkou</w:t>
            </w:r>
          </w:p>
        </w:tc>
      </w:tr>
    </w:tbl>
    <w:p w:rsidR="00552C14" w:rsidRPr="00CD6CE9" w:rsidRDefault="0048742B" w:rsidP="00615750">
      <w:pPr>
        <w:pStyle w:val="Zkladntext"/>
        <w:spacing w:before="120" w:line="360" w:lineRule="auto"/>
        <w:ind w:left="0"/>
        <w:rPr>
          <w:bCs/>
          <w:szCs w:val="24"/>
          <w:lang w:val="cs-CZ"/>
        </w:rPr>
      </w:pPr>
      <w:r w:rsidRPr="00CD6CE9">
        <w:rPr>
          <w:bCs/>
          <w:szCs w:val="24"/>
          <w:lang w:val="cs-CZ"/>
        </w:rPr>
        <w:t>uzavírají spolu tuto</w:t>
      </w:r>
    </w:p>
    <w:p w:rsidR="00552C14" w:rsidRDefault="0048742B" w:rsidP="00615750">
      <w:pPr>
        <w:pStyle w:val="Nadpis1"/>
        <w:spacing w:before="153"/>
        <w:ind w:left="0"/>
        <w:jc w:val="center"/>
        <w:rPr>
          <w:szCs w:val="24"/>
          <w:lang w:val="cs-CZ"/>
        </w:rPr>
      </w:pPr>
      <w:r w:rsidRPr="00CD6CE9">
        <w:rPr>
          <w:szCs w:val="24"/>
          <w:lang w:val="cs-CZ"/>
        </w:rPr>
        <w:t>Smlouvu</w:t>
      </w:r>
    </w:p>
    <w:p w:rsidR="0047766A" w:rsidRPr="005454C5" w:rsidRDefault="00D40E6C" w:rsidP="00615750">
      <w:pPr>
        <w:pStyle w:val="Nadpis1"/>
        <w:spacing w:before="153"/>
        <w:ind w:left="0"/>
        <w:jc w:val="center"/>
        <w:rPr>
          <w:b w:val="0"/>
          <w:szCs w:val="24"/>
          <w:lang w:val="cs-CZ"/>
        </w:rPr>
      </w:pPr>
      <w:r>
        <w:rPr>
          <w:b w:val="0"/>
          <w:szCs w:val="24"/>
          <w:lang w:val="cs-CZ"/>
        </w:rPr>
        <w:t>ozdravný pobyt</w:t>
      </w:r>
    </w:p>
    <w:p w:rsidR="00552C14" w:rsidRPr="005454C5" w:rsidRDefault="00552C14" w:rsidP="00615750">
      <w:pPr>
        <w:rPr>
          <w:rFonts w:ascii="Times New Roman" w:eastAsia="Times New Roman" w:hAnsi="Times New Roman"/>
          <w:bCs/>
          <w:sz w:val="23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DA01D2" w:rsidRPr="00CD6CE9" w:rsidTr="00B873F7">
        <w:tc>
          <w:tcPr>
            <w:tcW w:w="5387" w:type="dxa"/>
          </w:tcPr>
          <w:p w:rsidR="00DA01D2" w:rsidRPr="00CD6CE9" w:rsidRDefault="00DA01D2" w:rsidP="00D40E6C">
            <w:pPr>
              <w:pStyle w:val="Zkladntext"/>
              <w:tabs>
                <w:tab w:val="left" w:pos="7106"/>
              </w:tabs>
              <w:spacing w:before="120" w:after="120"/>
              <w:ind w:left="0"/>
              <w:jc w:val="center"/>
              <w:rPr>
                <w:lang w:val="cs-CZ"/>
              </w:rPr>
            </w:pPr>
            <w:r w:rsidRPr="00CD6CE9">
              <w:rPr>
                <w:color w:val="333333"/>
                <w:w w:val="105"/>
                <w:lang w:val="cs-CZ"/>
              </w:rPr>
              <w:t>1.</w:t>
            </w:r>
            <w:r w:rsidRPr="00CD6CE9">
              <w:rPr>
                <w:color w:val="333333"/>
                <w:spacing w:val="-35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Dodavatel</w:t>
            </w:r>
            <w:r w:rsidRPr="00CD6CE9">
              <w:rPr>
                <w:color w:val="333333"/>
                <w:spacing w:val="-2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zajistí</w:t>
            </w:r>
            <w:r w:rsidRPr="00CD6CE9">
              <w:rPr>
                <w:color w:val="333333"/>
                <w:spacing w:val="-11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ubytování</w:t>
            </w:r>
            <w:r w:rsidRPr="00CD6CE9">
              <w:rPr>
                <w:color w:val="333333"/>
                <w:spacing w:val="-1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a</w:t>
            </w:r>
            <w:r w:rsidRPr="00CD6CE9">
              <w:rPr>
                <w:color w:val="333333"/>
                <w:spacing w:val="-18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stravování</w:t>
            </w:r>
            <w:r w:rsidRPr="00CD6CE9">
              <w:rPr>
                <w:color w:val="333333"/>
                <w:spacing w:val="-11"/>
                <w:w w:val="105"/>
                <w:lang w:val="cs-CZ"/>
              </w:rPr>
              <w:t xml:space="preserve"> </w:t>
            </w:r>
            <w:r w:rsidRPr="00CD6CE9">
              <w:rPr>
                <w:color w:val="333333"/>
                <w:w w:val="105"/>
                <w:lang w:val="cs-CZ"/>
              </w:rPr>
              <w:t>v</w:t>
            </w:r>
            <w:r w:rsidR="008F0B9C">
              <w:rPr>
                <w:color w:val="333333"/>
                <w:spacing w:val="-17"/>
                <w:w w:val="105"/>
                <w:lang w:val="cs-CZ"/>
              </w:rPr>
              <w:t> </w:t>
            </w:r>
            <w:r w:rsidR="008F0B9C">
              <w:rPr>
                <w:color w:val="333333"/>
                <w:w w:val="105"/>
                <w:lang w:val="cs-CZ"/>
              </w:rPr>
              <w:t xml:space="preserve">objektu:                                     </w:t>
            </w:r>
            <w:r w:rsidR="0047766A">
              <w:rPr>
                <w:color w:val="333333"/>
                <w:w w:val="105"/>
                <w:lang w:val="cs-CZ"/>
              </w:rPr>
              <w:t xml:space="preserve">                         </w:t>
            </w:r>
            <w:r w:rsidR="00D40E6C">
              <w:rPr>
                <w:color w:val="333333"/>
                <w:w w:val="105"/>
                <w:lang w:val="cs-CZ"/>
              </w:rPr>
              <w:t xml:space="preserve">Hotel </w:t>
            </w:r>
            <w:proofErr w:type="spellStart"/>
            <w:r w:rsidR="00D40E6C">
              <w:rPr>
                <w:color w:val="333333"/>
                <w:w w:val="105"/>
                <w:lang w:val="cs-CZ"/>
              </w:rPr>
              <w:t>Catto-Suisse</w:t>
            </w:r>
            <w:proofErr w:type="spellEnd"/>
            <w:r w:rsidR="00D40E6C">
              <w:rPr>
                <w:color w:val="333333"/>
                <w:w w:val="105"/>
                <w:lang w:val="cs-CZ"/>
              </w:rPr>
              <w:t xml:space="preserve">, </w:t>
            </w:r>
            <w:proofErr w:type="spellStart"/>
            <w:r w:rsidR="00D40E6C">
              <w:rPr>
                <w:color w:val="333333"/>
                <w:w w:val="105"/>
                <w:lang w:val="cs-CZ"/>
              </w:rPr>
              <w:t>Caorle</w:t>
            </w:r>
            <w:proofErr w:type="spellEnd"/>
            <w:r w:rsidR="00D40E6C">
              <w:rPr>
                <w:color w:val="333333"/>
                <w:w w:val="105"/>
                <w:lang w:val="cs-CZ"/>
              </w:rPr>
              <w:t xml:space="preserve"> (VE) Itálie</w:t>
            </w:r>
          </w:p>
        </w:tc>
        <w:tc>
          <w:tcPr>
            <w:tcW w:w="4819" w:type="dxa"/>
          </w:tcPr>
          <w:p w:rsidR="00DA01D2" w:rsidRDefault="00DA01D2" w:rsidP="00615750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  <w:p w:rsidR="008F0B9C" w:rsidRPr="00CD6CE9" w:rsidRDefault="008F0B9C" w:rsidP="00615750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8F0B9C" w:rsidRPr="00CD6CE9" w:rsidTr="00B873F7">
        <w:tc>
          <w:tcPr>
            <w:tcW w:w="5387" w:type="dxa"/>
          </w:tcPr>
          <w:p w:rsidR="008F0B9C" w:rsidRPr="00CD6CE9" w:rsidRDefault="008F0B9C" w:rsidP="00615750">
            <w:pPr>
              <w:pStyle w:val="Zkladntext"/>
              <w:tabs>
                <w:tab w:val="left" w:pos="7106"/>
              </w:tabs>
              <w:spacing w:before="120" w:after="120"/>
              <w:ind w:left="0"/>
              <w:rPr>
                <w:color w:val="333333"/>
                <w:w w:val="105"/>
                <w:lang w:val="cs-CZ"/>
              </w:rPr>
            </w:pPr>
          </w:p>
        </w:tc>
        <w:tc>
          <w:tcPr>
            <w:tcW w:w="4819" w:type="dxa"/>
          </w:tcPr>
          <w:p w:rsidR="008F0B9C" w:rsidRDefault="008F0B9C" w:rsidP="00615750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52C14" w:rsidRPr="00CD6CE9" w:rsidRDefault="00552C14" w:rsidP="00615750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24"/>
          <w:lang w:val="cs-CZ"/>
        </w:rPr>
      </w:pPr>
    </w:p>
    <w:tbl>
      <w:tblPr>
        <w:tblStyle w:val="Mkatabulky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559"/>
      </w:tblGrid>
      <w:tr w:rsidR="00DA01D2" w:rsidRPr="008F0B9C" w:rsidTr="00DA01D2">
        <w:tc>
          <w:tcPr>
            <w:tcW w:w="1242" w:type="dxa"/>
          </w:tcPr>
          <w:p w:rsidR="00DA01D2" w:rsidRPr="008F0B9C" w:rsidRDefault="00DA01D2" w:rsidP="00615750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lang w:val="cs-CZ"/>
              </w:rPr>
            </w:pPr>
            <w:r w:rsidRPr="008F0B9C">
              <w:rPr>
                <w:rFonts w:ascii="Calibri" w:hAnsi="Calibri"/>
                <w:bCs/>
                <w:lang w:val="cs-CZ"/>
              </w:rPr>
              <w:t>v termínu</w:t>
            </w:r>
          </w:p>
        </w:tc>
        <w:tc>
          <w:tcPr>
            <w:tcW w:w="567" w:type="dxa"/>
          </w:tcPr>
          <w:p w:rsidR="00DA01D2" w:rsidRPr="008F0B9C" w:rsidRDefault="00DA01D2" w:rsidP="00615750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lang w:val="cs-CZ"/>
              </w:rPr>
            </w:pPr>
            <w:proofErr w:type="gramStart"/>
            <w:r w:rsidRPr="008F0B9C">
              <w:rPr>
                <w:rFonts w:ascii="Calibri" w:hAnsi="Calibri"/>
                <w:bCs/>
                <w:lang w:val="cs-CZ"/>
              </w:rPr>
              <w:t>od:</w:t>
            </w:r>
            <w:proofErr w:type="gramEnd"/>
          </w:p>
        </w:tc>
        <w:tc>
          <w:tcPr>
            <w:tcW w:w="993" w:type="dxa"/>
          </w:tcPr>
          <w:p w:rsidR="00DA01D2" w:rsidRPr="008F0B9C" w:rsidRDefault="00D40E6C" w:rsidP="00D40E6C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lang w:val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cs-CZ"/>
              </w:rPr>
              <w:t xml:space="preserve">06. 06. </w:t>
            </w:r>
          </w:p>
        </w:tc>
        <w:tc>
          <w:tcPr>
            <w:tcW w:w="567" w:type="dxa"/>
          </w:tcPr>
          <w:p w:rsidR="00DA01D2" w:rsidRPr="008F0B9C" w:rsidRDefault="00DA01D2" w:rsidP="00615750">
            <w:pPr>
              <w:pStyle w:val="Zkladntext"/>
              <w:spacing w:before="120" w:after="120"/>
              <w:ind w:left="0"/>
              <w:rPr>
                <w:rFonts w:ascii="Calibri" w:hAnsi="Calibri"/>
                <w:bCs/>
                <w:sz w:val="22"/>
                <w:szCs w:val="22"/>
                <w:lang w:val="cs-CZ"/>
              </w:rPr>
            </w:pPr>
            <w:proofErr w:type="gramStart"/>
            <w:r w:rsidRPr="008F0B9C">
              <w:rPr>
                <w:rFonts w:ascii="Calibri" w:hAnsi="Calibri"/>
                <w:bCs/>
                <w:sz w:val="22"/>
                <w:szCs w:val="22"/>
                <w:lang w:val="cs-CZ"/>
              </w:rPr>
              <w:t>do:</w:t>
            </w:r>
            <w:proofErr w:type="gramEnd"/>
          </w:p>
        </w:tc>
        <w:tc>
          <w:tcPr>
            <w:tcW w:w="1559" w:type="dxa"/>
          </w:tcPr>
          <w:p w:rsidR="00DA01D2" w:rsidRPr="008F0B9C" w:rsidRDefault="008F0B9C" w:rsidP="00D40E6C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lang w:val="cs-CZ"/>
              </w:rPr>
            </w:pPr>
            <w:r w:rsidRPr="008F0B9C">
              <w:rPr>
                <w:rFonts w:ascii="Calibri" w:eastAsia="Times New Roman" w:hAnsi="Calibri" w:cs="Times New Roman"/>
                <w:b/>
                <w:bCs/>
                <w:lang w:val="cs-CZ"/>
              </w:rPr>
              <w:t>1</w:t>
            </w:r>
            <w:r w:rsidR="00D40E6C">
              <w:rPr>
                <w:rFonts w:ascii="Calibri" w:eastAsia="Times New Roman" w:hAnsi="Calibri" w:cs="Times New Roman"/>
                <w:b/>
                <w:bCs/>
                <w:lang w:val="cs-CZ"/>
              </w:rPr>
              <w:t>5</w:t>
            </w:r>
            <w:r w:rsidRPr="008F0B9C">
              <w:rPr>
                <w:rFonts w:ascii="Calibri" w:eastAsia="Times New Roman" w:hAnsi="Calibri" w:cs="Times New Roman"/>
                <w:b/>
                <w:bCs/>
                <w:lang w:val="cs-CZ"/>
              </w:rPr>
              <w:t xml:space="preserve">. </w:t>
            </w:r>
            <w:r w:rsidR="00D40E6C">
              <w:rPr>
                <w:rFonts w:ascii="Calibri" w:eastAsia="Times New Roman" w:hAnsi="Calibri" w:cs="Times New Roman"/>
                <w:b/>
                <w:bCs/>
                <w:lang w:val="cs-CZ"/>
              </w:rPr>
              <w:t>6</w:t>
            </w:r>
            <w:r w:rsidRPr="008F0B9C">
              <w:rPr>
                <w:rFonts w:ascii="Calibri" w:eastAsia="Times New Roman" w:hAnsi="Calibri" w:cs="Times New Roman"/>
                <w:b/>
                <w:bCs/>
                <w:lang w:val="cs-CZ"/>
              </w:rPr>
              <w:t>. 2018</w:t>
            </w:r>
          </w:p>
        </w:tc>
      </w:tr>
    </w:tbl>
    <w:p w:rsidR="00DA01D2" w:rsidRPr="00CD6CE9" w:rsidRDefault="00DA01D2" w:rsidP="00615750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24"/>
          <w:lang w:val="cs-CZ"/>
        </w:rPr>
      </w:pPr>
    </w:p>
    <w:p w:rsidR="00615750" w:rsidRPr="00CD6CE9" w:rsidRDefault="00615750" w:rsidP="00615750">
      <w:pPr>
        <w:spacing w:before="3"/>
        <w:rPr>
          <w:rFonts w:ascii="Times New Roman" w:eastAsia="Times New Roman" w:hAnsi="Times New Roman"/>
          <w:b/>
          <w:color w:val="333333"/>
          <w:w w:val="105"/>
          <w:sz w:val="23"/>
          <w:szCs w:val="23"/>
          <w:lang w:val="cs-CZ"/>
        </w:rPr>
      </w:pPr>
      <w:r w:rsidRPr="00CD6CE9">
        <w:rPr>
          <w:rFonts w:ascii="Times New Roman" w:eastAsia="Times New Roman" w:hAnsi="Times New Roman"/>
          <w:b/>
          <w:color w:val="333333"/>
          <w:w w:val="105"/>
          <w:sz w:val="23"/>
          <w:szCs w:val="23"/>
          <w:lang w:val="cs-CZ"/>
        </w:rPr>
        <w:t>Cenová kalkulace: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00"/>
        <w:gridCol w:w="1389"/>
        <w:gridCol w:w="1701"/>
        <w:gridCol w:w="1842"/>
        <w:gridCol w:w="1843"/>
        <w:gridCol w:w="1985"/>
      </w:tblGrid>
      <w:tr w:rsidR="00615750" w:rsidRPr="00CD6CE9" w:rsidTr="00B873F7">
        <w:tc>
          <w:tcPr>
            <w:tcW w:w="1300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</w:p>
        </w:tc>
        <w:tc>
          <w:tcPr>
            <w:tcW w:w="1389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počet žáků</w:t>
            </w:r>
          </w:p>
        </w:tc>
        <w:tc>
          <w:tcPr>
            <w:tcW w:w="1701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/>
                <w:color w:val="333333"/>
                <w:sz w:val="23"/>
                <w:lang w:val="cs-CZ"/>
              </w:rPr>
              <w:t>žá</w:t>
            </w:r>
            <w:r w:rsidRPr="00CD6CE9">
              <w:rPr>
                <w:rFonts w:ascii="Times New Roman"/>
                <w:color w:val="333333"/>
                <w:sz w:val="23"/>
                <w:lang w:val="cs-CZ"/>
              </w:rPr>
              <w:t xml:space="preserve">k/den 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(K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č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)</w:t>
            </w:r>
          </w:p>
        </w:tc>
        <w:tc>
          <w:tcPr>
            <w:tcW w:w="1842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počet dospělých</w:t>
            </w:r>
          </w:p>
        </w:tc>
        <w:tc>
          <w:tcPr>
            <w:tcW w:w="1843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 xml:space="preserve">dospělý/den 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(K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č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)</w:t>
            </w:r>
          </w:p>
        </w:tc>
        <w:tc>
          <w:tcPr>
            <w:tcW w:w="1985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celkem (K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č</w:t>
            </w:r>
            <w:r w:rsidRPr="00CD6CE9">
              <w:rPr>
                <w:rFonts w:ascii="Times New Roman"/>
                <w:color w:val="333333"/>
                <w:w w:val="105"/>
                <w:sz w:val="23"/>
                <w:lang w:val="cs-CZ"/>
              </w:rPr>
              <w:t>)</w:t>
            </w:r>
          </w:p>
        </w:tc>
      </w:tr>
      <w:tr w:rsidR="00615750" w:rsidRPr="00CD6CE9" w:rsidTr="00B873F7">
        <w:tc>
          <w:tcPr>
            <w:tcW w:w="1300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Ubytování</w:t>
            </w:r>
          </w:p>
        </w:tc>
        <w:tc>
          <w:tcPr>
            <w:tcW w:w="1389" w:type="dxa"/>
            <w:vAlign w:val="center"/>
          </w:tcPr>
          <w:p w:rsidR="00615750" w:rsidRPr="00CD6CE9" w:rsidRDefault="00D40E6C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2</w:t>
            </w:r>
            <w:r w:rsidR="008F0B9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1</w:t>
            </w:r>
          </w:p>
        </w:tc>
        <w:tc>
          <w:tcPr>
            <w:tcW w:w="1701" w:type="dxa"/>
            <w:vAlign w:val="center"/>
          </w:tcPr>
          <w:p w:rsidR="008F0B9C" w:rsidRPr="00CD6CE9" w:rsidRDefault="00D40E6C" w:rsidP="008F0B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314,30</w:t>
            </w:r>
            <w:r w:rsidR="008F0B9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615750" w:rsidRPr="00CD6CE9" w:rsidRDefault="00B34B61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6 600 x7</w:t>
            </w:r>
          </w:p>
        </w:tc>
      </w:tr>
      <w:tr w:rsidR="00615750" w:rsidRPr="00CD6CE9" w:rsidTr="00B873F7">
        <w:tc>
          <w:tcPr>
            <w:tcW w:w="1300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Stravování</w:t>
            </w:r>
          </w:p>
        </w:tc>
        <w:tc>
          <w:tcPr>
            <w:tcW w:w="1389" w:type="dxa"/>
            <w:vAlign w:val="center"/>
          </w:tcPr>
          <w:p w:rsidR="00615750" w:rsidRPr="00CD6CE9" w:rsidRDefault="00D40E6C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21</w:t>
            </w:r>
          </w:p>
        </w:tc>
        <w:tc>
          <w:tcPr>
            <w:tcW w:w="1701" w:type="dxa"/>
            <w:vAlign w:val="center"/>
          </w:tcPr>
          <w:p w:rsidR="00615750" w:rsidRPr="00CD6CE9" w:rsidRDefault="00D40E6C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200,-</w:t>
            </w:r>
          </w:p>
        </w:tc>
        <w:tc>
          <w:tcPr>
            <w:tcW w:w="1842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615750" w:rsidRPr="00CD6CE9" w:rsidRDefault="00615750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615750" w:rsidRPr="00CD6CE9" w:rsidRDefault="00B34B61" w:rsidP="006157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cs-CZ"/>
              </w:rPr>
              <w:t>4 200 x 7</w:t>
            </w:r>
          </w:p>
        </w:tc>
      </w:tr>
    </w:tbl>
    <w:p w:rsidR="00DA01D2" w:rsidRPr="00CD6CE9" w:rsidRDefault="00DA01D2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24"/>
          <w:lang w:val="cs-CZ"/>
        </w:rPr>
      </w:pPr>
    </w:p>
    <w:p w:rsidR="00552C14" w:rsidRPr="00CD6CE9" w:rsidRDefault="00615750" w:rsidP="00615750">
      <w:pPr>
        <w:pStyle w:val="Zkladntext"/>
        <w:spacing w:before="122" w:line="257" w:lineRule="auto"/>
        <w:ind w:left="0" w:right="322"/>
        <w:rPr>
          <w:color w:val="333333"/>
          <w:lang w:val="cs-CZ"/>
        </w:rPr>
      </w:pPr>
      <w:r w:rsidRPr="00CD6CE9">
        <w:rPr>
          <w:color w:val="333333"/>
          <w:lang w:val="cs-CZ"/>
        </w:rPr>
        <w:t xml:space="preserve">2. </w:t>
      </w:r>
      <w:r w:rsidR="0048742B" w:rsidRPr="00CD6CE9">
        <w:rPr>
          <w:color w:val="333333"/>
          <w:lang w:val="cs-CZ"/>
        </w:rPr>
        <w:t>Náklady</w:t>
      </w:r>
      <w:r w:rsidR="0048742B" w:rsidRPr="00CD6CE9">
        <w:rPr>
          <w:color w:val="333333"/>
          <w:spacing w:val="31"/>
          <w:lang w:val="cs-CZ"/>
        </w:rPr>
        <w:t xml:space="preserve"> </w:t>
      </w:r>
      <w:r w:rsidR="0048742B" w:rsidRPr="00CD6CE9">
        <w:rPr>
          <w:color w:val="333333"/>
          <w:lang w:val="cs-CZ"/>
        </w:rPr>
        <w:t>na</w:t>
      </w:r>
      <w:r w:rsidR="0048742B" w:rsidRPr="00CD6CE9">
        <w:rPr>
          <w:color w:val="333333"/>
          <w:spacing w:val="16"/>
          <w:lang w:val="cs-CZ"/>
        </w:rPr>
        <w:t xml:space="preserve"> </w:t>
      </w:r>
      <w:r w:rsidR="0048742B" w:rsidRPr="00CD6CE9">
        <w:rPr>
          <w:color w:val="333333"/>
          <w:lang w:val="cs-CZ"/>
        </w:rPr>
        <w:t>ubytování</w:t>
      </w:r>
      <w:r w:rsidR="0048742B" w:rsidRPr="00CD6CE9">
        <w:rPr>
          <w:color w:val="333333"/>
          <w:spacing w:val="53"/>
          <w:lang w:val="cs-CZ"/>
        </w:rPr>
        <w:t xml:space="preserve"> </w:t>
      </w:r>
      <w:r w:rsidR="0048742B" w:rsidRPr="00CD6CE9">
        <w:rPr>
          <w:color w:val="333333"/>
          <w:lang w:val="cs-CZ"/>
        </w:rPr>
        <w:t>a</w:t>
      </w:r>
      <w:r w:rsidR="0048742B" w:rsidRPr="00CD6CE9">
        <w:rPr>
          <w:color w:val="333333"/>
          <w:spacing w:val="16"/>
          <w:lang w:val="cs-CZ"/>
        </w:rPr>
        <w:t xml:space="preserve"> </w:t>
      </w:r>
      <w:r w:rsidR="0048742B" w:rsidRPr="00CD6CE9">
        <w:rPr>
          <w:color w:val="333333"/>
          <w:lang w:val="cs-CZ"/>
        </w:rPr>
        <w:t>stravování</w:t>
      </w:r>
      <w:r w:rsidR="0048742B" w:rsidRPr="00CD6CE9">
        <w:rPr>
          <w:color w:val="333333"/>
          <w:spacing w:val="33"/>
          <w:lang w:val="cs-CZ"/>
        </w:rPr>
        <w:t xml:space="preserve"> </w:t>
      </w:r>
      <w:r w:rsidR="0048742B" w:rsidRPr="00CD6CE9">
        <w:rPr>
          <w:color w:val="333333"/>
          <w:lang w:val="cs-CZ"/>
        </w:rPr>
        <w:t>budou</w:t>
      </w:r>
      <w:r w:rsidR="0048742B" w:rsidRPr="00CD6CE9">
        <w:rPr>
          <w:color w:val="333333"/>
          <w:spacing w:val="28"/>
          <w:lang w:val="cs-CZ"/>
        </w:rPr>
        <w:t xml:space="preserve"> </w:t>
      </w:r>
      <w:r w:rsidR="0048742B" w:rsidRPr="00CD6CE9">
        <w:rPr>
          <w:color w:val="333333"/>
          <w:lang w:val="cs-CZ"/>
        </w:rPr>
        <w:t>účtovány</w:t>
      </w:r>
      <w:r w:rsidR="0048742B" w:rsidRPr="00CD6CE9">
        <w:rPr>
          <w:color w:val="333333"/>
          <w:spacing w:val="29"/>
          <w:lang w:val="cs-CZ"/>
        </w:rPr>
        <w:t xml:space="preserve"> </w:t>
      </w:r>
      <w:r w:rsidR="0048742B" w:rsidRPr="00CD6CE9">
        <w:rPr>
          <w:color w:val="333333"/>
          <w:lang w:val="cs-CZ"/>
        </w:rPr>
        <w:t>podle</w:t>
      </w:r>
      <w:r w:rsidR="0048742B" w:rsidRPr="00CD6CE9">
        <w:rPr>
          <w:color w:val="333333"/>
          <w:spacing w:val="32"/>
          <w:lang w:val="cs-CZ"/>
        </w:rPr>
        <w:t xml:space="preserve"> </w:t>
      </w:r>
      <w:r w:rsidR="0048742B" w:rsidRPr="00CD6CE9">
        <w:rPr>
          <w:color w:val="333333"/>
          <w:lang w:val="cs-CZ"/>
        </w:rPr>
        <w:t>skutečného</w:t>
      </w:r>
      <w:r w:rsidR="0048742B" w:rsidRPr="00CD6CE9">
        <w:rPr>
          <w:color w:val="333333"/>
          <w:spacing w:val="24"/>
          <w:lang w:val="cs-CZ"/>
        </w:rPr>
        <w:t xml:space="preserve"> </w:t>
      </w:r>
      <w:r w:rsidR="0048742B" w:rsidRPr="00CD6CE9">
        <w:rPr>
          <w:color w:val="333333"/>
          <w:lang w:val="cs-CZ"/>
        </w:rPr>
        <w:t>počtu</w:t>
      </w:r>
      <w:r w:rsidR="0048742B" w:rsidRPr="00CD6CE9">
        <w:rPr>
          <w:color w:val="333333"/>
          <w:spacing w:val="32"/>
          <w:lang w:val="cs-CZ"/>
        </w:rPr>
        <w:t xml:space="preserve"> </w:t>
      </w:r>
      <w:r w:rsidR="0048742B" w:rsidRPr="00CD6CE9">
        <w:rPr>
          <w:color w:val="333333"/>
          <w:lang w:val="cs-CZ"/>
        </w:rPr>
        <w:t>žáků</w:t>
      </w:r>
      <w:r w:rsidR="0048742B" w:rsidRPr="00CD6CE9">
        <w:rPr>
          <w:color w:val="333333"/>
          <w:spacing w:val="28"/>
          <w:lang w:val="cs-CZ"/>
        </w:rPr>
        <w:t xml:space="preserve"> </w:t>
      </w:r>
      <w:r w:rsidR="0048742B" w:rsidRPr="00CD6CE9">
        <w:rPr>
          <w:color w:val="333333"/>
          <w:lang w:val="cs-CZ"/>
        </w:rPr>
        <w:t>a</w:t>
      </w:r>
      <w:r w:rsidR="0048742B" w:rsidRPr="00CD6CE9">
        <w:rPr>
          <w:color w:val="333333"/>
          <w:spacing w:val="4"/>
          <w:lang w:val="cs-CZ"/>
        </w:rPr>
        <w:t xml:space="preserve"> </w:t>
      </w:r>
      <w:r w:rsidR="0048742B" w:rsidRPr="00CD6CE9">
        <w:rPr>
          <w:color w:val="333333"/>
          <w:lang w:val="cs-CZ"/>
        </w:rPr>
        <w:t xml:space="preserve">pedagogického </w:t>
      </w:r>
      <w:r w:rsidR="0048742B" w:rsidRPr="00CD6CE9">
        <w:rPr>
          <w:color w:val="333333"/>
          <w:spacing w:val="1"/>
          <w:lang w:val="cs-CZ"/>
        </w:rPr>
        <w:t xml:space="preserve"> </w:t>
      </w:r>
      <w:r w:rsidR="00EB620B">
        <w:rPr>
          <w:color w:val="333333"/>
          <w:lang w:val="cs-CZ"/>
        </w:rPr>
        <w:t>doprovo</w:t>
      </w:r>
      <w:r w:rsidR="0048742B" w:rsidRPr="00CD6CE9">
        <w:rPr>
          <w:color w:val="333333"/>
          <w:lang w:val="cs-CZ"/>
        </w:rPr>
        <w:t>du,</w:t>
      </w:r>
      <w:r w:rsidR="0048742B" w:rsidRPr="00CD6CE9">
        <w:rPr>
          <w:color w:val="333333"/>
          <w:spacing w:val="17"/>
          <w:lang w:val="cs-CZ"/>
        </w:rPr>
        <w:t xml:space="preserve"> </w:t>
      </w:r>
      <w:r w:rsidR="0048742B" w:rsidRPr="00CD6CE9">
        <w:rPr>
          <w:color w:val="333333"/>
          <w:lang w:val="cs-CZ"/>
        </w:rPr>
        <w:t>nahlášeného</w:t>
      </w:r>
      <w:r w:rsidR="0048742B" w:rsidRPr="00CD6CE9">
        <w:rPr>
          <w:color w:val="333333"/>
          <w:spacing w:val="50"/>
          <w:lang w:val="cs-CZ"/>
        </w:rPr>
        <w:t xml:space="preserve"> </w:t>
      </w:r>
      <w:r w:rsidR="0048742B" w:rsidRPr="00CD6CE9">
        <w:rPr>
          <w:color w:val="333333"/>
          <w:lang w:val="cs-CZ"/>
        </w:rPr>
        <w:t>po</w:t>
      </w:r>
      <w:r w:rsidR="0048742B" w:rsidRPr="00CD6CE9">
        <w:rPr>
          <w:color w:val="333333"/>
          <w:spacing w:val="33"/>
          <w:lang w:val="cs-CZ"/>
        </w:rPr>
        <w:t xml:space="preserve"> </w:t>
      </w:r>
      <w:r w:rsidR="0048742B" w:rsidRPr="00CD6CE9">
        <w:rPr>
          <w:color w:val="333333"/>
          <w:lang w:val="cs-CZ"/>
        </w:rPr>
        <w:t>příjezdu.</w:t>
      </w:r>
    </w:p>
    <w:p w:rsidR="00615750" w:rsidRPr="00CD6CE9" w:rsidRDefault="00615750" w:rsidP="00615750">
      <w:pPr>
        <w:pStyle w:val="Zkladntext"/>
        <w:spacing w:before="122" w:line="257" w:lineRule="auto"/>
        <w:ind w:left="0" w:right="322"/>
        <w:rPr>
          <w:sz w:val="12"/>
          <w:lang w:val="cs-CZ"/>
        </w:rPr>
      </w:pPr>
    </w:p>
    <w:p w:rsidR="00552C14" w:rsidRPr="00CD6CE9" w:rsidRDefault="0048742B" w:rsidP="00615750">
      <w:pPr>
        <w:pStyle w:val="Zkladntext"/>
        <w:numPr>
          <w:ilvl w:val="0"/>
          <w:numId w:val="2"/>
        </w:numPr>
        <w:tabs>
          <w:tab w:val="left" w:pos="284"/>
        </w:tabs>
        <w:ind w:left="0" w:firstLine="0"/>
        <w:rPr>
          <w:lang w:val="cs-CZ"/>
        </w:rPr>
      </w:pPr>
      <w:r w:rsidRPr="00CD6CE9">
        <w:rPr>
          <w:color w:val="525252"/>
          <w:lang w:val="cs-CZ"/>
        </w:rPr>
        <w:t>Pobyt</w:t>
      </w:r>
      <w:r w:rsidRPr="00CD6CE9">
        <w:rPr>
          <w:color w:val="525252"/>
          <w:spacing w:val="45"/>
          <w:lang w:val="cs-CZ"/>
        </w:rPr>
        <w:t xml:space="preserve"> </w:t>
      </w:r>
      <w:r w:rsidRPr="00CD6CE9">
        <w:rPr>
          <w:color w:val="525252"/>
          <w:lang w:val="cs-CZ"/>
        </w:rPr>
        <w:t>ško</w:t>
      </w:r>
      <w:r w:rsidRPr="00CD6CE9">
        <w:rPr>
          <w:color w:val="333333"/>
          <w:spacing w:val="1"/>
          <w:lang w:val="cs-CZ"/>
        </w:rPr>
        <w:t>ly</w:t>
      </w:r>
      <w:r w:rsidRPr="00CD6CE9">
        <w:rPr>
          <w:color w:val="333333"/>
          <w:spacing w:val="15"/>
          <w:lang w:val="cs-CZ"/>
        </w:rPr>
        <w:t xml:space="preserve"> </w:t>
      </w:r>
      <w:r w:rsidRPr="00CD6CE9">
        <w:rPr>
          <w:color w:val="333333"/>
          <w:lang w:val="cs-CZ"/>
        </w:rPr>
        <w:t>v</w:t>
      </w:r>
      <w:r w:rsidRPr="00CD6CE9">
        <w:rPr>
          <w:color w:val="333333"/>
          <w:spacing w:val="19"/>
          <w:lang w:val="cs-CZ"/>
        </w:rPr>
        <w:t xml:space="preserve"> </w:t>
      </w:r>
      <w:r w:rsidRPr="00CD6CE9">
        <w:rPr>
          <w:color w:val="333333"/>
          <w:lang w:val="cs-CZ"/>
        </w:rPr>
        <w:t>objektu:</w:t>
      </w:r>
    </w:p>
    <w:p w:rsidR="00615750" w:rsidRPr="00CD6CE9" w:rsidRDefault="00615750" w:rsidP="00615750">
      <w:pPr>
        <w:pStyle w:val="Zkladntext"/>
        <w:tabs>
          <w:tab w:val="left" w:pos="284"/>
        </w:tabs>
        <w:ind w:left="0"/>
        <w:rPr>
          <w:sz w:val="1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2"/>
        <w:gridCol w:w="2113"/>
        <w:gridCol w:w="1973"/>
        <w:gridCol w:w="4392"/>
      </w:tblGrid>
      <w:tr w:rsidR="00615750" w:rsidRPr="00CD6CE9" w:rsidTr="008B32F6">
        <w:tc>
          <w:tcPr>
            <w:tcW w:w="1809" w:type="dxa"/>
            <w:vAlign w:val="center"/>
          </w:tcPr>
          <w:p w:rsidR="00615750" w:rsidRPr="00CD6CE9" w:rsidRDefault="00615750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</w:p>
        </w:tc>
        <w:tc>
          <w:tcPr>
            <w:tcW w:w="2127" w:type="dxa"/>
            <w:vAlign w:val="center"/>
          </w:tcPr>
          <w:p w:rsidR="00615750" w:rsidRPr="00CD6CE9" w:rsidRDefault="008B32F6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den</w:t>
            </w:r>
          </w:p>
        </w:tc>
        <w:tc>
          <w:tcPr>
            <w:tcW w:w="1984" w:type="dxa"/>
            <w:vAlign w:val="center"/>
          </w:tcPr>
          <w:p w:rsidR="00615750" w:rsidRPr="00CD6CE9" w:rsidRDefault="008B32F6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hodina</w:t>
            </w:r>
          </w:p>
        </w:tc>
        <w:tc>
          <w:tcPr>
            <w:tcW w:w="4426" w:type="dxa"/>
            <w:vAlign w:val="center"/>
          </w:tcPr>
          <w:p w:rsidR="00615750" w:rsidRPr="00CD6CE9" w:rsidRDefault="008B32F6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strava začíná (končí) jídlem</w:t>
            </w:r>
          </w:p>
        </w:tc>
      </w:tr>
      <w:tr w:rsidR="00615750" w:rsidRPr="00CD6CE9" w:rsidTr="008B32F6">
        <w:tc>
          <w:tcPr>
            <w:tcW w:w="1809" w:type="dxa"/>
            <w:vAlign w:val="center"/>
          </w:tcPr>
          <w:p w:rsidR="00615750" w:rsidRPr="00CD6CE9" w:rsidRDefault="008B32F6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nástup</w:t>
            </w:r>
          </w:p>
        </w:tc>
        <w:tc>
          <w:tcPr>
            <w:tcW w:w="2127" w:type="dxa"/>
            <w:vAlign w:val="center"/>
          </w:tcPr>
          <w:p w:rsidR="00615750" w:rsidRPr="00CD6CE9" w:rsidRDefault="00B34B61" w:rsidP="00B34B61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07. 06.</w:t>
            </w:r>
            <w:r w:rsidR="008F0B9C">
              <w:rPr>
                <w:rFonts w:ascii="Times New Roman" w:hAnsi="Times New Roman"/>
                <w:color w:val="333333"/>
                <w:sz w:val="23"/>
                <w:lang w:val="cs-CZ"/>
              </w:rPr>
              <w:t xml:space="preserve"> 2018</w:t>
            </w:r>
          </w:p>
        </w:tc>
        <w:tc>
          <w:tcPr>
            <w:tcW w:w="1984" w:type="dxa"/>
            <w:vAlign w:val="center"/>
          </w:tcPr>
          <w:p w:rsidR="00615750" w:rsidRPr="00CD6CE9" w:rsidRDefault="00B34B61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12:00</w:t>
            </w:r>
          </w:p>
        </w:tc>
        <w:tc>
          <w:tcPr>
            <w:tcW w:w="4426" w:type="dxa"/>
            <w:vAlign w:val="center"/>
          </w:tcPr>
          <w:p w:rsidR="00615750" w:rsidRPr="00CD6CE9" w:rsidRDefault="008F0B9C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večeří</w:t>
            </w:r>
          </w:p>
        </w:tc>
      </w:tr>
      <w:tr w:rsidR="00615750" w:rsidRPr="00CD6CE9" w:rsidTr="008B32F6">
        <w:tc>
          <w:tcPr>
            <w:tcW w:w="1809" w:type="dxa"/>
            <w:vAlign w:val="center"/>
          </w:tcPr>
          <w:p w:rsidR="00615750" w:rsidRPr="00CD6CE9" w:rsidRDefault="008B32F6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 w:rsidRPr="00CD6CE9">
              <w:rPr>
                <w:rFonts w:ascii="Times New Roman" w:hAnsi="Times New Roman"/>
                <w:color w:val="333333"/>
                <w:sz w:val="23"/>
                <w:lang w:val="cs-CZ"/>
              </w:rPr>
              <w:t>ukončení</w:t>
            </w:r>
          </w:p>
        </w:tc>
        <w:tc>
          <w:tcPr>
            <w:tcW w:w="2127" w:type="dxa"/>
            <w:vAlign w:val="center"/>
          </w:tcPr>
          <w:p w:rsidR="00615750" w:rsidRPr="00CD6CE9" w:rsidRDefault="008F0B9C" w:rsidP="00B34B61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1</w:t>
            </w:r>
            <w:r w:rsidR="00B34B61">
              <w:rPr>
                <w:rFonts w:ascii="Times New Roman" w:hAnsi="Times New Roman"/>
                <w:color w:val="333333"/>
                <w:sz w:val="23"/>
                <w:lang w:val="cs-CZ"/>
              </w:rPr>
              <w:t>4</w:t>
            </w: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 xml:space="preserve">. </w:t>
            </w:r>
            <w:r w:rsidR="00B34B61">
              <w:rPr>
                <w:rFonts w:ascii="Times New Roman" w:hAnsi="Times New Roman"/>
                <w:color w:val="333333"/>
                <w:sz w:val="23"/>
                <w:lang w:val="cs-CZ"/>
              </w:rPr>
              <w:t>06</w:t>
            </w:r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. 2018</w:t>
            </w:r>
          </w:p>
        </w:tc>
        <w:tc>
          <w:tcPr>
            <w:tcW w:w="1984" w:type="dxa"/>
            <w:vAlign w:val="center"/>
          </w:tcPr>
          <w:p w:rsidR="00615750" w:rsidRPr="00CD6CE9" w:rsidRDefault="008F0B9C" w:rsidP="008B32F6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3"/>
                <w:lang w:val="cs-CZ"/>
              </w:rPr>
              <w:t>13.00</w:t>
            </w:r>
          </w:p>
        </w:tc>
        <w:tc>
          <w:tcPr>
            <w:tcW w:w="4426" w:type="dxa"/>
            <w:vAlign w:val="center"/>
          </w:tcPr>
          <w:p w:rsidR="00615750" w:rsidRPr="00CD6CE9" w:rsidRDefault="00615750" w:rsidP="008F0B9C">
            <w:pPr>
              <w:spacing w:before="120" w:after="120"/>
              <w:rPr>
                <w:rFonts w:ascii="Times New Roman" w:hAnsi="Times New Roman"/>
                <w:color w:val="333333"/>
                <w:sz w:val="23"/>
                <w:lang w:val="cs-CZ"/>
              </w:rPr>
            </w:pPr>
          </w:p>
        </w:tc>
      </w:tr>
    </w:tbl>
    <w:p w:rsidR="00615750" w:rsidRPr="00CD6CE9" w:rsidRDefault="00615750" w:rsidP="00615750">
      <w:pPr>
        <w:pStyle w:val="Zkladntext"/>
        <w:tabs>
          <w:tab w:val="left" w:pos="284"/>
        </w:tabs>
        <w:ind w:left="0"/>
        <w:rPr>
          <w:lang w:val="cs-CZ"/>
        </w:rPr>
      </w:pPr>
    </w:p>
    <w:p w:rsidR="00B873F7" w:rsidRPr="00B66C8E" w:rsidRDefault="0048742B" w:rsidP="00B873F7">
      <w:pPr>
        <w:pStyle w:val="Zkladntext"/>
        <w:keepNext/>
        <w:numPr>
          <w:ilvl w:val="0"/>
          <w:numId w:val="2"/>
        </w:numPr>
        <w:tabs>
          <w:tab w:val="left" w:pos="284"/>
          <w:tab w:val="left" w:pos="3182"/>
        </w:tabs>
        <w:spacing w:before="70" w:line="259" w:lineRule="auto"/>
        <w:ind w:left="0" w:firstLine="0"/>
        <w:jc w:val="both"/>
        <w:rPr>
          <w:lang w:val="cs-CZ"/>
        </w:rPr>
      </w:pPr>
      <w:r w:rsidRPr="00DB7671">
        <w:rPr>
          <w:color w:val="333333"/>
          <w:lang w:val="cs-CZ"/>
        </w:rPr>
        <w:lastRenderedPageBreak/>
        <w:t>Dodavatel</w:t>
      </w:r>
      <w:r w:rsidRPr="00DB7671">
        <w:rPr>
          <w:color w:val="333333"/>
          <w:spacing w:val="41"/>
          <w:lang w:val="cs-CZ"/>
        </w:rPr>
        <w:t xml:space="preserve"> </w:t>
      </w:r>
      <w:r w:rsidRPr="00DB7671">
        <w:rPr>
          <w:color w:val="333333"/>
          <w:lang w:val="cs-CZ"/>
        </w:rPr>
        <w:t>prohlašuje,</w:t>
      </w:r>
      <w:r w:rsidRPr="00DB7671">
        <w:rPr>
          <w:color w:val="333333"/>
          <w:spacing w:val="52"/>
          <w:lang w:val="cs-CZ"/>
        </w:rPr>
        <w:t xml:space="preserve"> </w:t>
      </w:r>
      <w:r w:rsidRPr="00DB7671">
        <w:rPr>
          <w:color w:val="333333"/>
          <w:lang w:val="cs-CZ"/>
        </w:rPr>
        <w:t>že</w:t>
      </w:r>
      <w:r w:rsidRPr="00DB7671">
        <w:rPr>
          <w:color w:val="333333"/>
          <w:spacing w:val="14"/>
          <w:lang w:val="cs-CZ"/>
        </w:rPr>
        <w:t xml:space="preserve"> </w:t>
      </w:r>
      <w:r w:rsidRPr="00DB7671">
        <w:rPr>
          <w:color w:val="333333"/>
          <w:lang w:val="cs-CZ"/>
        </w:rPr>
        <w:t>uvedený</w:t>
      </w:r>
      <w:r w:rsidRPr="00DB7671">
        <w:rPr>
          <w:color w:val="333333"/>
          <w:spacing w:val="36"/>
          <w:lang w:val="cs-CZ"/>
        </w:rPr>
        <w:t xml:space="preserve"> </w:t>
      </w:r>
      <w:r w:rsidRPr="00DB7671">
        <w:rPr>
          <w:color w:val="333333"/>
          <w:lang w:val="cs-CZ"/>
        </w:rPr>
        <w:t>objekt</w:t>
      </w:r>
      <w:r w:rsidRPr="00DB7671">
        <w:rPr>
          <w:color w:val="333333"/>
          <w:spacing w:val="33"/>
          <w:lang w:val="cs-CZ"/>
        </w:rPr>
        <w:t xml:space="preserve"> </w:t>
      </w:r>
      <w:r w:rsidRPr="00DB7671">
        <w:rPr>
          <w:color w:val="333333"/>
          <w:lang w:val="cs-CZ"/>
        </w:rPr>
        <w:t>splňuje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hygienické</w:t>
      </w:r>
      <w:r w:rsidRPr="00DB7671">
        <w:rPr>
          <w:color w:val="333333"/>
          <w:spacing w:val="26"/>
          <w:lang w:val="cs-CZ"/>
        </w:rPr>
        <w:t xml:space="preserve"> </w:t>
      </w:r>
      <w:r w:rsidRPr="00DB7671">
        <w:rPr>
          <w:color w:val="333333"/>
          <w:lang w:val="cs-CZ"/>
        </w:rPr>
        <w:t>podmínky</w:t>
      </w:r>
      <w:r w:rsidRPr="00DB7671">
        <w:rPr>
          <w:color w:val="333333"/>
          <w:spacing w:val="32"/>
          <w:lang w:val="cs-CZ"/>
        </w:rPr>
        <w:t xml:space="preserve"> </w:t>
      </w:r>
      <w:proofErr w:type="gramStart"/>
      <w:r w:rsidRPr="00DB7671">
        <w:rPr>
          <w:color w:val="333333"/>
          <w:lang w:val="cs-CZ"/>
        </w:rPr>
        <w:t>ubytovacího  a</w:t>
      </w:r>
      <w:r w:rsidRPr="00DB7671">
        <w:rPr>
          <w:color w:val="333333"/>
          <w:spacing w:val="20"/>
          <w:lang w:val="cs-CZ"/>
        </w:rPr>
        <w:t xml:space="preserve"> </w:t>
      </w:r>
      <w:r w:rsidRPr="00DB7671">
        <w:rPr>
          <w:color w:val="333333"/>
          <w:lang w:val="cs-CZ"/>
        </w:rPr>
        <w:t>stravovacího</w:t>
      </w:r>
      <w:proofErr w:type="gramEnd"/>
      <w:r w:rsidRPr="00DB7671">
        <w:rPr>
          <w:color w:val="333333"/>
          <w:spacing w:val="42"/>
          <w:lang w:val="cs-CZ"/>
        </w:rPr>
        <w:t xml:space="preserve"> </w:t>
      </w:r>
      <w:r w:rsidR="00CD6CE9" w:rsidRPr="00DB7671">
        <w:rPr>
          <w:color w:val="333333"/>
          <w:lang w:val="cs-CZ"/>
        </w:rPr>
        <w:t>zaříze</w:t>
      </w:r>
      <w:r w:rsidRPr="00DB7671">
        <w:rPr>
          <w:color w:val="333333"/>
          <w:lang w:val="cs-CZ"/>
        </w:rPr>
        <w:t>ní</w:t>
      </w:r>
      <w:r w:rsidRPr="00DB7671">
        <w:rPr>
          <w:color w:val="333333"/>
          <w:spacing w:val="29"/>
          <w:lang w:val="cs-CZ"/>
        </w:rPr>
        <w:t xml:space="preserve"> </w:t>
      </w:r>
      <w:r w:rsidRPr="00DB7671">
        <w:rPr>
          <w:color w:val="333333"/>
          <w:lang w:val="cs-CZ"/>
        </w:rPr>
        <w:t>a</w:t>
      </w:r>
      <w:r w:rsidRPr="00DB7671">
        <w:rPr>
          <w:color w:val="333333"/>
          <w:spacing w:val="1"/>
          <w:lang w:val="cs-CZ"/>
        </w:rPr>
        <w:t xml:space="preserve"> </w:t>
      </w:r>
      <w:r w:rsidRPr="00DB7671">
        <w:rPr>
          <w:color w:val="333333"/>
          <w:lang w:val="cs-CZ"/>
        </w:rPr>
        <w:t>podmínky</w:t>
      </w:r>
      <w:r w:rsidRPr="00DB7671">
        <w:rPr>
          <w:color w:val="333333"/>
          <w:spacing w:val="20"/>
          <w:lang w:val="cs-CZ"/>
        </w:rPr>
        <w:t xml:space="preserve"> </w:t>
      </w:r>
      <w:r w:rsidRPr="00DB7671">
        <w:rPr>
          <w:color w:val="333333"/>
          <w:lang w:val="cs-CZ"/>
        </w:rPr>
        <w:t>pro</w:t>
      </w:r>
      <w:r w:rsidRPr="00DB7671">
        <w:rPr>
          <w:color w:val="333333"/>
          <w:spacing w:val="30"/>
          <w:lang w:val="cs-CZ"/>
        </w:rPr>
        <w:t xml:space="preserve"> </w:t>
      </w:r>
      <w:r w:rsidRPr="00DB7671">
        <w:rPr>
          <w:color w:val="333333"/>
          <w:lang w:val="cs-CZ"/>
        </w:rPr>
        <w:t>zabezpečení</w:t>
      </w:r>
      <w:r w:rsidRPr="00DB7671">
        <w:rPr>
          <w:color w:val="333333"/>
          <w:spacing w:val="44"/>
          <w:lang w:val="cs-CZ"/>
        </w:rPr>
        <w:t xml:space="preserve"> </w:t>
      </w:r>
      <w:r w:rsidRPr="00DB7671">
        <w:rPr>
          <w:color w:val="333333"/>
          <w:lang w:val="cs-CZ"/>
        </w:rPr>
        <w:t>výchovy</w:t>
      </w:r>
      <w:r w:rsidRPr="00DB7671">
        <w:rPr>
          <w:color w:val="333333"/>
          <w:spacing w:val="29"/>
          <w:lang w:val="cs-CZ"/>
        </w:rPr>
        <w:t xml:space="preserve"> </w:t>
      </w:r>
      <w:r w:rsidRPr="00DB7671">
        <w:rPr>
          <w:color w:val="333333"/>
          <w:lang w:val="cs-CZ"/>
        </w:rPr>
        <w:t>a</w:t>
      </w:r>
      <w:r w:rsidRPr="00DB7671">
        <w:rPr>
          <w:color w:val="333333"/>
          <w:spacing w:val="7"/>
          <w:lang w:val="cs-CZ"/>
        </w:rPr>
        <w:t xml:space="preserve"> </w:t>
      </w:r>
      <w:r w:rsidRPr="00DB7671">
        <w:rPr>
          <w:color w:val="333333"/>
          <w:lang w:val="cs-CZ"/>
        </w:rPr>
        <w:t>výuky</w:t>
      </w:r>
      <w:r w:rsidRPr="00DB7671">
        <w:rPr>
          <w:color w:val="333333"/>
          <w:spacing w:val="20"/>
          <w:lang w:val="cs-CZ"/>
        </w:rPr>
        <w:t xml:space="preserve"> </w:t>
      </w:r>
      <w:r w:rsidRPr="00DB7671">
        <w:rPr>
          <w:color w:val="333333"/>
          <w:lang w:val="cs-CZ"/>
        </w:rPr>
        <w:t>v</w:t>
      </w:r>
      <w:r w:rsidRPr="00DB7671">
        <w:rPr>
          <w:color w:val="333333"/>
          <w:spacing w:val="23"/>
          <w:lang w:val="cs-CZ"/>
        </w:rPr>
        <w:t xml:space="preserve"> </w:t>
      </w:r>
      <w:r w:rsidRPr="00DB7671">
        <w:rPr>
          <w:color w:val="333333"/>
          <w:lang w:val="cs-CZ"/>
        </w:rPr>
        <w:t>souladu</w:t>
      </w:r>
      <w:r w:rsidRPr="00DB7671">
        <w:rPr>
          <w:color w:val="333333"/>
          <w:spacing w:val="38"/>
          <w:lang w:val="cs-CZ"/>
        </w:rPr>
        <w:t xml:space="preserve"> </w:t>
      </w:r>
      <w:r w:rsidRPr="00DB7671">
        <w:rPr>
          <w:color w:val="333333"/>
          <w:lang w:val="cs-CZ"/>
        </w:rPr>
        <w:t>s</w:t>
      </w:r>
      <w:r w:rsidRPr="00DB7671">
        <w:rPr>
          <w:color w:val="333333"/>
          <w:spacing w:val="3"/>
          <w:lang w:val="cs-CZ"/>
        </w:rPr>
        <w:t xml:space="preserve"> </w:t>
      </w:r>
      <w:r w:rsidRPr="00DB7671">
        <w:rPr>
          <w:color w:val="333333"/>
          <w:lang w:val="cs-CZ"/>
        </w:rPr>
        <w:t>vyhláškou</w:t>
      </w:r>
      <w:r w:rsidRPr="00DB7671">
        <w:rPr>
          <w:color w:val="333333"/>
          <w:spacing w:val="44"/>
          <w:lang w:val="cs-CZ"/>
        </w:rPr>
        <w:t xml:space="preserve"> </w:t>
      </w:r>
      <w:r w:rsidRPr="00DB7671">
        <w:rPr>
          <w:color w:val="333333"/>
          <w:lang w:val="cs-CZ"/>
        </w:rPr>
        <w:t>č.</w:t>
      </w:r>
      <w:r w:rsidRPr="00DB7671">
        <w:rPr>
          <w:color w:val="333333"/>
          <w:spacing w:val="37"/>
          <w:lang w:val="cs-CZ"/>
        </w:rPr>
        <w:t xml:space="preserve"> </w:t>
      </w:r>
      <w:r w:rsidRPr="00DB7671">
        <w:rPr>
          <w:color w:val="333333"/>
          <w:lang w:val="cs-CZ"/>
        </w:rPr>
        <w:t>106/2001Sb</w:t>
      </w:r>
      <w:r w:rsidR="00CD6CE9" w:rsidRPr="00DB7671">
        <w:rPr>
          <w:color w:val="333333"/>
          <w:lang w:val="cs-CZ"/>
        </w:rPr>
        <w:t>.</w:t>
      </w:r>
      <w:r w:rsidRPr="00DB7671">
        <w:rPr>
          <w:color w:val="333333"/>
          <w:lang w:val="cs-CZ"/>
        </w:rPr>
        <w:t>,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dále</w:t>
      </w:r>
      <w:r w:rsidRPr="00DB7671">
        <w:rPr>
          <w:color w:val="333333"/>
          <w:spacing w:val="16"/>
          <w:lang w:val="cs-CZ"/>
        </w:rPr>
        <w:t xml:space="preserve"> </w:t>
      </w:r>
      <w:r w:rsidRPr="00DB7671">
        <w:rPr>
          <w:color w:val="333333"/>
          <w:lang w:val="cs-CZ"/>
        </w:rPr>
        <w:t>splňuje</w:t>
      </w:r>
      <w:r w:rsidRPr="00DB7671">
        <w:rPr>
          <w:color w:val="333333"/>
          <w:spacing w:val="12"/>
          <w:lang w:val="cs-CZ"/>
        </w:rPr>
        <w:t xml:space="preserve"> </w:t>
      </w:r>
      <w:r w:rsidRPr="00DB7671">
        <w:rPr>
          <w:color w:val="333333"/>
          <w:lang w:val="cs-CZ"/>
        </w:rPr>
        <w:t>nároky</w:t>
      </w:r>
      <w:r w:rsidRPr="00DB7671">
        <w:rPr>
          <w:color w:val="333333"/>
          <w:spacing w:val="23"/>
          <w:lang w:val="cs-CZ"/>
        </w:rPr>
        <w:t xml:space="preserve"> </w:t>
      </w:r>
      <w:r w:rsidRPr="00DB7671">
        <w:rPr>
          <w:color w:val="333333"/>
          <w:lang w:val="cs-CZ"/>
        </w:rPr>
        <w:t>bezpečnosti</w:t>
      </w:r>
      <w:r w:rsidRPr="00DB7671">
        <w:rPr>
          <w:color w:val="333333"/>
          <w:spacing w:val="48"/>
          <w:lang w:val="cs-CZ"/>
        </w:rPr>
        <w:t xml:space="preserve"> </w:t>
      </w:r>
      <w:r w:rsidRPr="00DB7671">
        <w:rPr>
          <w:color w:val="333333"/>
          <w:lang w:val="cs-CZ"/>
        </w:rPr>
        <w:t>práce</w:t>
      </w:r>
      <w:r w:rsidRPr="00DB7671">
        <w:rPr>
          <w:color w:val="333333"/>
          <w:spacing w:val="34"/>
          <w:lang w:val="cs-CZ"/>
        </w:rPr>
        <w:t xml:space="preserve"> </w:t>
      </w:r>
      <w:r w:rsidRPr="00DB7671">
        <w:rPr>
          <w:color w:val="333333"/>
          <w:lang w:val="cs-CZ"/>
        </w:rPr>
        <w:t>a</w:t>
      </w:r>
      <w:r w:rsidRPr="00DB7671">
        <w:rPr>
          <w:color w:val="333333"/>
          <w:spacing w:val="2"/>
          <w:lang w:val="cs-CZ"/>
        </w:rPr>
        <w:t xml:space="preserve"> </w:t>
      </w:r>
      <w:r w:rsidRPr="00DB7671">
        <w:rPr>
          <w:color w:val="333333"/>
          <w:lang w:val="cs-CZ"/>
        </w:rPr>
        <w:t>protipožární</w:t>
      </w:r>
      <w:r w:rsidRPr="00DB7671">
        <w:rPr>
          <w:color w:val="333333"/>
          <w:spacing w:val="56"/>
          <w:lang w:val="cs-CZ"/>
        </w:rPr>
        <w:t xml:space="preserve"> </w:t>
      </w:r>
      <w:r w:rsidRPr="00DB7671">
        <w:rPr>
          <w:color w:val="333333"/>
          <w:lang w:val="cs-CZ"/>
        </w:rPr>
        <w:t>ochrany.</w:t>
      </w:r>
      <w:r w:rsidRPr="00DB7671">
        <w:rPr>
          <w:color w:val="333333"/>
          <w:spacing w:val="30"/>
          <w:lang w:val="cs-CZ"/>
        </w:rPr>
        <w:t xml:space="preserve"> </w:t>
      </w:r>
      <w:r w:rsidRPr="00DB7671">
        <w:rPr>
          <w:color w:val="333333"/>
          <w:lang w:val="cs-CZ"/>
        </w:rPr>
        <w:t>Dodavatel</w:t>
      </w:r>
      <w:r w:rsidRPr="00DB7671">
        <w:rPr>
          <w:color w:val="333333"/>
          <w:spacing w:val="47"/>
          <w:lang w:val="cs-CZ"/>
        </w:rPr>
        <w:t xml:space="preserve"> </w:t>
      </w:r>
      <w:r w:rsidRPr="00DB7671">
        <w:rPr>
          <w:color w:val="333333"/>
          <w:lang w:val="cs-CZ"/>
        </w:rPr>
        <w:t>dále</w:t>
      </w:r>
      <w:r w:rsidRPr="00DB7671">
        <w:rPr>
          <w:color w:val="333333"/>
          <w:spacing w:val="6"/>
          <w:lang w:val="cs-CZ"/>
        </w:rPr>
        <w:t xml:space="preserve"> </w:t>
      </w:r>
      <w:r w:rsidRPr="00DB7671">
        <w:rPr>
          <w:color w:val="333333"/>
          <w:lang w:val="cs-CZ"/>
        </w:rPr>
        <w:t>prohlašuje,</w:t>
      </w:r>
      <w:r w:rsidRPr="00DB7671">
        <w:rPr>
          <w:color w:val="333333"/>
          <w:spacing w:val="46"/>
          <w:lang w:val="cs-CZ"/>
        </w:rPr>
        <w:t xml:space="preserve"> </w:t>
      </w:r>
      <w:r w:rsidRPr="00DB7671">
        <w:rPr>
          <w:color w:val="333333"/>
          <w:lang w:val="cs-CZ"/>
        </w:rPr>
        <w:t>že</w:t>
      </w:r>
      <w:r w:rsidRPr="00DB7671">
        <w:rPr>
          <w:color w:val="333333"/>
          <w:spacing w:val="6"/>
          <w:lang w:val="cs-CZ"/>
        </w:rPr>
        <w:t xml:space="preserve"> </w:t>
      </w:r>
      <w:r w:rsidRPr="00DB7671">
        <w:rPr>
          <w:color w:val="333333"/>
          <w:lang w:val="cs-CZ"/>
        </w:rPr>
        <w:t>používaná</w:t>
      </w:r>
      <w:r w:rsidRPr="00DB7671">
        <w:rPr>
          <w:color w:val="333333"/>
          <w:spacing w:val="40"/>
          <w:lang w:val="cs-CZ"/>
        </w:rPr>
        <w:t xml:space="preserve"> </w:t>
      </w:r>
      <w:r w:rsidRPr="00DB7671">
        <w:rPr>
          <w:color w:val="333333"/>
          <w:lang w:val="cs-CZ"/>
        </w:rPr>
        <w:t>voda je</w:t>
      </w:r>
      <w:r w:rsidRPr="00DB7671">
        <w:rPr>
          <w:color w:val="333333"/>
          <w:spacing w:val="39"/>
          <w:lang w:val="cs-CZ"/>
        </w:rPr>
        <w:t xml:space="preserve"> </w:t>
      </w:r>
      <w:r w:rsidRPr="00DB7671">
        <w:rPr>
          <w:color w:val="333333"/>
          <w:lang w:val="cs-CZ"/>
        </w:rPr>
        <w:t>z</w:t>
      </w:r>
      <w:r w:rsidR="00CD6CE9" w:rsidRPr="00DB7671">
        <w:rPr>
          <w:color w:val="333333"/>
          <w:spacing w:val="15"/>
          <w:lang w:val="cs-CZ"/>
        </w:rPr>
        <w:t> </w:t>
      </w:r>
      <w:r w:rsidRPr="00DB7671">
        <w:rPr>
          <w:color w:val="333333"/>
          <w:lang w:val="cs-CZ"/>
        </w:rPr>
        <w:t>vodovodu</w:t>
      </w:r>
      <w:r w:rsidRPr="00DB7671">
        <w:rPr>
          <w:color w:val="333333"/>
          <w:spacing w:val="36"/>
          <w:lang w:val="cs-CZ"/>
        </w:rPr>
        <w:t xml:space="preserve"> </w:t>
      </w:r>
      <w:r w:rsidRPr="00DB7671">
        <w:rPr>
          <w:color w:val="333333"/>
          <w:lang w:val="cs-CZ"/>
        </w:rPr>
        <w:t>pro</w:t>
      </w:r>
      <w:r w:rsidRPr="00DB7671">
        <w:rPr>
          <w:color w:val="333333"/>
          <w:w w:val="102"/>
          <w:lang w:val="cs-CZ"/>
        </w:rPr>
        <w:t xml:space="preserve"> </w:t>
      </w:r>
      <w:r w:rsidRPr="00DB7671">
        <w:rPr>
          <w:color w:val="333333"/>
          <w:lang w:val="cs-CZ"/>
        </w:rPr>
        <w:t>veřejnou</w:t>
      </w:r>
      <w:r w:rsidRPr="00DB7671">
        <w:rPr>
          <w:color w:val="333333"/>
          <w:spacing w:val="29"/>
          <w:lang w:val="cs-CZ"/>
        </w:rPr>
        <w:t xml:space="preserve"> </w:t>
      </w:r>
      <w:r w:rsidRPr="00DB7671">
        <w:rPr>
          <w:color w:val="333333"/>
          <w:lang w:val="cs-CZ"/>
        </w:rPr>
        <w:t>potřebu.</w:t>
      </w:r>
      <w:r w:rsidRPr="00DB7671">
        <w:rPr>
          <w:color w:val="333333"/>
          <w:spacing w:val="40"/>
          <w:lang w:val="cs-CZ"/>
        </w:rPr>
        <w:t xml:space="preserve"> </w:t>
      </w:r>
      <w:r w:rsidRPr="00DB7671">
        <w:rPr>
          <w:color w:val="333333"/>
          <w:lang w:val="cs-CZ"/>
        </w:rPr>
        <w:t>Pokud</w:t>
      </w:r>
      <w:r w:rsidRPr="00DB7671">
        <w:rPr>
          <w:color w:val="333333"/>
          <w:spacing w:val="13"/>
          <w:lang w:val="cs-CZ"/>
        </w:rPr>
        <w:t xml:space="preserve"> </w:t>
      </w:r>
      <w:r w:rsidRPr="00DB7671">
        <w:rPr>
          <w:color w:val="333333"/>
          <w:lang w:val="cs-CZ"/>
        </w:rPr>
        <w:t>je</w:t>
      </w:r>
      <w:r w:rsidRPr="00DB7671">
        <w:rPr>
          <w:color w:val="333333"/>
          <w:spacing w:val="29"/>
          <w:lang w:val="cs-CZ"/>
        </w:rPr>
        <w:t xml:space="preserve"> </w:t>
      </w:r>
      <w:r w:rsidRPr="00DB7671">
        <w:rPr>
          <w:color w:val="333333"/>
          <w:lang w:val="cs-CZ"/>
        </w:rPr>
        <w:t>voda</w:t>
      </w:r>
      <w:r w:rsidRPr="00DB7671">
        <w:rPr>
          <w:color w:val="333333"/>
          <w:spacing w:val="25"/>
          <w:lang w:val="cs-CZ"/>
        </w:rPr>
        <w:t xml:space="preserve"> </w:t>
      </w:r>
      <w:r w:rsidRPr="00DB7671">
        <w:rPr>
          <w:color w:val="333333"/>
          <w:lang w:val="cs-CZ"/>
        </w:rPr>
        <w:t>získávána</w:t>
      </w:r>
      <w:r w:rsidRPr="00DB7671">
        <w:rPr>
          <w:color w:val="333333"/>
          <w:spacing w:val="37"/>
          <w:lang w:val="cs-CZ"/>
        </w:rPr>
        <w:t xml:space="preserve"> </w:t>
      </w:r>
      <w:r w:rsidRPr="00DB7671">
        <w:rPr>
          <w:color w:val="333333"/>
          <w:lang w:val="cs-CZ"/>
        </w:rPr>
        <w:t>z</w:t>
      </w:r>
      <w:r w:rsidRPr="00DB7671">
        <w:rPr>
          <w:color w:val="333333"/>
          <w:spacing w:val="-10"/>
          <w:lang w:val="cs-CZ"/>
        </w:rPr>
        <w:t xml:space="preserve"> </w:t>
      </w:r>
      <w:r w:rsidRPr="00DB7671">
        <w:rPr>
          <w:color w:val="333333"/>
          <w:lang w:val="cs-CZ"/>
        </w:rPr>
        <w:t>jiného</w:t>
      </w:r>
      <w:r w:rsidRPr="00DB7671">
        <w:rPr>
          <w:color w:val="333333"/>
          <w:spacing w:val="56"/>
          <w:lang w:val="cs-CZ"/>
        </w:rPr>
        <w:t xml:space="preserve"> </w:t>
      </w:r>
      <w:r w:rsidRPr="00DB7671">
        <w:rPr>
          <w:color w:val="333333"/>
          <w:lang w:val="cs-CZ"/>
        </w:rPr>
        <w:t>zdroje,</w:t>
      </w:r>
      <w:r w:rsidRPr="00DB7671">
        <w:rPr>
          <w:color w:val="333333"/>
          <w:spacing w:val="31"/>
          <w:lang w:val="cs-CZ"/>
        </w:rPr>
        <w:t xml:space="preserve"> </w:t>
      </w:r>
      <w:r w:rsidRPr="00DB7671">
        <w:rPr>
          <w:color w:val="333333"/>
          <w:lang w:val="cs-CZ"/>
        </w:rPr>
        <w:t>dodavatel</w:t>
      </w:r>
      <w:r w:rsidRPr="00DB7671">
        <w:rPr>
          <w:color w:val="333333"/>
          <w:spacing w:val="14"/>
          <w:lang w:val="cs-CZ"/>
        </w:rPr>
        <w:t xml:space="preserve"> </w:t>
      </w:r>
      <w:r w:rsidRPr="00DB7671">
        <w:rPr>
          <w:color w:val="333333"/>
          <w:lang w:val="cs-CZ"/>
        </w:rPr>
        <w:t>jako</w:t>
      </w:r>
      <w:r w:rsidRPr="00DB7671">
        <w:rPr>
          <w:color w:val="333333"/>
          <w:spacing w:val="50"/>
          <w:lang w:val="cs-CZ"/>
        </w:rPr>
        <w:t xml:space="preserve"> </w:t>
      </w:r>
      <w:r w:rsidRPr="00DB7671">
        <w:rPr>
          <w:color w:val="333333"/>
          <w:lang w:val="cs-CZ"/>
        </w:rPr>
        <w:t>přílohu</w:t>
      </w:r>
      <w:r w:rsidRPr="00DB7671">
        <w:rPr>
          <w:color w:val="333333"/>
          <w:spacing w:val="31"/>
          <w:lang w:val="cs-CZ"/>
        </w:rPr>
        <w:t xml:space="preserve"> </w:t>
      </w:r>
      <w:r w:rsidRPr="00DB7671">
        <w:rPr>
          <w:color w:val="333333"/>
          <w:lang w:val="cs-CZ"/>
        </w:rPr>
        <w:t>této</w:t>
      </w:r>
      <w:r w:rsidRPr="00DB7671">
        <w:rPr>
          <w:color w:val="333333"/>
          <w:spacing w:val="32"/>
          <w:lang w:val="cs-CZ"/>
        </w:rPr>
        <w:t xml:space="preserve"> </w:t>
      </w:r>
      <w:r w:rsidRPr="00DB7671">
        <w:rPr>
          <w:color w:val="333333"/>
          <w:lang w:val="cs-CZ"/>
        </w:rPr>
        <w:t>smlouvy</w:t>
      </w:r>
      <w:r w:rsidRPr="00DB7671">
        <w:rPr>
          <w:color w:val="333333"/>
          <w:spacing w:val="13"/>
          <w:lang w:val="cs-CZ"/>
        </w:rPr>
        <w:t xml:space="preserve"> </w:t>
      </w:r>
      <w:r w:rsidRPr="00DB7671">
        <w:rPr>
          <w:color w:val="333333"/>
          <w:lang w:val="cs-CZ"/>
        </w:rPr>
        <w:t>doloží</w:t>
      </w:r>
      <w:r w:rsidRPr="00DB7671">
        <w:rPr>
          <w:color w:val="333333"/>
          <w:spacing w:val="24"/>
          <w:lang w:val="cs-CZ"/>
        </w:rPr>
        <w:t xml:space="preserve"> </w:t>
      </w:r>
      <w:r w:rsidRPr="00DB7671">
        <w:rPr>
          <w:color w:val="333333"/>
          <w:lang w:val="cs-CZ"/>
        </w:rPr>
        <w:t>protokol</w:t>
      </w:r>
      <w:r w:rsidRPr="00DB7671">
        <w:rPr>
          <w:color w:val="333333"/>
          <w:spacing w:val="37"/>
          <w:lang w:val="cs-CZ"/>
        </w:rPr>
        <w:t xml:space="preserve"> </w:t>
      </w:r>
      <w:r w:rsidRPr="00DB7671">
        <w:rPr>
          <w:color w:val="333333"/>
          <w:lang w:val="cs-CZ"/>
        </w:rPr>
        <w:t>o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kráceném</w:t>
      </w:r>
      <w:r w:rsidRPr="00DB7671">
        <w:rPr>
          <w:color w:val="333333"/>
          <w:spacing w:val="37"/>
          <w:lang w:val="cs-CZ"/>
        </w:rPr>
        <w:t xml:space="preserve"> </w:t>
      </w:r>
      <w:r w:rsidRPr="00DB7671">
        <w:rPr>
          <w:color w:val="333333"/>
          <w:lang w:val="cs-CZ"/>
        </w:rPr>
        <w:t>rozboru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jakosti pitné</w:t>
      </w:r>
      <w:r w:rsidRPr="00DB7671">
        <w:rPr>
          <w:color w:val="333333"/>
          <w:spacing w:val="25"/>
          <w:lang w:val="cs-CZ"/>
        </w:rPr>
        <w:t xml:space="preserve"> </w:t>
      </w:r>
      <w:r w:rsidRPr="00DB7671">
        <w:rPr>
          <w:color w:val="333333"/>
          <w:lang w:val="cs-CZ"/>
        </w:rPr>
        <w:t>vody</w:t>
      </w:r>
      <w:r w:rsidRPr="00DB7671">
        <w:rPr>
          <w:color w:val="333333"/>
          <w:spacing w:val="18"/>
          <w:lang w:val="cs-CZ"/>
        </w:rPr>
        <w:t xml:space="preserve"> </w:t>
      </w:r>
      <w:r w:rsidRPr="00DB7671">
        <w:rPr>
          <w:color w:val="333333"/>
          <w:lang w:val="cs-CZ"/>
        </w:rPr>
        <w:t>dle</w:t>
      </w:r>
      <w:r w:rsidRPr="00DB7671">
        <w:rPr>
          <w:color w:val="333333"/>
          <w:spacing w:val="6"/>
          <w:lang w:val="cs-CZ"/>
        </w:rPr>
        <w:t xml:space="preserve"> </w:t>
      </w:r>
      <w:r w:rsidRPr="00DB7671">
        <w:rPr>
          <w:color w:val="333333"/>
          <w:lang w:val="cs-CZ"/>
        </w:rPr>
        <w:t>ustanovení §8</w:t>
      </w:r>
      <w:r w:rsidRPr="00DB7671">
        <w:rPr>
          <w:color w:val="333333"/>
          <w:spacing w:val="6"/>
          <w:lang w:val="cs-CZ"/>
        </w:rPr>
        <w:t xml:space="preserve"> </w:t>
      </w:r>
      <w:r w:rsidRPr="00DB7671">
        <w:rPr>
          <w:color w:val="333333"/>
          <w:lang w:val="cs-CZ"/>
        </w:rPr>
        <w:t>zákona</w:t>
      </w:r>
      <w:r w:rsidRPr="00DB7671">
        <w:rPr>
          <w:color w:val="333333"/>
          <w:spacing w:val="28"/>
          <w:lang w:val="cs-CZ"/>
        </w:rPr>
        <w:t xml:space="preserve"> </w:t>
      </w:r>
      <w:r w:rsidRPr="00DB7671">
        <w:rPr>
          <w:color w:val="333333"/>
          <w:lang w:val="cs-CZ"/>
        </w:rPr>
        <w:t>č.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258/2000Sb.</w:t>
      </w:r>
      <w:r w:rsidR="00DB7671">
        <w:rPr>
          <w:color w:val="333333"/>
          <w:lang w:val="cs-CZ"/>
        </w:rPr>
        <w:t xml:space="preserve"> </w:t>
      </w:r>
      <w:r w:rsidR="00521739" w:rsidRPr="00DB7671">
        <w:rPr>
          <w:color w:val="333333"/>
          <w:spacing w:val="43"/>
          <w:lang w:val="cs-CZ"/>
        </w:rPr>
        <w:t>o</w:t>
      </w:r>
      <w:r w:rsidRPr="00DB7671">
        <w:rPr>
          <w:color w:val="333333"/>
          <w:lang w:val="cs-CZ"/>
        </w:rPr>
        <w:t>ochraně</w:t>
      </w:r>
      <w:r w:rsidRPr="00DB7671">
        <w:rPr>
          <w:color w:val="333333"/>
          <w:spacing w:val="22"/>
          <w:lang w:val="cs-CZ"/>
        </w:rPr>
        <w:t xml:space="preserve"> </w:t>
      </w:r>
      <w:r w:rsidRPr="00DB7671">
        <w:rPr>
          <w:color w:val="333333"/>
          <w:lang w:val="cs-CZ"/>
        </w:rPr>
        <w:t>veřejného</w:t>
      </w:r>
      <w:r w:rsidRPr="00DB7671">
        <w:rPr>
          <w:color w:val="333333"/>
          <w:w w:val="101"/>
          <w:lang w:val="cs-CZ"/>
        </w:rPr>
        <w:t xml:space="preserve"> </w:t>
      </w:r>
      <w:r w:rsidRPr="00DB7671">
        <w:rPr>
          <w:color w:val="333333"/>
          <w:lang w:val="cs-CZ"/>
        </w:rPr>
        <w:t>zdraví</w:t>
      </w:r>
      <w:r w:rsidRPr="00DB7671">
        <w:rPr>
          <w:color w:val="333333"/>
          <w:spacing w:val="38"/>
          <w:lang w:val="cs-CZ"/>
        </w:rPr>
        <w:t xml:space="preserve"> </w:t>
      </w:r>
      <w:r w:rsidRPr="00DB7671">
        <w:rPr>
          <w:color w:val="333333"/>
          <w:lang w:val="cs-CZ"/>
        </w:rPr>
        <w:t>a</w:t>
      </w:r>
      <w:r w:rsidRPr="00DB7671">
        <w:rPr>
          <w:color w:val="333333"/>
          <w:spacing w:val="18"/>
          <w:lang w:val="cs-CZ"/>
        </w:rPr>
        <w:t xml:space="preserve"> </w:t>
      </w:r>
      <w:r w:rsidRPr="00DB7671">
        <w:rPr>
          <w:color w:val="333333"/>
          <w:lang w:val="cs-CZ"/>
        </w:rPr>
        <w:t>stanovisko</w:t>
      </w:r>
      <w:r w:rsidRPr="00DB7671">
        <w:rPr>
          <w:color w:val="333333"/>
          <w:spacing w:val="21"/>
          <w:lang w:val="cs-CZ"/>
        </w:rPr>
        <w:t xml:space="preserve"> </w:t>
      </w:r>
      <w:r w:rsidRPr="00DB7671">
        <w:rPr>
          <w:color w:val="333333"/>
          <w:lang w:val="cs-CZ"/>
        </w:rPr>
        <w:t>hygienického</w:t>
      </w:r>
      <w:r w:rsidRPr="00DB7671">
        <w:rPr>
          <w:color w:val="333333"/>
          <w:spacing w:val="45"/>
          <w:lang w:val="cs-CZ"/>
        </w:rPr>
        <w:t xml:space="preserve"> </w:t>
      </w:r>
      <w:r w:rsidRPr="00DB7671">
        <w:rPr>
          <w:color w:val="333333"/>
          <w:lang w:val="cs-CZ"/>
        </w:rPr>
        <w:t>orgánu,</w:t>
      </w:r>
      <w:r w:rsidRPr="00DB7671">
        <w:rPr>
          <w:color w:val="333333"/>
          <w:spacing w:val="32"/>
          <w:lang w:val="cs-CZ"/>
        </w:rPr>
        <w:t xml:space="preserve"> </w:t>
      </w:r>
      <w:r w:rsidRPr="00DB7671">
        <w:rPr>
          <w:color w:val="333333"/>
          <w:lang w:val="cs-CZ"/>
        </w:rPr>
        <w:t>že</w:t>
      </w:r>
      <w:r w:rsidRPr="00DB7671">
        <w:rPr>
          <w:color w:val="333333"/>
          <w:spacing w:val="11"/>
          <w:lang w:val="cs-CZ"/>
        </w:rPr>
        <w:t xml:space="preserve"> </w:t>
      </w:r>
      <w:r w:rsidRPr="00DB7671">
        <w:rPr>
          <w:color w:val="333333"/>
          <w:lang w:val="cs-CZ"/>
        </w:rPr>
        <w:t>voda</w:t>
      </w:r>
      <w:r w:rsidRPr="00DB7671">
        <w:rPr>
          <w:color w:val="333333"/>
          <w:spacing w:val="-6"/>
          <w:lang w:val="cs-CZ"/>
        </w:rPr>
        <w:t xml:space="preserve"> </w:t>
      </w:r>
      <w:r w:rsidRPr="00DB7671">
        <w:rPr>
          <w:color w:val="333333"/>
          <w:lang w:val="cs-CZ"/>
        </w:rPr>
        <w:t>je</w:t>
      </w:r>
      <w:r w:rsidRPr="00DB7671">
        <w:rPr>
          <w:color w:val="333333"/>
          <w:spacing w:val="32"/>
          <w:lang w:val="cs-CZ"/>
        </w:rPr>
        <w:t xml:space="preserve"> </w:t>
      </w:r>
      <w:r w:rsidRPr="00DB7671">
        <w:rPr>
          <w:color w:val="333333"/>
          <w:lang w:val="cs-CZ"/>
        </w:rPr>
        <w:t>pitná</w:t>
      </w:r>
      <w:r w:rsidRPr="00DB7671">
        <w:rPr>
          <w:color w:val="333333"/>
          <w:spacing w:val="35"/>
          <w:lang w:val="cs-CZ"/>
        </w:rPr>
        <w:t xml:space="preserve"> </w:t>
      </w:r>
      <w:r w:rsidRPr="00DB7671">
        <w:rPr>
          <w:color w:val="333333"/>
          <w:lang w:val="cs-CZ"/>
        </w:rPr>
        <w:t>(nejméně</w:t>
      </w:r>
      <w:r w:rsidRPr="00DB7671">
        <w:rPr>
          <w:color w:val="333333"/>
          <w:spacing w:val="8"/>
          <w:lang w:val="cs-CZ"/>
        </w:rPr>
        <w:t xml:space="preserve"> </w:t>
      </w:r>
      <w:r w:rsidRPr="00DB7671">
        <w:rPr>
          <w:color w:val="333333"/>
          <w:lang w:val="cs-CZ"/>
        </w:rPr>
        <w:t>jeden</w:t>
      </w:r>
      <w:r w:rsidRPr="00DB7671">
        <w:rPr>
          <w:color w:val="333333"/>
          <w:spacing w:val="50"/>
          <w:lang w:val="cs-CZ"/>
        </w:rPr>
        <w:t xml:space="preserve"> </w:t>
      </w:r>
      <w:r w:rsidRPr="00DB7671">
        <w:rPr>
          <w:color w:val="333333"/>
          <w:lang w:val="cs-CZ"/>
        </w:rPr>
        <w:t>měsíc</w:t>
      </w:r>
      <w:r w:rsidRPr="00DB7671">
        <w:rPr>
          <w:color w:val="333333"/>
          <w:spacing w:val="14"/>
          <w:lang w:val="cs-CZ"/>
        </w:rPr>
        <w:t xml:space="preserve"> </w:t>
      </w:r>
      <w:r w:rsidRPr="00DB7671">
        <w:rPr>
          <w:color w:val="333333"/>
          <w:lang w:val="cs-CZ"/>
        </w:rPr>
        <w:t>před</w:t>
      </w:r>
      <w:r w:rsidRPr="00DB7671">
        <w:rPr>
          <w:color w:val="333333"/>
          <w:spacing w:val="38"/>
          <w:lang w:val="cs-CZ"/>
        </w:rPr>
        <w:t xml:space="preserve"> </w:t>
      </w:r>
      <w:r w:rsidRPr="00DB7671">
        <w:rPr>
          <w:color w:val="333333"/>
          <w:lang w:val="cs-CZ"/>
        </w:rPr>
        <w:t>konáním</w:t>
      </w:r>
      <w:r w:rsidRPr="00DB7671">
        <w:rPr>
          <w:color w:val="333333"/>
          <w:spacing w:val="41"/>
          <w:lang w:val="cs-CZ"/>
        </w:rPr>
        <w:t xml:space="preserve"> </w:t>
      </w:r>
      <w:r w:rsidRPr="00DB7671">
        <w:rPr>
          <w:color w:val="333333"/>
          <w:lang w:val="cs-CZ"/>
        </w:rPr>
        <w:t>akce).</w:t>
      </w:r>
    </w:p>
    <w:p w:rsidR="00EB620B" w:rsidRPr="00B873F7" w:rsidRDefault="0047766A" w:rsidP="00B66C8E">
      <w:pPr>
        <w:pStyle w:val="Zkladntext"/>
        <w:keepNext/>
        <w:tabs>
          <w:tab w:val="left" w:pos="284"/>
          <w:tab w:val="left" w:pos="3182"/>
        </w:tabs>
        <w:spacing w:before="70" w:line="259" w:lineRule="auto"/>
        <w:ind w:left="0"/>
        <w:jc w:val="both"/>
        <w:rPr>
          <w:lang w:val="cs-CZ"/>
        </w:rPr>
      </w:pPr>
      <w:r>
        <w:rPr>
          <w:color w:val="333333"/>
          <w:w w:val="102"/>
          <w:lang w:val="cs-CZ"/>
        </w:rPr>
        <w:t xml:space="preserve">5. </w:t>
      </w:r>
      <w:r w:rsidR="0048742B" w:rsidRPr="00B873F7">
        <w:rPr>
          <w:color w:val="333333"/>
          <w:lang w:val="cs-CZ"/>
        </w:rPr>
        <w:t>Dodavatel</w:t>
      </w:r>
      <w:r w:rsidR="0048742B" w:rsidRPr="00B873F7">
        <w:rPr>
          <w:color w:val="333333"/>
          <w:spacing w:val="41"/>
          <w:lang w:val="cs-CZ"/>
        </w:rPr>
        <w:t xml:space="preserve"> </w:t>
      </w:r>
      <w:r w:rsidR="0048742B" w:rsidRPr="00B873F7">
        <w:rPr>
          <w:color w:val="333333"/>
          <w:lang w:val="cs-CZ"/>
        </w:rPr>
        <w:t>prohlašuje,</w:t>
      </w:r>
      <w:r w:rsidR="0048742B" w:rsidRPr="00B873F7">
        <w:rPr>
          <w:color w:val="333333"/>
          <w:spacing w:val="41"/>
          <w:lang w:val="cs-CZ"/>
        </w:rPr>
        <w:t xml:space="preserve"> </w:t>
      </w:r>
      <w:r w:rsidR="0048742B" w:rsidRPr="00B873F7">
        <w:rPr>
          <w:color w:val="333333"/>
          <w:lang w:val="cs-CZ"/>
        </w:rPr>
        <w:t>že</w:t>
      </w:r>
      <w:r w:rsidR="0048742B" w:rsidRPr="00B873F7">
        <w:rPr>
          <w:color w:val="333333"/>
          <w:spacing w:val="7"/>
          <w:lang w:val="cs-CZ"/>
        </w:rPr>
        <w:t xml:space="preserve"> </w:t>
      </w:r>
      <w:r w:rsidR="0048742B" w:rsidRPr="00B873F7">
        <w:rPr>
          <w:color w:val="333333"/>
          <w:lang w:val="cs-CZ"/>
        </w:rPr>
        <w:t>uvedený</w:t>
      </w:r>
      <w:r w:rsidR="0048742B" w:rsidRPr="00B873F7">
        <w:rPr>
          <w:color w:val="333333"/>
          <w:spacing w:val="33"/>
          <w:lang w:val="cs-CZ"/>
        </w:rPr>
        <w:t xml:space="preserve"> </w:t>
      </w:r>
      <w:r w:rsidR="0048742B" w:rsidRPr="00B873F7">
        <w:rPr>
          <w:color w:val="333333"/>
          <w:lang w:val="cs-CZ"/>
        </w:rPr>
        <w:t>objekt</w:t>
      </w:r>
      <w:r w:rsidR="0048742B" w:rsidRPr="00B873F7">
        <w:rPr>
          <w:color w:val="333333"/>
          <w:spacing w:val="39"/>
          <w:lang w:val="cs-CZ"/>
        </w:rPr>
        <w:t xml:space="preserve"> </w:t>
      </w:r>
      <w:r w:rsidR="0048742B" w:rsidRPr="00B873F7">
        <w:rPr>
          <w:color w:val="333333"/>
          <w:lang w:val="cs-CZ"/>
        </w:rPr>
        <w:t>splňuje</w:t>
      </w:r>
      <w:r w:rsidR="0048742B" w:rsidRPr="00B873F7">
        <w:rPr>
          <w:color w:val="333333"/>
          <w:spacing w:val="12"/>
          <w:lang w:val="cs-CZ"/>
        </w:rPr>
        <w:t xml:space="preserve"> </w:t>
      </w:r>
      <w:r w:rsidR="0048742B" w:rsidRPr="00B873F7">
        <w:rPr>
          <w:color w:val="333333"/>
          <w:lang w:val="cs-CZ"/>
        </w:rPr>
        <w:t>podmínky</w:t>
      </w:r>
      <w:r w:rsidR="0048742B" w:rsidRPr="00B873F7">
        <w:rPr>
          <w:color w:val="333333"/>
          <w:spacing w:val="33"/>
          <w:lang w:val="cs-CZ"/>
        </w:rPr>
        <w:t xml:space="preserve"> </w:t>
      </w:r>
      <w:r w:rsidR="0048742B" w:rsidRPr="00B873F7">
        <w:rPr>
          <w:color w:val="333333"/>
          <w:lang w:val="cs-CZ"/>
        </w:rPr>
        <w:t>pro</w:t>
      </w:r>
      <w:r w:rsidR="0048742B" w:rsidRPr="00B873F7">
        <w:rPr>
          <w:color w:val="333333"/>
          <w:spacing w:val="34"/>
          <w:lang w:val="cs-CZ"/>
        </w:rPr>
        <w:t xml:space="preserve"> </w:t>
      </w:r>
      <w:r w:rsidR="0048742B" w:rsidRPr="00B873F7">
        <w:rPr>
          <w:color w:val="333333"/>
          <w:lang w:val="cs-CZ"/>
        </w:rPr>
        <w:t>zabezpečení</w:t>
      </w:r>
      <w:r w:rsidR="0048742B" w:rsidRPr="00B873F7">
        <w:rPr>
          <w:color w:val="333333"/>
          <w:spacing w:val="47"/>
          <w:lang w:val="cs-CZ"/>
        </w:rPr>
        <w:t xml:space="preserve"> </w:t>
      </w:r>
      <w:r w:rsidR="0048742B" w:rsidRPr="00B873F7">
        <w:rPr>
          <w:color w:val="333333"/>
          <w:lang w:val="cs-CZ"/>
        </w:rPr>
        <w:t>výchovy</w:t>
      </w:r>
      <w:r w:rsidR="0048742B" w:rsidRPr="00B873F7">
        <w:rPr>
          <w:color w:val="333333"/>
          <w:spacing w:val="28"/>
          <w:lang w:val="cs-CZ"/>
        </w:rPr>
        <w:t xml:space="preserve"> </w:t>
      </w:r>
      <w:r w:rsidR="0048742B" w:rsidRPr="00B873F7">
        <w:rPr>
          <w:color w:val="333333"/>
          <w:lang w:val="cs-CZ"/>
        </w:rPr>
        <w:t>a</w:t>
      </w:r>
      <w:r w:rsidR="0048742B" w:rsidRPr="00B873F7">
        <w:rPr>
          <w:color w:val="333333"/>
          <w:spacing w:val="8"/>
          <w:lang w:val="cs-CZ"/>
        </w:rPr>
        <w:t xml:space="preserve"> </w:t>
      </w:r>
      <w:r w:rsidR="0048742B" w:rsidRPr="00B873F7">
        <w:rPr>
          <w:color w:val="333333"/>
          <w:lang w:val="cs-CZ"/>
        </w:rPr>
        <w:t>výuky,</w:t>
      </w:r>
      <w:r w:rsidR="0048742B" w:rsidRPr="00B873F7">
        <w:rPr>
          <w:color w:val="333333"/>
          <w:spacing w:val="36"/>
          <w:lang w:val="cs-CZ"/>
        </w:rPr>
        <w:t xml:space="preserve"> </w:t>
      </w:r>
      <w:r w:rsidR="0048742B" w:rsidRPr="00B873F7">
        <w:rPr>
          <w:color w:val="333333"/>
          <w:lang w:val="cs-CZ"/>
        </w:rPr>
        <w:t>zejména</w:t>
      </w:r>
      <w:r w:rsidR="0048742B" w:rsidRPr="00B873F7">
        <w:rPr>
          <w:color w:val="333333"/>
          <w:spacing w:val="27"/>
          <w:lang w:val="cs-CZ"/>
        </w:rPr>
        <w:t xml:space="preserve"> </w:t>
      </w:r>
      <w:r w:rsidR="00521739" w:rsidRPr="00B873F7">
        <w:rPr>
          <w:color w:val="333333"/>
          <w:lang w:val="cs-CZ"/>
        </w:rPr>
        <w:t>do</w:t>
      </w:r>
      <w:r w:rsidR="0048742B" w:rsidRPr="00B873F7">
        <w:rPr>
          <w:color w:val="333333"/>
          <w:lang w:val="cs-CZ"/>
        </w:rPr>
        <w:t>statek</w:t>
      </w:r>
      <w:r w:rsidR="0048742B" w:rsidRPr="00B873F7">
        <w:rPr>
          <w:color w:val="333333"/>
          <w:spacing w:val="28"/>
          <w:lang w:val="cs-CZ"/>
        </w:rPr>
        <w:t xml:space="preserve"> </w:t>
      </w:r>
      <w:r w:rsidR="0048742B" w:rsidRPr="00B873F7">
        <w:rPr>
          <w:color w:val="333333"/>
          <w:lang w:val="cs-CZ"/>
        </w:rPr>
        <w:t>výukových</w:t>
      </w:r>
      <w:r w:rsidR="0048742B" w:rsidRPr="00B873F7">
        <w:rPr>
          <w:color w:val="333333"/>
          <w:spacing w:val="43"/>
          <w:lang w:val="cs-CZ"/>
        </w:rPr>
        <w:t xml:space="preserve"> </w:t>
      </w:r>
      <w:r w:rsidR="00521739" w:rsidRPr="00B873F7">
        <w:rPr>
          <w:color w:val="333333"/>
          <w:lang w:val="cs-CZ"/>
        </w:rPr>
        <w:t xml:space="preserve">místností. </w:t>
      </w:r>
      <w:r w:rsidR="0048742B" w:rsidRPr="00B873F7">
        <w:rPr>
          <w:color w:val="333333"/>
          <w:lang w:val="cs-CZ"/>
        </w:rPr>
        <w:t>Pobyt</w:t>
      </w:r>
      <w:r w:rsidR="0048742B" w:rsidRPr="00B873F7">
        <w:rPr>
          <w:color w:val="333333"/>
          <w:spacing w:val="33"/>
          <w:lang w:val="cs-CZ"/>
        </w:rPr>
        <w:t xml:space="preserve"> </w:t>
      </w:r>
      <w:r w:rsidR="0048742B" w:rsidRPr="00B873F7">
        <w:rPr>
          <w:color w:val="333333"/>
          <w:lang w:val="cs-CZ"/>
        </w:rPr>
        <w:t>školy</w:t>
      </w:r>
      <w:r w:rsidR="0048742B" w:rsidRPr="00B873F7">
        <w:rPr>
          <w:color w:val="333333"/>
          <w:spacing w:val="1"/>
          <w:lang w:val="cs-CZ"/>
        </w:rPr>
        <w:t xml:space="preserve"> </w:t>
      </w:r>
      <w:r w:rsidR="0048742B" w:rsidRPr="00B873F7">
        <w:rPr>
          <w:color w:val="333333"/>
          <w:lang w:val="cs-CZ"/>
        </w:rPr>
        <w:t>v</w:t>
      </w:r>
      <w:r w:rsidR="0048742B" w:rsidRPr="00B873F7">
        <w:rPr>
          <w:color w:val="333333"/>
          <w:spacing w:val="14"/>
          <w:lang w:val="cs-CZ"/>
        </w:rPr>
        <w:t xml:space="preserve"> </w:t>
      </w:r>
      <w:r w:rsidR="0048742B" w:rsidRPr="00B873F7">
        <w:rPr>
          <w:color w:val="333333"/>
          <w:lang w:val="cs-CZ"/>
        </w:rPr>
        <w:t>přírodě</w:t>
      </w:r>
      <w:r w:rsidR="0048742B" w:rsidRPr="00B873F7">
        <w:rPr>
          <w:color w:val="333333"/>
          <w:spacing w:val="31"/>
          <w:lang w:val="cs-CZ"/>
        </w:rPr>
        <w:t xml:space="preserve"> </w:t>
      </w:r>
      <w:r w:rsidR="0048742B" w:rsidRPr="00B873F7">
        <w:rPr>
          <w:color w:val="333333"/>
          <w:lang w:val="cs-CZ"/>
        </w:rPr>
        <w:t>nebude</w:t>
      </w:r>
      <w:r w:rsidR="0048742B" w:rsidRPr="00B873F7">
        <w:rPr>
          <w:color w:val="333333"/>
          <w:spacing w:val="25"/>
          <w:lang w:val="cs-CZ"/>
        </w:rPr>
        <w:t xml:space="preserve"> </w:t>
      </w:r>
      <w:r w:rsidR="0048742B" w:rsidRPr="00B873F7">
        <w:rPr>
          <w:color w:val="333333"/>
          <w:lang w:val="cs-CZ"/>
        </w:rPr>
        <w:t>narušen</w:t>
      </w:r>
      <w:r w:rsidR="0048742B" w:rsidRPr="00B873F7">
        <w:rPr>
          <w:color w:val="333333"/>
          <w:spacing w:val="33"/>
          <w:lang w:val="cs-CZ"/>
        </w:rPr>
        <w:t xml:space="preserve"> </w:t>
      </w:r>
      <w:r w:rsidR="0048742B" w:rsidRPr="00B873F7">
        <w:rPr>
          <w:color w:val="333333"/>
          <w:lang w:val="cs-CZ"/>
        </w:rPr>
        <w:t>ubytovacími</w:t>
      </w:r>
      <w:r w:rsidR="0048742B" w:rsidRPr="00B873F7">
        <w:rPr>
          <w:color w:val="333333"/>
          <w:spacing w:val="54"/>
          <w:lang w:val="cs-CZ"/>
        </w:rPr>
        <w:t xml:space="preserve"> </w:t>
      </w:r>
      <w:r w:rsidR="0048742B" w:rsidRPr="00B873F7">
        <w:rPr>
          <w:color w:val="333333"/>
          <w:lang w:val="cs-CZ"/>
        </w:rPr>
        <w:t>nebo</w:t>
      </w:r>
      <w:r w:rsidR="0048742B" w:rsidRPr="00B873F7">
        <w:rPr>
          <w:color w:val="333333"/>
          <w:spacing w:val="22"/>
          <w:lang w:val="cs-CZ"/>
        </w:rPr>
        <w:t xml:space="preserve"> </w:t>
      </w:r>
      <w:r w:rsidR="0048742B" w:rsidRPr="00B873F7">
        <w:rPr>
          <w:color w:val="333333"/>
          <w:lang w:val="cs-CZ"/>
        </w:rPr>
        <w:t>restauračními</w:t>
      </w:r>
      <w:r w:rsidR="0048742B" w:rsidRPr="00B873F7">
        <w:rPr>
          <w:color w:val="333333"/>
          <w:spacing w:val="56"/>
          <w:lang w:val="cs-CZ"/>
        </w:rPr>
        <w:t xml:space="preserve"> </w:t>
      </w:r>
      <w:r w:rsidR="00521739" w:rsidRPr="00B873F7">
        <w:rPr>
          <w:color w:val="333333"/>
          <w:lang w:val="cs-CZ"/>
        </w:rPr>
        <w:t>služ</w:t>
      </w:r>
      <w:r w:rsidR="0048742B" w:rsidRPr="00B873F7">
        <w:rPr>
          <w:color w:val="333333"/>
          <w:lang w:val="cs-CZ"/>
        </w:rPr>
        <w:t>bami</w:t>
      </w:r>
      <w:r w:rsidR="0048742B" w:rsidRPr="00B873F7">
        <w:rPr>
          <w:color w:val="333333"/>
          <w:spacing w:val="32"/>
          <w:lang w:val="cs-CZ"/>
        </w:rPr>
        <w:t xml:space="preserve"> </w:t>
      </w:r>
      <w:r w:rsidR="0048742B" w:rsidRPr="00B873F7">
        <w:rPr>
          <w:color w:val="333333"/>
          <w:lang w:val="cs-CZ"/>
        </w:rPr>
        <w:t>pro</w:t>
      </w:r>
      <w:r w:rsidR="0048742B" w:rsidRPr="00B873F7">
        <w:rPr>
          <w:color w:val="333333"/>
          <w:spacing w:val="35"/>
          <w:lang w:val="cs-CZ"/>
        </w:rPr>
        <w:t xml:space="preserve"> </w:t>
      </w:r>
      <w:r w:rsidR="0048742B" w:rsidRPr="00B873F7">
        <w:rPr>
          <w:color w:val="333333"/>
          <w:lang w:val="cs-CZ"/>
        </w:rPr>
        <w:t>cizí</w:t>
      </w:r>
      <w:r w:rsidR="0048742B" w:rsidRPr="00B873F7">
        <w:rPr>
          <w:color w:val="333333"/>
          <w:spacing w:val="25"/>
          <w:lang w:val="cs-CZ"/>
        </w:rPr>
        <w:t xml:space="preserve"> </w:t>
      </w:r>
      <w:r w:rsidR="0048742B" w:rsidRPr="00B873F7">
        <w:rPr>
          <w:color w:val="333333"/>
          <w:lang w:val="cs-CZ"/>
        </w:rPr>
        <w:t>osoby.</w:t>
      </w:r>
      <w:r w:rsidR="0048742B" w:rsidRPr="00B873F7">
        <w:rPr>
          <w:color w:val="333333"/>
          <w:spacing w:val="17"/>
          <w:lang w:val="cs-CZ"/>
        </w:rPr>
        <w:t xml:space="preserve"> </w:t>
      </w:r>
      <w:r w:rsidR="0048742B" w:rsidRPr="00B873F7">
        <w:rPr>
          <w:color w:val="333333"/>
          <w:lang w:val="cs-CZ"/>
        </w:rPr>
        <w:t>Pro</w:t>
      </w:r>
      <w:r w:rsidR="0048742B" w:rsidRPr="00B873F7">
        <w:rPr>
          <w:color w:val="333333"/>
          <w:spacing w:val="26"/>
          <w:lang w:val="cs-CZ"/>
        </w:rPr>
        <w:t xml:space="preserve"> </w:t>
      </w:r>
      <w:r w:rsidR="0048742B" w:rsidRPr="00B873F7">
        <w:rPr>
          <w:color w:val="333333"/>
          <w:lang w:val="cs-CZ"/>
        </w:rPr>
        <w:t>ubytování</w:t>
      </w:r>
      <w:r w:rsidR="0048742B" w:rsidRPr="00B873F7">
        <w:rPr>
          <w:color w:val="333333"/>
          <w:spacing w:val="48"/>
          <w:lang w:val="cs-CZ"/>
        </w:rPr>
        <w:t xml:space="preserve"> </w:t>
      </w:r>
      <w:r w:rsidR="0048742B" w:rsidRPr="00B873F7">
        <w:rPr>
          <w:color w:val="333333"/>
          <w:lang w:val="cs-CZ"/>
        </w:rPr>
        <w:t>zdravotníka</w:t>
      </w:r>
      <w:r w:rsidR="0048742B" w:rsidRPr="00B873F7">
        <w:rPr>
          <w:color w:val="333333"/>
          <w:spacing w:val="32"/>
          <w:lang w:val="cs-CZ"/>
        </w:rPr>
        <w:t xml:space="preserve"> </w:t>
      </w:r>
      <w:r w:rsidR="0048742B" w:rsidRPr="00B873F7">
        <w:rPr>
          <w:color w:val="333333"/>
          <w:lang w:val="cs-CZ"/>
        </w:rPr>
        <w:t>bude</w:t>
      </w:r>
      <w:r w:rsidR="0048742B" w:rsidRPr="00B873F7">
        <w:rPr>
          <w:color w:val="333333"/>
          <w:spacing w:val="19"/>
          <w:lang w:val="cs-CZ"/>
        </w:rPr>
        <w:t xml:space="preserve"> </w:t>
      </w:r>
      <w:r w:rsidR="0048742B" w:rsidRPr="00B873F7">
        <w:rPr>
          <w:color w:val="333333"/>
          <w:lang w:val="cs-CZ"/>
        </w:rPr>
        <w:t>zdarma</w:t>
      </w:r>
      <w:r w:rsidR="0048742B" w:rsidRPr="00B873F7">
        <w:rPr>
          <w:color w:val="333333"/>
          <w:spacing w:val="22"/>
          <w:lang w:val="cs-CZ"/>
        </w:rPr>
        <w:t xml:space="preserve"> </w:t>
      </w:r>
      <w:r w:rsidR="0048742B" w:rsidRPr="00B873F7">
        <w:rPr>
          <w:color w:val="333333"/>
          <w:lang w:val="cs-CZ"/>
        </w:rPr>
        <w:t>vyčleněn</w:t>
      </w:r>
      <w:r w:rsidR="0048742B" w:rsidRPr="00B873F7">
        <w:rPr>
          <w:color w:val="333333"/>
          <w:spacing w:val="43"/>
          <w:lang w:val="cs-CZ"/>
        </w:rPr>
        <w:t xml:space="preserve"> </w:t>
      </w:r>
      <w:r w:rsidR="0048742B" w:rsidRPr="00B873F7">
        <w:rPr>
          <w:color w:val="333333"/>
          <w:lang w:val="cs-CZ"/>
        </w:rPr>
        <w:t>zvláštní</w:t>
      </w:r>
      <w:r w:rsidR="0048742B" w:rsidRPr="00B873F7">
        <w:rPr>
          <w:color w:val="333333"/>
          <w:spacing w:val="34"/>
          <w:lang w:val="cs-CZ"/>
        </w:rPr>
        <w:t xml:space="preserve"> </w:t>
      </w:r>
      <w:r w:rsidR="0048742B" w:rsidRPr="00B873F7">
        <w:rPr>
          <w:color w:val="333333"/>
          <w:lang w:val="cs-CZ"/>
        </w:rPr>
        <w:t>pokoj,</w:t>
      </w:r>
      <w:r w:rsidR="0048742B" w:rsidRPr="00B873F7">
        <w:rPr>
          <w:color w:val="333333"/>
          <w:spacing w:val="24"/>
          <w:lang w:val="cs-CZ"/>
        </w:rPr>
        <w:t xml:space="preserve"> </w:t>
      </w:r>
      <w:r w:rsidR="0048742B" w:rsidRPr="00B873F7">
        <w:rPr>
          <w:color w:val="333333"/>
          <w:lang w:val="cs-CZ"/>
        </w:rPr>
        <w:t>který</w:t>
      </w:r>
      <w:r w:rsidR="0048742B" w:rsidRPr="00B873F7">
        <w:rPr>
          <w:color w:val="333333"/>
          <w:spacing w:val="17"/>
          <w:lang w:val="cs-CZ"/>
        </w:rPr>
        <w:t xml:space="preserve"> </w:t>
      </w:r>
      <w:r w:rsidR="0048742B" w:rsidRPr="00B873F7">
        <w:rPr>
          <w:color w:val="333333"/>
          <w:lang w:val="cs-CZ"/>
        </w:rPr>
        <w:t>bude</w:t>
      </w:r>
      <w:r w:rsidR="0048742B" w:rsidRPr="00B873F7">
        <w:rPr>
          <w:color w:val="333333"/>
          <w:spacing w:val="20"/>
          <w:lang w:val="cs-CZ"/>
        </w:rPr>
        <w:t xml:space="preserve"> </w:t>
      </w:r>
      <w:r w:rsidR="0048742B" w:rsidRPr="00B873F7">
        <w:rPr>
          <w:color w:val="333333"/>
          <w:lang w:val="cs-CZ"/>
        </w:rPr>
        <w:t>zároveň</w:t>
      </w:r>
      <w:r w:rsidR="0048742B" w:rsidRPr="00B873F7">
        <w:rPr>
          <w:color w:val="333333"/>
          <w:w w:val="101"/>
          <w:lang w:val="cs-CZ"/>
        </w:rPr>
        <w:t xml:space="preserve"> </w:t>
      </w:r>
      <w:r w:rsidR="0048742B" w:rsidRPr="00B873F7">
        <w:rPr>
          <w:color w:val="333333"/>
          <w:lang w:val="cs-CZ"/>
        </w:rPr>
        <w:t>ošetřovnou</w:t>
      </w:r>
      <w:r w:rsidR="0048742B" w:rsidRPr="00B873F7">
        <w:rPr>
          <w:color w:val="333333"/>
          <w:spacing w:val="47"/>
          <w:lang w:val="cs-CZ"/>
        </w:rPr>
        <w:t xml:space="preserve"> </w:t>
      </w:r>
      <w:r w:rsidR="0048742B" w:rsidRPr="00B873F7">
        <w:rPr>
          <w:color w:val="333333"/>
          <w:lang w:val="cs-CZ"/>
        </w:rPr>
        <w:t>a</w:t>
      </w:r>
      <w:r w:rsidR="0048742B" w:rsidRPr="00B873F7">
        <w:rPr>
          <w:color w:val="333333"/>
          <w:spacing w:val="17"/>
          <w:lang w:val="cs-CZ"/>
        </w:rPr>
        <w:t xml:space="preserve"> </w:t>
      </w:r>
      <w:r w:rsidR="0048742B" w:rsidRPr="00B873F7">
        <w:rPr>
          <w:color w:val="333333"/>
          <w:lang w:val="cs-CZ"/>
        </w:rPr>
        <w:t>další</w:t>
      </w:r>
      <w:r w:rsidR="0048742B" w:rsidRPr="00B873F7">
        <w:rPr>
          <w:color w:val="333333"/>
          <w:spacing w:val="20"/>
          <w:lang w:val="cs-CZ"/>
        </w:rPr>
        <w:t xml:space="preserve"> </w:t>
      </w:r>
      <w:r w:rsidR="0048742B" w:rsidRPr="00B873F7">
        <w:rPr>
          <w:color w:val="333333"/>
          <w:lang w:val="cs-CZ"/>
        </w:rPr>
        <w:t>pokoj</w:t>
      </w:r>
      <w:r w:rsidR="0048742B" w:rsidRPr="00B873F7">
        <w:rPr>
          <w:color w:val="333333"/>
          <w:spacing w:val="6"/>
          <w:lang w:val="cs-CZ"/>
        </w:rPr>
        <w:t xml:space="preserve"> </w:t>
      </w:r>
      <w:r w:rsidR="0048742B" w:rsidRPr="00B873F7">
        <w:rPr>
          <w:color w:val="333333"/>
          <w:lang w:val="cs-CZ"/>
        </w:rPr>
        <w:t>jako</w:t>
      </w:r>
      <w:r w:rsidR="0048742B" w:rsidRPr="00B873F7">
        <w:rPr>
          <w:color w:val="333333"/>
          <w:spacing w:val="53"/>
          <w:lang w:val="cs-CZ"/>
        </w:rPr>
        <w:t xml:space="preserve"> </w:t>
      </w:r>
      <w:r w:rsidR="0048742B" w:rsidRPr="00B873F7">
        <w:rPr>
          <w:color w:val="333333"/>
          <w:lang w:val="cs-CZ"/>
        </w:rPr>
        <w:t>izolace</w:t>
      </w:r>
      <w:r w:rsidR="0048742B" w:rsidRPr="00B873F7">
        <w:rPr>
          <w:color w:val="333333"/>
          <w:spacing w:val="15"/>
          <w:lang w:val="cs-CZ"/>
        </w:rPr>
        <w:t xml:space="preserve"> </w:t>
      </w:r>
      <w:r w:rsidR="0048742B" w:rsidRPr="00B873F7">
        <w:rPr>
          <w:color w:val="333333"/>
          <w:lang w:val="cs-CZ"/>
        </w:rPr>
        <w:t>pro</w:t>
      </w:r>
      <w:r w:rsidR="0048742B" w:rsidRPr="00B873F7">
        <w:rPr>
          <w:color w:val="333333"/>
          <w:spacing w:val="25"/>
          <w:lang w:val="cs-CZ"/>
        </w:rPr>
        <w:t xml:space="preserve"> </w:t>
      </w:r>
      <w:r w:rsidR="0048742B" w:rsidRPr="00B873F7">
        <w:rPr>
          <w:color w:val="333333"/>
          <w:lang w:val="cs-CZ"/>
        </w:rPr>
        <w:t>nemocné.</w:t>
      </w:r>
    </w:p>
    <w:p w:rsidR="00EB620B" w:rsidRPr="00EB620B" w:rsidRDefault="0047766A" w:rsidP="0047766A">
      <w:pPr>
        <w:pStyle w:val="Zkladntext"/>
        <w:tabs>
          <w:tab w:val="left" w:pos="426"/>
          <w:tab w:val="left" w:pos="3182"/>
        </w:tabs>
        <w:spacing w:before="70" w:after="120" w:line="259" w:lineRule="auto"/>
        <w:ind w:left="142"/>
        <w:jc w:val="both"/>
        <w:rPr>
          <w:lang w:val="cs-CZ"/>
        </w:rPr>
      </w:pPr>
      <w:r>
        <w:rPr>
          <w:color w:val="333333"/>
          <w:lang w:val="cs-CZ"/>
        </w:rPr>
        <w:t>6.</w:t>
      </w:r>
      <w:r w:rsidR="00B34B61">
        <w:rPr>
          <w:color w:val="333333"/>
          <w:lang w:val="cs-CZ"/>
        </w:rPr>
        <w:t xml:space="preserve"> </w:t>
      </w:r>
      <w:r w:rsidR="0048742B" w:rsidRPr="00CD6CE9">
        <w:rPr>
          <w:color w:val="333333"/>
          <w:lang w:val="cs-CZ"/>
        </w:rPr>
        <w:t>Nejbližší lékařskou</w:t>
      </w:r>
      <w:r w:rsidR="0048742B" w:rsidRPr="00EB620B">
        <w:rPr>
          <w:color w:val="333333"/>
          <w:lang w:val="cs-CZ"/>
        </w:rPr>
        <w:t xml:space="preserve"> </w:t>
      </w:r>
      <w:r w:rsidR="0048742B" w:rsidRPr="00CD6CE9">
        <w:rPr>
          <w:color w:val="333333"/>
          <w:lang w:val="cs-CZ"/>
        </w:rPr>
        <w:t>péči</w:t>
      </w:r>
      <w:r w:rsidR="0048742B" w:rsidRPr="00EB620B">
        <w:rPr>
          <w:color w:val="333333"/>
          <w:lang w:val="cs-CZ"/>
        </w:rPr>
        <w:t xml:space="preserve"> </w:t>
      </w:r>
      <w:r w:rsidR="0048742B" w:rsidRPr="00CD6CE9">
        <w:rPr>
          <w:color w:val="333333"/>
          <w:lang w:val="cs-CZ"/>
        </w:rPr>
        <w:t>poskytuje</w:t>
      </w:r>
      <w:r w:rsidR="00EB620B">
        <w:rPr>
          <w:color w:val="333333"/>
          <w:lang w:val="cs-CZ"/>
        </w:rPr>
        <w:t>:</w:t>
      </w:r>
      <w:r w:rsidR="00EB620B" w:rsidRPr="00CD6CE9">
        <w:rPr>
          <w:color w:val="333333"/>
          <w:lang w:val="cs-CZ"/>
        </w:rPr>
        <w:t xml:space="preserve"> </w:t>
      </w:r>
      <w:r w:rsidR="00EB620B">
        <w:rPr>
          <w:color w:val="333333"/>
          <w:lang w:val="cs-CZ"/>
        </w:rPr>
        <w:t xml:space="preserve">jméno a příjmení, </w:t>
      </w:r>
      <w:r w:rsidR="0048742B" w:rsidRPr="00CD6CE9">
        <w:rPr>
          <w:color w:val="333333"/>
          <w:lang w:val="cs-CZ"/>
        </w:rPr>
        <w:t>adresa,</w:t>
      </w:r>
      <w:r w:rsidR="0048742B" w:rsidRPr="00EB620B">
        <w:rPr>
          <w:color w:val="333333"/>
          <w:lang w:val="cs-CZ"/>
        </w:rPr>
        <w:t xml:space="preserve"> </w:t>
      </w:r>
      <w:r w:rsidR="00EB620B">
        <w:rPr>
          <w:color w:val="333333"/>
          <w:lang w:val="cs-CZ"/>
        </w:rPr>
        <w:t xml:space="preserve">telefon </w:t>
      </w:r>
      <w:r w:rsidR="00EB620B" w:rsidRPr="00CD6CE9">
        <w:rPr>
          <w:color w:val="333333"/>
          <w:lang w:val="cs-CZ"/>
        </w:rPr>
        <w:t>(doplní</w:t>
      </w:r>
      <w:r w:rsidR="00EB620B" w:rsidRPr="00EB620B">
        <w:rPr>
          <w:color w:val="333333"/>
          <w:lang w:val="cs-CZ"/>
        </w:rPr>
        <w:t xml:space="preserve"> </w:t>
      </w:r>
      <w:r w:rsidR="00EB620B" w:rsidRPr="00CD6CE9">
        <w:rPr>
          <w:color w:val="333333"/>
          <w:lang w:val="cs-CZ"/>
        </w:rPr>
        <w:t>dodavatel)</w:t>
      </w:r>
      <w:r w:rsidR="00CE133E">
        <w:rPr>
          <w:color w:val="333333"/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4221"/>
        <w:gridCol w:w="2284"/>
      </w:tblGrid>
      <w:tr w:rsidR="00EB620B" w:rsidTr="00EB620B">
        <w:tc>
          <w:tcPr>
            <w:tcW w:w="3794" w:type="dxa"/>
            <w:vAlign w:val="center"/>
          </w:tcPr>
          <w:p w:rsidR="00EB620B" w:rsidRDefault="00CE133E" w:rsidP="00B34B61">
            <w:pPr>
              <w:pStyle w:val="Zkladntext"/>
              <w:tabs>
                <w:tab w:val="left" w:pos="426"/>
                <w:tab w:val="left" w:pos="3182"/>
              </w:tabs>
              <w:spacing w:before="70" w:line="259" w:lineRule="auto"/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       </w:t>
            </w:r>
            <w:r w:rsidR="00B34B61">
              <w:rPr>
                <w:lang w:val="cs-CZ"/>
              </w:rPr>
              <w:t xml:space="preserve">Delegátka CK </w:t>
            </w:r>
            <w:proofErr w:type="gramStart"/>
            <w:r w:rsidR="00B34B61">
              <w:rPr>
                <w:lang w:val="cs-CZ"/>
              </w:rPr>
              <w:t xml:space="preserve">vyprovodí </w:t>
            </w:r>
            <w:r w:rsidR="002301EC">
              <w:rPr>
                <w:lang w:val="cs-CZ"/>
              </w:rPr>
              <w:t xml:space="preserve">                                              </w:t>
            </w:r>
            <w:r w:rsidR="00B34B61">
              <w:rPr>
                <w:lang w:val="cs-CZ"/>
              </w:rPr>
              <w:t>potřebného</w:t>
            </w:r>
            <w:proofErr w:type="gramEnd"/>
            <w:r>
              <w:rPr>
                <w:lang w:val="cs-CZ"/>
              </w:rPr>
              <w:t xml:space="preserve"> </w:t>
            </w:r>
            <w:r w:rsidR="00B34B61">
              <w:rPr>
                <w:lang w:val="cs-CZ"/>
              </w:rPr>
              <w:t xml:space="preserve">na pohotovost, </w:t>
            </w:r>
            <w:proofErr w:type="spellStart"/>
            <w:r w:rsidR="00B34B61">
              <w:rPr>
                <w:lang w:val="cs-CZ"/>
              </w:rPr>
              <w:t>Pronto</w:t>
            </w:r>
            <w:proofErr w:type="spellEnd"/>
            <w:r w:rsidR="00B34B61">
              <w:rPr>
                <w:lang w:val="cs-CZ"/>
              </w:rPr>
              <w:t xml:space="preserve"> </w:t>
            </w:r>
            <w:proofErr w:type="spellStart"/>
            <w:r w:rsidR="00B34B61">
              <w:rPr>
                <w:lang w:val="cs-CZ"/>
              </w:rPr>
              <w:t>Soccorso</w:t>
            </w:r>
            <w:proofErr w:type="spellEnd"/>
            <w:r w:rsidR="00B34B61">
              <w:rPr>
                <w:lang w:val="cs-CZ"/>
              </w:rPr>
              <w:t xml:space="preserve"> </w:t>
            </w:r>
            <w:proofErr w:type="spellStart"/>
            <w:r w:rsidR="00B34B61">
              <w:rPr>
                <w:lang w:val="cs-CZ"/>
              </w:rPr>
              <w:t>Caorle</w:t>
            </w:r>
            <w:proofErr w:type="spellEnd"/>
            <w:r w:rsidR="00B34B61">
              <w:rPr>
                <w:lang w:val="cs-CZ"/>
              </w:rPr>
              <w:t xml:space="preserve"> – Via </w:t>
            </w:r>
            <w:proofErr w:type="spellStart"/>
            <w:r w:rsidR="00B34B61">
              <w:rPr>
                <w:lang w:val="cs-CZ"/>
              </w:rPr>
              <w:t>Riva</w:t>
            </w:r>
            <w:proofErr w:type="spellEnd"/>
            <w:r w:rsidR="00B34B61">
              <w:rPr>
                <w:lang w:val="cs-CZ"/>
              </w:rPr>
              <w:t xml:space="preserve"> Dei </w:t>
            </w:r>
            <w:proofErr w:type="spellStart"/>
            <w:r w:rsidR="00B34B61">
              <w:rPr>
                <w:lang w:val="cs-CZ"/>
              </w:rPr>
              <w:t>Bragozza</w:t>
            </w:r>
            <w:proofErr w:type="spellEnd"/>
            <w:r w:rsidR="00B34B61">
              <w:rPr>
                <w:lang w:val="cs-CZ"/>
              </w:rPr>
              <w:t xml:space="preserve"> 138, </w:t>
            </w:r>
            <w:proofErr w:type="spellStart"/>
            <w:r w:rsidR="00B34B61">
              <w:rPr>
                <w:lang w:val="cs-CZ"/>
              </w:rPr>
              <w:t>Caorle</w:t>
            </w:r>
            <w:proofErr w:type="spellEnd"/>
          </w:p>
        </w:tc>
        <w:tc>
          <w:tcPr>
            <w:tcW w:w="4252" w:type="dxa"/>
          </w:tcPr>
          <w:p w:rsidR="00EB620B" w:rsidRDefault="00EB620B" w:rsidP="00EB620B">
            <w:pPr>
              <w:pStyle w:val="Zkladntext"/>
              <w:tabs>
                <w:tab w:val="left" w:pos="426"/>
                <w:tab w:val="left" w:pos="3182"/>
              </w:tabs>
              <w:spacing w:before="70" w:line="259" w:lineRule="auto"/>
              <w:ind w:left="0"/>
              <w:jc w:val="both"/>
              <w:rPr>
                <w:lang w:val="cs-CZ"/>
              </w:rPr>
            </w:pPr>
          </w:p>
        </w:tc>
        <w:tc>
          <w:tcPr>
            <w:tcW w:w="2300" w:type="dxa"/>
          </w:tcPr>
          <w:p w:rsidR="00EB620B" w:rsidRDefault="00EB620B" w:rsidP="00EB620B">
            <w:pPr>
              <w:pStyle w:val="Zkladntext"/>
              <w:tabs>
                <w:tab w:val="left" w:pos="426"/>
                <w:tab w:val="left" w:pos="3182"/>
              </w:tabs>
              <w:spacing w:before="70" w:line="259" w:lineRule="auto"/>
              <w:ind w:left="0"/>
              <w:jc w:val="both"/>
              <w:rPr>
                <w:lang w:val="cs-CZ"/>
              </w:rPr>
            </w:pPr>
          </w:p>
        </w:tc>
      </w:tr>
    </w:tbl>
    <w:p w:rsidR="00EB620B" w:rsidRPr="00EB620B" w:rsidRDefault="0047766A" w:rsidP="00B34B61">
      <w:pPr>
        <w:pStyle w:val="Zkladntext"/>
        <w:tabs>
          <w:tab w:val="left" w:pos="284"/>
          <w:tab w:val="left" w:pos="3182"/>
        </w:tabs>
        <w:spacing w:before="122" w:line="256" w:lineRule="auto"/>
        <w:ind w:left="0" w:right="257"/>
        <w:jc w:val="both"/>
        <w:rPr>
          <w:lang w:val="cs-CZ"/>
        </w:rPr>
      </w:pPr>
      <w:r>
        <w:rPr>
          <w:color w:val="333333"/>
          <w:lang w:val="cs-CZ"/>
        </w:rPr>
        <w:t xml:space="preserve">7. </w:t>
      </w:r>
      <w:r w:rsidR="00EB620B" w:rsidRPr="00EB620B">
        <w:rPr>
          <w:color w:val="333333"/>
          <w:lang w:val="cs-CZ"/>
        </w:rPr>
        <w:t xml:space="preserve">Stravování účastníků ozdravného pobytu zajistí dodavatel v souladu se zvláštními nároky na výživu dětí (svačiny, dostatek ovoce, zeleniny, mléčných výrobků, pitný </w:t>
      </w:r>
      <w:proofErr w:type="gramStart"/>
      <w:r w:rsidR="00EB620B" w:rsidRPr="00EB620B">
        <w:rPr>
          <w:color w:val="333333"/>
          <w:lang w:val="cs-CZ"/>
        </w:rPr>
        <w:t>režim..), a po</w:t>
      </w:r>
      <w:proofErr w:type="gramEnd"/>
      <w:r w:rsidR="00EB620B" w:rsidRPr="00EB620B">
        <w:rPr>
          <w:color w:val="333333"/>
          <w:lang w:val="cs-CZ"/>
        </w:rPr>
        <w:t xml:space="preserve"> dohodě s</w:t>
      </w:r>
      <w:r w:rsidR="00EB620B">
        <w:rPr>
          <w:color w:val="333333"/>
          <w:lang w:val="cs-CZ"/>
        </w:rPr>
        <w:t xml:space="preserve"> vedením </w:t>
      </w:r>
      <w:r w:rsidR="00EB620B" w:rsidRPr="00EB620B">
        <w:rPr>
          <w:color w:val="333333"/>
          <w:lang w:val="cs-CZ"/>
        </w:rPr>
        <w:t>školy v přírodě, se kterým předem sestaví jídelníček.</w:t>
      </w:r>
    </w:p>
    <w:p w:rsidR="00EB620B" w:rsidRDefault="0047766A" w:rsidP="0047766A">
      <w:pPr>
        <w:pStyle w:val="Zkladntext"/>
        <w:tabs>
          <w:tab w:val="left" w:pos="284"/>
          <w:tab w:val="left" w:pos="3182"/>
        </w:tabs>
        <w:spacing w:before="122" w:line="256" w:lineRule="auto"/>
        <w:ind w:left="142" w:right="257"/>
        <w:jc w:val="both"/>
        <w:rPr>
          <w:lang w:val="cs-CZ"/>
        </w:rPr>
      </w:pPr>
      <w:r>
        <w:rPr>
          <w:color w:val="333333"/>
          <w:lang w:val="cs-CZ"/>
        </w:rPr>
        <w:t xml:space="preserve">8. </w:t>
      </w:r>
      <w:r w:rsidR="00EB620B" w:rsidRPr="00EB620B">
        <w:rPr>
          <w:color w:val="333333"/>
          <w:lang w:val="cs-CZ"/>
        </w:rPr>
        <w:t>Dodavatel umožní pověřeným pracovníkům objednatele možnost kontroly zařízení objektu, které souvise­ jí s poskytovanými službami, zejména s přípravou a výdejem</w:t>
      </w:r>
      <w:r w:rsidR="00EB620B" w:rsidRPr="00EB620B">
        <w:rPr>
          <w:color w:val="424242"/>
          <w:spacing w:val="34"/>
          <w:lang w:val="cs-CZ"/>
        </w:rPr>
        <w:t xml:space="preserve"> </w:t>
      </w:r>
      <w:r w:rsidR="00EB620B" w:rsidRPr="00EB620B">
        <w:rPr>
          <w:color w:val="424242"/>
          <w:lang w:val="cs-CZ"/>
        </w:rPr>
        <w:t>stravy.</w:t>
      </w:r>
    </w:p>
    <w:p w:rsidR="00EB620B" w:rsidRPr="00F01E1A" w:rsidRDefault="0047766A" w:rsidP="0047766A">
      <w:pPr>
        <w:pStyle w:val="Zkladntext"/>
        <w:tabs>
          <w:tab w:val="left" w:pos="284"/>
          <w:tab w:val="left" w:pos="3182"/>
        </w:tabs>
        <w:spacing w:before="122" w:line="256" w:lineRule="auto"/>
        <w:ind w:left="142" w:right="257"/>
        <w:jc w:val="both"/>
        <w:rPr>
          <w:lang w:val="cs-CZ"/>
        </w:rPr>
      </w:pPr>
      <w:r>
        <w:rPr>
          <w:color w:val="424242"/>
          <w:lang w:val="cs-CZ"/>
        </w:rPr>
        <w:t>9. D</w:t>
      </w:r>
      <w:r w:rsidR="00EB620B" w:rsidRPr="00EB620B">
        <w:rPr>
          <w:color w:val="424242"/>
          <w:lang w:val="cs-CZ"/>
        </w:rPr>
        <w:t>odavatel</w:t>
      </w:r>
      <w:r w:rsidR="00EB620B" w:rsidRPr="00EB620B">
        <w:rPr>
          <w:color w:val="424242"/>
          <w:spacing w:val="51"/>
          <w:lang w:val="cs-CZ"/>
        </w:rPr>
        <w:t xml:space="preserve"> </w:t>
      </w:r>
      <w:r w:rsidR="00EB620B" w:rsidRPr="00EB620B">
        <w:rPr>
          <w:color w:val="424242"/>
          <w:lang w:val="cs-CZ"/>
        </w:rPr>
        <w:t>dále</w:t>
      </w:r>
      <w:r w:rsidR="00EB620B" w:rsidRPr="00EB620B">
        <w:rPr>
          <w:color w:val="424242"/>
          <w:spacing w:val="12"/>
          <w:lang w:val="cs-CZ"/>
        </w:rPr>
        <w:t xml:space="preserve"> </w:t>
      </w:r>
      <w:r w:rsidR="00EB620B" w:rsidRPr="00EB620B">
        <w:rPr>
          <w:color w:val="424242"/>
          <w:lang w:val="cs-CZ"/>
        </w:rPr>
        <w:t>zajistí:</w:t>
      </w:r>
      <w:r w:rsidR="00EB620B">
        <w:rPr>
          <w:lang w:val="cs-CZ"/>
        </w:rPr>
        <w:t xml:space="preserve"> </w:t>
      </w:r>
      <w:r w:rsidR="00EB620B" w:rsidRPr="00EB620B">
        <w:rPr>
          <w:color w:val="424242"/>
          <w:lang w:val="cs-CZ"/>
        </w:rPr>
        <w:t>(autobus,</w:t>
      </w:r>
      <w:r w:rsidR="00EB620B" w:rsidRPr="00EB620B">
        <w:rPr>
          <w:color w:val="424242"/>
          <w:spacing w:val="27"/>
          <w:lang w:val="cs-CZ"/>
        </w:rPr>
        <w:t xml:space="preserve"> </w:t>
      </w:r>
      <w:r w:rsidR="00EB620B" w:rsidRPr="00EB620B">
        <w:rPr>
          <w:color w:val="424242"/>
          <w:lang w:val="cs-CZ"/>
        </w:rPr>
        <w:t>autobus</w:t>
      </w:r>
      <w:r w:rsidR="00EB620B">
        <w:rPr>
          <w:color w:val="424242"/>
          <w:lang w:val="cs-CZ"/>
        </w:rPr>
        <w:t xml:space="preserve"> </w:t>
      </w:r>
      <w:r w:rsidR="00EB620B" w:rsidRPr="00EB620B">
        <w:rPr>
          <w:color w:val="424242"/>
          <w:lang w:val="cs-CZ"/>
        </w:rPr>
        <w:t>zdarma,</w:t>
      </w:r>
      <w:r w:rsidR="00EB620B" w:rsidRPr="00EB620B">
        <w:rPr>
          <w:color w:val="424242"/>
          <w:spacing w:val="34"/>
          <w:lang w:val="cs-CZ"/>
        </w:rPr>
        <w:t xml:space="preserve"> </w:t>
      </w:r>
      <w:r w:rsidR="00EB620B" w:rsidRPr="00EB620B">
        <w:rPr>
          <w:color w:val="424242"/>
          <w:lang w:val="cs-CZ"/>
        </w:rPr>
        <w:t>exkurze,</w:t>
      </w:r>
      <w:r w:rsidR="00EB620B" w:rsidRPr="00EB620B">
        <w:rPr>
          <w:color w:val="424242"/>
          <w:spacing w:val="25"/>
          <w:lang w:val="cs-CZ"/>
        </w:rPr>
        <w:t xml:space="preserve"> </w:t>
      </w:r>
      <w:r w:rsidR="00EB620B" w:rsidRPr="00EB620B">
        <w:rPr>
          <w:color w:val="424242"/>
          <w:lang w:val="cs-CZ"/>
        </w:rPr>
        <w:t>balíčky</w:t>
      </w:r>
      <w:r w:rsidR="00EB620B" w:rsidRPr="00EB620B">
        <w:rPr>
          <w:color w:val="424242"/>
          <w:spacing w:val="20"/>
          <w:lang w:val="cs-CZ"/>
        </w:rPr>
        <w:t xml:space="preserve"> </w:t>
      </w:r>
      <w:r w:rsidR="00EB620B" w:rsidRPr="00EB620B">
        <w:rPr>
          <w:color w:val="424242"/>
          <w:lang w:val="cs-CZ"/>
        </w:rPr>
        <w:t>na</w:t>
      </w:r>
      <w:r w:rsidR="00EB620B" w:rsidRPr="00EB620B">
        <w:rPr>
          <w:color w:val="424242"/>
          <w:spacing w:val="24"/>
          <w:lang w:val="cs-CZ"/>
        </w:rPr>
        <w:t xml:space="preserve"> </w:t>
      </w:r>
      <w:proofErr w:type="gramStart"/>
      <w:r w:rsidR="00EB620B">
        <w:rPr>
          <w:color w:val="424242"/>
          <w:lang w:val="cs-CZ"/>
        </w:rPr>
        <w:t>cestu</w:t>
      </w:r>
      <w:r w:rsidR="00EB620B" w:rsidRPr="00EB620B">
        <w:rPr>
          <w:color w:val="424242"/>
          <w:lang w:val="cs-CZ"/>
        </w:rPr>
        <w:t>...)</w:t>
      </w:r>
      <w:proofErr w:type="gramEnd"/>
    </w:p>
    <w:p w:rsidR="00B66C8E" w:rsidRDefault="00B34B61" w:rsidP="00B66C8E">
      <w:pPr>
        <w:pStyle w:val="Bezmezer"/>
        <w:rPr>
          <w:lang w:val="cs-CZ"/>
        </w:rPr>
      </w:pPr>
      <w:r>
        <w:rPr>
          <w:lang w:val="cs-CZ"/>
        </w:rPr>
        <w:t xml:space="preserve">        Autobusová doprava 21 x 1 900,-  = 39 900,-</w:t>
      </w:r>
    </w:p>
    <w:p w:rsidR="00B34B61" w:rsidRDefault="00B34B61" w:rsidP="00B66C8E">
      <w:pPr>
        <w:pStyle w:val="Bezmezer"/>
        <w:rPr>
          <w:lang w:val="cs-CZ"/>
        </w:rPr>
      </w:pPr>
    </w:p>
    <w:p w:rsidR="00B34B61" w:rsidRDefault="0047766A" w:rsidP="00B66C8E">
      <w:pPr>
        <w:pStyle w:val="Bezmezer"/>
        <w:rPr>
          <w:rFonts w:cs="Times New Roman"/>
          <w:lang w:val="cs-CZ"/>
        </w:rPr>
      </w:pPr>
      <w:r>
        <w:rPr>
          <w:lang w:val="cs-CZ"/>
        </w:rPr>
        <w:t>10</w:t>
      </w:r>
      <w:r w:rsidR="00B66C8E">
        <w:rPr>
          <w:lang w:val="cs-CZ"/>
        </w:rPr>
        <w:t xml:space="preserve">. </w:t>
      </w:r>
      <w:r w:rsidR="00F01E1A" w:rsidRPr="00B66C8E">
        <w:rPr>
          <w:rFonts w:cs="Times New Roman"/>
          <w:lang w:val="cs-CZ"/>
        </w:rPr>
        <w:t xml:space="preserve">Úhrada pobytu bude provedena bezhotovostně, záloha ve výši Kč </w:t>
      </w:r>
      <w:r w:rsidR="00B34B61">
        <w:rPr>
          <w:rFonts w:cs="Times New Roman"/>
          <w:lang w:val="cs-CZ"/>
        </w:rPr>
        <w:t>73 5</w:t>
      </w:r>
      <w:r w:rsidR="00F01E1A" w:rsidRPr="00B66C8E">
        <w:rPr>
          <w:rFonts w:cs="Times New Roman"/>
          <w:lang w:val="cs-CZ"/>
        </w:rPr>
        <w:t xml:space="preserve">00,- bude zaplacena do termínu </w:t>
      </w:r>
    </w:p>
    <w:p w:rsidR="00F01E1A" w:rsidRPr="00B66C8E" w:rsidRDefault="00B34B61" w:rsidP="00B66C8E">
      <w:pPr>
        <w:pStyle w:val="Bezmezer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       31. 3. 2018</w:t>
      </w:r>
      <w:r w:rsidR="00F01E1A" w:rsidRPr="00B66C8E">
        <w:rPr>
          <w:rFonts w:cs="Times New Roman"/>
          <w:lang w:val="cs-CZ"/>
        </w:rPr>
        <w:t>, zbytek bude proveden do 14 dnů po d</w:t>
      </w:r>
      <w:r w:rsidR="00B66C8E" w:rsidRPr="00B66C8E">
        <w:rPr>
          <w:rFonts w:cs="Times New Roman"/>
          <w:lang w:val="cs-CZ"/>
        </w:rPr>
        <w:t xml:space="preserve">oručení faktury škole. </w:t>
      </w:r>
    </w:p>
    <w:p w:rsidR="00B873F7" w:rsidRPr="00B66C8E" w:rsidRDefault="00B34B61" w:rsidP="00CE133E">
      <w:pPr>
        <w:pStyle w:val="Bezmezer"/>
        <w:rPr>
          <w:rFonts w:cs="Times New Roman"/>
          <w:lang w:val="cs-CZ"/>
        </w:rPr>
      </w:pPr>
      <w:r>
        <w:rPr>
          <w:rFonts w:cs="Times New Roman"/>
          <w:spacing w:val="-16"/>
          <w:w w:val="105"/>
          <w:lang w:val="cs-CZ"/>
        </w:rPr>
        <w:t xml:space="preserve">        </w:t>
      </w:r>
      <w:r w:rsidR="00EB620B" w:rsidRPr="00B66C8E">
        <w:rPr>
          <w:rFonts w:cs="Times New Roman"/>
          <w:spacing w:val="-16"/>
          <w:w w:val="105"/>
          <w:lang w:val="cs-CZ"/>
        </w:rPr>
        <w:t xml:space="preserve"> </w:t>
      </w:r>
      <w:r w:rsidR="00B66C8E" w:rsidRPr="00B66C8E">
        <w:rPr>
          <w:rFonts w:cs="Times New Roman"/>
          <w:spacing w:val="-16"/>
          <w:w w:val="105"/>
          <w:lang w:val="cs-CZ"/>
        </w:rPr>
        <w:t>Případné sankce a penále při prodlení s úhradou se nesjednávají.</w:t>
      </w:r>
    </w:p>
    <w:p w:rsidR="00EB620B" w:rsidRPr="00B66C8E" w:rsidRDefault="00EB620B" w:rsidP="00CE133E">
      <w:pPr>
        <w:pStyle w:val="Zkladntext"/>
        <w:tabs>
          <w:tab w:val="left" w:pos="142"/>
        </w:tabs>
        <w:spacing w:before="120" w:line="360" w:lineRule="auto"/>
        <w:ind w:left="0"/>
        <w:jc w:val="both"/>
        <w:rPr>
          <w:sz w:val="22"/>
          <w:szCs w:val="22"/>
          <w:lang w:val="cs-CZ"/>
        </w:rPr>
      </w:pPr>
    </w:p>
    <w:p w:rsidR="00EB620B" w:rsidRPr="00CD6CE9" w:rsidRDefault="00E616E7" w:rsidP="00CE133E">
      <w:pPr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20. 3. 2018</w:t>
      </w:r>
    </w:p>
    <w:p w:rsidR="00EB620B" w:rsidRDefault="00EB620B" w:rsidP="00EB620B">
      <w:pPr>
        <w:pStyle w:val="Zkladntext"/>
        <w:tabs>
          <w:tab w:val="left" w:pos="284"/>
          <w:tab w:val="left" w:pos="5906"/>
          <w:tab w:val="left" w:pos="6759"/>
        </w:tabs>
        <w:ind w:left="0"/>
        <w:rPr>
          <w:color w:val="424242"/>
          <w:lang w:val="cs-CZ"/>
        </w:rPr>
      </w:pPr>
    </w:p>
    <w:p w:rsidR="00EB620B" w:rsidRDefault="00EB620B" w:rsidP="00EB620B">
      <w:pPr>
        <w:pStyle w:val="Zkladntext"/>
        <w:tabs>
          <w:tab w:val="left" w:pos="284"/>
          <w:tab w:val="left" w:pos="5906"/>
          <w:tab w:val="left" w:pos="6759"/>
        </w:tabs>
        <w:ind w:left="0"/>
        <w:rPr>
          <w:color w:val="424242"/>
          <w:lang w:val="cs-CZ"/>
        </w:rPr>
      </w:pPr>
    </w:p>
    <w:p w:rsidR="00552C14" w:rsidRDefault="00EB620B" w:rsidP="00FF4E5A">
      <w:pPr>
        <w:pStyle w:val="Zkladntext"/>
        <w:tabs>
          <w:tab w:val="left" w:pos="284"/>
          <w:tab w:val="left" w:pos="5906"/>
          <w:tab w:val="left" w:pos="6759"/>
        </w:tabs>
        <w:ind w:left="0"/>
        <w:rPr>
          <w:color w:val="424242"/>
          <w:lang w:val="cs-CZ"/>
        </w:rPr>
      </w:pPr>
      <w:r>
        <w:rPr>
          <w:color w:val="424242"/>
          <w:lang w:val="cs-CZ"/>
        </w:rPr>
        <w:tab/>
      </w:r>
      <w:r w:rsidR="00FF4E5A">
        <w:rPr>
          <w:color w:val="424242"/>
          <w:lang w:val="cs-CZ"/>
        </w:rPr>
        <w:t xml:space="preserve">       </w:t>
      </w:r>
      <w:r w:rsidR="00521739">
        <w:rPr>
          <w:color w:val="424242"/>
          <w:lang w:val="cs-CZ"/>
        </w:rPr>
        <w:t>d</w:t>
      </w:r>
      <w:r w:rsidRPr="00CD6CE9">
        <w:rPr>
          <w:color w:val="424242"/>
          <w:lang w:val="cs-CZ"/>
        </w:rPr>
        <w:t>odavatel</w:t>
      </w:r>
      <w:r>
        <w:rPr>
          <w:color w:val="424242"/>
          <w:lang w:val="cs-CZ"/>
        </w:rPr>
        <w:tab/>
      </w:r>
      <w:r w:rsidR="00FF4E5A">
        <w:rPr>
          <w:color w:val="424242"/>
          <w:lang w:val="cs-CZ"/>
        </w:rPr>
        <w:t xml:space="preserve">                  </w:t>
      </w:r>
      <w:r w:rsidR="00521739">
        <w:rPr>
          <w:color w:val="424242"/>
          <w:lang w:val="cs-CZ"/>
        </w:rPr>
        <w:t>objednatel</w:t>
      </w:r>
    </w:p>
    <w:p w:rsidR="00BC4AF5" w:rsidRDefault="00BC4AF5" w:rsidP="00521739">
      <w:pPr>
        <w:spacing w:before="3"/>
        <w:ind w:left="284"/>
        <w:rPr>
          <w:lang w:val="cs-CZ"/>
        </w:rPr>
      </w:pPr>
    </w:p>
    <w:p w:rsidR="00552C14" w:rsidRDefault="00BC4AF5" w:rsidP="00521739">
      <w:pPr>
        <w:spacing w:before="3"/>
        <w:ind w:left="284"/>
        <w:rPr>
          <w:lang w:val="cs-CZ"/>
        </w:rPr>
      </w:pPr>
      <w:r>
        <w:rPr>
          <w:lang w:val="cs-CZ"/>
        </w:rPr>
        <w:t xml:space="preserve">  </w:t>
      </w:r>
      <w:r>
        <w:rPr>
          <w:lang w:val="cs-CZ"/>
        </w:rPr>
        <w:tab/>
      </w:r>
      <w:proofErr w:type="spellStart"/>
      <w:r w:rsidR="00B34B61">
        <w:rPr>
          <w:lang w:val="cs-CZ"/>
        </w:rPr>
        <w:t>Ck</w:t>
      </w:r>
      <w:proofErr w:type="spellEnd"/>
      <w:r w:rsidR="00B34B61">
        <w:rPr>
          <w:lang w:val="cs-CZ"/>
        </w:rPr>
        <w:t xml:space="preserve"> Eva Šulcová, s.r.o.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Mgr. Karel Minařík</w:t>
      </w:r>
    </w:p>
    <w:p w:rsidR="00BC4AF5" w:rsidRPr="00CD6CE9" w:rsidRDefault="00BC4AF5" w:rsidP="00521739">
      <w:pPr>
        <w:spacing w:before="3"/>
        <w:ind w:left="284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ředitel školy</w:t>
      </w:r>
      <w:r>
        <w:rPr>
          <w:lang w:val="cs-CZ"/>
        </w:rPr>
        <w:tab/>
      </w:r>
      <w:r>
        <w:rPr>
          <w:lang w:val="cs-CZ"/>
        </w:rPr>
        <w:tab/>
      </w:r>
    </w:p>
    <w:sectPr w:rsidR="00BC4AF5" w:rsidRPr="00CD6CE9" w:rsidSect="00B873F7">
      <w:headerReference w:type="default" r:id="rId12"/>
      <w:pgSz w:w="11910" w:h="16840"/>
      <w:pgMar w:top="460" w:right="853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27" w:rsidRDefault="004E5027" w:rsidP="0041186D">
      <w:r>
        <w:separator/>
      </w:r>
    </w:p>
  </w:endnote>
  <w:endnote w:type="continuationSeparator" w:id="0">
    <w:p w:rsidR="004E5027" w:rsidRDefault="004E5027" w:rsidP="0041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27" w:rsidRDefault="004E5027" w:rsidP="0041186D">
      <w:r>
        <w:separator/>
      </w:r>
    </w:p>
  </w:footnote>
  <w:footnote w:type="continuationSeparator" w:id="0">
    <w:p w:rsidR="004E5027" w:rsidRDefault="004E5027" w:rsidP="0041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6D" w:rsidRDefault="0041186D" w:rsidP="0041186D">
    <w:pPr>
      <w:pStyle w:val="Nadpis1"/>
      <w:ind w:left="1985"/>
      <w:rPr>
        <w:b w:val="0"/>
        <w:i/>
        <w:szCs w:val="24"/>
      </w:rPr>
    </w:pPr>
    <w:r>
      <w:rPr>
        <w:noProof/>
        <w:lang w:val="cs-CZ" w:eastAsia="cs-CZ"/>
      </w:rPr>
      <w:drawing>
        <wp:anchor distT="0" distB="0" distL="114300" distR="114300" simplePos="0" relativeHeight="251660800" behindDoc="0" locked="0" layoutInCell="1" allowOverlap="1" wp14:anchorId="6C1638F1" wp14:editId="2B935682">
          <wp:simplePos x="0" y="0"/>
          <wp:positionH relativeFrom="column">
            <wp:posOffset>541020</wp:posOffset>
          </wp:positionH>
          <wp:positionV relativeFrom="paragraph">
            <wp:posOffset>-40005</wp:posOffset>
          </wp:positionV>
          <wp:extent cx="544195" cy="68072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Cs w:val="24"/>
      </w:rPr>
      <w:t>Základní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škola</w:t>
    </w:r>
    <w:proofErr w:type="spellEnd"/>
    <w:r>
      <w:rPr>
        <w:szCs w:val="24"/>
      </w:rPr>
      <w:t xml:space="preserve">, Česká Lípa, </w:t>
    </w:r>
    <w:proofErr w:type="spellStart"/>
    <w:r>
      <w:rPr>
        <w:szCs w:val="24"/>
      </w:rPr>
      <w:t>Partyzánská</w:t>
    </w:r>
    <w:proofErr w:type="spellEnd"/>
    <w:r>
      <w:rPr>
        <w:szCs w:val="24"/>
      </w:rPr>
      <w:t xml:space="preserve"> 1053, </w:t>
    </w:r>
    <w:proofErr w:type="spellStart"/>
    <w:r>
      <w:rPr>
        <w:szCs w:val="24"/>
      </w:rPr>
      <w:t>příspěvková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organizace</w:t>
    </w:r>
    <w:proofErr w:type="spellEnd"/>
  </w:p>
  <w:p w:rsidR="0041186D" w:rsidRDefault="0041186D" w:rsidP="0041186D">
    <w:pPr>
      <w:ind w:left="1985"/>
      <w:rPr>
        <w:b/>
      </w:rPr>
    </w:pPr>
    <w:r>
      <w:rPr>
        <w:b/>
      </w:rPr>
      <w:t>470 01, Česká Lípa</w:t>
    </w:r>
  </w:p>
  <w:p w:rsidR="0041186D" w:rsidRDefault="0041186D" w:rsidP="0041186D">
    <w:pPr>
      <w:ind w:left="1985"/>
    </w:pPr>
    <w:r>
      <w:rPr>
        <w:b/>
        <w:i/>
      </w:rPr>
      <w:t>„</w:t>
    </w:r>
    <w:proofErr w:type="spellStart"/>
    <w:r>
      <w:rPr>
        <w:b/>
        <w:i/>
      </w:rPr>
      <w:t>Škola</w:t>
    </w:r>
    <w:proofErr w:type="spellEnd"/>
    <w:r>
      <w:rPr>
        <w:b/>
        <w:i/>
      </w:rPr>
      <w:t xml:space="preserve">, </w:t>
    </w:r>
    <w:proofErr w:type="spellStart"/>
    <w:r>
      <w:rPr>
        <w:b/>
        <w:i/>
      </w:rPr>
      <w:t>která</w:t>
    </w:r>
    <w:proofErr w:type="spellEnd"/>
    <w:r>
      <w:rPr>
        <w:b/>
        <w:i/>
      </w:rPr>
      <w:t xml:space="preserve"> </w:t>
    </w:r>
    <w:proofErr w:type="spellStart"/>
    <w:r>
      <w:rPr>
        <w:b/>
        <w:i/>
      </w:rPr>
      <w:t>inspiruje</w:t>
    </w:r>
    <w:proofErr w:type="spellEnd"/>
    <w:proofErr w:type="gramStart"/>
    <w:r>
      <w:rPr>
        <w:b/>
        <w:i/>
      </w:rPr>
      <w:t>.“</w:t>
    </w:r>
    <w:proofErr w:type="gramEnd"/>
  </w:p>
  <w:p w:rsidR="00CD6CE9" w:rsidRDefault="00CD6C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73B5"/>
    <w:multiLevelType w:val="hybridMultilevel"/>
    <w:tmpl w:val="B3E4CD36"/>
    <w:lvl w:ilvl="0" w:tplc="B0AE7B4C">
      <w:start w:val="3"/>
      <w:numFmt w:val="decimal"/>
      <w:lvlText w:val="%1."/>
      <w:lvlJc w:val="left"/>
      <w:pPr>
        <w:ind w:left="720" w:hanging="360"/>
      </w:pPr>
      <w:rPr>
        <w:rFonts w:hint="default"/>
        <w:color w:val="5252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EAD"/>
    <w:multiLevelType w:val="hybridMultilevel"/>
    <w:tmpl w:val="6ED0A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6D3"/>
    <w:multiLevelType w:val="hybridMultilevel"/>
    <w:tmpl w:val="A55056E0"/>
    <w:lvl w:ilvl="0" w:tplc="F02C5FE0">
      <w:start w:val="3"/>
      <w:numFmt w:val="decimal"/>
      <w:lvlText w:val="%1."/>
      <w:lvlJc w:val="left"/>
      <w:pPr>
        <w:ind w:left="502" w:hanging="360"/>
      </w:pPr>
      <w:rPr>
        <w:rFonts w:hint="default"/>
        <w:color w:val="5252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5F14"/>
    <w:multiLevelType w:val="hybridMultilevel"/>
    <w:tmpl w:val="AEFECA3A"/>
    <w:lvl w:ilvl="0" w:tplc="A06A83F0">
      <w:start w:val="3"/>
      <w:numFmt w:val="decimal"/>
      <w:lvlText w:val="%1."/>
      <w:lvlJc w:val="left"/>
      <w:pPr>
        <w:ind w:left="307" w:hanging="226"/>
        <w:jc w:val="right"/>
      </w:pPr>
      <w:rPr>
        <w:rFonts w:ascii="Times New Roman" w:eastAsia="Times New Roman" w:hAnsi="Times New Roman" w:hint="default"/>
        <w:color w:val="333333"/>
        <w:w w:val="99"/>
        <w:sz w:val="23"/>
        <w:szCs w:val="23"/>
      </w:rPr>
    </w:lvl>
    <w:lvl w:ilvl="1" w:tplc="FC2CEE70">
      <w:start w:val="1"/>
      <w:numFmt w:val="bullet"/>
      <w:lvlText w:val="•"/>
      <w:lvlJc w:val="left"/>
      <w:pPr>
        <w:ind w:left="1390" w:hanging="226"/>
      </w:pPr>
      <w:rPr>
        <w:rFonts w:hint="default"/>
      </w:rPr>
    </w:lvl>
    <w:lvl w:ilvl="2" w:tplc="C00C2B8C">
      <w:start w:val="1"/>
      <w:numFmt w:val="bullet"/>
      <w:lvlText w:val="•"/>
      <w:lvlJc w:val="left"/>
      <w:pPr>
        <w:ind w:left="2474" w:hanging="226"/>
      </w:pPr>
      <w:rPr>
        <w:rFonts w:hint="default"/>
      </w:rPr>
    </w:lvl>
    <w:lvl w:ilvl="3" w:tplc="E214DCB0">
      <w:start w:val="1"/>
      <w:numFmt w:val="bullet"/>
      <w:lvlText w:val="•"/>
      <w:lvlJc w:val="left"/>
      <w:pPr>
        <w:ind w:left="3558" w:hanging="226"/>
      </w:pPr>
      <w:rPr>
        <w:rFonts w:hint="default"/>
      </w:rPr>
    </w:lvl>
    <w:lvl w:ilvl="4" w:tplc="F33CDDA8">
      <w:start w:val="1"/>
      <w:numFmt w:val="bullet"/>
      <w:lvlText w:val="•"/>
      <w:lvlJc w:val="left"/>
      <w:pPr>
        <w:ind w:left="4641" w:hanging="226"/>
      </w:pPr>
      <w:rPr>
        <w:rFonts w:hint="default"/>
      </w:rPr>
    </w:lvl>
    <w:lvl w:ilvl="5" w:tplc="2E307446">
      <w:start w:val="1"/>
      <w:numFmt w:val="bullet"/>
      <w:lvlText w:val="•"/>
      <w:lvlJc w:val="left"/>
      <w:pPr>
        <w:ind w:left="5725" w:hanging="226"/>
      </w:pPr>
      <w:rPr>
        <w:rFonts w:hint="default"/>
      </w:rPr>
    </w:lvl>
    <w:lvl w:ilvl="6" w:tplc="38CC7A54">
      <w:start w:val="1"/>
      <w:numFmt w:val="bullet"/>
      <w:lvlText w:val="•"/>
      <w:lvlJc w:val="left"/>
      <w:pPr>
        <w:ind w:left="6809" w:hanging="226"/>
      </w:pPr>
      <w:rPr>
        <w:rFonts w:hint="default"/>
      </w:rPr>
    </w:lvl>
    <w:lvl w:ilvl="7" w:tplc="83CA8418">
      <w:start w:val="1"/>
      <w:numFmt w:val="bullet"/>
      <w:lvlText w:val="•"/>
      <w:lvlJc w:val="left"/>
      <w:pPr>
        <w:ind w:left="7892" w:hanging="226"/>
      </w:pPr>
      <w:rPr>
        <w:rFonts w:hint="default"/>
      </w:rPr>
    </w:lvl>
    <w:lvl w:ilvl="8" w:tplc="EC74C77E">
      <w:start w:val="1"/>
      <w:numFmt w:val="bullet"/>
      <w:lvlText w:val="•"/>
      <w:lvlJc w:val="left"/>
      <w:pPr>
        <w:ind w:left="8976" w:hanging="22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C"/>
    <w:rsid w:val="00004554"/>
    <w:rsid w:val="00050A7B"/>
    <w:rsid w:val="002301EC"/>
    <w:rsid w:val="0041186D"/>
    <w:rsid w:val="00436209"/>
    <w:rsid w:val="0047766A"/>
    <w:rsid w:val="0048742B"/>
    <w:rsid w:val="004E5027"/>
    <w:rsid w:val="00521739"/>
    <w:rsid w:val="0052397C"/>
    <w:rsid w:val="005454C5"/>
    <w:rsid w:val="00552C14"/>
    <w:rsid w:val="00564C9F"/>
    <w:rsid w:val="00615750"/>
    <w:rsid w:val="00685283"/>
    <w:rsid w:val="006D6323"/>
    <w:rsid w:val="006D7C3D"/>
    <w:rsid w:val="007E5607"/>
    <w:rsid w:val="008B32F6"/>
    <w:rsid w:val="008F0B9C"/>
    <w:rsid w:val="00961DF1"/>
    <w:rsid w:val="009A2FBA"/>
    <w:rsid w:val="009D6290"/>
    <w:rsid w:val="00AF7B02"/>
    <w:rsid w:val="00B34B61"/>
    <w:rsid w:val="00B353F7"/>
    <w:rsid w:val="00B66C8E"/>
    <w:rsid w:val="00B873F7"/>
    <w:rsid w:val="00BC4AF5"/>
    <w:rsid w:val="00CD6CE9"/>
    <w:rsid w:val="00CE133E"/>
    <w:rsid w:val="00D40E6C"/>
    <w:rsid w:val="00DA01D2"/>
    <w:rsid w:val="00DB7671"/>
    <w:rsid w:val="00DF2D84"/>
    <w:rsid w:val="00E01E68"/>
    <w:rsid w:val="00E20202"/>
    <w:rsid w:val="00E616E7"/>
    <w:rsid w:val="00EB620B"/>
    <w:rsid w:val="00F01E1A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38"/>
      <w:ind w:left="9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393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7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118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86D"/>
  </w:style>
  <w:style w:type="paragraph" w:styleId="Zpat">
    <w:name w:val="footer"/>
    <w:basedOn w:val="Normln"/>
    <w:link w:val="ZpatChar"/>
    <w:uiPriority w:val="99"/>
    <w:unhideWhenUsed/>
    <w:rsid w:val="004118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6D"/>
  </w:style>
  <w:style w:type="table" w:styleId="Mkatabulky">
    <w:name w:val="Table Grid"/>
    <w:basedOn w:val="Normlntabulka"/>
    <w:uiPriority w:val="39"/>
    <w:rsid w:val="0041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2D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8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E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38"/>
      <w:ind w:left="9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393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7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118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86D"/>
  </w:style>
  <w:style w:type="paragraph" w:styleId="Zpat">
    <w:name w:val="footer"/>
    <w:basedOn w:val="Normln"/>
    <w:link w:val="ZpatChar"/>
    <w:uiPriority w:val="99"/>
    <w:unhideWhenUsed/>
    <w:rsid w:val="004118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6D"/>
  </w:style>
  <w:style w:type="table" w:styleId="Mkatabulky">
    <w:name w:val="Table Grid"/>
    <w:basedOn w:val="Normlntabulka"/>
    <w:uiPriority w:val="39"/>
    <w:rsid w:val="0041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2D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8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E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zdravn&#253;%20pobyt-formul&#225;&#345;e\F3%20smlouva_ozdravny_poby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5FBB1FCE05147A75109998A6C5560" ma:contentTypeVersion="2" ma:contentTypeDescription="Vytvoří nový dokument" ma:contentTypeScope="" ma:versionID="fd37acdfd617a8a65dc556de2cb8a120">
  <xsd:schema xmlns:xsd="http://www.w3.org/2001/XMLSchema" xmlns:xs="http://www.w3.org/2001/XMLSchema" xmlns:p="http://schemas.microsoft.com/office/2006/metadata/properties" xmlns:ns2="c06f7913-64fc-4156-9a69-3ac11b0edc57" targetNamespace="http://schemas.microsoft.com/office/2006/metadata/properties" ma:root="true" ma:fieldsID="0ad7d1b49579055d61e23320468f7fd1" ns2:_="">
    <xsd:import namespace="c06f7913-64fc-4156-9a69-3ac11b0ed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7913-64fc-4156-9a69-3ac11b0e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D21A-7FA3-4E88-8C86-96219A698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f7913-64fc-4156-9a69-3ac11b0ed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F0814-40BC-451F-8B22-D3CF213D6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42A79-E567-4CFF-A2D0-C7BFFE09C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782E9D-6DE5-4FB5-99CD-35449BEC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 smlouva_ozdravny_pobyt</Template>
  <TotalTime>121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Rathouzová Věra</dc:creator>
  <cp:lastModifiedBy>Rathouzová Věra</cp:lastModifiedBy>
  <cp:revision>11</cp:revision>
  <cp:lastPrinted>2018-03-19T14:20:00Z</cp:lastPrinted>
  <dcterms:created xsi:type="dcterms:W3CDTF">2018-03-21T11:56:00Z</dcterms:created>
  <dcterms:modified xsi:type="dcterms:W3CDTF">2018-04-27T07:26:00Z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0x0101003FF5FBB1FCE05147A75109998A6C5560</vt:lpwstr>
  </property>
</Properties>
</file>