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77777777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r w:rsidR="00A66240" w:rsidRPr="002A3430">
        <w:rPr>
          <w:rFonts w:ascii="Times New Roman" w:hAnsi="Times New Roman"/>
          <w:i w:val="0"/>
        </w:rPr>
        <w:t>mezi smluvními stranami</w:t>
      </w:r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EAD15B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sp. zn. PR1342</w:t>
      </w:r>
    </w:p>
    <w:p w14:paraId="5AF8A416" w14:textId="1B199ECE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A21F06">
        <w:rPr>
          <w:sz w:val="24"/>
          <w:szCs w:val="24"/>
        </w:rPr>
        <w:t>xxxxxxxxxxxxxxxx</w:t>
      </w:r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0583F96B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Bankovní spojení</w:t>
      </w:r>
      <w:r w:rsidR="00A21F06">
        <w:rPr>
          <w:sz w:val="24"/>
          <w:szCs w:val="24"/>
        </w:rPr>
        <w:t xml:space="preserve">: </w:t>
      </w:r>
      <w:r w:rsidR="00A21F06">
        <w:rPr>
          <w:sz w:val="24"/>
          <w:szCs w:val="24"/>
        </w:rPr>
        <w:tab/>
      </w:r>
      <w:r w:rsidR="00A21F06">
        <w:rPr>
          <w:sz w:val="24"/>
          <w:szCs w:val="24"/>
        </w:rPr>
        <w:tab/>
        <w:t>xxxxxxxxxxxxxxxx</w:t>
      </w:r>
    </w:p>
    <w:p w14:paraId="71BA997E" w14:textId="4275DA0C" w:rsidR="00A66240" w:rsidRPr="00A66240" w:rsidRDefault="00A21F06" w:rsidP="00A6624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xxxxxxxxxxxxxxxx</w:t>
      </w:r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23BA97F8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ve věcech </w:t>
      </w:r>
      <w:r w:rsidR="00A21F06">
        <w:rPr>
          <w:rFonts w:ascii="Times New Roman" w:hAnsi="Times New Roman"/>
          <w:sz w:val="24"/>
          <w:szCs w:val="24"/>
        </w:rPr>
        <w:t>smluvních:</w:t>
      </w:r>
      <w:r w:rsidR="00A21F06">
        <w:rPr>
          <w:rFonts w:ascii="Times New Roman" w:hAnsi="Times New Roman"/>
          <w:sz w:val="24"/>
          <w:szCs w:val="24"/>
        </w:rPr>
        <w:tab/>
        <w:t>xxxxxxxxxxxxxxxx</w:t>
      </w:r>
      <w:r w:rsidRPr="002A3430">
        <w:rPr>
          <w:rFonts w:ascii="Times New Roman" w:hAnsi="Times New Roman"/>
          <w:sz w:val="24"/>
          <w:szCs w:val="24"/>
        </w:rPr>
        <w:tab/>
      </w:r>
    </w:p>
    <w:p w14:paraId="195CCDDD" w14:textId="3738741A" w:rsidR="00A66240" w:rsidRPr="00770ED8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r w:rsidR="00A21F06">
        <w:rPr>
          <w:rFonts w:ascii="Times New Roman" w:hAnsi="Times New Roman"/>
          <w:sz w:val="24"/>
          <w:szCs w:val="24"/>
        </w:rPr>
        <w:t>xxxxxxxxxxxxxxxx</w:t>
      </w:r>
    </w:p>
    <w:p w14:paraId="58C4523A" w14:textId="04903109" w:rsidR="009F2774" w:rsidRPr="002A3430" w:rsidRDefault="00A21F06" w:rsidP="00770ED8">
      <w:pPr>
        <w:pStyle w:val="Odstavecseseznamem"/>
        <w:spacing w:after="0" w:line="100" w:lineRule="atLeast"/>
        <w:ind w:left="28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xxxxxxxxxxxxxxxx</w:t>
      </w:r>
    </w:p>
    <w:p w14:paraId="18524BD0" w14:textId="77777777" w:rsidR="00A66240" w:rsidRPr="00A6624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5A99169F" w:rsidR="00A66240" w:rsidRPr="00055527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CA53E0" w:rsidRPr="00055527">
        <w:rPr>
          <w:b/>
          <w:sz w:val="24"/>
          <w:szCs w:val="24"/>
        </w:rPr>
        <w:t>VK projekt cz s.r.o.</w:t>
      </w:r>
    </w:p>
    <w:p w14:paraId="7643940F" w14:textId="5220B06D" w:rsidR="00A66240" w:rsidRPr="00055527" w:rsidRDefault="00A66240" w:rsidP="00A66240">
      <w:pPr>
        <w:spacing w:line="100" w:lineRule="atLeast"/>
        <w:rPr>
          <w:sz w:val="24"/>
          <w:szCs w:val="24"/>
        </w:rPr>
      </w:pPr>
      <w:r w:rsidRPr="00055527">
        <w:rPr>
          <w:sz w:val="24"/>
          <w:szCs w:val="24"/>
        </w:rPr>
        <w:t>Sídlo:</w:t>
      </w:r>
      <w:r w:rsidRPr="00055527">
        <w:rPr>
          <w:sz w:val="24"/>
          <w:szCs w:val="24"/>
        </w:rPr>
        <w:tab/>
      </w:r>
      <w:r w:rsidRPr="00055527">
        <w:rPr>
          <w:sz w:val="24"/>
          <w:szCs w:val="24"/>
        </w:rPr>
        <w:tab/>
      </w:r>
      <w:r w:rsidRPr="00055527">
        <w:rPr>
          <w:sz w:val="24"/>
          <w:szCs w:val="24"/>
        </w:rPr>
        <w:tab/>
      </w:r>
      <w:r w:rsidRPr="00055527">
        <w:rPr>
          <w:sz w:val="24"/>
          <w:szCs w:val="24"/>
        </w:rPr>
        <w:tab/>
      </w:r>
      <w:r w:rsidR="00CA53E0" w:rsidRPr="00055527">
        <w:rPr>
          <w:sz w:val="24"/>
          <w:szCs w:val="24"/>
        </w:rPr>
        <w:t>Bavorovice 117, 373 41 Hluboká nad Vltavou</w:t>
      </w:r>
    </w:p>
    <w:p w14:paraId="1994083A" w14:textId="2EFC0303" w:rsidR="00A66240" w:rsidRPr="00055527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055527">
        <w:rPr>
          <w:sz w:val="24"/>
          <w:szCs w:val="24"/>
        </w:rPr>
        <w:t>Zapsaný:</w:t>
      </w:r>
      <w:r w:rsidRPr="00055527">
        <w:rPr>
          <w:sz w:val="24"/>
          <w:szCs w:val="24"/>
        </w:rPr>
        <w:tab/>
      </w:r>
      <w:r w:rsidRPr="00055527">
        <w:rPr>
          <w:sz w:val="24"/>
          <w:szCs w:val="24"/>
        </w:rPr>
        <w:tab/>
      </w:r>
      <w:r w:rsidRPr="00055527">
        <w:rPr>
          <w:sz w:val="24"/>
          <w:szCs w:val="24"/>
        </w:rPr>
        <w:tab/>
      </w:r>
      <w:r w:rsidR="00CA53E0" w:rsidRPr="00055527">
        <w:rPr>
          <w:sz w:val="24"/>
          <w:szCs w:val="24"/>
        </w:rPr>
        <w:t>KS České Budějovice, oddíl C, vložka 22437</w:t>
      </w:r>
    </w:p>
    <w:p w14:paraId="5F0C4773" w14:textId="3D5E29C6" w:rsidR="00A66240" w:rsidRPr="00055527" w:rsidRDefault="00300ADC" w:rsidP="00A66240">
      <w:pPr>
        <w:spacing w:line="100" w:lineRule="atLeast"/>
        <w:rPr>
          <w:sz w:val="24"/>
          <w:szCs w:val="24"/>
        </w:rPr>
      </w:pPr>
      <w:r w:rsidRPr="00055527">
        <w:rPr>
          <w:sz w:val="24"/>
          <w:szCs w:val="24"/>
        </w:rPr>
        <w:t>Zastoupený</w:t>
      </w:r>
      <w:r w:rsidR="00A66240" w:rsidRPr="00055527">
        <w:rPr>
          <w:sz w:val="24"/>
          <w:szCs w:val="24"/>
        </w:rPr>
        <w:t>:</w:t>
      </w:r>
      <w:r w:rsidR="00A66240" w:rsidRPr="00055527">
        <w:rPr>
          <w:sz w:val="24"/>
          <w:szCs w:val="24"/>
        </w:rPr>
        <w:tab/>
      </w:r>
      <w:r w:rsidR="00A66240" w:rsidRPr="00055527">
        <w:rPr>
          <w:sz w:val="24"/>
          <w:szCs w:val="24"/>
        </w:rPr>
        <w:tab/>
      </w:r>
      <w:r w:rsidR="00B235B3" w:rsidRPr="00055527">
        <w:rPr>
          <w:sz w:val="24"/>
          <w:szCs w:val="24"/>
        </w:rPr>
        <w:t xml:space="preserve">            </w:t>
      </w:r>
      <w:r w:rsidR="00A21F06">
        <w:rPr>
          <w:sz w:val="24"/>
          <w:szCs w:val="24"/>
        </w:rPr>
        <w:t>xxxxxxxxxxxxxxxx</w:t>
      </w:r>
    </w:p>
    <w:p w14:paraId="751DF153" w14:textId="1E65F69A" w:rsidR="00A66240" w:rsidRPr="00055527" w:rsidRDefault="00A66240" w:rsidP="00A66240">
      <w:pPr>
        <w:spacing w:line="100" w:lineRule="atLeast"/>
        <w:rPr>
          <w:sz w:val="24"/>
          <w:szCs w:val="24"/>
        </w:rPr>
      </w:pPr>
      <w:r w:rsidRPr="00055527">
        <w:rPr>
          <w:sz w:val="24"/>
          <w:szCs w:val="24"/>
        </w:rPr>
        <w:t>IČO:</w:t>
      </w:r>
      <w:r w:rsidRPr="00055527">
        <w:rPr>
          <w:sz w:val="24"/>
          <w:szCs w:val="24"/>
        </w:rPr>
        <w:tab/>
      </w:r>
      <w:r w:rsidRPr="00055527">
        <w:rPr>
          <w:sz w:val="24"/>
          <w:szCs w:val="24"/>
        </w:rPr>
        <w:tab/>
      </w:r>
      <w:r w:rsidRPr="00055527">
        <w:rPr>
          <w:sz w:val="24"/>
          <w:szCs w:val="24"/>
        </w:rPr>
        <w:tab/>
      </w:r>
      <w:r w:rsidRPr="00055527">
        <w:rPr>
          <w:sz w:val="24"/>
          <w:szCs w:val="24"/>
        </w:rPr>
        <w:tab/>
      </w:r>
      <w:r w:rsidR="00CA53E0" w:rsidRPr="00055527">
        <w:rPr>
          <w:sz w:val="24"/>
          <w:szCs w:val="24"/>
        </w:rPr>
        <w:t>02595826</w:t>
      </w:r>
    </w:p>
    <w:p w14:paraId="18BFE23C" w14:textId="77AE16BF" w:rsidR="00A66240" w:rsidRPr="00055527" w:rsidRDefault="00A66240" w:rsidP="00A66240">
      <w:pPr>
        <w:spacing w:line="100" w:lineRule="atLeast"/>
        <w:rPr>
          <w:sz w:val="24"/>
          <w:szCs w:val="24"/>
        </w:rPr>
      </w:pPr>
      <w:r w:rsidRPr="00055527">
        <w:rPr>
          <w:sz w:val="24"/>
          <w:szCs w:val="24"/>
        </w:rPr>
        <w:t xml:space="preserve">DIČ: </w:t>
      </w:r>
      <w:r w:rsidRPr="00055527">
        <w:rPr>
          <w:sz w:val="24"/>
          <w:szCs w:val="24"/>
        </w:rPr>
        <w:tab/>
      </w:r>
      <w:r w:rsidRPr="00055527">
        <w:rPr>
          <w:sz w:val="24"/>
          <w:szCs w:val="24"/>
        </w:rPr>
        <w:tab/>
      </w:r>
      <w:r w:rsidRPr="00055527">
        <w:rPr>
          <w:sz w:val="24"/>
          <w:szCs w:val="24"/>
        </w:rPr>
        <w:tab/>
      </w:r>
      <w:r w:rsidRPr="00055527">
        <w:rPr>
          <w:sz w:val="24"/>
          <w:szCs w:val="24"/>
        </w:rPr>
        <w:tab/>
      </w:r>
      <w:r w:rsidR="00CA53E0" w:rsidRPr="00055527">
        <w:rPr>
          <w:sz w:val="24"/>
          <w:szCs w:val="24"/>
        </w:rPr>
        <w:t>CZ 025 95 826</w:t>
      </w:r>
    </w:p>
    <w:p w14:paraId="1456CCA0" w14:textId="77FDDB0E" w:rsidR="00A66240" w:rsidRPr="00055527" w:rsidRDefault="00A66240" w:rsidP="00A66240">
      <w:pPr>
        <w:spacing w:line="100" w:lineRule="atLeast"/>
        <w:rPr>
          <w:sz w:val="24"/>
          <w:szCs w:val="24"/>
        </w:rPr>
      </w:pPr>
      <w:r w:rsidRPr="00055527">
        <w:rPr>
          <w:sz w:val="24"/>
          <w:szCs w:val="24"/>
        </w:rPr>
        <w:t>ID datové schránky:</w:t>
      </w:r>
      <w:r w:rsidRPr="00055527">
        <w:rPr>
          <w:sz w:val="24"/>
          <w:szCs w:val="24"/>
        </w:rPr>
        <w:tab/>
      </w:r>
      <w:r w:rsidRPr="00055527">
        <w:rPr>
          <w:sz w:val="24"/>
          <w:szCs w:val="24"/>
        </w:rPr>
        <w:tab/>
      </w:r>
      <w:r w:rsidR="00055527">
        <w:rPr>
          <w:sz w:val="24"/>
          <w:szCs w:val="24"/>
        </w:rPr>
        <w:t>r</w:t>
      </w:r>
      <w:r w:rsidR="00CA53E0" w:rsidRPr="00055527">
        <w:rPr>
          <w:sz w:val="24"/>
          <w:szCs w:val="24"/>
        </w:rPr>
        <w:t>np6ug</w:t>
      </w:r>
    </w:p>
    <w:p w14:paraId="60F4CBC6" w14:textId="11F2CBBC" w:rsidR="00A66240" w:rsidRPr="00055527" w:rsidRDefault="00A66240" w:rsidP="00A66240">
      <w:pPr>
        <w:spacing w:line="100" w:lineRule="atLeast"/>
        <w:rPr>
          <w:sz w:val="24"/>
          <w:szCs w:val="24"/>
        </w:rPr>
      </w:pPr>
      <w:r w:rsidRPr="00055527">
        <w:rPr>
          <w:sz w:val="24"/>
          <w:szCs w:val="24"/>
        </w:rPr>
        <w:t>Bankovní spojení:</w:t>
      </w:r>
      <w:r w:rsidRPr="00055527">
        <w:rPr>
          <w:sz w:val="24"/>
          <w:szCs w:val="24"/>
        </w:rPr>
        <w:tab/>
      </w:r>
      <w:r w:rsidRPr="00055527">
        <w:rPr>
          <w:sz w:val="24"/>
          <w:szCs w:val="24"/>
        </w:rPr>
        <w:tab/>
      </w:r>
      <w:r w:rsidR="00A21F06">
        <w:rPr>
          <w:sz w:val="24"/>
          <w:szCs w:val="24"/>
        </w:rPr>
        <w:t>xxxxxxxxxxxxxxxx</w:t>
      </w:r>
    </w:p>
    <w:p w14:paraId="2A3A46DE" w14:textId="58A06C73" w:rsidR="00A66240" w:rsidRPr="00055527" w:rsidRDefault="00A66240" w:rsidP="00A66240">
      <w:pPr>
        <w:spacing w:line="100" w:lineRule="atLeast"/>
        <w:rPr>
          <w:sz w:val="24"/>
          <w:szCs w:val="24"/>
        </w:rPr>
      </w:pPr>
      <w:r w:rsidRPr="00055527">
        <w:rPr>
          <w:sz w:val="24"/>
          <w:szCs w:val="24"/>
        </w:rPr>
        <w:t>Číslo účtu:</w:t>
      </w:r>
      <w:r w:rsidRPr="00055527">
        <w:rPr>
          <w:sz w:val="24"/>
          <w:szCs w:val="24"/>
        </w:rPr>
        <w:tab/>
      </w:r>
      <w:r w:rsidRPr="00055527">
        <w:rPr>
          <w:sz w:val="24"/>
          <w:szCs w:val="24"/>
        </w:rPr>
        <w:tab/>
      </w:r>
      <w:r w:rsidRPr="00055527">
        <w:rPr>
          <w:sz w:val="24"/>
          <w:szCs w:val="24"/>
        </w:rPr>
        <w:tab/>
      </w:r>
      <w:r w:rsidR="00A21F06">
        <w:rPr>
          <w:sz w:val="24"/>
          <w:szCs w:val="24"/>
        </w:rPr>
        <w:t>xxxxxxxxxxxxxxxx</w:t>
      </w:r>
    </w:p>
    <w:p w14:paraId="18BD879F" w14:textId="77777777" w:rsidR="00A66240" w:rsidRPr="00055527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3A08917D" w14:textId="79F22E0A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55527">
        <w:rPr>
          <w:rFonts w:ascii="Times New Roman" w:hAnsi="Times New Roman"/>
          <w:sz w:val="24"/>
          <w:szCs w:val="24"/>
        </w:rPr>
        <w:t>ve věcech smluvních:</w:t>
      </w:r>
      <w:r w:rsidRPr="00055527">
        <w:rPr>
          <w:rFonts w:ascii="Times New Roman" w:hAnsi="Times New Roman"/>
          <w:sz w:val="24"/>
          <w:szCs w:val="24"/>
        </w:rPr>
        <w:tab/>
      </w:r>
      <w:r w:rsidR="00A21F06">
        <w:rPr>
          <w:rFonts w:ascii="Times New Roman" w:hAnsi="Times New Roman"/>
          <w:sz w:val="24"/>
          <w:szCs w:val="24"/>
        </w:rPr>
        <w:t>xxxxxxxxxxxxxxxxx</w:t>
      </w:r>
    </w:p>
    <w:p w14:paraId="75C2411F" w14:textId="50624280" w:rsidR="00A66240" w:rsidRPr="00055527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55527">
        <w:rPr>
          <w:rFonts w:ascii="Times New Roman" w:hAnsi="Times New Roman"/>
          <w:sz w:val="24"/>
          <w:szCs w:val="24"/>
        </w:rPr>
        <w:t>ve věcech technických:</w:t>
      </w:r>
      <w:r w:rsidRPr="00055527">
        <w:rPr>
          <w:rFonts w:ascii="Times New Roman" w:hAnsi="Times New Roman"/>
          <w:sz w:val="24"/>
          <w:szCs w:val="24"/>
        </w:rPr>
        <w:tab/>
      </w:r>
      <w:r w:rsidR="00A21F06">
        <w:rPr>
          <w:rFonts w:ascii="Times New Roman" w:hAnsi="Times New Roman"/>
          <w:sz w:val="24"/>
          <w:szCs w:val="24"/>
        </w:rPr>
        <w:t>xxxxxxxxxxxxxxxxx</w:t>
      </w:r>
    </w:p>
    <w:p w14:paraId="384944DD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 xml:space="preserve">(dále jen „zhotovitel“). </w:t>
      </w:r>
    </w:p>
    <w:p w14:paraId="5004B3AE" w14:textId="77777777" w:rsidR="00A66240" w:rsidRPr="00176E21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77777777"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24D4C92A" w14:textId="4C136F2A" w:rsidR="00692ECE" w:rsidRPr="00770ED8" w:rsidRDefault="003A4CC7" w:rsidP="00262855">
      <w:pPr>
        <w:jc w:val="both"/>
      </w:pPr>
      <w:r w:rsidRPr="003A4CC7">
        <w:rPr>
          <w:sz w:val="24"/>
        </w:rPr>
        <w:t xml:space="preserve">Předmětem </w:t>
      </w:r>
      <w:r w:rsidR="003B6F68">
        <w:rPr>
          <w:sz w:val="24"/>
        </w:rPr>
        <w:t xml:space="preserve">této smlouvy je </w:t>
      </w:r>
      <w:r w:rsidR="00FA2D4A">
        <w:rPr>
          <w:sz w:val="24"/>
        </w:rPr>
        <w:t xml:space="preserve">závazek zhotovitele </w:t>
      </w:r>
      <w:r w:rsidR="00692ECE">
        <w:rPr>
          <w:sz w:val="24"/>
        </w:rPr>
        <w:t>zajisti</w:t>
      </w:r>
      <w:r w:rsidR="00AE2BBA">
        <w:rPr>
          <w:sz w:val="24"/>
        </w:rPr>
        <w:t>t</w:t>
      </w:r>
      <w:r w:rsidR="00692ECE">
        <w:rPr>
          <w:sz w:val="24"/>
        </w:rPr>
        <w:t xml:space="preserve"> pro objednatele realizaci </w:t>
      </w:r>
      <w:r w:rsidR="00692ECE" w:rsidRPr="00B42727">
        <w:rPr>
          <w:sz w:val="24"/>
        </w:rPr>
        <w:t>akce</w:t>
      </w:r>
      <w:r w:rsidR="00472729" w:rsidRPr="00B42727">
        <w:rPr>
          <w:sz w:val="24"/>
        </w:rPr>
        <w:t xml:space="preserve"> </w:t>
      </w:r>
      <w:r w:rsidR="00231BB5" w:rsidRPr="00B42727">
        <w:rPr>
          <w:sz w:val="24"/>
        </w:rPr>
        <w:t>„</w:t>
      </w:r>
      <w:r w:rsidR="00F77547" w:rsidRPr="00FE5B5A">
        <w:rPr>
          <w:sz w:val="24"/>
          <w:szCs w:val="28"/>
        </w:rPr>
        <w:t xml:space="preserve">České Budějovice </w:t>
      </w:r>
      <w:r w:rsidR="00BD5717">
        <w:rPr>
          <w:sz w:val="24"/>
          <w:szCs w:val="28"/>
        </w:rPr>
        <w:t xml:space="preserve">laboratoře </w:t>
      </w:r>
      <w:r w:rsidR="00F77547" w:rsidRPr="00FE5B5A">
        <w:rPr>
          <w:sz w:val="24"/>
          <w:szCs w:val="28"/>
        </w:rPr>
        <w:t>OHEO</w:t>
      </w:r>
      <w:r w:rsidR="00BD5717">
        <w:rPr>
          <w:sz w:val="24"/>
          <w:szCs w:val="28"/>
        </w:rPr>
        <w:t>, výměníková stanice</w:t>
      </w:r>
      <w:r w:rsidR="00F77547" w:rsidRPr="00FE5B5A">
        <w:rPr>
          <w:sz w:val="24"/>
          <w:szCs w:val="28"/>
        </w:rPr>
        <w:t xml:space="preserve"> – </w:t>
      </w:r>
      <w:r w:rsidR="00FE5B5A">
        <w:rPr>
          <w:sz w:val="24"/>
          <w:szCs w:val="28"/>
        </w:rPr>
        <w:t>ú</w:t>
      </w:r>
      <w:r w:rsidR="00EA6EA4">
        <w:rPr>
          <w:sz w:val="24"/>
          <w:szCs w:val="28"/>
        </w:rPr>
        <w:t>prava měření a regulace a nový průmyslový počítač</w:t>
      </w:r>
      <w:r w:rsidR="00472729" w:rsidRPr="00B42727">
        <w:rPr>
          <w:sz w:val="24"/>
        </w:rPr>
        <w:t>“</w:t>
      </w:r>
      <w:r w:rsidR="00B42727">
        <w:rPr>
          <w:sz w:val="24"/>
        </w:rPr>
        <w:t xml:space="preserve"> dle zpracované</w:t>
      </w:r>
      <w:r w:rsidR="001D1EC2">
        <w:rPr>
          <w:sz w:val="24"/>
        </w:rPr>
        <w:t>ho</w:t>
      </w:r>
      <w:r w:rsidR="00B42727">
        <w:rPr>
          <w:sz w:val="24"/>
        </w:rPr>
        <w:t xml:space="preserve"> </w:t>
      </w:r>
      <w:r w:rsidR="001D1EC2">
        <w:rPr>
          <w:sz w:val="24"/>
          <w:szCs w:val="24"/>
        </w:rPr>
        <w:t>soupisu stavebních prací, dodávek a služeb</w:t>
      </w:r>
      <w:r w:rsidR="001177EF">
        <w:rPr>
          <w:sz w:val="24"/>
          <w:szCs w:val="24"/>
        </w:rPr>
        <w:t xml:space="preserve"> (příloha č. 2)</w:t>
      </w:r>
      <w:r w:rsidR="001D1EC2">
        <w:rPr>
          <w:sz w:val="24"/>
          <w:szCs w:val="24"/>
        </w:rPr>
        <w:t>.</w:t>
      </w:r>
    </w:p>
    <w:p w14:paraId="1236224F" w14:textId="77777777" w:rsidR="00692ECE" w:rsidRDefault="00692ECE" w:rsidP="00692ECE">
      <w:pPr>
        <w:spacing w:beforeLines="20" w:before="48"/>
        <w:ind w:firstLine="720"/>
        <w:jc w:val="both"/>
        <w:rPr>
          <w:sz w:val="24"/>
        </w:rPr>
      </w:pPr>
    </w:p>
    <w:p w14:paraId="41CEE034" w14:textId="21519089" w:rsidR="003A4CC7" w:rsidRDefault="000B70BA" w:rsidP="002A3430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Podrobn</w:t>
      </w:r>
      <w:r w:rsidR="00692ECE">
        <w:rPr>
          <w:sz w:val="24"/>
          <w:szCs w:val="24"/>
        </w:rPr>
        <w:t>á specifikace prací</w:t>
      </w:r>
      <w:r w:rsidR="00231BB5">
        <w:rPr>
          <w:sz w:val="24"/>
          <w:szCs w:val="24"/>
        </w:rPr>
        <w:t>:</w:t>
      </w:r>
    </w:p>
    <w:p w14:paraId="387C0AE0" w14:textId="77777777" w:rsidR="000B70BA" w:rsidRDefault="000B70BA" w:rsidP="000B70BA">
      <w:pPr>
        <w:spacing w:line="288" w:lineRule="auto"/>
        <w:rPr>
          <w:color w:val="FF0000"/>
          <w:sz w:val="24"/>
          <w:szCs w:val="24"/>
        </w:rPr>
      </w:pPr>
    </w:p>
    <w:p w14:paraId="7F8D9D99" w14:textId="7FC5E4A7" w:rsidR="00F77547" w:rsidRPr="00B42727" w:rsidRDefault="00F77547">
      <w:pPr>
        <w:pStyle w:val="Odstavecseseznamem"/>
        <w:numPr>
          <w:ilvl w:val="0"/>
          <w:numId w:val="45"/>
        </w:numPr>
        <w:spacing w:after="0" w:line="288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B42727">
        <w:rPr>
          <w:rFonts w:ascii="Times New Roman" w:hAnsi="Times New Roman"/>
          <w:sz w:val="24"/>
          <w:szCs w:val="24"/>
        </w:rPr>
        <w:t xml:space="preserve">Realizace díla dle </w:t>
      </w:r>
      <w:r w:rsidR="00BF7CB7">
        <w:rPr>
          <w:rFonts w:ascii="Times New Roman" w:hAnsi="Times New Roman"/>
          <w:sz w:val="24"/>
          <w:szCs w:val="24"/>
        </w:rPr>
        <w:t>soupisu stavebních prací, dodávek a služeb vč.</w:t>
      </w:r>
      <w:r w:rsidRPr="00B42727">
        <w:rPr>
          <w:rFonts w:ascii="Times New Roman" w:hAnsi="Times New Roman"/>
          <w:sz w:val="24"/>
          <w:szCs w:val="24"/>
        </w:rPr>
        <w:t xml:space="preserve"> výkazu výměr, kter</w:t>
      </w:r>
      <w:r w:rsidR="00770ED8">
        <w:rPr>
          <w:rFonts w:ascii="Times New Roman" w:hAnsi="Times New Roman"/>
          <w:sz w:val="24"/>
          <w:szCs w:val="24"/>
        </w:rPr>
        <w:t>é</w:t>
      </w:r>
      <w:r w:rsidRPr="00B42727">
        <w:rPr>
          <w:rFonts w:ascii="Times New Roman" w:hAnsi="Times New Roman"/>
          <w:sz w:val="24"/>
          <w:szCs w:val="24"/>
        </w:rPr>
        <w:t xml:space="preserve"> jsou přílohou této </w:t>
      </w:r>
      <w:r w:rsidR="00770ED8">
        <w:rPr>
          <w:rFonts w:ascii="Times New Roman" w:hAnsi="Times New Roman"/>
          <w:sz w:val="24"/>
          <w:szCs w:val="24"/>
        </w:rPr>
        <w:t>smlouvy.</w:t>
      </w:r>
    </w:p>
    <w:p w14:paraId="2023A9ED" w14:textId="3C2AAC89" w:rsidR="00F77547" w:rsidRPr="00B42727" w:rsidRDefault="00770ED8" w:rsidP="00F77547">
      <w:pPr>
        <w:pStyle w:val="Odstavecseseznamem"/>
        <w:numPr>
          <w:ilvl w:val="0"/>
          <w:numId w:val="45"/>
        </w:numPr>
        <w:spacing w:after="0" w:line="288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Průběžně pořizovat </w:t>
      </w:r>
      <w:r w:rsidR="00B42727" w:rsidRPr="00B42727">
        <w:rPr>
          <w:rFonts w:ascii="Times New Roman" w:hAnsi="Times New Roman"/>
          <w:sz w:val="24"/>
          <w:szCs w:val="24"/>
        </w:rPr>
        <w:t>fotodokumentaci</w:t>
      </w:r>
      <w:r w:rsidR="00F77547" w:rsidRPr="00B42727">
        <w:rPr>
          <w:rFonts w:ascii="Times New Roman" w:hAnsi="Times New Roman"/>
          <w:sz w:val="24"/>
          <w:szCs w:val="24"/>
        </w:rPr>
        <w:t xml:space="preserve">. </w:t>
      </w:r>
    </w:p>
    <w:p w14:paraId="0F459F5A" w14:textId="1619444E" w:rsidR="00B42727" w:rsidRPr="00B42727" w:rsidRDefault="00B42727" w:rsidP="00B42727">
      <w:pPr>
        <w:pStyle w:val="Odstavecseseznamem"/>
        <w:numPr>
          <w:ilvl w:val="0"/>
          <w:numId w:val="45"/>
        </w:numPr>
        <w:spacing w:after="0" w:line="288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B42727">
        <w:rPr>
          <w:rFonts w:ascii="Times New Roman" w:hAnsi="Times New Roman"/>
          <w:sz w:val="24"/>
          <w:szCs w:val="24"/>
        </w:rPr>
        <w:t>Dolož</w:t>
      </w:r>
      <w:r w:rsidR="00770ED8">
        <w:rPr>
          <w:rFonts w:ascii="Times New Roman" w:hAnsi="Times New Roman"/>
          <w:sz w:val="24"/>
          <w:szCs w:val="24"/>
        </w:rPr>
        <w:t xml:space="preserve">it </w:t>
      </w:r>
      <w:r w:rsidRPr="00B42727">
        <w:rPr>
          <w:rFonts w:ascii="Times New Roman" w:hAnsi="Times New Roman"/>
          <w:sz w:val="24"/>
          <w:szCs w:val="24"/>
        </w:rPr>
        <w:t>veškeré výchozí revize, protokoly o příslušných zkouškách, prohlášení o shodě k výrobkům.</w:t>
      </w:r>
    </w:p>
    <w:p w14:paraId="4EC894B5" w14:textId="5B7E084A" w:rsidR="00F77547" w:rsidRPr="00B42727" w:rsidRDefault="00B42727" w:rsidP="00F77547">
      <w:pPr>
        <w:numPr>
          <w:ilvl w:val="0"/>
          <w:numId w:val="45"/>
        </w:numPr>
        <w:spacing w:line="288" w:lineRule="auto"/>
        <w:ind w:left="426"/>
        <w:jc w:val="both"/>
        <w:rPr>
          <w:sz w:val="24"/>
          <w:szCs w:val="24"/>
        </w:rPr>
      </w:pPr>
      <w:r w:rsidRPr="00B42727">
        <w:rPr>
          <w:sz w:val="24"/>
          <w:szCs w:val="24"/>
        </w:rPr>
        <w:t>Předat návody na obsluhu jednotlivých zařízení, záruční listy, provést zaškolení obsluhy.</w:t>
      </w:r>
    </w:p>
    <w:p w14:paraId="7FFDB665" w14:textId="60656B93" w:rsidR="00F77547" w:rsidRPr="00BF7CB7" w:rsidRDefault="00B42727" w:rsidP="00BF7CB7">
      <w:pPr>
        <w:pStyle w:val="Odstavecseseznamem"/>
        <w:numPr>
          <w:ilvl w:val="0"/>
          <w:numId w:val="45"/>
        </w:numPr>
        <w:spacing w:after="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42727">
        <w:rPr>
          <w:rFonts w:ascii="Times New Roman" w:hAnsi="Times New Roman"/>
          <w:sz w:val="24"/>
          <w:szCs w:val="24"/>
        </w:rPr>
        <w:lastRenderedPageBreak/>
        <w:t xml:space="preserve">Zpracovat dodatek případně úpravu místního provozního předpisu výměníkové stanice v písemné </w:t>
      </w:r>
      <w:r w:rsidR="00771149">
        <w:rPr>
          <w:rFonts w:ascii="Times New Roman" w:hAnsi="Times New Roman"/>
          <w:sz w:val="24"/>
          <w:szCs w:val="24"/>
        </w:rPr>
        <w:br/>
      </w:r>
      <w:r w:rsidRPr="00B42727">
        <w:rPr>
          <w:rFonts w:ascii="Times New Roman" w:hAnsi="Times New Roman"/>
          <w:sz w:val="24"/>
          <w:szCs w:val="24"/>
        </w:rPr>
        <w:t>i elektronické podobě 1x na CD (formát *.pdf a *.doc).</w:t>
      </w:r>
    </w:p>
    <w:p w14:paraId="434B4E4E" w14:textId="6BF3E47F" w:rsidR="00F77547" w:rsidRPr="00B42727" w:rsidRDefault="00F77547" w:rsidP="00A92F17">
      <w:pPr>
        <w:pStyle w:val="Odstavecseseznamem"/>
        <w:numPr>
          <w:ilvl w:val="0"/>
          <w:numId w:val="45"/>
        </w:numPr>
        <w:spacing w:after="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42727">
        <w:rPr>
          <w:rFonts w:ascii="Times New Roman" w:hAnsi="Times New Roman"/>
          <w:sz w:val="24"/>
          <w:szCs w:val="24"/>
        </w:rPr>
        <w:t>Zpracov</w:t>
      </w:r>
      <w:r w:rsidR="00770ED8">
        <w:rPr>
          <w:rFonts w:ascii="Times New Roman" w:hAnsi="Times New Roman"/>
          <w:sz w:val="24"/>
          <w:szCs w:val="24"/>
        </w:rPr>
        <w:t>at</w:t>
      </w:r>
      <w:r w:rsidRPr="00B42727">
        <w:rPr>
          <w:rFonts w:ascii="Times New Roman" w:hAnsi="Times New Roman"/>
          <w:sz w:val="24"/>
          <w:szCs w:val="24"/>
        </w:rPr>
        <w:t xml:space="preserve"> </w:t>
      </w:r>
      <w:r w:rsidR="00193D74">
        <w:rPr>
          <w:rFonts w:ascii="Times New Roman" w:hAnsi="Times New Roman"/>
          <w:sz w:val="24"/>
          <w:szCs w:val="24"/>
        </w:rPr>
        <w:t>soupis stavebních prací, dodávek a služeb</w:t>
      </w:r>
      <w:r w:rsidRPr="00B42727">
        <w:rPr>
          <w:rFonts w:ascii="Times New Roman" w:hAnsi="Times New Roman"/>
          <w:sz w:val="24"/>
          <w:szCs w:val="24"/>
        </w:rPr>
        <w:t xml:space="preserve"> skutečného provedení elektro 3x v listinné podobě a 1x v elektronické podobě ve formátu *.pdf a *.dwg na nosiči CD – dle vyhlášky č. 499/2006 Sb</w:t>
      </w:r>
      <w:r w:rsidR="00770ED8">
        <w:rPr>
          <w:rFonts w:ascii="Times New Roman" w:hAnsi="Times New Roman"/>
          <w:sz w:val="24"/>
          <w:szCs w:val="24"/>
        </w:rPr>
        <w:t>, ve znění pozdějších před</w:t>
      </w:r>
      <w:r w:rsidR="00A90DDF">
        <w:rPr>
          <w:rFonts w:ascii="Times New Roman" w:hAnsi="Times New Roman"/>
          <w:sz w:val="24"/>
          <w:szCs w:val="24"/>
        </w:rPr>
        <w:t>p</w:t>
      </w:r>
      <w:r w:rsidR="00770ED8">
        <w:rPr>
          <w:rFonts w:ascii="Times New Roman" w:hAnsi="Times New Roman"/>
          <w:sz w:val="24"/>
          <w:szCs w:val="24"/>
        </w:rPr>
        <w:t>isů.</w:t>
      </w:r>
    </w:p>
    <w:p w14:paraId="3B07EBDD" w14:textId="6DD034FC" w:rsidR="00F77547" w:rsidRPr="00B42727" w:rsidRDefault="00F77547" w:rsidP="00A92F17">
      <w:pPr>
        <w:numPr>
          <w:ilvl w:val="0"/>
          <w:numId w:val="45"/>
        </w:numPr>
        <w:spacing w:line="288" w:lineRule="auto"/>
        <w:ind w:left="426"/>
        <w:jc w:val="both"/>
        <w:rPr>
          <w:sz w:val="24"/>
          <w:szCs w:val="24"/>
        </w:rPr>
      </w:pPr>
      <w:r w:rsidRPr="00B42727">
        <w:rPr>
          <w:sz w:val="24"/>
          <w:szCs w:val="24"/>
        </w:rPr>
        <w:t>Součástí plnění je průběžný a závěrečný úklid, odvoz a ekologická likvidace demontovaného materiálu a veškerého vzniklého odpadu včetně uložení na skládku, doklad o likvidaci odpadu.</w:t>
      </w:r>
    </w:p>
    <w:p w14:paraId="0CDE1BE2" w14:textId="77777777" w:rsidR="003A4CC7" w:rsidRDefault="003A4CC7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6BC1179D" w14:textId="77777777" w:rsidR="00AB1D32" w:rsidRPr="00C80DC9" w:rsidRDefault="00AB1D32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3FE064A0" w14:textId="77777777" w:rsidR="00A66240" w:rsidRPr="00C43B98" w:rsidRDefault="00A66240" w:rsidP="00A66240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5D0B7D9D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981300">
        <w:rPr>
          <w:sz w:val="24"/>
          <w:szCs w:val="24"/>
        </w:rPr>
        <w:t xml:space="preserve">dle </w:t>
      </w:r>
      <w:r w:rsidR="00231BB5">
        <w:rPr>
          <w:sz w:val="24"/>
          <w:szCs w:val="24"/>
        </w:rPr>
        <w:t>čl.</w:t>
      </w:r>
      <w:r w:rsidR="007B5924">
        <w:rPr>
          <w:sz w:val="24"/>
          <w:szCs w:val="24"/>
        </w:rPr>
        <w:t xml:space="preserve"> XII. </w:t>
      </w:r>
      <w:r w:rsidR="00231BB5">
        <w:rPr>
          <w:sz w:val="24"/>
          <w:szCs w:val="24"/>
        </w:rPr>
        <w:t xml:space="preserve">odst. </w:t>
      </w:r>
      <w:r w:rsidR="003C03AA">
        <w:rPr>
          <w:sz w:val="24"/>
          <w:szCs w:val="24"/>
        </w:rPr>
        <w:t>2</w:t>
      </w:r>
      <w:r w:rsidR="00AB1D32">
        <w:rPr>
          <w:sz w:val="24"/>
          <w:szCs w:val="24"/>
        </w:rPr>
        <w:t>.</w:t>
      </w:r>
      <w:r w:rsidR="00AE2BBA">
        <w:rPr>
          <w:sz w:val="24"/>
          <w:szCs w:val="24"/>
        </w:rPr>
        <w:t xml:space="preserve"> této smlouvy</w:t>
      </w:r>
    </w:p>
    <w:p w14:paraId="2FCC2174" w14:textId="77777777" w:rsidR="00472729" w:rsidRDefault="00472729" w:rsidP="00852925">
      <w:pPr>
        <w:rPr>
          <w:sz w:val="24"/>
          <w:szCs w:val="24"/>
        </w:rPr>
      </w:pPr>
    </w:p>
    <w:p w14:paraId="0AB6BE18" w14:textId="40AEF7BF" w:rsidR="00F77547" w:rsidRPr="00B42727" w:rsidRDefault="00852925" w:rsidP="00F77547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Termín ukončení plnění: </w:t>
      </w:r>
      <w:r w:rsidR="003A4CC7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B42727" w:rsidRPr="00770ED8">
        <w:rPr>
          <w:bCs/>
          <w:sz w:val="24"/>
          <w:szCs w:val="24"/>
        </w:rPr>
        <w:t>10</w:t>
      </w:r>
      <w:r w:rsidR="003D5951">
        <w:rPr>
          <w:bCs/>
          <w:sz w:val="24"/>
          <w:szCs w:val="24"/>
        </w:rPr>
        <w:t xml:space="preserve"> pracovních dnů od</w:t>
      </w:r>
      <w:r w:rsidR="00B42727" w:rsidRPr="00770ED8">
        <w:rPr>
          <w:bCs/>
          <w:sz w:val="24"/>
          <w:szCs w:val="24"/>
        </w:rPr>
        <w:t xml:space="preserve"> </w:t>
      </w:r>
      <w:r w:rsidR="001D1EC2">
        <w:rPr>
          <w:sz w:val="24"/>
          <w:szCs w:val="24"/>
        </w:rPr>
        <w:t xml:space="preserve">zveřejnění v </w:t>
      </w:r>
      <w:r w:rsidR="00F77547" w:rsidRPr="00B42727">
        <w:rPr>
          <w:sz w:val="24"/>
          <w:szCs w:val="24"/>
        </w:rPr>
        <w:t>registru smluv</w:t>
      </w:r>
    </w:p>
    <w:p w14:paraId="452C2AF8" w14:textId="69AACB57" w:rsidR="00852925" w:rsidRPr="00852925" w:rsidRDefault="003A4CC7" w:rsidP="0085292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A793F0A" w14:textId="77777777" w:rsidR="00472729" w:rsidRDefault="00472729" w:rsidP="00852925">
      <w:pPr>
        <w:rPr>
          <w:sz w:val="24"/>
          <w:szCs w:val="24"/>
        </w:rPr>
      </w:pPr>
    </w:p>
    <w:p w14:paraId="39799E34" w14:textId="5847BA6C" w:rsidR="00C42394" w:rsidRPr="00B42727" w:rsidRDefault="00852925" w:rsidP="00C42394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Místo plnění: </w:t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C42394" w:rsidRPr="00B42727">
        <w:rPr>
          <w:sz w:val="24"/>
          <w:szCs w:val="24"/>
        </w:rPr>
        <w:t>Parní výměníková stanice, Komenského ul. 1915/26, 370 01 České Budějovice</w:t>
      </w:r>
    </w:p>
    <w:p w14:paraId="28743F65" w14:textId="52C797B3" w:rsidR="00C042BD" w:rsidRPr="00852925" w:rsidRDefault="00C042BD" w:rsidP="00852925">
      <w:pPr>
        <w:rPr>
          <w:sz w:val="24"/>
          <w:szCs w:val="24"/>
        </w:rPr>
      </w:pPr>
    </w:p>
    <w:p w14:paraId="31BE7E9D" w14:textId="77777777" w:rsidR="00500F4B" w:rsidRPr="00C042BD" w:rsidRDefault="00500F4B" w:rsidP="00EA3BE5">
      <w:pPr>
        <w:rPr>
          <w:sz w:val="24"/>
          <w:szCs w:val="24"/>
        </w:rPr>
      </w:pPr>
    </w:p>
    <w:p w14:paraId="0832FE87" w14:textId="59202F79" w:rsidR="00C042BD" w:rsidRPr="00770ED8" w:rsidRDefault="00A66240" w:rsidP="00300ADC">
      <w:pPr>
        <w:spacing w:after="120"/>
        <w:jc w:val="center"/>
        <w:rPr>
          <w:b/>
          <w:sz w:val="24"/>
          <w:szCs w:val="24"/>
        </w:rPr>
      </w:pPr>
      <w:r w:rsidRPr="00770ED8">
        <w:rPr>
          <w:b/>
          <w:sz w:val="24"/>
        </w:rPr>
        <w:t>III.  Cena díla</w:t>
      </w:r>
    </w:p>
    <w:p w14:paraId="275B45D4" w14:textId="5DF93F89" w:rsidR="009A3F58" w:rsidRPr="00756BB0" w:rsidRDefault="009A3F58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055527" w:rsidRPr="00055527">
        <w:rPr>
          <w:b/>
          <w:sz w:val="24"/>
        </w:rPr>
        <w:t>373 539,-</w:t>
      </w:r>
      <w:r w:rsidR="009C1202" w:rsidRPr="002A3430">
        <w:rPr>
          <w:b/>
          <w:sz w:val="24"/>
        </w:rPr>
        <w:t xml:space="preserve"> </w:t>
      </w:r>
      <w:r w:rsidRPr="002A3430">
        <w:rPr>
          <w:b/>
          <w:sz w:val="24"/>
        </w:rPr>
        <w:t>Kč</w:t>
      </w:r>
      <w:r w:rsidR="00AF092D">
        <w:rPr>
          <w:sz w:val="24"/>
        </w:rPr>
        <w:t>,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5BFB870B" w14:textId="4314F458" w:rsidR="009A3F58" w:rsidRPr="00756BB0" w:rsidRDefault="009A3F58" w:rsidP="00B46B1D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="00AB1D32">
        <w:rPr>
          <w:sz w:val="24"/>
        </w:rPr>
        <w:t xml:space="preserve"> </w:t>
      </w:r>
      <w:r w:rsidRPr="00566F27">
        <w:rPr>
          <w:sz w:val="24"/>
        </w:rPr>
        <w:t>„</w:t>
      </w:r>
      <w:r w:rsidR="00055527" w:rsidRPr="00055527">
        <w:rPr>
          <w:sz w:val="24"/>
        </w:rPr>
        <w:t>třistasedmdesáttřitisícpětsettřic</w:t>
      </w:r>
      <w:r w:rsidR="00055527">
        <w:rPr>
          <w:sz w:val="24"/>
        </w:rPr>
        <w:t>etdevět</w:t>
      </w:r>
      <w:r w:rsidR="00472729">
        <w:rPr>
          <w:sz w:val="24"/>
        </w:rPr>
        <w:t>korun</w:t>
      </w:r>
      <w:r w:rsidR="007B3C1E">
        <w:rPr>
          <w:sz w:val="24"/>
        </w:rPr>
        <w:t xml:space="preserve"> </w:t>
      </w:r>
      <w:r w:rsidR="00472729">
        <w:rPr>
          <w:sz w:val="24"/>
        </w:rPr>
        <w:t>českých</w:t>
      </w:r>
      <w:r w:rsidR="00AF092D">
        <w:rPr>
          <w:sz w:val="24"/>
        </w:rPr>
        <w:t>.</w:t>
      </w:r>
      <w:r w:rsidRPr="00566F27">
        <w:rPr>
          <w:sz w:val="24"/>
        </w:rPr>
        <w:t>“</w:t>
      </w:r>
    </w:p>
    <w:p w14:paraId="5B788909" w14:textId="77777777" w:rsidR="009A3F58" w:rsidRPr="00756BB0" w:rsidRDefault="009A3F58" w:rsidP="00B46B1D">
      <w:pPr>
        <w:jc w:val="center"/>
        <w:rPr>
          <w:sz w:val="24"/>
        </w:rPr>
      </w:pPr>
    </w:p>
    <w:p w14:paraId="3A2E0885" w14:textId="77777777" w:rsidR="009A3F58" w:rsidRPr="00756BB0" w:rsidRDefault="009A3F58" w:rsidP="00B46B1D">
      <w:pPr>
        <w:jc w:val="center"/>
        <w:rPr>
          <w:sz w:val="24"/>
        </w:rPr>
      </w:pPr>
    </w:p>
    <w:p w14:paraId="13099F86" w14:textId="77777777"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Pr="00095FDB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0445908F" w14:textId="77777777" w:rsidR="00095FDB" w:rsidRPr="00095FDB" w:rsidRDefault="00095FDB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7316FF47" w14:textId="4E139F65" w:rsidR="003B667A" w:rsidRPr="003B6F68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5A9AC466" w:rsidR="003B6F68" w:rsidRPr="00771149" w:rsidRDefault="003B667A" w:rsidP="00770ED8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</w:rPr>
      </w:pPr>
      <w:r w:rsidRPr="003B667A">
        <w:rPr>
          <w:rFonts w:ascii="Times New Roman" w:hAnsi="Times New Roman"/>
          <w:b w:val="0"/>
          <w:i w:val="0"/>
        </w:rPr>
        <w:t>Objednatel se zavazuje uhradit cenu díla na základ</w:t>
      </w:r>
      <w:r w:rsidR="00771149">
        <w:rPr>
          <w:rFonts w:ascii="Times New Roman" w:hAnsi="Times New Roman"/>
          <w:b w:val="0"/>
          <w:i w:val="0"/>
        </w:rPr>
        <w:t xml:space="preserve">ě faktury, jež bude vystavena v </w:t>
      </w:r>
      <w:r w:rsidRPr="003B667A">
        <w:rPr>
          <w:rFonts w:ascii="Times New Roman" w:hAnsi="Times New Roman"/>
          <w:b w:val="0"/>
          <w:i w:val="0"/>
        </w:rPr>
        <w:t>souladu s ustanovením § 11 odst. 1 zák.č. 563/1991 Sb., ve znění pozdějších předpisů. Faktura musí dále obsahovat údaje podle zák.č. 235/2004, ve znění pozdějších předpisů, včetně uvedení klasifikace CZ-CPA a dále údaje pro účely stanovení režimu přenesené daňové povinnosti v souladu s § 92a tohoto zákona.</w:t>
      </w:r>
    </w:p>
    <w:p w14:paraId="581BE9C6" w14:textId="4C40667B" w:rsidR="003B6F68" w:rsidRPr="00771149" w:rsidRDefault="003B6F68" w:rsidP="00771149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605DE4">
        <w:rPr>
          <w:rFonts w:ascii="Times New Roman" w:hAnsi="Times New Roman"/>
          <w:b w:val="0"/>
          <w:i w:val="0"/>
        </w:rPr>
        <w:t xml:space="preserve">Lhůta splatnosti faktur je 30 dnů od doručení faktury do sídla objednatele. V případě, že zhotovitel uvede na faktuře den splatnosti, který nebude odpovídat podmínce 30 denní lhůty po doručení </w:t>
      </w:r>
      <w:r w:rsidR="00AB1D32" w:rsidRPr="00605DE4">
        <w:rPr>
          <w:rFonts w:ascii="Times New Roman" w:hAnsi="Times New Roman"/>
          <w:b w:val="0"/>
          <w:i w:val="0"/>
        </w:rPr>
        <w:t>do</w:t>
      </w:r>
      <w:r w:rsidR="00AB1D32">
        <w:rPr>
          <w:rFonts w:ascii="Times New Roman" w:hAnsi="Times New Roman"/>
          <w:b w:val="0"/>
          <w:i w:val="0"/>
        </w:rPr>
        <w:t> </w:t>
      </w:r>
      <w:r w:rsidRPr="00605DE4">
        <w:rPr>
          <w:rFonts w:ascii="Times New Roman" w:hAnsi="Times New Roman"/>
          <w:b w:val="0"/>
          <w:i w:val="0"/>
        </w:rPr>
        <w:t xml:space="preserve">sídla objednatele, je objednatel oprávněn takovouto fakturu vrátit zpět zhotoviteli jako neoprávněnou. </w:t>
      </w:r>
    </w:p>
    <w:p w14:paraId="41E4358F" w14:textId="1D9EE945" w:rsidR="003B6F68" w:rsidRPr="003B667A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Cena za plnění předmětu této smlouvy bude zhotovitelem fakturován</w:t>
      </w:r>
      <w:r w:rsidR="00502B8C">
        <w:rPr>
          <w:rFonts w:ascii="Times New Roman" w:hAnsi="Times New Roman"/>
          <w:b w:val="0"/>
          <w:i w:val="0"/>
        </w:rPr>
        <w:t>a</w:t>
      </w:r>
      <w:r>
        <w:rPr>
          <w:rFonts w:ascii="Times New Roman" w:hAnsi="Times New Roman"/>
          <w:b w:val="0"/>
          <w:i w:val="0"/>
        </w:rPr>
        <w:t xml:space="preserve"> do výše 100</w:t>
      </w:r>
      <w:r w:rsidR="00771149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%</w:t>
      </w:r>
      <w:r w:rsidR="00502B8C">
        <w:rPr>
          <w:rFonts w:ascii="Times New Roman" w:hAnsi="Times New Roman"/>
          <w:b w:val="0"/>
          <w:i w:val="0"/>
        </w:rPr>
        <w:t>.</w:t>
      </w:r>
      <w:r>
        <w:rPr>
          <w:rFonts w:ascii="Times New Roman" w:hAnsi="Times New Roman"/>
          <w:b w:val="0"/>
          <w:i w:val="0"/>
        </w:rPr>
        <w:t xml:space="preserve"> Na faktuře bude vyznačena pozastávka ve výši 10</w:t>
      </w:r>
      <w:r w:rsidR="00771149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%, která bude zhotoviteli uhrazena </w:t>
      </w:r>
      <w:r w:rsidRPr="003B667A">
        <w:rPr>
          <w:rFonts w:ascii="Times New Roman" w:hAnsi="Times New Roman"/>
          <w:b w:val="0"/>
          <w:i w:val="0"/>
        </w:rPr>
        <w:t xml:space="preserve">po </w:t>
      </w:r>
      <w:r w:rsidR="003B667A" w:rsidRPr="00770ED8">
        <w:rPr>
          <w:rFonts w:ascii="Times New Roman" w:hAnsi="Times New Roman"/>
          <w:b w:val="0"/>
          <w:i w:val="0"/>
          <w:szCs w:val="24"/>
        </w:rPr>
        <w:t xml:space="preserve">odstranění případných vad a nedodělků. </w:t>
      </w:r>
    </w:p>
    <w:p w14:paraId="4F2422CE" w14:textId="492DB483" w:rsidR="003B6F68" w:rsidRPr="003B6F68" w:rsidRDefault="003B6F68" w:rsidP="00770ED8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</w:pPr>
      <w:r w:rsidRPr="003B6F68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vystavit dílčí daňový doklad a oprávněnými zástupci smluvních stran podepsaný protokol o předání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>převzetí celého díla, jakož i soupis provedených prací je</w:t>
      </w:r>
      <w:r w:rsidR="00771149">
        <w:rPr>
          <w:rFonts w:ascii="Times New Roman" w:hAnsi="Times New Roman"/>
          <w:b w:val="0"/>
          <w:i w:val="0"/>
        </w:rPr>
        <w:t>dnotlivých částí díla potvrzený</w:t>
      </w:r>
      <w:r w:rsidRPr="003B6F68">
        <w:rPr>
          <w:rFonts w:ascii="Times New Roman" w:hAnsi="Times New Roman"/>
          <w:b w:val="0"/>
          <w:i w:val="0"/>
        </w:rPr>
        <w:t xml:space="preserve"> zástupcem objednatele.</w:t>
      </w:r>
    </w:p>
    <w:p w14:paraId="0DB17423" w14:textId="77777777" w:rsidR="00AB1D32" w:rsidRDefault="00AB1D32" w:rsidP="00552272">
      <w:pPr>
        <w:tabs>
          <w:tab w:val="right" w:pos="4253"/>
        </w:tabs>
        <w:spacing w:after="120" w:line="288" w:lineRule="auto"/>
        <w:jc w:val="both"/>
        <w:rPr>
          <w:sz w:val="24"/>
          <w:szCs w:val="24"/>
        </w:rPr>
      </w:pPr>
    </w:p>
    <w:p w14:paraId="0515C86D" w14:textId="3364A3B5" w:rsidR="00421634" w:rsidRPr="00421634" w:rsidRDefault="00A66240" w:rsidP="00300ADC">
      <w:pPr>
        <w:pStyle w:val="Nadpis6"/>
        <w:spacing w:after="120"/>
      </w:pPr>
      <w:r w:rsidRPr="00C43B98">
        <w:rPr>
          <w:rFonts w:ascii="Times New Roman" w:hAnsi="Times New Roman"/>
          <w:u w:val="none"/>
        </w:rPr>
        <w:lastRenderedPageBreak/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E0FBB25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2A3430">
        <w:rPr>
          <w:rFonts w:ascii="Times New Roman" w:hAnsi="Times New Roman"/>
          <w:sz w:val="24"/>
        </w:rPr>
        <w:t>pečnostní a ekologické předpisy</w:t>
      </w:r>
      <w:r w:rsidRPr="002A3430">
        <w:rPr>
          <w:rFonts w:ascii="Times New Roman" w:hAnsi="Times New Roman"/>
          <w:sz w:val="24"/>
        </w:rPr>
        <w:t xml:space="preserve"> a závazné normy.</w:t>
      </w:r>
    </w:p>
    <w:p w14:paraId="1026C6E5" w14:textId="27EC2C12" w:rsidR="00C328DE" w:rsidRPr="009C42A7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lešení, výrobních prostor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provedení a předání předmětu díla, provedení všech předepsaných zkoušek a revizí.</w:t>
      </w:r>
    </w:p>
    <w:p w14:paraId="3AA8F7B0" w14:textId="2A6369F5" w:rsidR="003C7384" w:rsidRPr="009C42A7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7F32F320" w14:textId="42E4B76B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  <w:szCs w:val="24"/>
        </w:rPr>
        <w:t>Zhotovitel je povinen vést po celou dobu plnění stavební deník, kdy všechny listy stavebního deníku musí být označeny vzestupně po sobě jdoucími čísly. Originál stavebního deníku předá zhotovitel objednateli v den předání a převzetí pracoviště, tj. při přejímacím řízení.</w:t>
      </w:r>
    </w:p>
    <w:p w14:paraId="60A60ACF" w14:textId="6B8B4938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Zhotovitel zahájí stavební práce bez zbytečného odkladu po předání staveniště objednatelem a ukončí stavební práce nejpozději do termínu </w:t>
      </w:r>
      <w:r w:rsidR="008770C4" w:rsidRPr="009C42A7">
        <w:rPr>
          <w:sz w:val="24"/>
        </w:rPr>
        <w:t xml:space="preserve">uvedeného </w:t>
      </w:r>
      <w:r w:rsidRPr="009C42A7">
        <w:rPr>
          <w:sz w:val="24"/>
        </w:rPr>
        <w:t>v </w:t>
      </w:r>
      <w:r w:rsidR="008770C4" w:rsidRPr="009C42A7">
        <w:rPr>
          <w:sz w:val="24"/>
        </w:rPr>
        <w:t xml:space="preserve">čl. </w:t>
      </w:r>
      <w:r w:rsidRPr="009C42A7">
        <w:rPr>
          <w:sz w:val="24"/>
        </w:rPr>
        <w:t>II. této smlouvy.</w:t>
      </w:r>
    </w:p>
    <w:p w14:paraId="5CF98E86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zavazuje, že umožní po dokončení díla zhotoviteli přístup do objektu díla za účelem odstranění případných vad.</w:t>
      </w:r>
    </w:p>
    <w:p w14:paraId="6CDD9706" w14:textId="003F1BBA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>Objednatel je oprávněn průběžně kontrolovat provádění díla formou kontrolních dnů</w:t>
      </w:r>
      <w:r w:rsidR="00B42727">
        <w:rPr>
          <w:sz w:val="24"/>
        </w:rPr>
        <w:t xml:space="preserve"> za účasti</w:t>
      </w:r>
      <w:r w:rsidR="00AE0871">
        <w:rPr>
          <w:sz w:val="24"/>
        </w:rPr>
        <w:t xml:space="preserve"> zástupce investora a zástupce zhotovitele</w:t>
      </w:r>
      <w:r w:rsidRPr="009C42A7">
        <w:rPr>
          <w:sz w:val="24"/>
        </w:rPr>
        <w:t xml:space="preserve">, kdy </w:t>
      </w:r>
      <w:r w:rsidR="00502B8C">
        <w:rPr>
          <w:sz w:val="24"/>
        </w:rPr>
        <w:t xml:space="preserve">první </w:t>
      </w:r>
      <w:r w:rsidR="00AB1D32">
        <w:rPr>
          <w:sz w:val="24"/>
        </w:rPr>
        <w:t> </w:t>
      </w:r>
      <w:r w:rsidRPr="009C42A7">
        <w:rPr>
          <w:sz w:val="24"/>
        </w:rPr>
        <w:t>kontrolní den stanoví objednatel při předání staveniště. Další kontrolní den bude stanoven po dohodě se zhotovitelem.</w:t>
      </w:r>
    </w:p>
    <w:p w14:paraId="0BF7B40C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>Zhotovitel je povinen písemně vyzvat objednatele k převzetí konstrukcí, které budou zakryty, minimálně 3 pracovní dny předem. O převzetí konstrukcí bude učiněn zápis ve stavebním deníku.</w:t>
      </w:r>
    </w:p>
    <w:p w14:paraId="3201B739" w14:textId="19001D14" w:rsidR="009C42A7" w:rsidRPr="00300ADC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426" w:hanging="426"/>
        <w:jc w:val="both"/>
        <w:rPr>
          <w:sz w:val="24"/>
        </w:rPr>
      </w:pPr>
      <w:r w:rsidRPr="00A27386">
        <w:rPr>
          <w:sz w:val="24"/>
        </w:rPr>
        <w:t>Původcem odpadu</w:t>
      </w:r>
      <w:r w:rsidR="003B6F68" w:rsidRPr="00A27386">
        <w:rPr>
          <w:sz w:val="24"/>
        </w:rPr>
        <w:t xml:space="preserve"> vzniklého při provádění díla</w:t>
      </w:r>
      <w:r w:rsidRPr="00A27386">
        <w:rPr>
          <w:sz w:val="24"/>
        </w:rPr>
        <w:t xml:space="preserve"> je zhotovitel.</w:t>
      </w:r>
    </w:p>
    <w:p w14:paraId="091E2E3B" w14:textId="77777777" w:rsidR="00605DE4" w:rsidRPr="00A27386" w:rsidRDefault="00605DE4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284" w:hanging="284"/>
        <w:jc w:val="both"/>
        <w:rPr>
          <w:sz w:val="24"/>
        </w:rPr>
      </w:pPr>
      <w:r w:rsidRPr="00A27386">
        <w:rPr>
          <w:sz w:val="24"/>
        </w:rPr>
        <w:t>Veškeré finanční prostředky získané za kovový odpad budou převedeny objednateli.</w:t>
      </w:r>
    </w:p>
    <w:p w14:paraId="65E046C0" w14:textId="511CF178" w:rsidR="00605DE4" w:rsidRPr="00AB1D32" w:rsidRDefault="00605DE4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284" w:hanging="284"/>
        <w:jc w:val="both"/>
        <w:rPr>
          <w:sz w:val="24"/>
        </w:rPr>
      </w:pPr>
      <w:r w:rsidRPr="00A27386">
        <w:rPr>
          <w:sz w:val="24"/>
        </w:rPr>
        <w:t>Veškeré administrativní poplatky hradí zhotovitel.</w:t>
      </w:r>
    </w:p>
    <w:p w14:paraId="2D780742" w14:textId="77777777" w:rsidR="007A55BA" w:rsidRDefault="007A55BA" w:rsidP="00385092"/>
    <w:p w14:paraId="70BB3ABA" w14:textId="77777777" w:rsidR="007A55BA" w:rsidRPr="007A55BA" w:rsidRDefault="007A55BA" w:rsidP="00385092"/>
    <w:p w14:paraId="738FF7F7" w14:textId="77777777" w:rsidR="00AE2642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caps w:val="0"/>
          <w:u w:val="none"/>
        </w:rPr>
      </w:pPr>
      <w:r w:rsidRPr="00A27386">
        <w:rPr>
          <w:rFonts w:ascii="Times New Roman" w:hAnsi="Times New Roman"/>
          <w:u w:val="none"/>
        </w:rPr>
        <w:t xml:space="preserve">VI. </w:t>
      </w:r>
      <w:r w:rsidR="00AE2642" w:rsidRPr="002A3430">
        <w:rPr>
          <w:rFonts w:ascii="Times New Roman" w:hAnsi="Times New Roman"/>
          <w:caps w:val="0"/>
          <w:u w:val="none"/>
        </w:rPr>
        <w:t>Odpovědnost za vady – záruka</w:t>
      </w:r>
    </w:p>
    <w:p w14:paraId="59C8E3E9" w14:textId="77777777" w:rsidR="007A55BA" w:rsidRPr="007A55BA" w:rsidRDefault="007A55BA" w:rsidP="00385092"/>
    <w:p w14:paraId="7528AAD9" w14:textId="108076CC" w:rsidR="00AE2642" w:rsidRPr="00B54AA7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 w:rsidRPr="00B54AA7">
        <w:rPr>
          <w:rFonts w:ascii="Times New Roman" w:hAnsi="Times New Roman"/>
          <w:sz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B54AA7">
        <w:rPr>
          <w:rFonts w:ascii="Times New Roman" w:hAnsi="Times New Roman"/>
          <w:sz w:val="24"/>
        </w:rPr>
        <w:t>síců</w:t>
      </w:r>
      <w:r w:rsidRPr="00B54AA7">
        <w:rPr>
          <w:rFonts w:ascii="Times New Roman" w:hAnsi="Times New Roman"/>
          <w:sz w:val="24"/>
        </w:rPr>
        <w:t xml:space="preserve"> od předání díla</w:t>
      </w:r>
      <w:r w:rsidR="007067A2" w:rsidRPr="00B54AA7">
        <w:rPr>
          <w:rFonts w:ascii="Times New Roman" w:hAnsi="Times New Roman"/>
          <w:sz w:val="24"/>
        </w:rPr>
        <w:t xml:space="preserve"> (dále jen „záruční doba“)</w:t>
      </w:r>
      <w:r w:rsidRPr="00B54AA7">
        <w:rPr>
          <w:rFonts w:ascii="Times New Roman" w:hAnsi="Times New Roman"/>
          <w:sz w:val="24"/>
        </w:rPr>
        <w:t>.</w:t>
      </w:r>
    </w:p>
    <w:p w14:paraId="342F4B3B" w14:textId="2B5A3472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</w:t>
      </w:r>
      <w:r w:rsidR="00385092">
        <w:rPr>
          <w:sz w:val="24"/>
        </w:rPr>
        <w:t>ční doba</w:t>
      </w:r>
      <w:r w:rsidRPr="00BA1192">
        <w:rPr>
          <w:sz w:val="24"/>
        </w:rPr>
        <w:t xml:space="preserve">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48 hod. od nahlášení závad.</w:t>
      </w:r>
    </w:p>
    <w:p w14:paraId="3B7FAB46" w14:textId="72EA70F8" w:rsidR="007A55BA" w:rsidRPr="00B54AA7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54AA7">
        <w:rPr>
          <w:sz w:val="24"/>
        </w:rPr>
        <w:t xml:space="preserve"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 </w:t>
      </w:r>
      <w:r w:rsidR="007067A2" w:rsidRPr="00B54AA7">
        <w:rPr>
          <w:sz w:val="24"/>
        </w:rPr>
        <w:t>IX 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se odstraňují skryté vady zdarma. </w:t>
      </w:r>
    </w:p>
    <w:p w14:paraId="028601B1" w14:textId="5F132520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7A380C20" w14:textId="671C8804" w:rsidR="00A6624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</w:pPr>
      <w:r w:rsidRPr="00BA1192">
        <w:rPr>
          <w:sz w:val="24"/>
        </w:rPr>
        <w:lastRenderedPageBreak/>
        <w:t>Nejpozději 14 dní před vypršením záruční doby proběhne kontrola díla ze strany objednatele.</w:t>
      </w:r>
    </w:p>
    <w:p w14:paraId="5336182B" w14:textId="77777777" w:rsidR="00421634" w:rsidRDefault="00421634" w:rsidP="00B46B1D">
      <w:pPr>
        <w:rPr>
          <w:sz w:val="24"/>
          <w:szCs w:val="24"/>
        </w:rPr>
      </w:pP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1EF17BD0" w:rsidR="002354D1" w:rsidRPr="00231BB5" w:rsidRDefault="0075034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Zhotovitel je povinen po celou dobu realizace díla dodržovat na převzatém staveništi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2A3430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70BF3B5E" w14:textId="25D66346" w:rsidR="00197CB7" w:rsidRPr="002A3430" w:rsidRDefault="003A0942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73558160" w14:textId="2CAB40C8" w:rsidR="0075034C" w:rsidRPr="00A27386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Sb., v platném znění a předpisy souvisejícími.</w:t>
      </w:r>
    </w:p>
    <w:p w14:paraId="3251465F" w14:textId="77777777" w:rsidR="00EA3BE5" w:rsidRPr="002A343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A27386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AB1D32">
        <w:rPr>
          <w:sz w:val="24"/>
          <w:szCs w:val="24"/>
        </w:rPr>
        <w:t>.</w:t>
      </w:r>
    </w:p>
    <w:p w14:paraId="73058625" w14:textId="5984DADC" w:rsidR="00197CB7" w:rsidRPr="002A3430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35F83F44" w14:textId="77777777" w:rsidR="003033C6" w:rsidRPr="002A3430" w:rsidRDefault="00027C2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Objednatel</w:t>
      </w:r>
      <w:r w:rsidR="003033C6" w:rsidRPr="002A3430">
        <w:rPr>
          <w:rFonts w:ascii="Times New Roman" w:hAnsi="Times New Roman"/>
          <w:sz w:val="24"/>
          <w:szCs w:val="24"/>
        </w:rPr>
        <w:t xml:space="preserve"> nepřipouští variantní řešení.</w:t>
      </w:r>
    </w:p>
    <w:p w14:paraId="0F9FD711" w14:textId="31F4D872" w:rsidR="003B6F68" w:rsidRDefault="00B10CE7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prohlašuje, že je pojištěn na škody způsobené při své podnikatelské činnosti do výše min. </w:t>
      </w:r>
      <w:r w:rsidR="00515D2F" w:rsidRPr="00770ED8">
        <w:rPr>
          <w:rFonts w:ascii="Times New Roman" w:hAnsi="Times New Roman"/>
          <w:color w:val="000000"/>
          <w:sz w:val="24"/>
          <w:szCs w:val="20"/>
        </w:rPr>
        <w:t>1 000 000,-</w:t>
      </w:r>
      <w:r w:rsidR="008770C4" w:rsidRPr="002A3430">
        <w:rPr>
          <w:rFonts w:ascii="Times New Roman" w:hAnsi="Times New Roman"/>
          <w:sz w:val="24"/>
          <w:szCs w:val="24"/>
        </w:rPr>
        <w:t xml:space="preserve"> </w:t>
      </w:r>
      <w:r w:rsidR="000B70BA" w:rsidRPr="002A3430">
        <w:rPr>
          <w:rFonts w:ascii="Times New Roman" w:hAnsi="Times New Roman"/>
          <w:sz w:val="24"/>
          <w:szCs w:val="24"/>
        </w:rPr>
        <w:t>K</w:t>
      </w:r>
      <w:r w:rsidRPr="002A3430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57C5C11C" w14:textId="77777777" w:rsidR="007067A2" w:rsidRPr="00385092" w:rsidRDefault="007067A2" w:rsidP="00385092">
      <w:pPr>
        <w:spacing w:after="120"/>
        <w:jc w:val="both"/>
        <w:rPr>
          <w:sz w:val="24"/>
          <w:szCs w:val="24"/>
        </w:rPr>
      </w:pPr>
    </w:p>
    <w:p w14:paraId="328DAE46" w14:textId="77777777" w:rsidR="00385092" w:rsidRPr="00770ED8" w:rsidRDefault="00385092" w:rsidP="00770ED8">
      <w:pPr>
        <w:spacing w:after="120"/>
        <w:jc w:val="both"/>
        <w:rPr>
          <w:sz w:val="24"/>
          <w:szCs w:val="24"/>
        </w:rPr>
      </w:pPr>
    </w:p>
    <w:p w14:paraId="06047A7E" w14:textId="721DC238" w:rsidR="002368C4" w:rsidRPr="00AC76B4" w:rsidRDefault="002368C4" w:rsidP="002A3430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méněprací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7B4B56DE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méněpráce a vícepráce vzniklé v průběhu zhotovení díla z titulu požadavku objednatele nebo vzniklé z důvodu změny stavebně technického řešení oproti předmětné </w:t>
      </w:r>
      <w:r w:rsidR="00552272">
        <w:rPr>
          <w:rFonts w:ascii="Times New Roman" w:hAnsi="Times New Roman"/>
          <w:sz w:val="24"/>
        </w:rPr>
        <w:t>výkazu výměr</w:t>
      </w:r>
      <w:r w:rsidRPr="002A3430">
        <w:rPr>
          <w:rFonts w:ascii="Times New Roman" w:hAnsi="Times New Roman"/>
          <w:sz w:val="24"/>
        </w:rPr>
        <w:t xml:space="preserve"> </w:t>
      </w:r>
      <w:r w:rsidR="00552272">
        <w:rPr>
          <w:rFonts w:ascii="Times New Roman" w:hAnsi="Times New Roman"/>
          <w:sz w:val="24"/>
        </w:rPr>
        <w:br/>
      </w:r>
      <w:r w:rsidRPr="002A3430">
        <w:rPr>
          <w:rFonts w:ascii="Times New Roman" w:hAnsi="Times New Roman"/>
          <w:sz w:val="24"/>
        </w:rPr>
        <w:t xml:space="preserve">a odsouhlasené objednatelem, budou věcně cenově a časově dokladovány změnovým listem. 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Stanovení ceny víceprací a méněprací</w:t>
      </w:r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naceněna nabídkou zhotovitele, použije se jednotková cena z této nabídky, </w:t>
      </w:r>
    </w:p>
    <w:p w14:paraId="0304F800" w14:textId="58CD0AF4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 xml:space="preserve">RS Praha, a. s. nebo RTS, a. s.) pro to období, ve kterém mají být vícepráce realizovány, snížené o 20 %, </w:t>
      </w:r>
    </w:p>
    <w:p w14:paraId="70AAD5AA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4A80598B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stavební práce a dodávky, které nebudou zhotovitelem po odsouhlasení technickým dozorem provedeny (méněpráce), budou odečteny ve výši součtu veškerých odpovídajících položek </w:t>
      </w:r>
      <w:r w:rsidR="00B060D6">
        <w:rPr>
          <w:rFonts w:ascii="Times New Roman" w:hAnsi="Times New Roman"/>
          <w:sz w:val="24"/>
          <w:szCs w:val="24"/>
        </w:rPr>
        <w:br/>
      </w:r>
      <w:r w:rsidRPr="002368C4">
        <w:rPr>
          <w:rFonts w:ascii="Times New Roman" w:hAnsi="Times New Roman"/>
          <w:sz w:val="24"/>
          <w:szCs w:val="24"/>
        </w:rPr>
        <w:t>a nákladů neprovedených dodávek a prací dle položkového rozpočtu.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14:paraId="2A0878BA" w14:textId="50CA16B6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Provedení změny v realizaci stavby 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změnového listu. </w:t>
      </w:r>
    </w:p>
    <w:p w14:paraId="220C53CF" w14:textId="792E0754" w:rsidR="00FE5E2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lastRenderedPageBreak/>
        <w:t xml:space="preserve">Změny v realizaci stavby provedené na základě změnového listu budou začleněny do právního rámce této smlouvy o dílo samostatným dodatkem k této smlouvě o dílo. </w:t>
      </w:r>
    </w:p>
    <w:p w14:paraId="3CBF39D1" w14:textId="38F7F613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je povinen na základě písemné žádosti </w:t>
      </w:r>
      <w:r w:rsidR="00AE3B28">
        <w:rPr>
          <w:rFonts w:ascii="Times New Roman" w:hAnsi="Times New Roman"/>
          <w:sz w:val="24"/>
          <w:szCs w:val="20"/>
        </w:rPr>
        <w:t xml:space="preserve">objednatele </w:t>
      </w:r>
      <w:r w:rsidRPr="002A3430">
        <w:rPr>
          <w:rFonts w:ascii="Times New Roman" w:hAnsi="Times New Roman"/>
          <w:sz w:val="24"/>
          <w:szCs w:val="20"/>
        </w:rPr>
        <w:t xml:space="preserve">provést případné vícepráce plynoucí </w:t>
      </w:r>
      <w:r w:rsidR="00B060D6">
        <w:rPr>
          <w:rFonts w:ascii="Times New Roman" w:hAnsi="Times New Roman"/>
          <w:sz w:val="24"/>
          <w:szCs w:val="20"/>
        </w:rPr>
        <w:br/>
      </w:r>
      <w:r w:rsidRPr="002A3430">
        <w:rPr>
          <w:rFonts w:ascii="Times New Roman" w:hAnsi="Times New Roman"/>
          <w:sz w:val="24"/>
          <w:szCs w:val="20"/>
        </w:rPr>
        <w:t>z 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 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30E4BA8B" w:rsidR="00FE5E24" w:rsidRPr="0054286E" w:rsidRDefault="0037024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 v platném znění.</w:t>
      </w:r>
    </w:p>
    <w:p w14:paraId="6EDEF03A" w14:textId="77777777" w:rsidR="001A6F2A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C1F7910" w14:textId="77777777" w:rsidR="009F2774" w:rsidRPr="00EE5368" w:rsidRDefault="009F2774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3775B9E0" w:rsidR="00197CB7" w:rsidRPr="00245376" w:rsidRDefault="0075034C" w:rsidP="00B060D6">
      <w:pPr>
        <w:jc w:val="both"/>
        <w:rPr>
          <w:sz w:val="24"/>
        </w:rPr>
      </w:pPr>
      <w:r w:rsidRPr="00A27386">
        <w:rPr>
          <w:sz w:val="24"/>
        </w:rPr>
        <w:t xml:space="preserve">Zhotovitel oznámí objednateli 7 dnů předem termín, kdy dílo bude dokončeno a připraveno k předání. </w:t>
      </w:r>
      <w:r w:rsidR="00231BB5" w:rsidRPr="00A27386">
        <w:rPr>
          <w:sz w:val="24"/>
        </w:rPr>
        <w:t>O</w:t>
      </w:r>
      <w:r w:rsidR="00231BB5">
        <w:rPr>
          <w:sz w:val="24"/>
        </w:rPr>
        <w:t> </w:t>
      </w:r>
      <w:r w:rsidRPr="00A27386">
        <w:rPr>
          <w:sz w:val="24"/>
        </w:rPr>
        <w:t>předání díla bude proveden zápis o předání a převzetí dokončeného díla, který podepíší zástupci obou smluvníc</w:t>
      </w:r>
      <w:r w:rsidR="00197CB7" w:rsidRPr="00A27386">
        <w:rPr>
          <w:sz w:val="24"/>
        </w:rPr>
        <w:t>h stran a při kterém zhotovitel předá a objednatel pře</w:t>
      </w:r>
      <w:r w:rsidR="002354D1" w:rsidRPr="00A27386">
        <w:rPr>
          <w:sz w:val="24"/>
        </w:rPr>
        <w:t xml:space="preserve">vezme veškerou dokumentaci dle </w:t>
      </w:r>
      <w:r w:rsidR="00654A49" w:rsidRPr="00AB1D32">
        <w:rPr>
          <w:sz w:val="24"/>
        </w:rPr>
        <w:t>č</w:t>
      </w:r>
      <w:r w:rsidR="00197CB7" w:rsidRPr="002A3430">
        <w:rPr>
          <w:sz w:val="24"/>
        </w:rPr>
        <w:t xml:space="preserve">lánku </w:t>
      </w:r>
      <w:r w:rsidR="002354D1" w:rsidRPr="002A3430">
        <w:rPr>
          <w:sz w:val="24"/>
        </w:rPr>
        <w:t xml:space="preserve">č. </w:t>
      </w:r>
      <w:r w:rsidR="00245376">
        <w:rPr>
          <w:sz w:val="24"/>
        </w:rPr>
        <w:t>I.</w:t>
      </w:r>
      <w:r w:rsidR="00245376" w:rsidRPr="00A27386">
        <w:rPr>
          <w:sz w:val="24"/>
        </w:rPr>
        <w:t xml:space="preserve"> </w:t>
      </w:r>
      <w:r w:rsidR="00197CB7" w:rsidRPr="00A27386">
        <w:rPr>
          <w:sz w:val="24"/>
        </w:rPr>
        <w:t>této smlouvy.</w:t>
      </w:r>
    </w:p>
    <w:p w14:paraId="2927FCA5" w14:textId="77777777" w:rsidR="006B0EA7" w:rsidRDefault="006B0EA7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5E74528C" w14:textId="77777777" w:rsidR="009F2774" w:rsidRPr="00095FDB" w:rsidRDefault="009F2774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7E140674" w14:textId="45957458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14:paraId="6148790A" w14:textId="22566311" w:rsidR="001128D2" w:rsidRPr="00300AD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t>Za prodlení s úhradou faktury zaplatí objednatel zhotovi</w:t>
      </w:r>
      <w:r w:rsidR="009C7A7D">
        <w:rPr>
          <w:rFonts w:ascii="Times New Roman" w:hAnsi="Times New Roman"/>
          <w:sz w:val="24"/>
        </w:rPr>
        <w:t>teli smluvní pokutu ve výši xxx</w:t>
      </w:r>
      <w:r w:rsidRPr="002A3430">
        <w:rPr>
          <w:rFonts w:ascii="Times New Roman" w:hAnsi="Times New Roman"/>
          <w:sz w:val="24"/>
        </w:rPr>
        <w:t xml:space="preserve">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345859DD" w14:textId="444EB9DE" w:rsidR="00195732" w:rsidRPr="00B54AA7" w:rsidRDefault="00150DC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Při prodlení zhotovitele s </w:t>
      </w:r>
      <w:r w:rsidR="00385092" w:rsidRPr="00B54AA7">
        <w:rPr>
          <w:rFonts w:ascii="Times New Roman" w:hAnsi="Times New Roman"/>
          <w:sz w:val="24"/>
          <w:szCs w:val="20"/>
        </w:rPr>
        <w:t xml:space="preserve">předáním díla je objednatel oprávněn uplatnit smluvní pokutu ve výši </w:t>
      </w:r>
      <w:r w:rsidR="009C7A7D">
        <w:rPr>
          <w:rFonts w:ascii="Times New Roman" w:hAnsi="Times New Roman"/>
          <w:sz w:val="24"/>
          <w:szCs w:val="20"/>
        </w:rPr>
        <w:t>xxx</w:t>
      </w:r>
      <w:r w:rsidR="00BD5E6A">
        <w:rPr>
          <w:rFonts w:ascii="Times New Roman" w:hAnsi="Times New Roman"/>
          <w:sz w:val="24"/>
          <w:szCs w:val="20"/>
        </w:rPr>
        <w:t xml:space="preserve"> Kč</w:t>
      </w:r>
      <w:r w:rsidR="00385092" w:rsidRPr="00B54AA7">
        <w:rPr>
          <w:rFonts w:ascii="Times New Roman" w:hAnsi="Times New Roman"/>
          <w:sz w:val="24"/>
          <w:szCs w:val="20"/>
        </w:rPr>
        <w:t xml:space="preserve"> každý den prodlení</w:t>
      </w:r>
      <w:bookmarkStart w:id="0" w:name="_GoBack"/>
      <w:bookmarkEnd w:id="0"/>
      <w:r w:rsidR="00385092" w:rsidRPr="00B54AA7">
        <w:rPr>
          <w:rFonts w:ascii="Times New Roman" w:hAnsi="Times New Roman"/>
          <w:sz w:val="24"/>
          <w:szCs w:val="20"/>
        </w:rPr>
        <w:t xml:space="preserve"> s předáním díla. Předáním díla se pro účely této smlouvy rozumí jeho předání</w:t>
      </w:r>
      <w:r w:rsidR="00DD08E6">
        <w:rPr>
          <w:rFonts w:ascii="Times New Roman" w:hAnsi="Times New Roman"/>
          <w:sz w:val="24"/>
          <w:szCs w:val="20"/>
        </w:rPr>
        <w:t xml:space="preserve"> na základě protokolu o předání a převzetí díla</w:t>
      </w:r>
      <w:r w:rsidR="00385092" w:rsidRPr="00B54AA7">
        <w:rPr>
          <w:rFonts w:ascii="Times New Roman" w:hAnsi="Times New Roman"/>
          <w:sz w:val="24"/>
          <w:szCs w:val="20"/>
        </w:rPr>
        <w:t>.</w:t>
      </w:r>
      <w:r w:rsidR="007976B8" w:rsidRPr="00B54AA7">
        <w:rPr>
          <w:rFonts w:ascii="Times New Roman" w:hAnsi="Times New Roman"/>
          <w:sz w:val="24"/>
          <w:szCs w:val="20"/>
        </w:rPr>
        <w:t xml:space="preserve"> </w:t>
      </w:r>
    </w:p>
    <w:p w14:paraId="3C7C35F9" w14:textId="2A4B8B5F" w:rsidR="00AE2642" w:rsidRPr="00B54AA7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B54AA7">
        <w:rPr>
          <w:rFonts w:ascii="Times New Roman" w:hAnsi="Times New Roman"/>
          <w:sz w:val="24"/>
          <w:szCs w:val="20"/>
        </w:rPr>
        <w:t>Při prodlení zhotovitele s</w:t>
      </w:r>
      <w:r w:rsidR="00C33359">
        <w:rPr>
          <w:rFonts w:ascii="Times New Roman" w:hAnsi="Times New Roman"/>
          <w:sz w:val="24"/>
          <w:szCs w:val="20"/>
        </w:rPr>
        <w:t xml:space="preserve"> </w:t>
      </w:r>
      <w:r w:rsidR="00B060D6">
        <w:rPr>
          <w:rFonts w:ascii="Times New Roman" w:hAnsi="Times New Roman"/>
          <w:sz w:val="24"/>
          <w:szCs w:val="20"/>
        </w:rPr>
        <w:t xml:space="preserve">odstraněním vad a nedodělků v </w:t>
      </w:r>
      <w:r w:rsidR="00AE2642" w:rsidRPr="00B54AA7">
        <w:rPr>
          <w:rFonts w:ascii="Times New Roman" w:hAnsi="Times New Roman"/>
          <w:sz w:val="24"/>
          <w:szCs w:val="20"/>
        </w:rPr>
        <w:t>termínech stanovených v zápise o předání</w:t>
      </w:r>
      <w:r w:rsidRPr="00B54AA7">
        <w:rPr>
          <w:rFonts w:ascii="Times New Roman" w:hAnsi="Times New Roman"/>
          <w:sz w:val="24"/>
          <w:szCs w:val="20"/>
        </w:rPr>
        <w:t>, kdy tyto vady a nedodělky samy o sobě nebr</w:t>
      </w:r>
      <w:r w:rsidR="00150DCA">
        <w:rPr>
          <w:rFonts w:ascii="Times New Roman" w:hAnsi="Times New Roman"/>
          <w:sz w:val="24"/>
          <w:szCs w:val="20"/>
        </w:rPr>
        <w:t>ání</w:t>
      </w:r>
      <w:r w:rsidRPr="00B54AA7">
        <w:rPr>
          <w:rFonts w:ascii="Times New Roman" w:hAnsi="Times New Roman"/>
          <w:sz w:val="24"/>
          <w:szCs w:val="20"/>
        </w:rPr>
        <w:t>, je objednatel oprávněn uplatnit smluvní poku</w:t>
      </w:r>
      <w:r w:rsidR="00E70FB7" w:rsidRPr="00B54AA7">
        <w:rPr>
          <w:rFonts w:ascii="Times New Roman" w:hAnsi="Times New Roman"/>
          <w:sz w:val="24"/>
          <w:szCs w:val="20"/>
        </w:rPr>
        <w:t>t</w:t>
      </w:r>
      <w:r w:rsidRPr="00B54AA7">
        <w:rPr>
          <w:rFonts w:ascii="Times New Roman" w:hAnsi="Times New Roman"/>
          <w:sz w:val="24"/>
          <w:szCs w:val="20"/>
        </w:rPr>
        <w:t xml:space="preserve">u ve výši </w:t>
      </w:r>
      <w:r w:rsidR="009C7A7D">
        <w:rPr>
          <w:rFonts w:ascii="Times New Roman" w:hAnsi="Times New Roman"/>
          <w:sz w:val="24"/>
          <w:szCs w:val="20"/>
        </w:rPr>
        <w:t>xxx</w:t>
      </w:r>
      <w:r w:rsidR="00BD5E6A">
        <w:rPr>
          <w:rFonts w:ascii="Times New Roman" w:hAnsi="Times New Roman"/>
          <w:sz w:val="24"/>
          <w:szCs w:val="20"/>
        </w:rPr>
        <w:t xml:space="preserve"> Kč z</w:t>
      </w:r>
      <w:r w:rsidRPr="00B54AA7">
        <w:rPr>
          <w:rFonts w:ascii="Times New Roman" w:hAnsi="Times New Roman"/>
          <w:sz w:val="24"/>
          <w:szCs w:val="20"/>
        </w:rPr>
        <w:t>a každý den prodlení s jejich odstraněním</w:t>
      </w:r>
      <w:r w:rsidR="00AE2642" w:rsidRPr="00B54AA7">
        <w:rPr>
          <w:rFonts w:ascii="Times New Roman" w:hAnsi="Times New Roman"/>
          <w:sz w:val="24"/>
          <w:szCs w:val="20"/>
        </w:rPr>
        <w:t>.</w:t>
      </w:r>
    </w:p>
    <w:p w14:paraId="042F5E43" w14:textId="316D5FB3" w:rsidR="00C85501" w:rsidRPr="00231BB5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231BB5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výši </w:t>
      </w:r>
      <w:r w:rsidR="009C7A7D">
        <w:rPr>
          <w:rFonts w:ascii="Times New Roman" w:hAnsi="Times New Roman"/>
          <w:color w:val="000000"/>
          <w:sz w:val="24"/>
          <w:szCs w:val="20"/>
        </w:rPr>
        <w:t>xxxx</w:t>
      </w:r>
      <w:r w:rsidR="00245376" w:rsidRPr="00EA6EA4">
        <w:rPr>
          <w:rFonts w:ascii="Times New Roman" w:hAnsi="Times New Roman"/>
          <w:sz w:val="24"/>
          <w:szCs w:val="20"/>
        </w:rPr>
        <w:t xml:space="preserve"> </w:t>
      </w:r>
      <w:r w:rsidR="00A11243" w:rsidRPr="00EA6EA4">
        <w:rPr>
          <w:rFonts w:ascii="Times New Roman" w:hAnsi="Times New Roman"/>
          <w:sz w:val="24"/>
          <w:szCs w:val="20"/>
        </w:rPr>
        <w:t>Kč</w:t>
      </w:r>
      <w:r w:rsidR="006375DA" w:rsidRPr="00EA6EA4">
        <w:rPr>
          <w:rFonts w:ascii="Times New Roman" w:hAnsi="Times New Roman"/>
          <w:sz w:val="24"/>
          <w:szCs w:val="20"/>
        </w:rPr>
        <w:t xml:space="preserve"> </w:t>
      </w:r>
      <w:r w:rsidR="00C85501" w:rsidRPr="00EA6EA4">
        <w:rPr>
          <w:rFonts w:ascii="Times New Roman" w:hAnsi="Times New Roman"/>
          <w:sz w:val="24"/>
          <w:szCs w:val="20"/>
        </w:rPr>
        <w:t>za</w:t>
      </w:r>
      <w:r w:rsidR="00C85501" w:rsidRPr="00231BB5">
        <w:rPr>
          <w:rFonts w:ascii="Times New Roman" w:hAnsi="Times New Roman"/>
          <w:sz w:val="24"/>
          <w:szCs w:val="20"/>
        </w:rPr>
        <w:t xml:space="preserve"> každý započatý den a každé jednotlivé porušení.</w:t>
      </w:r>
    </w:p>
    <w:p w14:paraId="283FEAC9" w14:textId="4AA3AF03" w:rsidR="001A6F2A" w:rsidRPr="00231BB5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A27386">
        <w:rPr>
          <w:rFonts w:ascii="Times New Roman" w:hAnsi="Times New Roman"/>
          <w:sz w:val="24"/>
          <w:szCs w:val="20"/>
        </w:rPr>
        <w:t>Smluvní pokuta za nevedení stavebního deníku nebo za nedostatečné vedení v rozporu s</w:t>
      </w:r>
      <w:r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vyhláškou č.</w:t>
      </w:r>
      <w:r w:rsidR="00AB1D32"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 xml:space="preserve">499/2006 Sb., v platném </w:t>
      </w:r>
      <w:r w:rsidR="009C7A7D">
        <w:rPr>
          <w:rFonts w:ascii="Times New Roman" w:hAnsi="Times New Roman"/>
          <w:sz w:val="24"/>
          <w:szCs w:val="20"/>
        </w:rPr>
        <w:t>znění je stanovena ve výši xxxx</w:t>
      </w:r>
      <w:r w:rsidRPr="00A27386">
        <w:rPr>
          <w:rFonts w:ascii="Times New Roman" w:hAnsi="Times New Roman"/>
          <w:sz w:val="24"/>
          <w:szCs w:val="20"/>
        </w:rPr>
        <w:t xml:space="preserve"> Kč / den do odstranění zjištěných nedostatků.</w:t>
      </w:r>
    </w:p>
    <w:p w14:paraId="371EEE92" w14:textId="1DEC60BA"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15D6E168"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stavební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14:paraId="4D64198A" w14:textId="0C710E9A" w:rsidR="00A11243" w:rsidRPr="00231BB5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Zhotovitel nebude povinen hradit smluvní pokuty dle odstavců </w:t>
      </w:r>
      <w:r w:rsidR="00245376" w:rsidRPr="00231BB5">
        <w:rPr>
          <w:rFonts w:ascii="Times New Roman" w:hAnsi="Times New Roman"/>
          <w:sz w:val="24"/>
          <w:szCs w:val="20"/>
        </w:rPr>
        <w:t xml:space="preserve">2, </w:t>
      </w:r>
      <w:r w:rsidRPr="00231BB5">
        <w:rPr>
          <w:rFonts w:ascii="Times New Roman" w:hAnsi="Times New Roman"/>
          <w:sz w:val="24"/>
          <w:szCs w:val="20"/>
        </w:rPr>
        <w:t>3, 4 a 5</w:t>
      </w:r>
      <w:r w:rsidR="00C80DC9" w:rsidRPr="00231BB5">
        <w:rPr>
          <w:rFonts w:ascii="Times New Roman" w:hAnsi="Times New Roman"/>
          <w:sz w:val="24"/>
          <w:szCs w:val="20"/>
        </w:rPr>
        <w:t xml:space="preserve"> tohoto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647DE1C3" w14:textId="77777777" w:rsidR="00B54AA7" w:rsidRDefault="00AE2642" w:rsidP="00B54AA7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4203A7CB" w14:textId="77777777" w:rsidR="00A66240" w:rsidRDefault="00A66240" w:rsidP="002A3430">
      <w:pPr>
        <w:pStyle w:val="Odstavecseseznamem"/>
        <w:tabs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1A7C4DF2" w14:textId="77777777" w:rsidR="00B060D6" w:rsidRPr="00B54AA7" w:rsidRDefault="00B060D6" w:rsidP="00B54AA7">
      <w:pPr>
        <w:tabs>
          <w:tab w:val="num" w:pos="284"/>
        </w:tabs>
        <w:jc w:val="both"/>
        <w:rPr>
          <w:sz w:val="24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6CD67421" w14:textId="1BFF4C85" w:rsidR="00AE2642" w:rsidRPr="00095FDB" w:rsidRDefault="00231BB5" w:rsidP="00300ADC">
      <w:pPr>
        <w:pStyle w:val="Zkladntext3"/>
        <w:spacing w:beforeLines="20" w:before="48" w:after="120"/>
        <w:jc w:val="both"/>
      </w:pPr>
      <w:r>
        <w:t xml:space="preserve">1. </w:t>
      </w:r>
      <w:r w:rsidR="00AE2642" w:rsidRPr="00095FDB">
        <w:t xml:space="preserve">Odstoupit od této smlouvy lze pro podstatné porušení </w:t>
      </w:r>
      <w:r w:rsidR="00150F3F">
        <w:t xml:space="preserve">smluvních povinností, kterými jsou </w:t>
      </w:r>
      <w:r w:rsidR="00AE3EFB" w:rsidRPr="00095FDB">
        <w:t>zejména</w:t>
      </w:r>
      <w:r w:rsidR="00AE2642" w:rsidRPr="00095FDB">
        <w:t>:</w:t>
      </w:r>
    </w:p>
    <w:p w14:paraId="7A321523" w14:textId="165DB962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14:paraId="3D423BD3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lastRenderedPageBreak/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30FDD98E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14:paraId="158FF681" w14:textId="1F25B428" w:rsidR="006D6F14" w:rsidRPr="002A343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14:paraId="2E57F4E1" w14:textId="77777777" w:rsidR="00AB1D32" w:rsidRDefault="00AB1D32" w:rsidP="00B060D6">
      <w:pPr>
        <w:spacing w:beforeLines="20" w:before="48"/>
        <w:jc w:val="both"/>
        <w:rPr>
          <w:sz w:val="24"/>
        </w:rPr>
      </w:pPr>
    </w:p>
    <w:p w14:paraId="47ACFEF3" w14:textId="3B3FE9C0" w:rsidR="00231BB5" w:rsidRPr="002A3430" w:rsidRDefault="00A66240" w:rsidP="00300AD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t>XII. Závěrečná ustanovení</w:t>
      </w:r>
    </w:p>
    <w:p w14:paraId="0B19B2CF" w14:textId="013C3402" w:rsidR="00806F68" w:rsidRPr="002A3430" w:rsidRDefault="00806F68" w:rsidP="00B5795B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Tato</w:t>
      </w:r>
      <w:r w:rsidR="00B5795B">
        <w:rPr>
          <w:rFonts w:ascii="Times New Roman" w:hAnsi="Times New Roman"/>
          <w:sz w:val="24"/>
          <w:szCs w:val="24"/>
        </w:rPr>
        <w:t xml:space="preserve"> smlouva a práva a povinnosti z </w:t>
      </w:r>
      <w:r w:rsidRPr="002A3430">
        <w:rPr>
          <w:rFonts w:ascii="Times New Roman" w:hAnsi="Times New Roman"/>
          <w:sz w:val="24"/>
          <w:szCs w:val="24"/>
        </w:rPr>
        <w:t xml:space="preserve">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A27386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E74DAF2" w:rsidR="00806F68" w:rsidRPr="002A3430" w:rsidRDefault="00231BB5" w:rsidP="00B5795B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3. </w:t>
      </w:r>
      <w:r w:rsidR="00806F68" w:rsidRPr="002A343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2A3430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chtěly ve smlouvě ujednat</w:t>
      </w:r>
      <w:r w:rsidR="007B3C1E" w:rsidRPr="002A3430">
        <w:rPr>
          <w:sz w:val="24"/>
          <w:szCs w:val="24"/>
        </w:rPr>
        <w:t>,</w:t>
      </w:r>
      <w:r w:rsidR="00806F68" w:rsidRPr="002A3430">
        <w:rPr>
          <w:sz w:val="24"/>
          <w:szCs w:val="24"/>
        </w:rPr>
        <w:t xml:space="preserve"> a které považují za důležité pro závaznost této smlouvy. Žádný projev</w:t>
      </w:r>
      <w:r>
        <w:rPr>
          <w:sz w:val="24"/>
          <w:szCs w:val="24"/>
        </w:rPr>
        <w:t xml:space="preserve"> </w:t>
      </w:r>
      <w:r w:rsidR="00806F68" w:rsidRPr="002A3430">
        <w:rPr>
          <w:sz w:val="24"/>
          <w:szCs w:val="24"/>
        </w:rPr>
        <w:t>strany učiněný při jednání o této smlouvě ani projev učiněný po uzavření této smlouvy</w:t>
      </w:r>
      <w:r w:rsidR="008469A7">
        <w:rPr>
          <w:sz w:val="24"/>
          <w:szCs w:val="24"/>
        </w:rPr>
        <w:t xml:space="preserve"> nesmí být vykládán v rozporu s </w:t>
      </w:r>
      <w:r w:rsidR="00806F68" w:rsidRPr="002A3430">
        <w:rPr>
          <w:sz w:val="24"/>
          <w:szCs w:val="24"/>
        </w:rPr>
        <w:t xml:space="preserve">výslovnými ustanoveními této smlouvy a nezakládá žádný závazek žádné </w:t>
      </w:r>
      <w:r w:rsidRPr="002A3430">
        <w:rPr>
          <w:sz w:val="24"/>
          <w:szCs w:val="24"/>
        </w:rPr>
        <w:t>ze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stran.</w:t>
      </w:r>
    </w:p>
    <w:p w14:paraId="290A7A40" w14:textId="5273B61E" w:rsidR="00806F68" w:rsidRPr="002A3430" w:rsidRDefault="00231BB5" w:rsidP="002A343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4. </w:t>
      </w:r>
      <w:r w:rsidR="00806F68" w:rsidRPr="002A343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A27386" w:rsidRDefault="00231BB5" w:rsidP="002A3430">
      <w:pPr>
        <w:spacing w:before="120"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354EF91D" w14:textId="2DC6F530" w:rsidR="009F2774" w:rsidRPr="00B060D6" w:rsidRDefault="00231BB5" w:rsidP="00B060D6">
      <w:pPr>
        <w:spacing w:after="120"/>
        <w:ind w:left="284" w:hanging="284"/>
        <w:jc w:val="both"/>
      </w:pPr>
      <w:r w:rsidRPr="002A3430">
        <w:rPr>
          <w:sz w:val="24"/>
          <w:szCs w:val="24"/>
        </w:rPr>
        <w:t xml:space="preserve">6. </w:t>
      </w:r>
      <w:r w:rsidR="00B46B1D" w:rsidRPr="002A3430">
        <w:rPr>
          <w:sz w:val="24"/>
          <w:szCs w:val="24"/>
        </w:rPr>
        <w:t>Smluvní strany prohlašují, že smlouvu pře</w:t>
      </w:r>
      <w:r w:rsidR="001A6F2A" w:rsidRPr="002A3430">
        <w:rPr>
          <w:sz w:val="24"/>
          <w:szCs w:val="24"/>
        </w:rPr>
        <w:t>čet</w:t>
      </w:r>
      <w:r w:rsidR="00AE6295" w:rsidRPr="002A3430">
        <w:rPr>
          <w:sz w:val="24"/>
          <w:szCs w:val="24"/>
        </w:rPr>
        <w:t>ly</w:t>
      </w:r>
      <w:r w:rsidR="00806F68" w:rsidRPr="002A3430">
        <w:rPr>
          <w:sz w:val="24"/>
          <w:szCs w:val="24"/>
        </w:rPr>
        <w:t>, s jejím obsahem souhlasí, což stvrzují svými podpisy.</w:t>
      </w:r>
    </w:p>
    <w:p w14:paraId="64B5D8A0" w14:textId="77777777" w:rsidR="000A2F1E" w:rsidRDefault="000A2F1E" w:rsidP="002354D1">
      <w:pPr>
        <w:rPr>
          <w:b/>
          <w:sz w:val="24"/>
          <w:szCs w:val="24"/>
        </w:rPr>
      </w:pP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77777777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65B1BBD0" w14:textId="67E8A4B9"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2 – Oceněný soupis stavebních prací, dodávek a služeb</w:t>
      </w:r>
      <w:r w:rsidR="00AB1D32">
        <w:rPr>
          <w:sz w:val="24"/>
          <w:szCs w:val="24"/>
        </w:rPr>
        <w:t xml:space="preserve"> vč. výkazu výměr</w:t>
      </w:r>
    </w:p>
    <w:p w14:paraId="6E7F12F8" w14:textId="77777777" w:rsidR="00EA3BE5" w:rsidRDefault="00EA3BE5" w:rsidP="00EA3BE5">
      <w:pPr>
        <w:rPr>
          <w:sz w:val="24"/>
          <w:szCs w:val="24"/>
        </w:rPr>
      </w:pPr>
    </w:p>
    <w:p w14:paraId="1C07B054" w14:textId="77777777" w:rsidR="00EA3BE5" w:rsidRPr="00EA3BE5" w:rsidRDefault="00EA3BE5" w:rsidP="00EA3BE5">
      <w:pPr>
        <w:rPr>
          <w:sz w:val="24"/>
          <w:szCs w:val="24"/>
        </w:rPr>
      </w:pPr>
    </w:p>
    <w:p w14:paraId="6E044048" w14:textId="77777777" w:rsidR="00806F68" w:rsidRDefault="00806F68" w:rsidP="00EA3BE5">
      <w:pPr>
        <w:pStyle w:val="Zkladntext3"/>
        <w:spacing w:before="0" w:after="120"/>
        <w:jc w:val="both"/>
      </w:pPr>
    </w:p>
    <w:p w14:paraId="1406E76B" w14:textId="77777777" w:rsidR="00AB1D32" w:rsidRPr="00095FDB" w:rsidRDefault="00AB1D32" w:rsidP="00EA3BE5">
      <w:pPr>
        <w:pStyle w:val="Zkladntext3"/>
        <w:spacing w:before="0" w:after="120"/>
        <w:jc w:val="both"/>
      </w:pPr>
    </w:p>
    <w:p w14:paraId="34230C15" w14:textId="3DCF5DC0"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</w:t>
      </w:r>
      <w:r w:rsidR="00B9303C" w:rsidRPr="005B6423">
        <w:rPr>
          <w:sz w:val="24"/>
        </w:rPr>
        <w:t>V</w:t>
      </w:r>
      <w:r w:rsidR="005B6423" w:rsidRPr="005B6423">
        <w:rPr>
          <w:sz w:val="24"/>
        </w:rPr>
        <w:t> Českých Budějovicích</w:t>
      </w:r>
      <w:r w:rsidR="009C1202" w:rsidRPr="005B6423">
        <w:rPr>
          <w:sz w:val="24"/>
        </w:rPr>
        <w:t xml:space="preserve"> d</w:t>
      </w:r>
      <w:r w:rsidR="006A2A29" w:rsidRPr="005B6423">
        <w:rPr>
          <w:sz w:val="24"/>
        </w:rPr>
        <w:t>ne</w:t>
      </w:r>
      <w:r w:rsidR="00DA48BE" w:rsidRPr="005B6423">
        <w:rPr>
          <w:sz w:val="24"/>
        </w:rPr>
        <w:t xml:space="preserve"> </w:t>
      </w:r>
      <w:r w:rsidR="001F23B4" w:rsidRPr="005B6423">
        <w:rPr>
          <w:sz w:val="24"/>
        </w:rPr>
        <w:t>………..</w:t>
      </w:r>
    </w:p>
    <w:p w14:paraId="3F935A45" w14:textId="77777777" w:rsidR="009C5B53" w:rsidRDefault="009C5B53" w:rsidP="009C5B53">
      <w:pPr>
        <w:shd w:val="clear" w:color="auto" w:fill="FFFFFF"/>
        <w:rPr>
          <w:sz w:val="24"/>
        </w:rPr>
      </w:pPr>
    </w:p>
    <w:p w14:paraId="31B78F8C" w14:textId="77777777" w:rsidR="009F2774" w:rsidRDefault="009F2774" w:rsidP="009C5B53">
      <w:pPr>
        <w:shd w:val="clear" w:color="auto" w:fill="FFFFFF"/>
        <w:rPr>
          <w:sz w:val="24"/>
        </w:rPr>
      </w:pPr>
    </w:p>
    <w:p w14:paraId="0B0B0779" w14:textId="3EA19200" w:rsidR="009A4C5F" w:rsidRPr="00934CAA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objednatele:</w:t>
      </w:r>
      <w:r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12FADE56" w14:textId="77777777" w:rsidR="009C5B53" w:rsidRDefault="009C5B53" w:rsidP="009C5B53">
      <w:pPr>
        <w:shd w:val="clear" w:color="auto" w:fill="FFFFFF"/>
        <w:rPr>
          <w:sz w:val="24"/>
        </w:rPr>
      </w:pPr>
    </w:p>
    <w:p w14:paraId="0D1F949A" w14:textId="77777777" w:rsidR="009C5B53" w:rsidRDefault="009C5B53" w:rsidP="009C5B53">
      <w:pPr>
        <w:shd w:val="clear" w:color="auto" w:fill="FFFFFF"/>
        <w:rPr>
          <w:sz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</w:rPr>
      </w:pPr>
    </w:p>
    <w:p w14:paraId="6A0AC8AC" w14:textId="77777777" w:rsidR="009F2774" w:rsidRDefault="009F2774" w:rsidP="009C5B53">
      <w:pPr>
        <w:shd w:val="clear" w:color="auto" w:fill="FFFFFF"/>
        <w:rPr>
          <w:sz w:val="24"/>
        </w:rPr>
      </w:pPr>
    </w:p>
    <w:p w14:paraId="50B85FC7" w14:textId="77777777" w:rsidR="009C5B53" w:rsidRPr="009C5B53" w:rsidRDefault="009C5B53" w:rsidP="009C5B53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Pr="009C5B53">
        <w:rPr>
          <w:rFonts w:ascii="Times New Roman" w:hAnsi="Times New Roman"/>
          <w:sz w:val="24"/>
        </w:rPr>
        <w:tab/>
      </w:r>
      <w:r w:rsidR="003C567B">
        <w:rPr>
          <w:rFonts w:ascii="Times New Roman" w:hAnsi="Times New Roman"/>
          <w:sz w:val="24"/>
        </w:rPr>
        <w:t xml:space="preserve">         </w:t>
      </w:r>
      <w:r w:rsidRPr="009C5B53">
        <w:rPr>
          <w:rFonts w:ascii="Times New Roman" w:hAnsi="Times New Roman"/>
          <w:sz w:val="24"/>
        </w:rPr>
        <w:t>_____________________________</w:t>
      </w:r>
    </w:p>
    <w:p w14:paraId="4C3F2A90" w14:textId="5C542402" w:rsidR="009C5B53" w:rsidRPr="005B6423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ind w:left="0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 w:rsidR="009C5B53" w:rsidRPr="009C5B53">
        <w:rPr>
          <w:rFonts w:ascii="Times New Roman" w:hAnsi="Times New Roman"/>
          <w:sz w:val="24"/>
        </w:rPr>
        <w:tab/>
      </w:r>
      <w:r w:rsidR="00055527" w:rsidRPr="005B6423">
        <w:rPr>
          <w:rFonts w:ascii="Times New Roman" w:hAnsi="Times New Roman"/>
          <w:sz w:val="24"/>
          <w:szCs w:val="24"/>
        </w:rPr>
        <w:t>VK proj</w:t>
      </w:r>
      <w:r w:rsidR="005B6423" w:rsidRPr="005B6423">
        <w:rPr>
          <w:rFonts w:ascii="Times New Roman" w:hAnsi="Times New Roman"/>
          <w:sz w:val="24"/>
          <w:szCs w:val="24"/>
        </w:rPr>
        <w:t>ekt cz s.r.o.</w:t>
      </w:r>
    </w:p>
    <w:p w14:paraId="2E50A4EA" w14:textId="467344C5" w:rsidR="009C5B53" w:rsidRPr="005B6423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 w:rsidRPr="005B6423">
        <w:rPr>
          <w:rFonts w:ascii="Times New Roman" w:hAnsi="Times New Roman"/>
          <w:sz w:val="24"/>
        </w:rPr>
        <w:tab/>
      </w:r>
      <w:r w:rsidR="00584E6B">
        <w:rPr>
          <w:rFonts w:ascii="Times New Roman" w:hAnsi="Times New Roman"/>
          <w:sz w:val="24"/>
        </w:rPr>
        <w:t>xxxxxxxxx</w:t>
      </w:r>
      <w:r w:rsidRPr="005B6423">
        <w:rPr>
          <w:rFonts w:ascii="Times New Roman" w:hAnsi="Times New Roman"/>
          <w:sz w:val="24"/>
        </w:rPr>
        <w:tab/>
      </w:r>
      <w:r w:rsidR="00584E6B">
        <w:rPr>
          <w:rFonts w:ascii="Times New Roman" w:hAnsi="Times New Roman"/>
          <w:sz w:val="24"/>
          <w:szCs w:val="24"/>
        </w:rPr>
        <w:t>xxxxxxxxxxx</w:t>
      </w:r>
    </w:p>
    <w:p w14:paraId="5F51FD36" w14:textId="6BFE4F8B" w:rsidR="00444956" w:rsidRDefault="00DA48BE" w:rsidP="00B060D6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</w:rPr>
      </w:pPr>
      <w:r w:rsidRPr="005B6423">
        <w:rPr>
          <w:sz w:val="24"/>
        </w:rPr>
        <w:tab/>
      </w:r>
      <w:r w:rsidR="00584E6B">
        <w:rPr>
          <w:sz w:val="24"/>
        </w:rPr>
        <w:t>xxxxxxxxx</w:t>
      </w:r>
      <w:r w:rsidRPr="005B6423">
        <w:rPr>
          <w:sz w:val="24"/>
        </w:rPr>
        <w:tab/>
      </w:r>
      <w:r w:rsidR="00584E6B">
        <w:rPr>
          <w:sz w:val="24"/>
          <w:szCs w:val="24"/>
        </w:rPr>
        <w:t>xxxxxxxxxxx</w:t>
      </w:r>
    </w:p>
    <w:p w14:paraId="3F10B901" w14:textId="77777777" w:rsidR="00A37D90" w:rsidRDefault="00A37D90" w:rsidP="00444956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7F962E28" w14:textId="77777777" w:rsidR="00A37D90" w:rsidRDefault="00A37D90" w:rsidP="00444956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3F75A9B8" w14:textId="77777777" w:rsidR="00A37D90" w:rsidRDefault="00A37D90" w:rsidP="00444956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43243FE6" w14:textId="77777777" w:rsidR="00444956" w:rsidRDefault="00444956" w:rsidP="00444956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Příloha č. 1</w:t>
      </w:r>
    </w:p>
    <w:p w14:paraId="60B42123" w14:textId="77777777" w:rsidR="00444956" w:rsidRDefault="00444956" w:rsidP="00444956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79681999" w14:textId="77777777" w:rsidR="00444956" w:rsidRPr="00990628" w:rsidRDefault="00444956" w:rsidP="00444956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90628">
        <w:rPr>
          <w:rFonts w:ascii="Arial Narrow" w:hAnsi="Arial Narrow"/>
          <w:b/>
          <w:sz w:val="28"/>
          <w:szCs w:val="28"/>
        </w:rPr>
        <w:t>Sankce za porušení BOZP, PO a OŽP</w:t>
      </w:r>
    </w:p>
    <w:p w14:paraId="29AAF347" w14:textId="77777777" w:rsidR="00444956" w:rsidRDefault="00444956" w:rsidP="00444956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471"/>
        <w:gridCol w:w="3144"/>
        <w:gridCol w:w="1922"/>
      </w:tblGrid>
      <w:tr w:rsidR="00444956" w:rsidRPr="0036336D" w14:paraId="2CA24E6A" w14:textId="77777777" w:rsidTr="00444956">
        <w:trPr>
          <w:trHeight w:val="421"/>
        </w:trPr>
        <w:tc>
          <w:tcPr>
            <w:tcW w:w="2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3A577" w14:textId="77777777" w:rsidR="00444956" w:rsidRPr="00A12374" w:rsidRDefault="00444956" w:rsidP="006B2FB6">
            <w:pPr>
              <w:jc w:val="center"/>
            </w:pPr>
            <w:r w:rsidRPr="00A12374"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4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F8253" w14:textId="77777777" w:rsidR="00444956" w:rsidRPr="00A12374" w:rsidRDefault="00444956" w:rsidP="006B2FB6">
            <w:pPr>
              <w:jc w:val="center"/>
              <w:rPr>
                <w:rFonts w:ascii="Arial" w:hAnsi="Arial" w:cs="Arial"/>
                <w:b/>
              </w:rPr>
            </w:pPr>
            <w:r w:rsidRPr="00A12374"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7778E" w14:textId="77777777" w:rsidR="00444956" w:rsidRPr="00A12374" w:rsidRDefault="00444956" w:rsidP="006B2FB6">
            <w:pPr>
              <w:jc w:val="center"/>
              <w:rPr>
                <w:rFonts w:ascii="Arial" w:hAnsi="Arial" w:cs="Arial"/>
                <w:b/>
              </w:rPr>
            </w:pPr>
            <w:r w:rsidRPr="00A12374"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444956" w:rsidRPr="0036336D" w14:paraId="08B44CB0" w14:textId="77777777" w:rsidTr="00444956">
        <w:trPr>
          <w:trHeight w:val="336"/>
        </w:trPr>
        <w:tc>
          <w:tcPr>
            <w:tcW w:w="2596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A70B74" w14:textId="77777777" w:rsidR="00444956" w:rsidRPr="0036336D" w:rsidRDefault="00444956" w:rsidP="006B2FB6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49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6F3DE7" w14:textId="77777777" w:rsidR="00444956" w:rsidRPr="0036336D" w:rsidRDefault="00444956" w:rsidP="006B2FB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EA69BCF" w14:textId="77777777" w:rsidR="00444956" w:rsidRPr="0036336D" w:rsidRDefault="00444956" w:rsidP="006B2FB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44956" w:rsidRPr="0036336D" w14:paraId="072C00DC" w14:textId="77777777" w:rsidTr="00444956">
        <w:trPr>
          <w:trHeight w:val="336"/>
        </w:trPr>
        <w:tc>
          <w:tcPr>
            <w:tcW w:w="2596" w:type="pct"/>
            <w:tcBorders>
              <w:top w:val="single" w:sz="4" w:space="0" w:color="auto"/>
            </w:tcBorders>
            <w:vAlign w:val="center"/>
          </w:tcPr>
          <w:p w14:paraId="07EEB26A" w14:textId="77777777" w:rsidR="00444956" w:rsidRPr="0036336D" w:rsidRDefault="00444956" w:rsidP="006B2FB6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492" w:type="pct"/>
            <w:tcBorders>
              <w:top w:val="single" w:sz="4" w:space="0" w:color="auto"/>
            </w:tcBorders>
            <w:vAlign w:val="center"/>
          </w:tcPr>
          <w:p w14:paraId="6B3F4201" w14:textId="77777777" w:rsidR="00444956" w:rsidRPr="0036336D" w:rsidRDefault="00444956" w:rsidP="006B2F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912" w:type="pct"/>
            <w:tcBorders>
              <w:top w:val="single" w:sz="4" w:space="0" w:color="auto"/>
            </w:tcBorders>
            <w:vAlign w:val="center"/>
          </w:tcPr>
          <w:p w14:paraId="74D414B9" w14:textId="77777777" w:rsidR="00444956" w:rsidRPr="0036336D" w:rsidRDefault="00444956" w:rsidP="006B2F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 – 1000</w:t>
            </w:r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444956" w:rsidRPr="0036336D" w14:paraId="1C067399" w14:textId="77777777" w:rsidTr="00444956">
        <w:trPr>
          <w:trHeight w:val="683"/>
        </w:trPr>
        <w:tc>
          <w:tcPr>
            <w:tcW w:w="2596" w:type="pct"/>
            <w:vAlign w:val="center"/>
          </w:tcPr>
          <w:p w14:paraId="3E29B0F1" w14:textId="77777777" w:rsidR="00444956" w:rsidRPr="0036336D" w:rsidRDefault="00444956" w:rsidP="006B2FB6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492" w:type="pct"/>
            <w:vAlign w:val="center"/>
          </w:tcPr>
          <w:p w14:paraId="6075F028" w14:textId="77777777" w:rsidR="00444956" w:rsidRPr="0036336D" w:rsidRDefault="00444956" w:rsidP="006B2F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912" w:type="pct"/>
            <w:vAlign w:val="center"/>
          </w:tcPr>
          <w:p w14:paraId="278B09DF" w14:textId="77777777" w:rsidR="00444956" w:rsidRPr="0036336D" w:rsidRDefault="00444956" w:rsidP="006B2F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500 – návrh </w:t>
            </w:r>
            <w:r>
              <w:rPr>
                <w:rFonts w:ascii="Arial" w:hAnsi="Arial" w:cs="Arial"/>
                <w:sz w:val="18"/>
              </w:rPr>
              <w:t>koordinátora BOZP</w:t>
            </w:r>
          </w:p>
        </w:tc>
      </w:tr>
      <w:tr w:rsidR="00444956" w:rsidRPr="0036336D" w14:paraId="0AC7B316" w14:textId="77777777" w:rsidTr="00444956">
        <w:trPr>
          <w:trHeight w:val="336"/>
        </w:trPr>
        <w:tc>
          <w:tcPr>
            <w:tcW w:w="25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D8847" w14:textId="77777777" w:rsidR="00444956" w:rsidRPr="0036336D" w:rsidRDefault="00444956" w:rsidP="006B2FB6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49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1E183" w14:textId="77777777" w:rsidR="00444956" w:rsidRPr="0036336D" w:rsidRDefault="00444956" w:rsidP="006B2F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91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530A4" w14:textId="77777777" w:rsidR="00444956" w:rsidRPr="0036336D" w:rsidRDefault="00444956" w:rsidP="006B2F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</w:t>
            </w:r>
          </w:p>
        </w:tc>
      </w:tr>
      <w:tr w:rsidR="00444956" w:rsidRPr="0036336D" w14:paraId="40B34AD3" w14:textId="77777777" w:rsidTr="00444956">
        <w:trPr>
          <w:trHeight w:val="336"/>
        </w:trPr>
        <w:tc>
          <w:tcPr>
            <w:tcW w:w="25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2E0C9D" w14:textId="77777777" w:rsidR="00444956" w:rsidRPr="0036336D" w:rsidRDefault="00444956" w:rsidP="006B2FB6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49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A6BC2A" w14:textId="77777777" w:rsidR="00444956" w:rsidRPr="0036336D" w:rsidRDefault="00444956" w:rsidP="006B2F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91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D6046" w14:textId="77777777" w:rsidR="00444956" w:rsidRPr="0036336D" w:rsidRDefault="00444956" w:rsidP="006B2FB6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444956" w:rsidRPr="0036336D" w14:paraId="52FCC469" w14:textId="77777777" w:rsidTr="00444956">
        <w:trPr>
          <w:trHeight w:val="336"/>
        </w:trPr>
        <w:tc>
          <w:tcPr>
            <w:tcW w:w="25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4A61FC" w14:textId="77777777" w:rsidR="00444956" w:rsidRPr="0036336D" w:rsidRDefault="00444956" w:rsidP="006B2FB6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Nedodržování právních a ostatních předpisů, pokynů zaměstnavatele</w:t>
            </w:r>
            <w:r>
              <w:rPr>
                <w:rFonts w:ascii="Arial" w:hAnsi="Arial" w:cs="Arial"/>
                <w:sz w:val="18"/>
              </w:rPr>
              <w:t xml:space="preserve"> / vyššího zhotovitele / koordinátora BOZP</w:t>
            </w:r>
          </w:p>
        </w:tc>
        <w:tc>
          <w:tcPr>
            <w:tcW w:w="149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DD882" w14:textId="77777777" w:rsidR="00444956" w:rsidRPr="0036336D" w:rsidRDefault="00444956" w:rsidP="006B2F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91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7FCDF" w14:textId="77777777" w:rsidR="00444956" w:rsidRPr="0036336D" w:rsidRDefault="00444956" w:rsidP="006B2F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1000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444956" w:rsidRPr="0036336D" w14:paraId="44B6DF6C" w14:textId="77777777" w:rsidTr="00444956">
        <w:trPr>
          <w:trHeight w:val="336"/>
        </w:trPr>
        <w:tc>
          <w:tcPr>
            <w:tcW w:w="25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7E256" w14:textId="77777777" w:rsidR="00444956" w:rsidRPr="0036336D" w:rsidRDefault="00444956" w:rsidP="006B2FB6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49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2D030" w14:textId="77777777" w:rsidR="00444956" w:rsidRPr="0036336D" w:rsidRDefault="00444956" w:rsidP="006B2F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309/2006</w:t>
            </w:r>
            <w:r>
              <w:rPr>
                <w:rFonts w:ascii="Arial" w:hAnsi="Arial" w:cs="Arial"/>
                <w:sz w:val="18"/>
              </w:rPr>
              <w:t xml:space="preserve"> Sb.</w:t>
            </w:r>
          </w:p>
        </w:tc>
        <w:tc>
          <w:tcPr>
            <w:tcW w:w="91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99E33" w14:textId="77777777" w:rsidR="00444956" w:rsidRPr="0036336D" w:rsidRDefault="00444956" w:rsidP="006B2FB6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444956" w:rsidRPr="0036336D" w14:paraId="24CF0B17" w14:textId="77777777" w:rsidTr="00444956">
        <w:trPr>
          <w:trHeight w:val="543"/>
        </w:trPr>
        <w:tc>
          <w:tcPr>
            <w:tcW w:w="259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A6045B" w14:textId="77777777" w:rsidR="00444956" w:rsidRPr="0036336D" w:rsidRDefault="00444956" w:rsidP="006B2FB6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49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01F3E6" w14:textId="77777777" w:rsidR="00444956" w:rsidRPr="0036336D" w:rsidRDefault="00444956" w:rsidP="006B2F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91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740D" w14:textId="77777777" w:rsidR="00444956" w:rsidRPr="0036336D" w:rsidRDefault="00444956" w:rsidP="006B2F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444956" w:rsidRPr="0036336D" w14:paraId="747A74E2" w14:textId="77777777" w:rsidTr="00444956">
        <w:trPr>
          <w:trHeight w:val="336"/>
        </w:trPr>
        <w:tc>
          <w:tcPr>
            <w:tcW w:w="2596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E92834" w14:textId="77777777" w:rsidR="00444956" w:rsidRPr="0036336D" w:rsidRDefault="00444956" w:rsidP="006B2FB6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49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B82B3B" w14:textId="77777777" w:rsidR="00444956" w:rsidRPr="0036336D" w:rsidRDefault="00444956" w:rsidP="006B2FB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05F5631" w14:textId="77777777" w:rsidR="00444956" w:rsidRPr="0036336D" w:rsidRDefault="00444956" w:rsidP="006B2FB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44956" w:rsidRPr="0036336D" w14:paraId="71AF536A" w14:textId="77777777" w:rsidTr="00444956">
        <w:trPr>
          <w:trHeight w:val="515"/>
        </w:trPr>
        <w:tc>
          <w:tcPr>
            <w:tcW w:w="2596" w:type="pct"/>
            <w:tcBorders>
              <w:bottom w:val="dotted" w:sz="4" w:space="0" w:color="auto"/>
            </w:tcBorders>
            <w:vAlign w:val="center"/>
          </w:tcPr>
          <w:p w14:paraId="18E2EF33" w14:textId="77777777" w:rsidR="00444956" w:rsidRPr="0036336D" w:rsidRDefault="00444956" w:rsidP="006B2FB6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 xml:space="preserve">Nesplnění ohlašovací povinnosti vůči </w:t>
            </w:r>
            <w:r>
              <w:rPr>
                <w:rFonts w:ascii="Arial" w:hAnsi="Arial" w:cs="Arial"/>
                <w:sz w:val="18"/>
                <w:szCs w:val="20"/>
              </w:rPr>
              <w:t>koordinátorovi BOZP, investorovi či generálnímu zhotoviteli</w:t>
            </w:r>
          </w:p>
        </w:tc>
        <w:tc>
          <w:tcPr>
            <w:tcW w:w="1492" w:type="pct"/>
            <w:tcBorders>
              <w:bottom w:val="dotted" w:sz="4" w:space="0" w:color="auto"/>
            </w:tcBorders>
            <w:vAlign w:val="center"/>
          </w:tcPr>
          <w:p w14:paraId="54FF3CFC" w14:textId="77777777" w:rsidR="00444956" w:rsidRPr="0036336D" w:rsidRDefault="00444956" w:rsidP="006B2FB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4.14 a"/>
              </w:smartTagPr>
              <w:r>
                <w:rPr>
                  <w:rFonts w:ascii="Arial" w:hAnsi="Arial" w:cs="Arial"/>
                  <w:sz w:val="18"/>
                </w:rPr>
                <w:t>4.14 a</w:t>
              </w:r>
            </w:smartTag>
            <w:r>
              <w:rPr>
                <w:rFonts w:ascii="Arial" w:hAnsi="Arial" w:cs="Arial"/>
                <w:sz w:val="18"/>
              </w:rPr>
              <w:t xml:space="preserve"> 4.15</w:t>
            </w:r>
          </w:p>
        </w:tc>
        <w:tc>
          <w:tcPr>
            <w:tcW w:w="912" w:type="pct"/>
            <w:tcBorders>
              <w:bottom w:val="dotted" w:sz="4" w:space="0" w:color="auto"/>
            </w:tcBorders>
            <w:vAlign w:val="center"/>
          </w:tcPr>
          <w:p w14:paraId="5ED377FF" w14:textId="77777777" w:rsidR="00444956" w:rsidRPr="0036336D" w:rsidRDefault="00444956" w:rsidP="006B2F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500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444956" w:rsidRPr="0036336D" w14:paraId="52AB1048" w14:textId="77777777" w:rsidTr="00444956">
        <w:trPr>
          <w:trHeight w:val="473"/>
        </w:trPr>
        <w:tc>
          <w:tcPr>
            <w:tcW w:w="25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200B48" w14:textId="77777777" w:rsidR="00444956" w:rsidRPr="0036336D" w:rsidRDefault="00444956" w:rsidP="006B2FB6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Neodstranění závad z kontrol BOZ</w:t>
            </w:r>
            <w:r>
              <w:rPr>
                <w:rFonts w:ascii="Arial" w:hAnsi="Arial" w:cs="Arial"/>
                <w:sz w:val="18"/>
                <w:szCs w:val="20"/>
              </w:rPr>
              <w:t xml:space="preserve"> (opakovaných)</w:t>
            </w:r>
            <w:r w:rsidRPr="0036336D">
              <w:rPr>
                <w:rFonts w:ascii="Arial" w:hAnsi="Arial" w:cs="Arial"/>
                <w:sz w:val="18"/>
                <w:szCs w:val="20"/>
              </w:rPr>
              <w:t>, auditů, prověrek BOZ a kontrol SOD</w:t>
            </w:r>
          </w:p>
        </w:tc>
        <w:tc>
          <w:tcPr>
            <w:tcW w:w="149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DBA12" w14:textId="77777777" w:rsidR="00444956" w:rsidRPr="0036336D" w:rsidRDefault="00444956" w:rsidP="006B2FB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91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83A8D" w14:textId="77777777" w:rsidR="00444956" w:rsidRPr="0036336D" w:rsidRDefault="00444956" w:rsidP="006B2FB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  <w:r w:rsidRPr="0036336D">
              <w:rPr>
                <w:rFonts w:ascii="Arial" w:hAnsi="Arial" w:cs="Arial"/>
                <w:sz w:val="18"/>
              </w:rPr>
              <w:t>00 / závada</w:t>
            </w:r>
          </w:p>
        </w:tc>
      </w:tr>
      <w:tr w:rsidR="00444956" w:rsidRPr="0036336D" w14:paraId="373F95A1" w14:textId="77777777" w:rsidTr="00444956">
        <w:trPr>
          <w:trHeight w:val="336"/>
        </w:trPr>
        <w:tc>
          <w:tcPr>
            <w:tcW w:w="259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9C8AED" w14:textId="77777777" w:rsidR="00444956" w:rsidRPr="0036336D" w:rsidRDefault="00444956" w:rsidP="006B2FB6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492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8A67BD" w14:textId="77777777" w:rsidR="00444956" w:rsidRPr="0036336D" w:rsidRDefault="00444956" w:rsidP="006B2F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Provozní dokumentace</w:t>
            </w:r>
            <w:r>
              <w:rPr>
                <w:rFonts w:ascii="Arial" w:hAnsi="Arial" w:cs="Arial"/>
                <w:sz w:val="18"/>
              </w:rPr>
              <w:t xml:space="preserve">, čl. </w:t>
            </w:r>
            <w:smartTag w:uri="urn:schemas-microsoft-com:office:smarttags" w:element="metricconverter">
              <w:smartTagPr>
                <w:attr w:name="ProductID" w:val="4.9 a"/>
              </w:smartTagPr>
              <w:r>
                <w:rPr>
                  <w:rFonts w:ascii="Arial" w:hAnsi="Arial" w:cs="Arial"/>
                  <w:sz w:val="18"/>
                </w:rPr>
                <w:t>4.9 a</w:t>
              </w:r>
            </w:smartTag>
            <w:r>
              <w:rPr>
                <w:rFonts w:ascii="Arial" w:hAnsi="Arial" w:cs="Arial"/>
                <w:sz w:val="18"/>
              </w:rPr>
              <w:t xml:space="preserve"> 4.10</w:t>
            </w:r>
          </w:p>
        </w:tc>
        <w:tc>
          <w:tcPr>
            <w:tcW w:w="912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BA75A2" w14:textId="77777777" w:rsidR="00444956" w:rsidRPr="0036336D" w:rsidRDefault="00444956" w:rsidP="006B2F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444956" w:rsidRPr="0036336D" w14:paraId="50CE14DE" w14:textId="77777777" w:rsidTr="00444956">
        <w:trPr>
          <w:trHeight w:val="336"/>
        </w:trPr>
        <w:tc>
          <w:tcPr>
            <w:tcW w:w="2596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5C09CC" w14:textId="77777777" w:rsidR="00444956" w:rsidRPr="0036336D" w:rsidRDefault="00444956" w:rsidP="006B2FB6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49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F09572" w14:textId="77777777" w:rsidR="00444956" w:rsidRPr="0036336D" w:rsidRDefault="00444956" w:rsidP="006B2FB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EA23B6A" w14:textId="77777777" w:rsidR="00444956" w:rsidRPr="0036336D" w:rsidRDefault="00444956" w:rsidP="006B2FB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44956" w:rsidRPr="0036336D" w14:paraId="4BB70A77" w14:textId="77777777" w:rsidTr="00444956">
        <w:trPr>
          <w:trHeight w:val="693"/>
        </w:trPr>
        <w:tc>
          <w:tcPr>
            <w:tcW w:w="2596" w:type="pct"/>
            <w:tcBorders>
              <w:top w:val="single" w:sz="4" w:space="0" w:color="auto"/>
            </w:tcBorders>
            <w:vAlign w:val="center"/>
          </w:tcPr>
          <w:p w14:paraId="0D036DCE" w14:textId="77777777" w:rsidR="00444956" w:rsidRPr="0036336D" w:rsidRDefault="00444956" w:rsidP="006B2FB6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Porušení povinností vyplývajících z předpisů o požární ochraně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492" w:type="pct"/>
            <w:tcBorders>
              <w:top w:val="single" w:sz="4" w:space="0" w:color="auto"/>
            </w:tcBorders>
            <w:vAlign w:val="center"/>
          </w:tcPr>
          <w:p w14:paraId="5798338D" w14:textId="77777777" w:rsidR="00444956" w:rsidRDefault="00444956" w:rsidP="006B2F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04FE9F83" w14:textId="77777777" w:rsidR="00444956" w:rsidRPr="0036336D" w:rsidRDefault="00444956" w:rsidP="006B2FB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</w:t>
            </w:r>
            <w:r w:rsidRPr="0036336D">
              <w:rPr>
                <w:rFonts w:ascii="Arial" w:hAnsi="Arial" w:cs="Arial"/>
                <w:sz w:val="18"/>
              </w:rPr>
              <w:t>yhl. 246/2001 Sb.</w:t>
            </w:r>
          </w:p>
        </w:tc>
        <w:tc>
          <w:tcPr>
            <w:tcW w:w="912" w:type="pct"/>
            <w:tcBorders>
              <w:top w:val="single" w:sz="4" w:space="0" w:color="auto"/>
            </w:tcBorders>
            <w:vAlign w:val="center"/>
          </w:tcPr>
          <w:p w14:paraId="373A1EA9" w14:textId="77777777" w:rsidR="00444956" w:rsidRPr="0036336D" w:rsidRDefault="00444956" w:rsidP="006B2F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444956" w:rsidRPr="0036336D" w14:paraId="20043F80" w14:textId="77777777" w:rsidTr="00444956">
        <w:trPr>
          <w:trHeight w:val="336"/>
        </w:trPr>
        <w:tc>
          <w:tcPr>
            <w:tcW w:w="2596" w:type="pct"/>
            <w:vAlign w:val="center"/>
          </w:tcPr>
          <w:p w14:paraId="4819659A" w14:textId="77777777" w:rsidR="00444956" w:rsidRPr="0036336D" w:rsidRDefault="00444956" w:rsidP="006B2FB6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Kouření nebo používání otevřeného ohně na místech, kde je to zakázáno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492" w:type="pct"/>
            <w:vAlign w:val="center"/>
          </w:tcPr>
          <w:p w14:paraId="115B8DC7" w14:textId="77777777" w:rsidR="00444956" w:rsidRDefault="00444956" w:rsidP="006B2F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005AD40D" w14:textId="77777777" w:rsidR="00444956" w:rsidRPr="0036336D" w:rsidRDefault="00444956" w:rsidP="006B2FB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</w:t>
            </w:r>
            <w:r w:rsidRPr="0036336D">
              <w:rPr>
                <w:rFonts w:ascii="Arial" w:hAnsi="Arial" w:cs="Arial"/>
                <w:sz w:val="18"/>
              </w:rPr>
              <w:t>ák. 133/1985 Sb.</w:t>
            </w:r>
          </w:p>
        </w:tc>
        <w:tc>
          <w:tcPr>
            <w:tcW w:w="912" w:type="pct"/>
            <w:vAlign w:val="center"/>
          </w:tcPr>
          <w:p w14:paraId="3785B883" w14:textId="77777777" w:rsidR="00444956" w:rsidRPr="0036336D" w:rsidRDefault="00444956" w:rsidP="006B2F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</w:p>
        </w:tc>
      </w:tr>
      <w:tr w:rsidR="00444956" w:rsidRPr="0036336D" w14:paraId="0C4A0C6F" w14:textId="77777777" w:rsidTr="00444956">
        <w:trPr>
          <w:trHeight w:val="336"/>
        </w:trPr>
        <w:tc>
          <w:tcPr>
            <w:tcW w:w="2596" w:type="pct"/>
            <w:vAlign w:val="center"/>
          </w:tcPr>
          <w:p w14:paraId="5E04E56B" w14:textId="77777777" w:rsidR="00444956" w:rsidRPr="0036336D" w:rsidRDefault="00444956" w:rsidP="006B2FB6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 xml:space="preserve">Neoznámení vzniklého požáru </w:t>
            </w:r>
            <w:r>
              <w:rPr>
                <w:rFonts w:ascii="Arial" w:hAnsi="Arial" w:cs="Arial"/>
                <w:sz w:val="18"/>
                <w:szCs w:val="20"/>
              </w:rPr>
              <w:t>koordinátorovi BOZP, investorovi či generálnímu zhotoviteli</w:t>
            </w:r>
          </w:p>
        </w:tc>
        <w:tc>
          <w:tcPr>
            <w:tcW w:w="1492" w:type="pct"/>
            <w:vAlign w:val="center"/>
          </w:tcPr>
          <w:p w14:paraId="7CE2247E" w14:textId="77777777" w:rsidR="00444956" w:rsidRPr="0036336D" w:rsidRDefault="00444956" w:rsidP="006B2FB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4.15 a"/>
              </w:smartTagPr>
              <w:r>
                <w:rPr>
                  <w:rFonts w:ascii="Arial" w:hAnsi="Arial" w:cs="Arial"/>
                  <w:sz w:val="18"/>
                </w:rPr>
                <w:t>4.15 a</w:t>
              </w:r>
            </w:smartTag>
            <w:r>
              <w:rPr>
                <w:rFonts w:ascii="Arial" w:hAnsi="Arial" w:cs="Arial"/>
                <w:sz w:val="18"/>
              </w:rPr>
              <w:t xml:space="preserve"> 4.20 </w:t>
            </w:r>
          </w:p>
        </w:tc>
        <w:tc>
          <w:tcPr>
            <w:tcW w:w="912" w:type="pct"/>
            <w:vAlign w:val="center"/>
          </w:tcPr>
          <w:p w14:paraId="0A9EE1D3" w14:textId="77777777" w:rsidR="00444956" w:rsidRPr="0036336D" w:rsidRDefault="00444956" w:rsidP="006B2FB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</w:t>
            </w:r>
            <w:r w:rsidRPr="0036336D">
              <w:rPr>
                <w:rFonts w:ascii="Arial" w:hAnsi="Arial" w:cs="Arial"/>
                <w:sz w:val="18"/>
              </w:rPr>
              <w:t>00</w:t>
            </w:r>
          </w:p>
        </w:tc>
      </w:tr>
      <w:tr w:rsidR="00444956" w:rsidRPr="0036336D" w14:paraId="12E2A65C" w14:textId="77777777" w:rsidTr="00444956">
        <w:trPr>
          <w:trHeight w:val="336"/>
        </w:trPr>
        <w:tc>
          <w:tcPr>
            <w:tcW w:w="2596" w:type="pct"/>
            <w:vAlign w:val="center"/>
          </w:tcPr>
          <w:p w14:paraId="0FCBBB52" w14:textId="77777777" w:rsidR="00444956" w:rsidRPr="0036336D" w:rsidRDefault="00444956" w:rsidP="006B2FB6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492" w:type="pct"/>
            <w:vAlign w:val="center"/>
          </w:tcPr>
          <w:p w14:paraId="15DDE6B9" w14:textId="77777777" w:rsidR="00444956" w:rsidRPr="0036336D" w:rsidRDefault="00444956" w:rsidP="006B2F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Vyhl. 87/2000 Sb., </w:t>
            </w:r>
            <w:r>
              <w:rPr>
                <w:rFonts w:ascii="Arial" w:hAnsi="Arial" w:cs="Arial"/>
                <w:sz w:val="18"/>
              </w:rPr>
              <w:t>čl. 4.8</w:t>
            </w:r>
          </w:p>
        </w:tc>
        <w:tc>
          <w:tcPr>
            <w:tcW w:w="912" w:type="pct"/>
            <w:vAlign w:val="center"/>
          </w:tcPr>
          <w:p w14:paraId="7CE907F1" w14:textId="77777777" w:rsidR="00444956" w:rsidRPr="0036336D" w:rsidRDefault="00444956" w:rsidP="006B2F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1000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444956" w:rsidRPr="0036336D" w14:paraId="7D171FA8" w14:textId="77777777" w:rsidTr="00444956">
        <w:trPr>
          <w:trHeight w:val="336"/>
        </w:trPr>
        <w:tc>
          <w:tcPr>
            <w:tcW w:w="2596" w:type="pct"/>
            <w:vAlign w:val="center"/>
          </w:tcPr>
          <w:p w14:paraId="1C14CA00" w14:textId="77777777" w:rsidR="00444956" w:rsidRPr="0036336D" w:rsidRDefault="00444956" w:rsidP="006B2FB6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492" w:type="pct"/>
            <w:vAlign w:val="center"/>
          </w:tcPr>
          <w:p w14:paraId="64962CC7" w14:textId="77777777" w:rsidR="00444956" w:rsidRPr="0036336D" w:rsidRDefault="00444956" w:rsidP="006B2F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912" w:type="pct"/>
            <w:vAlign w:val="center"/>
          </w:tcPr>
          <w:p w14:paraId="7040B2C5" w14:textId="77777777" w:rsidR="00444956" w:rsidRPr="0036336D" w:rsidRDefault="00444956" w:rsidP="006B2F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444956" w:rsidRPr="0036336D" w14:paraId="44CEFAF5" w14:textId="77777777" w:rsidTr="00444956">
        <w:trPr>
          <w:trHeight w:val="336"/>
        </w:trPr>
        <w:tc>
          <w:tcPr>
            <w:tcW w:w="2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6660A" w14:textId="77777777" w:rsidR="00444956" w:rsidRPr="0036336D" w:rsidRDefault="00444956" w:rsidP="006B2FB6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4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59123" w14:textId="77777777" w:rsidR="00444956" w:rsidRPr="0036336D" w:rsidRDefault="00444956" w:rsidP="006B2FB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D96CD" w14:textId="77777777" w:rsidR="00444956" w:rsidRPr="0036336D" w:rsidRDefault="00444956" w:rsidP="006B2FB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44956" w:rsidRPr="0036336D" w14:paraId="6DE10BD8" w14:textId="77777777" w:rsidTr="00444956">
        <w:trPr>
          <w:trHeight w:val="336"/>
        </w:trPr>
        <w:tc>
          <w:tcPr>
            <w:tcW w:w="259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37E6397" w14:textId="77777777" w:rsidR="00444956" w:rsidRPr="0036336D" w:rsidRDefault="00444956" w:rsidP="006B2FB6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492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BF88D9" w14:textId="77777777" w:rsidR="00444956" w:rsidRPr="0036336D" w:rsidRDefault="00444956" w:rsidP="006B2FB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912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F1C35F" w14:textId="77777777" w:rsidR="00444956" w:rsidRPr="0036336D" w:rsidRDefault="00444956" w:rsidP="006B2F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444956" w:rsidRPr="0036336D" w14:paraId="1B4D9C86" w14:textId="77777777" w:rsidTr="00444956">
        <w:trPr>
          <w:trHeight w:val="336"/>
        </w:trPr>
        <w:tc>
          <w:tcPr>
            <w:tcW w:w="259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9052E1" w14:textId="77777777" w:rsidR="00444956" w:rsidRPr="0036336D" w:rsidRDefault="00444956" w:rsidP="006B2FB6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492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C873DA" w14:textId="77777777" w:rsidR="00444956" w:rsidRPr="0036336D" w:rsidRDefault="00444956" w:rsidP="006B2FB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912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11649D" w14:textId="77777777" w:rsidR="00444956" w:rsidRPr="0036336D" w:rsidRDefault="00444956" w:rsidP="006B2F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58129AE5" w14:textId="79E52BDF" w:rsidR="00806F68" w:rsidRPr="00560BF2" w:rsidRDefault="00654A49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2A3430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1ADDD" w14:textId="77777777" w:rsidR="0057669A" w:rsidRDefault="0057669A">
      <w:r>
        <w:separator/>
      </w:r>
    </w:p>
  </w:endnote>
  <w:endnote w:type="continuationSeparator" w:id="0">
    <w:p w14:paraId="66227FC7" w14:textId="77777777" w:rsidR="0057669A" w:rsidRDefault="0057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DD08E6">
      <w:rPr>
        <w:rStyle w:val="slostrnky"/>
        <w:noProof/>
        <w:sz w:val="24"/>
        <w:szCs w:val="24"/>
      </w:rPr>
      <w:t>5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07AB039" wp14:editId="1DC73A66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E7A9F" w14:textId="77777777" w:rsidR="0057669A" w:rsidRDefault="0057669A">
      <w:r>
        <w:separator/>
      </w:r>
    </w:p>
  </w:footnote>
  <w:footnote w:type="continuationSeparator" w:id="0">
    <w:p w14:paraId="659A37E1" w14:textId="77777777" w:rsidR="0057669A" w:rsidRDefault="00576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0C3252AE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BE5380">
      <w:rPr>
        <w:b/>
        <w:sz w:val="24"/>
        <w:szCs w:val="24"/>
      </w:rPr>
      <w:t>Smlouva č. T-139</w:t>
    </w:r>
    <w:r w:rsidRPr="00722094">
      <w:rPr>
        <w:b/>
        <w:sz w:val="24"/>
        <w:szCs w:val="24"/>
      </w:rPr>
      <w:t>-00/1</w:t>
    </w:r>
    <w:r w:rsidR="00BE5380">
      <w:rPr>
        <w:b/>
        <w:sz w:val="24"/>
        <w:szCs w:val="24"/>
      </w:rPr>
      <w:t>8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86328691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10874DE3"/>
    <w:multiLevelType w:val="hybridMultilevel"/>
    <w:tmpl w:val="7C880F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461D9"/>
    <w:multiLevelType w:val="hybridMultilevel"/>
    <w:tmpl w:val="79F08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6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3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A31C3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1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3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 w15:restartNumberingAfterBreak="0">
    <w:nsid w:val="6D400A5E"/>
    <w:multiLevelType w:val="hybridMultilevel"/>
    <w:tmpl w:val="202CB0DC"/>
    <w:lvl w:ilvl="0" w:tplc="8EEA1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51E88"/>
    <w:multiLevelType w:val="hybridMultilevel"/>
    <w:tmpl w:val="8628312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AC7A714A">
      <w:start w:val="2"/>
      <w:numFmt w:val="decimal"/>
      <w:lvlText w:val="%3."/>
      <w:lvlJc w:val="left"/>
      <w:pPr>
        <w:ind w:left="2340" w:hanging="360"/>
      </w:pPr>
      <w:rPr>
        <w:rFonts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2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3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4334E"/>
    <w:multiLevelType w:val="hybridMultilevel"/>
    <w:tmpl w:val="7F1E3472"/>
    <w:lvl w:ilvl="0" w:tplc="5918650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20"/>
  </w:num>
  <w:num w:numId="4">
    <w:abstractNumId w:val="42"/>
  </w:num>
  <w:num w:numId="5">
    <w:abstractNumId w:val="44"/>
  </w:num>
  <w:num w:numId="6">
    <w:abstractNumId w:val="11"/>
  </w:num>
  <w:num w:numId="7">
    <w:abstractNumId w:val="8"/>
  </w:num>
  <w:num w:numId="8">
    <w:abstractNumId w:val="39"/>
  </w:num>
  <w:num w:numId="9">
    <w:abstractNumId w:val="4"/>
  </w:num>
  <w:num w:numId="10">
    <w:abstractNumId w:val="40"/>
  </w:num>
  <w:num w:numId="11">
    <w:abstractNumId w:val="38"/>
  </w:num>
  <w:num w:numId="12">
    <w:abstractNumId w:val="14"/>
  </w:num>
  <w:num w:numId="13">
    <w:abstractNumId w:val="0"/>
  </w:num>
  <w:num w:numId="14">
    <w:abstractNumId w:val="37"/>
  </w:num>
  <w:num w:numId="15">
    <w:abstractNumId w:val="15"/>
  </w:num>
  <w:num w:numId="16">
    <w:abstractNumId w:val="32"/>
  </w:num>
  <w:num w:numId="17">
    <w:abstractNumId w:val="41"/>
  </w:num>
  <w:num w:numId="18">
    <w:abstractNumId w:val="31"/>
  </w:num>
  <w:num w:numId="19">
    <w:abstractNumId w:val="43"/>
  </w:num>
  <w:num w:numId="20">
    <w:abstractNumId w:val="3"/>
  </w:num>
  <w:num w:numId="21">
    <w:abstractNumId w:val="28"/>
  </w:num>
  <w:num w:numId="22">
    <w:abstractNumId w:val="9"/>
  </w:num>
  <w:num w:numId="23">
    <w:abstractNumId w:val="19"/>
  </w:num>
  <w:num w:numId="24">
    <w:abstractNumId w:val="6"/>
  </w:num>
  <w:num w:numId="25">
    <w:abstractNumId w:val="5"/>
  </w:num>
  <w:num w:numId="26">
    <w:abstractNumId w:val="17"/>
  </w:num>
  <w:num w:numId="27">
    <w:abstractNumId w:val="13"/>
  </w:num>
  <w:num w:numId="28">
    <w:abstractNumId w:val="24"/>
  </w:num>
  <w:num w:numId="29">
    <w:abstractNumId w:val="36"/>
  </w:num>
  <w:num w:numId="30">
    <w:abstractNumId w:val="23"/>
  </w:num>
  <w:num w:numId="31">
    <w:abstractNumId w:val="1"/>
  </w:num>
  <w:num w:numId="32">
    <w:abstractNumId w:val="2"/>
  </w:num>
  <w:num w:numId="33">
    <w:abstractNumId w:val="16"/>
  </w:num>
  <w:num w:numId="34">
    <w:abstractNumId w:val="10"/>
  </w:num>
  <w:num w:numId="35">
    <w:abstractNumId w:val="26"/>
  </w:num>
  <w:num w:numId="36">
    <w:abstractNumId w:val="29"/>
  </w:num>
  <w:num w:numId="37">
    <w:abstractNumId w:val="27"/>
  </w:num>
  <w:num w:numId="38">
    <w:abstractNumId w:val="21"/>
  </w:num>
  <w:num w:numId="39">
    <w:abstractNumId w:val="25"/>
  </w:num>
  <w:num w:numId="40">
    <w:abstractNumId w:val="18"/>
  </w:num>
  <w:num w:numId="41">
    <w:abstractNumId w:val="33"/>
  </w:num>
  <w:num w:numId="42">
    <w:abstractNumId w:val="7"/>
  </w:num>
  <w:num w:numId="43">
    <w:abstractNumId w:val="35"/>
  </w:num>
  <w:num w:numId="44">
    <w:abstractNumId w:val="12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5527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D2B"/>
    <w:rsid w:val="000A2E21"/>
    <w:rsid w:val="000A2F1E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0DF9"/>
    <w:rsid w:val="00102CFB"/>
    <w:rsid w:val="001128D2"/>
    <w:rsid w:val="001177EF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50DCA"/>
    <w:rsid w:val="00150F3F"/>
    <w:rsid w:val="00156CBE"/>
    <w:rsid w:val="0016110C"/>
    <w:rsid w:val="001666A8"/>
    <w:rsid w:val="00167E17"/>
    <w:rsid w:val="00172B03"/>
    <w:rsid w:val="00175106"/>
    <w:rsid w:val="001823E7"/>
    <w:rsid w:val="0019238A"/>
    <w:rsid w:val="00193D74"/>
    <w:rsid w:val="00195732"/>
    <w:rsid w:val="001962E3"/>
    <w:rsid w:val="00196BB8"/>
    <w:rsid w:val="00197CB7"/>
    <w:rsid w:val="001A5AF0"/>
    <w:rsid w:val="001A6F2A"/>
    <w:rsid w:val="001B51E2"/>
    <w:rsid w:val="001C7089"/>
    <w:rsid w:val="001D1EC2"/>
    <w:rsid w:val="001D4ACE"/>
    <w:rsid w:val="001E3085"/>
    <w:rsid w:val="001E3793"/>
    <w:rsid w:val="001F23B4"/>
    <w:rsid w:val="001F395B"/>
    <w:rsid w:val="00203EBD"/>
    <w:rsid w:val="002179A8"/>
    <w:rsid w:val="00231BB5"/>
    <w:rsid w:val="002354D1"/>
    <w:rsid w:val="002368C4"/>
    <w:rsid w:val="00237A30"/>
    <w:rsid w:val="0024096C"/>
    <w:rsid w:val="00242275"/>
    <w:rsid w:val="0024417C"/>
    <w:rsid w:val="00245376"/>
    <w:rsid w:val="00246940"/>
    <w:rsid w:val="00251A87"/>
    <w:rsid w:val="00261746"/>
    <w:rsid w:val="00262855"/>
    <w:rsid w:val="002658A9"/>
    <w:rsid w:val="00265D44"/>
    <w:rsid w:val="0027338A"/>
    <w:rsid w:val="002821D9"/>
    <w:rsid w:val="00286000"/>
    <w:rsid w:val="00287A1B"/>
    <w:rsid w:val="00296884"/>
    <w:rsid w:val="002A3430"/>
    <w:rsid w:val="002A3627"/>
    <w:rsid w:val="002B1324"/>
    <w:rsid w:val="002B2A1D"/>
    <w:rsid w:val="002B65DD"/>
    <w:rsid w:val="002C458F"/>
    <w:rsid w:val="002D2786"/>
    <w:rsid w:val="002D52B0"/>
    <w:rsid w:val="002E7917"/>
    <w:rsid w:val="002F0F50"/>
    <w:rsid w:val="002F3514"/>
    <w:rsid w:val="002F40E4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46428"/>
    <w:rsid w:val="00347EDD"/>
    <w:rsid w:val="00351647"/>
    <w:rsid w:val="00352D92"/>
    <w:rsid w:val="00353802"/>
    <w:rsid w:val="00360296"/>
    <w:rsid w:val="0036195A"/>
    <w:rsid w:val="0036638E"/>
    <w:rsid w:val="00366775"/>
    <w:rsid w:val="0037024E"/>
    <w:rsid w:val="003704D5"/>
    <w:rsid w:val="00373191"/>
    <w:rsid w:val="00384C20"/>
    <w:rsid w:val="00385092"/>
    <w:rsid w:val="0039725D"/>
    <w:rsid w:val="003972B8"/>
    <w:rsid w:val="003A0942"/>
    <w:rsid w:val="003A4CC7"/>
    <w:rsid w:val="003B007B"/>
    <w:rsid w:val="003B0799"/>
    <w:rsid w:val="003B1246"/>
    <w:rsid w:val="003B3FB4"/>
    <w:rsid w:val="003B4566"/>
    <w:rsid w:val="003B4CC3"/>
    <w:rsid w:val="003B5832"/>
    <w:rsid w:val="003B667A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29D6"/>
    <w:rsid w:val="003D5951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44956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15D2F"/>
    <w:rsid w:val="00524874"/>
    <w:rsid w:val="005346CC"/>
    <w:rsid w:val="0054286E"/>
    <w:rsid w:val="0054337B"/>
    <w:rsid w:val="0054769E"/>
    <w:rsid w:val="00552272"/>
    <w:rsid w:val="00557C70"/>
    <w:rsid w:val="00560BF2"/>
    <w:rsid w:val="00561A21"/>
    <w:rsid w:val="005629D6"/>
    <w:rsid w:val="00566299"/>
    <w:rsid w:val="00566F27"/>
    <w:rsid w:val="00567814"/>
    <w:rsid w:val="0057338B"/>
    <w:rsid w:val="0057669A"/>
    <w:rsid w:val="00584E6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58C5"/>
    <w:rsid w:val="005B6423"/>
    <w:rsid w:val="005C5662"/>
    <w:rsid w:val="005D67EA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067A2"/>
    <w:rsid w:val="007168C2"/>
    <w:rsid w:val="00722094"/>
    <w:rsid w:val="00731325"/>
    <w:rsid w:val="007316AE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0ED8"/>
    <w:rsid w:val="00771149"/>
    <w:rsid w:val="00773F23"/>
    <w:rsid w:val="00776A70"/>
    <w:rsid w:val="00783D5E"/>
    <w:rsid w:val="007853A6"/>
    <w:rsid w:val="00791998"/>
    <w:rsid w:val="00793B5A"/>
    <w:rsid w:val="007947EA"/>
    <w:rsid w:val="007976B8"/>
    <w:rsid w:val="007A55BA"/>
    <w:rsid w:val="007B0E9D"/>
    <w:rsid w:val="007B245C"/>
    <w:rsid w:val="007B268E"/>
    <w:rsid w:val="007B3C1E"/>
    <w:rsid w:val="007B5924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228BA"/>
    <w:rsid w:val="008249D7"/>
    <w:rsid w:val="00831C13"/>
    <w:rsid w:val="008374CD"/>
    <w:rsid w:val="00842029"/>
    <w:rsid w:val="0084231E"/>
    <w:rsid w:val="008469A7"/>
    <w:rsid w:val="00847843"/>
    <w:rsid w:val="00852925"/>
    <w:rsid w:val="00852970"/>
    <w:rsid w:val="00857513"/>
    <w:rsid w:val="00873F8B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46D11"/>
    <w:rsid w:val="00957072"/>
    <w:rsid w:val="00963BCA"/>
    <w:rsid w:val="00981300"/>
    <w:rsid w:val="00985BA2"/>
    <w:rsid w:val="009861E5"/>
    <w:rsid w:val="0099006C"/>
    <w:rsid w:val="00992D77"/>
    <w:rsid w:val="0099589C"/>
    <w:rsid w:val="00995EB3"/>
    <w:rsid w:val="00995FEB"/>
    <w:rsid w:val="00997C80"/>
    <w:rsid w:val="009A3F58"/>
    <w:rsid w:val="009A4C5F"/>
    <w:rsid w:val="009A71AC"/>
    <w:rsid w:val="009C1202"/>
    <w:rsid w:val="009C3B42"/>
    <w:rsid w:val="009C42A7"/>
    <w:rsid w:val="009C5B53"/>
    <w:rsid w:val="009C7A7D"/>
    <w:rsid w:val="009D0FFD"/>
    <w:rsid w:val="009E79F6"/>
    <w:rsid w:val="009F2774"/>
    <w:rsid w:val="00A02706"/>
    <w:rsid w:val="00A06F0C"/>
    <w:rsid w:val="00A11243"/>
    <w:rsid w:val="00A12DBD"/>
    <w:rsid w:val="00A21F06"/>
    <w:rsid w:val="00A256C9"/>
    <w:rsid w:val="00A27386"/>
    <w:rsid w:val="00A3017A"/>
    <w:rsid w:val="00A333A0"/>
    <w:rsid w:val="00A34FEA"/>
    <w:rsid w:val="00A37116"/>
    <w:rsid w:val="00A37D90"/>
    <w:rsid w:val="00A37F9B"/>
    <w:rsid w:val="00A52985"/>
    <w:rsid w:val="00A54045"/>
    <w:rsid w:val="00A570B5"/>
    <w:rsid w:val="00A57703"/>
    <w:rsid w:val="00A66240"/>
    <w:rsid w:val="00A77B67"/>
    <w:rsid w:val="00A82DEA"/>
    <w:rsid w:val="00A8687A"/>
    <w:rsid w:val="00A87620"/>
    <w:rsid w:val="00A90406"/>
    <w:rsid w:val="00A90DDF"/>
    <w:rsid w:val="00A92F17"/>
    <w:rsid w:val="00A9723A"/>
    <w:rsid w:val="00AA14C6"/>
    <w:rsid w:val="00AA74B8"/>
    <w:rsid w:val="00AB10C1"/>
    <w:rsid w:val="00AB137B"/>
    <w:rsid w:val="00AB1D32"/>
    <w:rsid w:val="00AB4D65"/>
    <w:rsid w:val="00AB62F1"/>
    <w:rsid w:val="00AB695B"/>
    <w:rsid w:val="00AC1195"/>
    <w:rsid w:val="00AC384A"/>
    <w:rsid w:val="00AD3584"/>
    <w:rsid w:val="00AD470B"/>
    <w:rsid w:val="00AE0871"/>
    <w:rsid w:val="00AE2642"/>
    <w:rsid w:val="00AE2BBA"/>
    <w:rsid w:val="00AE3B28"/>
    <w:rsid w:val="00AE3EFB"/>
    <w:rsid w:val="00AE6295"/>
    <w:rsid w:val="00AE745D"/>
    <w:rsid w:val="00AF092D"/>
    <w:rsid w:val="00B0365A"/>
    <w:rsid w:val="00B060D6"/>
    <w:rsid w:val="00B0703E"/>
    <w:rsid w:val="00B10CE7"/>
    <w:rsid w:val="00B235B3"/>
    <w:rsid w:val="00B30054"/>
    <w:rsid w:val="00B32704"/>
    <w:rsid w:val="00B42727"/>
    <w:rsid w:val="00B44370"/>
    <w:rsid w:val="00B44CD8"/>
    <w:rsid w:val="00B46B1D"/>
    <w:rsid w:val="00B54AA7"/>
    <w:rsid w:val="00B5795B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71D"/>
    <w:rsid w:val="00BC69C2"/>
    <w:rsid w:val="00BD463F"/>
    <w:rsid w:val="00BD5717"/>
    <w:rsid w:val="00BD5E6A"/>
    <w:rsid w:val="00BE3A33"/>
    <w:rsid w:val="00BE5380"/>
    <w:rsid w:val="00BE56B7"/>
    <w:rsid w:val="00BF2F1E"/>
    <w:rsid w:val="00BF3255"/>
    <w:rsid w:val="00BF7CB7"/>
    <w:rsid w:val="00C042BD"/>
    <w:rsid w:val="00C067BB"/>
    <w:rsid w:val="00C11333"/>
    <w:rsid w:val="00C1261B"/>
    <w:rsid w:val="00C12C0B"/>
    <w:rsid w:val="00C13571"/>
    <w:rsid w:val="00C15292"/>
    <w:rsid w:val="00C21BF4"/>
    <w:rsid w:val="00C25FA6"/>
    <w:rsid w:val="00C27B95"/>
    <w:rsid w:val="00C30097"/>
    <w:rsid w:val="00C328DE"/>
    <w:rsid w:val="00C32D88"/>
    <w:rsid w:val="00C33359"/>
    <w:rsid w:val="00C35332"/>
    <w:rsid w:val="00C37B0C"/>
    <w:rsid w:val="00C37C61"/>
    <w:rsid w:val="00C42394"/>
    <w:rsid w:val="00C45E22"/>
    <w:rsid w:val="00C461AE"/>
    <w:rsid w:val="00C515C9"/>
    <w:rsid w:val="00C51BA5"/>
    <w:rsid w:val="00C53AA7"/>
    <w:rsid w:val="00C55C85"/>
    <w:rsid w:val="00C56DD3"/>
    <w:rsid w:val="00C73640"/>
    <w:rsid w:val="00C77854"/>
    <w:rsid w:val="00C80DC9"/>
    <w:rsid w:val="00C84727"/>
    <w:rsid w:val="00C84C3A"/>
    <w:rsid w:val="00C85501"/>
    <w:rsid w:val="00C85579"/>
    <w:rsid w:val="00C9100B"/>
    <w:rsid w:val="00C9449D"/>
    <w:rsid w:val="00CA2F02"/>
    <w:rsid w:val="00CA53E0"/>
    <w:rsid w:val="00CA55CA"/>
    <w:rsid w:val="00CA6AD5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96D2D"/>
    <w:rsid w:val="00DA05F4"/>
    <w:rsid w:val="00DA3C03"/>
    <w:rsid w:val="00DA45BA"/>
    <w:rsid w:val="00DA48BE"/>
    <w:rsid w:val="00DA6E01"/>
    <w:rsid w:val="00DB0147"/>
    <w:rsid w:val="00DC1B06"/>
    <w:rsid w:val="00DC26F4"/>
    <w:rsid w:val="00DC2C73"/>
    <w:rsid w:val="00DD08E6"/>
    <w:rsid w:val="00DD1AF4"/>
    <w:rsid w:val="00DD1FCA"/>
    <w:rsid w:val="00DE5981"/>
    <w:rsid w:val="00DF049E"/>
    <w:rsid w:val="00DF0C95"/>
    <w:rsid w:val="00DF1831"/>
    <w:rsid w:val="00DF6657"/>
    <w:rsid w:val="00DF7DB0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417F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A6EA4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150A3"/>
    <w:rsid w:val="00F20B7B"/>
    <w:rsid w:val="00F25311"/>
    <w:rsid w:val="00F36D29"/>
    <w:rsid w:val="00F371C8"/>
    <w:rsid w:val="00F446B4"/>
    <w:rsid w:val="00F4646A"/>
    <w:rsid w:val="00F50AAE"/>
    <w:rsid w:val="00F514B1"/>
    <w:rsid w:val="00F57993"/>
    <w:rsid w:val="00F60396"/>
    <w:rsid w:val="00F634A8"/>
    <w:rsid w:val="00F76CCA"/>
    <w:rsid w:val="00F77547"/>
    <w:rsid w:val="00F866AD"/>
    <w:rsid w:val="00F87849"/>
    <w:rsid w:val="00F92749"/>
    <w:rsid w:val="00FA2D4A"/>
    <w:rsid w:val="00FA4167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50F6"/>
    <w:rsid w:val="00FD7CE6"/>
    <w:rsid w:val="00FE14D9"/>
    <w:rsid w:val="00FE4A23"/>
    <w:rsid w:val="00FE5640"/>
    <w:rsid w:val="00FE5B5A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  <w14:docId w14:val="7F181DAA"/>
  <w15:docId w15:val="{E4FBF47E-A69C-403F-8B22-3DE626A5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A53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63B8C-6BEC-4E65-8A2C-BB08C8D6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2585</Words>
  <Characters>15256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17806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OKAPOVA Eliska</cp:lastModifiedBy>
  <cp:revision>22</cp:revision>
  <cp:lastPrinted>2015-12-18T12:07:00Z</cp:lastPrinted>
  <dcterms:created xsi:type="dcterms:W3CDTF">2018-04-26T05:06:00Z</dcterms:created>
  <dcterms:modified xsi:type="dcterms:W3CDTF">2018-04-27T08:05:00Z</dcterms:modified>
</cp:coreProperties>
</file>