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2F3F" w:rsidRPr="00082F3F" w:rsidRDefault="00082F3F" w:rsidP="00082F3F">
      <w:pPr>
        <w:pStyle w:val="Odstavecseseznamem"/>
        <w:ind w:left="0"/>
        <w:jc w:val="center"/>
        <w:rPr>
          <w:b/>
          <w:sz w:val="24"/>
          <w:szCs w:val="24"/>
        </w:rPr>
      </w:pPr>
      <w:bookmarkStart w:id="0" w:name="_GoBack"/>
      <w:bookmarkEnd w:id="0"/>
      <w:r w:rsidRPr="00082F3F">
        <w:rPr>
          <w:b/>
          <w:sz w:val="24"/>
          <w:szCs w:val="24"/>
        </w:rPr>
        <w:t>PŘÍLOHA Č. 1</w:t>
      </w:r>
    </w:p>
    <w:p w:rsidR="00082F3F" w:rsidRDefault="00082F3F" w:rsidP="00D117E6">
      <w:pPr>
        <w:pStyle w:val="Odstavecseseznamem"/>
        <w:ind w:left="0"/>
        <w:jc w:val="both"/>
        <w:rPr>
          <w:sz w:val="24"/>
          <w:szCs w:val="24"/>
        </w:rPr>
      </w:pPr>
    </w:p>
    <w:p w:rsidR="00717D4A" w:rsidRDefault="00717D4A" w:rsidP="00D117E6">
      <w:pPr>
        <w:pStyle w:val="Odstavecseseznamem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Pr="00561810">
        <w:rPr>
          <w:sz w:val="24"/>
          <w:szCs w:val="24"/>
        </w:rPr>
        <w:t>odovodní síť</w:t>
      </w:r>
      <w:r>
        <w:rPr>
          <w:sz w:val="24"/>
          <w:szCs w:val="24"/>
        </w:rPr>
        <w:t xml:space="preserve"> – vodovodní řady</w:t>
      </w:r>
      <w:r w:rsidRPr="00561810">
        <w:rPr>
          <w:sz w:val="24"/>
          <w:szCs w:val="24"/>
        </w:rPr>
        <w:t xml:space="preserve"> v celkové délce </w:t>
      </w:r>
      <w:r>
        <w:rPr>
          <w:sz w:val="24"/>
          <w:szCs w:val="24"/>
        </w:rPr>
        <w:t>73 760 m</w:t>
      </w:r>
      <w:r w:rsidRPr="00561810">
        <w:rPr>
          <w:sz w:val="24"/>
          <w:szCs w:val="24"/>
        </w:rPr>
        <w:t xml:space="preserve">, která se nachází na území městského obvodu Plzeň 1, v lokalitě Bolevec, </w:t>
      </w:r>
      <w:proofErr w:type="spellStart"/>
      <w:r w:rsidRPr="00561810">
        <w:rPr>
          <w:sz w:val="24"/>
          <w:szCs w:val="24"/>
        </w:rPr>
        <w:t>Košutka</w:t>
      </w:r>
      <w:proofErr w:type="spellEnd"/>
      <w:r w:rsidRPr="00561810">
        <w:rPr>
          <w:sz w:val="24"/>
          <w:szCs w:val="24"/>
        </w:rPr>
        <w:t>, Sylván a Vinice (</w:t>
      </w:r>
      <w:proofErr w:type="spellStart"/>
      <w:proofErr w:type="gramStart"/>
      <w:r w:rsidRPr="00561810">
        <w:rPr>
          <w:sz w:val="24"/>
          <w:szCs w:val="24"/>
        </w:rPr>
        <w:t>k.ú</w:t>
      </w:r>
      <w:proofErr w:type="spellEnd"/>
      <w:r w:rsidRPr="00561810">
        <w:rPr>
          <w:sz w:val="24"/>
          <w:szCs w:val="24"/>
        </w:rPr>
        <w:t>.</w:t>
      </w:r>
      <w:proofErr w:type="gramEnd"/>
      <w:r w:rsidRPr="00561810">
        <w:rPr>
          <w:sz w:val="24"/>
          <w:szCs w:val="24"/>
        </w:rPr>
        <w:t xml:space="preserve"> Bolevec a </w:t>
      </w:r>
      <w:proofErr w:type="spellStart"/>
      <w:proofErr w:type="gramStart"/>
      <w:r w:rsidRPr="00561810">
        <w:rPr>
          <w:sz w:val="24"/>
          <w:szCs w:val="24"/>
        </w:rPr>
        <w:t>k.ú</w:t>
      </w:r>
      <w:proofErr w:type="spellEnd"/>
      <w:r w:rsidRPr="00561810">
        <w:rPr>
          <w:sz w:val="24"/>
          <w:szCs w:val="24"/>
        </w:rPr>
        <w:t>.</w:t>
      </w:r>
      <w:proofErr w:type="gramEnd"/>
      <w:r w:rsidRPr="00561810">
        <w:rPr>
          <w:sz w:val="24"/>
          <w:szCs w:val="24"/>
        </w:rPr>
        <w:t> </w:t>
      </w:r>
      <w:proofErr w:type="gramStart"/>
      <w:r w:rsidRPr="00561810">
        <w:rPr>
          <w:sz w:val="24"/>
          <w:szCs w:val="24"/>
        </w:rPr>
        <w:t>Plzeň),a to</w:t>
      </w:r>
      <w:proofErr w:type="gramEnd"/>
      <w:r w:rsidRPr="00561810">
        <w:rPr>
          <w:sz w:val="24"/>
          <w:szCs w:val="24"/>
        </w:rPr>
        <w:t>:</w:t>
      </w:r>
    </w:p>
    <w:p w:rsidR="00FB0AE2" w:rsidRDefault="00FB0AE2" w:rsidP="00717D4A">
      <w:pPr>
        <w:pStyle w:val="Odstavecseseznamem"/>
        <w:jc w:val="both"/>
        <w:rPr>
          <w:sz w:val="24"/>
          <w:szCs w:val="24"/>
        </w:rPr>
      </w:pPr>
    </w:p>
    <w:p w:rsidR="00FB0AE2" w:rsidRDefault="00FB0AE2" w:rsidP="00717D4A">
      <w:pPr>
        <w:pStyle w:val="Odstavecseseznamem"/>
        <w:jc w:val="both"/>
        <w:rPr>
          <w:sz w:val="24"/>
          <w:szCs w:val="24"/>
        </w:rPr>
      </w:pPr>
    </w:p>
    <w:p w:rsidR="00FB0AE2" w:rsidRDefault="00FB0AE2" w:rsidP="00717D4A">
      <w:pPr>
        <w:pStyle w:val="Odstavecseseznamem"/>
        <w:jc w:val="both"/>
        <w:rPr>
          <w:sz w:val="24"/>
          <w:szCs w:val="24"/>
        </w:rPr>
        <w:sectPr w:rsidR="00FB0AE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Svtlseznam"/>
        <w:tblW w:w="0" w:type="auto"/>
        <w:jc w:val="center"/>
        <w:tblLook w:val="04A0" w:firstRow="1" w:lastRow="0" w:firstColumn="1" w:lastColumn="0" w:noHBand="0" w:noVBand="1"/>
      </w:tblPr>
      <w:tblGrid>
        <w:gridCol w:w="1652"/>
        <w:gridCol w:w="1116"/>
      </w:tblGrid>
      <w:tr w:rsidR="00717D4A" w:rsidRPr="002305B0" w:rsidTr="00D117E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20" w:color="auto" w:fill="FFFFFF" w:themeFill="background1"/>
            <w:vAlign w:val="center"/>
            <w:hideMark/>
          </w:tcPr>
          <w:p w:rsidR="00717D4A" w:rsidRPr="002305B0" w:rsidRDefault="00717D4A" w:rsidP="00D117E6">
            <w:pPr>
              <w:rPr>
                <w:bCs w:val="0"/>
                <w:color w:val="auto"/>
                <w:sz w:val="16"/>
                <w:szCs w:val="16"/>
              </w:rPr>
            </w:pPr>
            <w:r w:rsidRPr="002305B0">
              <w:rPr>
                <w:bCs w:val="0"/>
                <w:color w:val="auto"/>
                <w:sz w:val="16"/>
                <w:szCs w:val="16"/>
              </w:rPr>
              <w:lastRenderedPageBreak/>
              <w:t>Název ulice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20" w:color="auto" w:fill="FFFFFF" w:themeFill="background1"/>
            <w:vAlign w:val="center"/>
            <w:hideMark/>
          </w:tcPr>
          <w:p w:rsidR="00717D4A" w:rsidRPr="002305B0" w:rsidRDefault="00717D4A" w:rsidP="00D117E6">
            <w:pPr>
              <w:ind w:left="-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6"/>
                <w:szCs w:val="16"/>
              </w:rPr>
            </w:pPr>
            <w:r w:rsidRPr="002305B0">
              <w:rPr>
                <w:bCs w:val="0"/>
                <w:color w:val="auto"/>
                <w:sz w:val="16"/>
                <w:szCs w:val="16"/>
              </w:rPr>
              <w:t>Délka vodovodu</w:t>
            </w:r>
          </w:p>
          <w:p w:rsidR="00717D4A" w:rsidRPr="002305B0" w:rsidRDefault="00717D4A" w:rsidP="00D117E6">
            <w:pPr>
              <w:ind w:left="-92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Cs w:val="0"/>
                <w:color w:val="auto"/>
                <w:sz w:val="16"/>
                <w:szCs w:val="16"/>
              </w:rPr>
            </w:pPr>
            <w:r w:rsidRPr="002305B0">
              <w:rPr>
                <w:bCs w:val="0"/>
                <w:color w:val="auto"/>
                <w:sz w:val="16"/>
                <w:szCs w:val="16"/>
              </w:rPr>
              <w:t>(m)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alej Svobody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1 339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Bohuslava Martinů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383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Bolevecká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Bolevecká náves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723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Boženy Němcové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752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Božická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240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Brněnská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1 542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Břeclavská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164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Bzenecká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863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Dolní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100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Dušínova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1 264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Elišky Krásnohorské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966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Fibichova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382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Foglarova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249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 xml:space="preserve">Franze </w:t>
            </w:r>
            <w:proofErr w:type="spellStart"/>
            <w:r w:rsidRPr="002305B0">
              <w:rPr>
                <w:color w:val="000000"/>
                <w:sz w:val="16"/>
                <w:szCs w:val="16"/>
              </w:rPr>
              <w:t>Liszta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380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Gerská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1 360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Heydukova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81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Hodonínská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312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Hojerova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108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Horní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420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Hořejší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180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Hynaisova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213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Jakuba Jana Ryby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797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Janáčkova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882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Jaroslava Ježka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266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Jesenická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597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Josefa Lady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387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 Pecím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786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 Prokopávce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653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 Sytné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 Topolu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150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Kaprová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455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Karla Bureše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402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Karlovarská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2 908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Karoliny Světlé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377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Kaznějovská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1 505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Komenského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3 466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Kotíkovská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2 833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Kralovická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1 157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Krašovská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1 097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Ledecká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327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lastRenderedPageBreak/>
              <w:t>Libušina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178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Lidická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1 585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Majakovského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1 347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Malý Bolevec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804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Manětínská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900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Mechová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84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Metelkova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216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Mikulovská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848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Mlatecká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368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Mozartova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250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Mutěnická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169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Na Chmelnicích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2 644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Na Zavadilce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467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 xml:space="preserve">Nad </w:t>
            </w:r>
            <w:proofErr w:type="spellStart"/>
            <w:r w:rsidRPr="002305B0">
              <w:rPr>
                <w:color w:val="000000"/>
                <w:sz w:val="16"/>
                <w:szCs w:val="16"/>
              </w:rPr>
              <w:t>Šídlovákem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105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Nad ZOO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169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náměstí Odboje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322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Nýřanská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575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Okounová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220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Otakara Březiny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360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Pálavská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802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Pálenická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401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Plaská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1 712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Pod Cihelnou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324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Pod Jezerem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93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 xml:space="preserve">Pod </w:t>
            </w:r>
            <w:proofErr w:type="spellStart"/>
            <w:r w:rsidRPr="002305B0">
              <w:rPr>
                <w:color w:val="000000"/>
                <w:sz w:val="16"/>
                <w:szCs w:val="16"/>
              </w:rPr>
              <w:t>Košutkou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583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Pod Mikulkou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156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Pod Stráží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1 123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Pod Sylvánem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445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Pstruhová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121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Rabštejnská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1 169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Růženy Svobodové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956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Sedlecká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240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Skautská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381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Slupská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138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Sokolovská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4 299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Spojenců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239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Strážnická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665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Střední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177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Studentská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2 940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Šatovská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214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Špálova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571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lastRenderedPageBreak/>
              <w:t>Štiková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223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Švandova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708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Tachovská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764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Tleskačova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271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Toužimská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821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Turistická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225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U Hasičů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118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U Jam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543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U Poradny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140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U Velkého rybníka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932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Úněšovská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709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 Lomech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717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Valtická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337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Vaníčkova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66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 xml:space="preserve">Viléma </w:t>
            </w:r>
            <w:proofErr w:type="spellStart"/>
            <w:r w:rsidRPr="002305B0">
              <w:rPr>
                <w:color w:val="000000"/>
                <w:sz w:val="16"/>
                <w:szCs w:val="16"/>
              </w:rPr>
              <w:t>Blodka</w:t>
            </w:r>
            <w:proofErr w:type="spellEnd"/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126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Vinická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202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Vlastina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1 216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Vondruškova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174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Vrbovecká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187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Západní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777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Znojemská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1 139</w:t>
            </w:r>
          </w:p>
        </w:tc>
      </w:tr>
      <w:tr w:rsidR="00717D4A" w:rsidRPr="002305B0" w:rsidTr="00D117E6">
        <w:trPr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Žlutická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2 392</w:t>
            </w:r>
          </w:p>
        </w:tc>
      </w:tr>
      <w:tr w:rsidR="00717D4A" w:rsidRPr="002305B0" w:rsidTr="00D117E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rPr>
                <w:color w:val="000000"/>
                <w:sz w:val="16"/>
                <w:szCs w:val="16"/>
              </w:rPr>
            </w:pPr>
            <w:r w:rsidRPr="002305B0">
              <w:rPr>
                <w:color w:val="000000"/>
                <w:sz w:val="16"/>
                <w:szCs w:val="16"/>
              </w:rPr>
              <w:t>Žofie Podlipské</w:t>
            </w:r>
          </w:p>
        </w:tc>
        <w:tc>
          <w:tcPr>
            <w:tcW w:w="0" w:type="auto"/>
            <w:noWrap/>
            <w:vAlign w:val="center"/>
            <w:hideMark/>
          </w:tcPr>
          <w:p w:rsidR="00717D4A" w:rsidRPr="002305B0" w:rsidRDefault="00717D4A" w:rsidP="00D117E6">
            <w:pPr>
              <w:ind w:left="-92" w:firstLineChars="400" w:firstLine="640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2305B0">
              <w:rPr>
                <w:sz w:val="16"/>
                <w:szCs w:val="16"/>
              </w:rPr>
              <w:t>476</w:t>
            </w:r>
          </w:p>
        </w:tc>
      </w:tr>
      <w:tr w:rsidR="00717D4A" w:rsidRPr="002305B0" w:rsidTr="00D117E6">
        <w:trPr>
          <w:trHeight w:val="312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5" w:color="auto" w:fill="auto"/>
            <w:vAlign w:val="center"/>
            <w:hideMark/>
          </w:tcPr>
          <w:p w:rsidR="00717D4A" w:rsidRPr="002305B0" w:rsidRDefault="00717D4A" w:rsidP="00D117E6">
            <w:pPr>
              <w:rPr>
                <w:b w:val="0"/>
                <w:bCs w:val="0"/>
                <w:sz w:val="16"/>
                <w:szCs w:val="16"/>
              </w:rPr>
            </w:pPr>
            <w:r w:rsidRPr="002305B0">
              <w:rPr>
                <w:b w:val="0"/>
                <w:bCs w:val="0"/>
                <w:sz w:val="16"/>
                <w:szCs w:val="16"/>
              </w:rPr>
              <w:t>Celkem</w:t>
            </w:r>
          </w:p>
        </w:tc>
        <w:tc>
          <w:tcPr>
            <w:tcW w:w="0" w:type="auto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pct15" w:color="auto" w:fill="auto"/>
            <w:vAlign w:val="center"/>
            <w:hideMark/>
          </w:tcPr>
          <w:p w:rsidR="00717D4A" w:rsidRPr="002305B0" w:rsidRDefault="00717D4A" w:rsidP="00D117E6">
            <w:pPr>
              <w:ind w:left="-92" w:firstLineChars="192" w:firstLine="308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16"/>
                <w:szCs w:val="16"/>
              </w:rPr>
            </w:pPr>
            <w:r w:rsidRPr="002305B0">
              <w:rPr>
                <w:b/>
                <w:bCs/>
                <w:sz w:val="16"/>
                <w:szCs w:val="16"/>
              </w:rPr>
              <w:t>73 760</w:t>
            </w:r>
          </w:p>
        </w:tc>
      </w:tr>
    </w:tbl>
    <w:p w:rsidR="00B53F41" w:rsidRDefault="00B53F41"/>
    <w:sectPr w:rsidR="00B53F41" w:rsidSect="002305B0">
      <w:type w:val="continuous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24EA" w:rsidRDefault="002924EA" w:rsidP="00FB0AE2">
      <w:r>
        <w:separator/>
      </w:r>
    </w:p>
  </w:endnote>
  <w:endnote w:type="continuationSeparator" w:id="0">
    <w:p w:rsidR="002924EA" w:rsidRDefault="002924EA" w:rsidP="00FB0A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24EA" w:rsidRDefault="002924EA" w:rsidP="00FB0AE2">
      <w:r>
        <w:separator/>
      </w:r>
    </w:p>
  </w:footnote>
  <w:footnote w:type="continuationSeparator" w:id="0">
    <w:p w:rsidR="002924EA" w:rsidRDefault="002924EA" w:rsidP="00FB0A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E91ED1"/>
    <w:multiLevelType w:val="hybridMultilevel"/>
    <w:tmpl w:val="1C0A2C1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4A"/>
    <w:rsid w:val="00075762"/>
    <w:rsid w:val="00082F3F"/>
    <w:rsid w:val="00145E4C"/>
    <w:rsid w:val="001D29D0"/>
    <w:rsid w:val="00206ED0"/>
    <w:rsid w:val="002305B0"/>
    <w:rsid w:val="002924EA"/>
    <w:rsid w:val="00717D4A"/>
    <w:rsid w:val="00B53F41"/>
    <w:rsid w:val="00BC3D3A"/>
    <w:rsid w:val="00D117E6"/>
    <w:rsid w:val="00ED5ABE"/>
    <w:rsid w:val="00FB0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D4A"/>
    <w:pPr>
      <w:ind w:left="720"/>
      <w:contextualSpacing/>
    </w:pPr>
  </w:style>
  <w:style w:type="table" w:styleId="Svtlseznam">
    <w:name w:val="Light List"/>
    <w:basedOn w:val="Normlntabulka"/>
    <w:uiPriority w:val="61"/>
    <w:rsid w:val="00717D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B0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A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0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A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17D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17D4A"/>
    <w:pPr>
      <w:ind w:left="720"/>
      <w:contextualSpacing/>
    </w:pPr>
  </w:style>
  <w:style w:type="table" w:styleId="Svtlseznam">
    <w:name w:val="Light List"/>
    <w:basedOn w:val="Normlntabulka"/>
    <w:uiPriority w:val="61"/>
    <w:rsid w:val="00717D4A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Zhlav">
    <w:name w:val="header"/>
    <w:basedOn w:val="Normln"/>
    <w:link w:val="ZhlavChar"/>
    <w:uiPriority w:val="99"/>
    <w:unhideWhenUsed/>
    <w:rsid w:val="00FB0AE2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B0AE2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FB0AE2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B0AE2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1666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Vaníková Michaela</dc:creator>
  <cp:lastModifiedBy>Radová Hana</cp:lastModifiedBy>
  <cp:revision>2</cp:revision>
  <dcterms:created xsi:type="dcterms:W3CDTF">2016-11-03T11:02:00Z</dcterms:created>
  <dcterms:modified xsi:type="dcterms:W3CDTF">2016-11-03T11:02:00Z</dcterms:modified>
</cp:coreProperties>
</file>