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3" w:rsidRDefault="00601CF3">
      <w:pPr>
        <w:spacing w:line="66" w:lineRule="exact"/>
        <w:rPr>
          <w:sz w:val="5"/>
          <w:szCs w:val="5"/>
        </w:rPr>
      </w:pPr>
    </w:p>
    <w:p w:rsidR="00601CF3" w:rsidRDefault="00601CF3">
      <w:pPr>
        <w:spacing w:line="14" w:lineRule="exact"/>
        <w:sectPr w:rsidR="00601CF3">
          <w:pgSz w:w="11900" w:h="16840"/>
          <w:pgMar w:top="1208" w:right="0" w:bottom="974" w:left="0" w:header="0" w:footer="3" w:gutter="0"/>
          <w:cols w:space="720"/>
          <w:noEndnote/>
          <w:docGrid w:linePitch="360"/>
        </w:sectPr>
      </w:pPr>
    </w:p>
    <w:p w:rsidR="00601CF3" w:rsidRDefault="00F1072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721360</wp:posOffset>
            </wp:positionH>
            <wp:positionV relativeFrom="margin">
              <wp:posOffset>85090</wp:posOffset>
            </wp:positionV>
            <wp:extent cx="1200785" cy="10121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078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Č. 89634</w:t>
      </w:r>
      <w:bookmarkEnd w:id="0"/>
    </w:p>
    <w:p w:rsidR="00601CF3" w:rsidRDefault="00F10720">
      <w:pPr>
        <w:pStyle w:val="Nadpis20"/>
        <w:keepNext/>
        <w:keepLines/>
        <w:shd w:val="clear" w:color="auto" w:fill="auto"/>
      </w:pPr>
      <w:bookmarkStart w:id="1" w:name="bookmark1"/>
      <w:r>
        <w:t xml:space="preserve">u </w:t>
      </w:r>
      <w:proofErr w:type="gramStart"/>
      <w:r>
        <w:t>PHOENIX</w:t>
      </w:r>
      <w:proofErr w:type="gramEnd"/>
      <w:r>
        <w:t xml:space="preserve"> LV, a. s., na zákazníka 1600700 Nemocnice Nové Město na Moravě Veřejná lékárna</w:t>
      </w:r>
      <w:bookmarkEnd w:id="1"/>
    </w:p>
    <w:p w:rsidR="00601CF3" w:rsidRDefault="00F10720">
      <w:pPr>
        <w:pStyle w:val="Zkladntext20"/>
        <w:shd w:val="clear" w:color="auto" w:fill="auto"/>
        <w:spacing w:line="233" w:lineRule="auto"/>
        <w:ind w:left="420" w:right="3060"/>
      </w:pPr>
      <w:r>
        <w:rPr>
          <w:sz w:val="14"/>
          <w:szCs w:val="14"/>
        </w:rPr>
        <w:t xml:space="preserve">l </w:t>
      </w:r>
      <w:r>
        <w:t xml:space="preserve">Objednávka byla přijata </w:t>
      </w:r>
      <w:proofErr w:type="gramStart"/>
      <w:r>
        <w:rPr>
          <w:b/>
          <w:bCs/>
        </w:rPr>
        <w:t>25.04.2018</w:t>
      </w:r>
      <w:proofErr w:type="gramEnd"/>
      <w:r>
        <w:rPr>
          <w:b/>
          <w:bCs/>
        </w:rPr>
        <w:t xml:space="preserve">, 14:28:22 </w:t>
      </w:r>
      <w:r>
        <w:rPr>
          <w:sz w:val="14"/>
          <w:szCs w:val="14"/>
        </w:rPr>
        <w:t xml:space="preserve">l </w:t>
      </w:r>
      <w:r>
        <w:t xml:space="preserve">Stav objednávky: </w:t>
      </w:r>
      <w:r>
        <w:rPr>
          <w:b/>
          <w:bCs/>
        </w:rPr>
        <w:t>Kryta č</w:t>
      </w:r>
      <w:r>
        <w:rPr>
          <w:b/>
          <w:bCs/>
        </w:rPr>
        <w:t>ástečně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989"/>
        <w:gridCol w:w="2318"/>
        <w:gridCol w:w="806"/>
        <w:gridCol w:w="1392"/>
        <w:gridCol w:w="566"/>
        <w:gridCol w:w="1406"/>
        <w:gridCol w:w="998"/>
      </w:tblGrid>
      <w:tr w:rsidR="00601CF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  <w:color w:val="6C6866"/>
              </w:rPr>
              <w:t>OBJ.KÓD</w:t>
            </w:r>
            <w:proofErr w:type="gramEnd"/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rPr>
                <w:b/>
                <w:bCs/>
                <w:color w:val="6C6866"/>
              </w:rPr>
              <w:t>SÚKL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rPr>
                <w:b/>
                <w:bCs/>
                <w:color w:val="6C6866"/>
              </w:rPr>
              <w:t>NÁZEV VÝROBKU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rPr>
                <w:b/>
                <w:bCs/>
                <w:color w:val="6C6866"/>
              </w:rPr>
              <w:t>CENA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rPr>
                <w:b/>
                <w:bCs/>
                <w:color w:val="6C6866"/>
              </w:rPr>
              <w:t>S DPH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rPr>
                <w:b/>
                <w:bCs/>
                <w:color w:val="6C6866"/>
              </w:rPr>
              <w:t>OBJEDNÁNO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rPr>
                <w:b/>
                <w:bCs/>
                <w:color w:val="6C6866"/>
              </w:rPr>
              <w:t>OC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  <w:color w:val="6C6866"/>
              </w:rPr>
              <w:t>OBJ.PHOENIX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rPr>
                <w:b/>
                <w:bCs/>
                <w:color w:val="6C6866"/>
              </w:rPr>
              <w:t>ROZVOZ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003338085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0208439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Adenuric</w:t>
            </w:r>
            <w:proofErr w:type="spellEnd"/>
            <w:r>
              <w:t xml:space="preserve"> 80mg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690.36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6.00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gramStart"/>
            <w:r>
              <w:t>por.tbl</w:t>
            </w:r>
            <w:proofErr w:type="gramEnd"/>
            <w:r>
              <w:t>.flm.28x80mg II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000895848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0163322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Allergocrom</w:t>
            </w:r>
            <w:proofErr w:type="spellEnd"/>
            <w:r>
              <w:t xml:space="preserve"> nosní sprej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77.29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nas.spr.sol.1x15ml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000895855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0163323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proofErr w:type="spellStart"/>
            <w:r>
              <w:t>Allergocrom</w:t>
            </w:r>
            <w:proofErr w:type="spellEnd"/>
            <w:r>
              <w:t xml:space="preserve"> oční kapky oph.gtt.sol.1x10ml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99.96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002048032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0122111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Apo-Ome</w:t>
            </w:r>
            <w:proofErr w:type="spellEnd"/>
            <w:r>
              <w:t xml:space="preserve"> 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111.19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por.cps.etd.14x20mg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002413236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Apotheke</w:t>
            </w:r>
            <w:proofErr w:type="spellEnd"/>
            <w:r>
              <w:t xml:space="preserve"> BIO Těhotné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30.53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eny</w:t>
            </w:r>
            <w:proofErr w:type="spellEnd"/>
            <w:r>
              <w:t xml:space="preserve"> čaj </w:t>
            </w:r>
            <w:proofErr w:type="spellStart"/>
            <w:r>
              <w:t>nál.sáčky</w:t>
            </w:r>
            <w:proofErr w:type="spellEnd"/>
            <w:r>
              <w:t xml:space="preserve"> 20x1.5g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Batole dětské vlhčené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002338599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ubrousky s Aloe Vera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72ks</w:t>
            </w:r>
          </w:p>
        </w:tc>
        <w:tc>
          <w:tcPr>
            <w:tcW w:w="80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32.62</w:t>
            </w:r>
          </w:p>
        </w:tc>
        <w:tc>
          <w:tcPr>
            <w:tcW w:w="1392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vMerge/>
            <w:shd w:val="clear" w:color="auto" w:fill="FFFFFF"/>
            <w:vAlign w:val="bottom"/>
          </w:tcPr>
          <w:p w:rsidR="00601CF3" w:rsidRDefault="00601CF3"/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002880079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0201694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Bisocard</w:t>
            </w:r>
            <w:proofErr w:type="spellEnd"/>
            <w:r>
              <w:t xml:space="preserve"> 5 </w:t>
            </w:r>
            <w:proofErr w:type="spellStart"/>
            <w:proofErr w:type="gramStart"/>
            <w:r>
              <w:t>por.tbl</w:t>
            </w:r>
            <w:proofErr w:type="gramEnd"/>
            <w:r>
              <w:t>.flm</w:t>
            </w:r>
            <w:proofErr w:type="spellEnd"/>
            <w:r>
              <w:t>. 30x5mg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35.38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6.00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002987189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Brigit - tyčinka s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kokosovou příchutí 90g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10.05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Cannaderm</w:t>
            </w:r>
            <w:proofErr w:type="spellEnd"/>
            <w:r>
              <w:t xml:space="preserve"> </w:t>
            </w:r>
            <w:proofErr w:type="spellStart"/>
            <w:r>
              <w:t>Mentholka</w:t>
            </w:r>
            <w:proofErr w:type="spellEnd"/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003336246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EXTRA konopné mazání 150ml</w:t>
            </w:r>
          </w:p>
        </w:tc>
        <w:tc>
          <w:tcPr>
            <w:tcW w:w="80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180.37</w:t>
            </w:r>
          </w:p>
        </w:tc>
        <w:tc>
          <w:tcPr>
            <w:tcW w:w="1392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vMerge/>
            <w:shd w:val="clear" w:color="auto" w:fill="FFFFFF"/>
            <w:vAlign w:val="bottom"/>
          </w:tcPr>
          <w:p w:rsidR="00601CF3" w:rsidRDefault="00601CF3"/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002157387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0124346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Cezera</w:t>
            </w:r>
            <w:proofErr w:type="spellEnd"/>
            <w:r>
              <w:t xml:space="preserve"> 5mg</w:t>
            </w:r>
            <w:r>
              <w:t xml:space="preserve"> </w:t>
            </w:r>
            <w:proofErr w:type="spellStart"/>
            <w:proofErr w:type="gramStart"/>
            <w:r>
              <w:t>por.tbl</w:t>
            </w:r>
            <w:proofErr w:type="gramEnd"/>
            <w:r>
              <w:t>.flm</w:t>
            </w:r>
            <w:proofErr w:type="spellEnd"/>
            <w:r>
              <w:t xml:space="preserve"> 90x5mg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131.42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5.00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002045608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r>
              <w:t xml:space="preserve">Chránič sluchu </w:t>
            </w:r>
            <w:proofErr w:type="spellStart"/>
            <w:r>
              <w:t>Ohropax</w:t>
            </w:r>
            <w:proofErr w:type="spellEnd"/>
            <w:r>
              <w:t xml:space="preserve"> Soft 1pár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14.12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002209162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0119697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Colchicum-dispert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.obd.20x500rg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172.39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5.00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001206060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0003801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Concor</w:t>
            </w:r>
            <w:proofErr w:type="spellEnd"/>
            <w:r>
              <w:t xml:space="preserve"> COR 2.5mg tbl.obd.28x2.5mg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67.10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6.00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002044213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0013768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Cordarone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.nob.60x200mg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143.96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3.00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002682806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Corny</w:t>
            </w:r>
            <w:proofErr w:type="spellEnd"/>
            <w:r>
              <w:t xml:space="preserve"> BIG kokos 50g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13.29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2.00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22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002154277</w:t>
            </w:r>
          </w:p>
        </w:tc>
        <w:tc>
          <w:tcPr>
            <w:tcW w:w="989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0003645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Dimexol</w:t>
            </w:r>
            <w:proofErr w:type="spellEnd"/>
          </w:p>
        </w:tc>
        <w:tc>
          <w:tcPr>
            <w:tcW w:w="8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69.98</w:t>
            </w:r>
          </w:p>
        </w:tc>
        <w:tc>
          <w:tcPr>
            <w:tcW w:w="1392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5.00</w:t>
            </w:r>
          </w:p>
        </w:tc>
        <w:tc>
          <w:tcPr>
            <w:tcW w:w="56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22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89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gramStart"/>
            <w:r>
              <w:t>por.tbl</w:t>
            </w:r>
            <w:proofErr w:type="gramEnd"/>
            <w:r>
              <w:t>.nob.30x200mg</w:t>
            </w:r>
          </w:p>
        </w:tc>
        <w:tc>
          <w:tcPr>
            <w:tcW w:w="8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392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56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406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002712033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0179326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Doreta</w:t>
            </w:r>
            <w:proofErr w:type="spellEnd"/>
            <w:r>
              <w:t xml:space="preserve"> 75mg/650mg </w:t>
            </w:r>
            <w:proofErr w:type="gramStart"/>
            <w:r>
              <w:t>por.tbl</w:t>
            </w:r>
            <w:proofErr w:type="gramEnd"/>
            <w:r>
              <w:t>.flm.20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68.04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2.00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001784918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0085325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Dormicum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139.94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inj.sol.5x3ml/15mg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002672096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0175091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Dretacen</w:t>
            </w:r>
            <w:proofErr w:type="spellEnd"/>
            <w:r>
              <w:t xml:space="preserve"> 500mg</w:t>
            </w:r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proofErr w:type="spellStart"/>
            <w:proofErr w:type="gramStart"/>
            <w:r>
              <w:t>por.tbl</w:t>
            </w:r>
            <w:proofErr w:type="gramEnd"/>
            <w:r>
              <w:t>.flm</w:t>
            </w:r>
            <w:proofErr w:type="spellEnd"/>
            <w:r>
              <w:t>. 100X500mg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946.66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10.00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EUCERIN SUN Dětské</w:t>
            </w:r>
          </w:p>
        </w:tc>
        <w:tc>
          <w:tcPr>
            <w:tcW w:w="8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003603629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 xml:space="preserve">mléko na </w:t>
            </w:r>
            <w:proofErr w:type="gramStart"/>
            <w:r>
              <w:t>op</w:t>
            </w:r>
            <w:proofErr w:type="gramEnd"/>
            <w:r>
              <w:t>. SPF 50+ 150ml_2018</w:t>
            </w:r>
          </w:p>
        </w:tc>
        <w:tc>
          <w:tcPr>
            <w:tcW w:w="80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393.88</w:t>
            </w:r>
          </w:p>
        </w:tc>
        <w:tc>
          <w:tcPr>
            <w:tcW w:w="1392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vMerge/>
            <w:shd w:val="clear" w:color="auto" w:fill="FFFFFF"/>
            <w:vAlign w:val="bottom"/>
          </w:tcPr>
          <w:p w:rsidR="00601CF3" w:rsidRDefault="00601CF3"/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002016385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Elasti</w:t>
            </w:r>
            <w:proofErr w:type="spellEnd"/>
            <w:r>
              <w:t xml:space="preserve">-Q </w:t>
            </w:r>
            <w:proofErr w:type="spellStart"/>
            <w:r>
              <w:t>Exclusive</w:t>
            </w:r>
            <w:proofErr w:type="spellEnd"/>
            <w:r>
              <w:t xml:space="preserve"> tělový krém proti striím 150ml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289.08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</w:pPr>
            <w:r>
              <w:t>1.00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Brno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</w:pPr>
            <w:r>
              <w:t>06:30</w:t>
            </w:r>
          </w:p>
        </w:tc>
      </w:tr>
    </w:tbl>
    <w:p w:rsidR="00601CF3" w:rsidRDefault="00F1072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989"/>
        <w:gridCol w:w="2318"/>
        <w:gridCol w:w="845"/>
        <w:gridCol w:w="998"/>
        <w:gridCol w:w="922"/>
        <w:gridCol w:w="1301"/>
        <w:gridCol w:w="1104"/>
      </w:tblGrid>
      <w:tr w:rsidR="00601CF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lastRenderedPageBreak/>
              <w:t>001269449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0010502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Enterol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por.cps.dur.10x250mg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111.05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002135839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0122572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Fentalis</w:t>
            </w:r>
            <w:proofErr w:type="spellEnd"/>
            <w:r>
              <w:t xml:space="preserve"> 100mcg/h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Transderm</w:t>
            </w:r>
            <w:proofErr w:type="spellEnd"/>
            <w:r>
              <w:t>.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drm.emp.tdr.5x23.12mg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1612.37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5.00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002135896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0122593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Fentalis</w:t>
            </w:r>
            <w:proofErr w:type="spellEnd"/>
            <w:r>
              <w:t xml:space="preserve"> 25mcg/h</w:t>
            </w:r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proofErr w:type="spellStart"/>
            <w:r>
              <w:t>Transderm</w:t>
            </w:r>
            <w:proofErr w:type="spellEnd"/>
            <w:r>
              <w:t>.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drm.emp.tdr.5x5.78mg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369.24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5.00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002135953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0122600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Fentalis</w:t>
            </w:r>
            <w:proofErr w:type="spellEnd"/>
            <w:r>
              <w:t xml:space="preserve"> 50mcg/h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Transderm</w:t>
            </w:r>
            <w:proofErr w:type="spellEnd"/>
            <w:r>
              <w:t>.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drm.emp.tdr.5x11.56mg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775.27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5.00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000751355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0001700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Flonidan</w:t>
            </w:r>
            <w:proofErr w:type="spellEnd"/>
            <w:r>
              <w:t xml:space="preserve"> susp.1x120ml 5mg/5ml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69.69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4.00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002787381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0165649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Flutiform</w:t>
            </w:r>
            <w:proofErr w:type="spellEnd"/>
            <w:r>
              <w:t xml:space="preserve"> 125/5mcg v 1 dávce </w:t>
            </w:r>
            <w:proofErr w:type="spellStart"/>
            <w:r>
              <w:t>inh.sus.pss</w:t>
            </w:r>
            <w:proofErr w:type="spellEnd"/>
            <w:r>
              <w:t>. 120dáv.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513.26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003082071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0213487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Fraxiparine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inj.sol.10x0.3ml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301.46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7020910208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002102938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0029199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Galvus</w:t>
            </w:r>
            <w:proofErr w:type="spellEnd"/>
            <w:r>
              <w:t xml:space="preserve"> 50mg</w:t>
            </w:r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proofErr w:type="gramStart"/>
            <w:r>
              <w:t>por.tbl</w:t>
            </w:r>
            <w:proofErr w:type="gramEnd"/>
            <w:r>
              <w:t>.nob.56x50mg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656.18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002271352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0146804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Gyno-Pevaryl</w:t>
            </w:r>
            <w:proofErr w:type="spellEnd"/>
            <w:r>
              <w:t xml:space="preserve"> 150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Combipack</w:t>
            </w:r>
            <w:proofErr w:type="spellEnd"/>
            <w:r>
              <w:t xml:space="preserve"> </w:t>
            </w:r>
            <w:r>
              <w:t>čípky 3ks + krém 15g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166.85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001475624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HiPP</w:t>
            </w:r>
            <w:proofErr w:type="spellEnd"/>
            <w:r>
              <w:t xml:space="preserve"> ORS 200 Mrkvovo- </w:t>
            </w:r>
            <w:proofErr w:type="spellStart"/>
            <w:r>
              <w:t>rýový</w:t>
            </w:r>
            <w:proofErr w:type="spellEnd"/>
            <w:r>
              <w:t xml:space="preserve"> odvar 200ml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26.00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6.00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000213125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 xml:space="preserve">IRBIS Big </w:t>
            </w:r>
            <w:proofErr w:type="spellStart"/>
            <w:r>
              <w:t>Sweet</w:t>
            </w:r>
            <w:proofErr w:type="spellEnd"/>
            <w:r>
              <w:t xml:space="preserve"> 10x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sladí sypké sladidlo 200g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75.14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003030583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KineMAX</w:t>
            </w:r>
            <w:proofErr w:type="spellEnd"/>
            <w:r>
              <w:t xml:space="preserve"> </w:t>
            </w:r>
            <w:proofErr w:type="spellStart"/>
            <w:r>
              <w:t>SuperPro</w:t>
            </w:r>
            <w:proofErr w:type="spellEnd"/>
            <w:r>
              <w:t xml:space="preserve"> </w:t>
            </w:r>
            <w:proofErr w:type="spellStart"/>
            <w:r>
              <w:t>Ray</w:t>
            </w:r>
            <w:proofErr w:type="spellEnd"/>
            <w:r>
              <w:t xml:space="preserve">. </w:t>
            </w:r>
            <w:proofErr w:type="spellStart"/>
            <w:r>
              <w:t>kinesiology</w:t>
            </w:r>
            <w:proofErr w:type="spellEnd"/>
            <w:r>
              <w:t xml:space="preserve"> </w:t>
            </w:r>
            <w:proofErr w:type="spellStart"/>
            <w:r>
              <w:t>tape</w:t>
            </w:r>
            <w:proofErr w:type="spellEnd"/>
            <w:r>
              <w:t xml:space="preserve"> těl.5cmx5m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184.69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002475250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0166760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Kinito</w:t>
            </w:r>
            <w:proofErr w:type="spellEnd"/>
            <w:r>
              <w:t xml:space="preserve"> 50mg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Potahova.Tablety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.flm.100x50mg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312.81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004152220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 xml:space="preserve">Kompres </w:t>
            </w:r>
            <w:proofErr w:type="spellStart"/>
            <w:r>
              <w:t>Zetuvit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nester.10x10cm 30ks 4138016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105.81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002032374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Kubík PLAY jahoda 0.4l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15.87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001541524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r>
              <w:t xml:space="preserve">LEROS BABY Dětský čaj bylinný </w:t>
            </w:r>
            <w:proofErr w:type="gramStart"/>
            <w:r>
              <w:t>n.s.</w:t>
            </w:r>
            <w:proofErr w:type="gramEnd"/>
            <w:r>
              <w:t>20x1.8g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34.05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000049693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 xml:space="preserve">LEROS Mátový čaj </w:t>
            </w:r>
            <w:proofErr w:type="gramStart"/>
            <w:r>
              <w:t>n.s.</w:t>
            </w:r>
            <w:proofErr w:type="gramEnd"/>
            <w:r>
              <w:t>20x1.5g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27.00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002319920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0017139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Lamictal</w:t>
            </w:r>
            <w:proofErr w:type="spellEnd"/>
            <w:r>
              <w:t xml:space="preserve"> 50mg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.nob.42x50mg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104.87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4.00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002160357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0137120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Magnesium 250mg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Pharmavit</w:t>
            </w:r>
            <w:proofErr w:type="spellEnd"/>
            <w:r>
              <w:t xml:space="preserve"> </w:t>
            </w:r>
            <w:proofErr w:type="gramStart"/>
            <w:r>
              <w:t>por.tbl</w:t>
            </w:r>
            <w:proofErr w:type="gramEnd"/>
            <w:r>
              <w:t>.eff.20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71.54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000793951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Masání</w:t>
            </w:r>
            <w:proofErr w:type="spellEnd"/>
            <w:r>
              <w:t xml:space="preserve"> emulze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Emspoma</w:t>
            </w:r>
            <w:proofErr w:type="spellEnd"/>
            <w:r>
              <w:t xml:space="preserve"> hřejivá O 500 ml (</w:t>
            </w:r>
            <w:proofErr w:type="spellStart"/>
            <w:r>
              <w:t>růová</w:t>
            </w:r>
            <w:proofErr w:type="spellEnd"/>
            <w:r>
              <w:t>)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93.92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002260637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0128251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Metoject</w:t>
            </w:r>
            <w:proofErr w:type="spellEnd"/>
            <w:r>
              <w:t xml:space="preserve"> 50mg/ml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Injekční Roztok inj.sol.1x0.40ml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431.27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20.00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003496834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MoliCare</w:t>
            </w:r>
            <w:proofErr w:type="spellEnd"/>
            <w:r>
              <w:t xml:space="preserve"> Skin </w:t>
            </w:r>
            <w:proofErr w:type="spellStart"/>
            <w:r>
              <w:t>Ochr</w:t>
            </w:r>
            <w:proofErr w:type="spellEnd"/>
            <w:r>
              <w:t>. krém se zinkem 200ml (</w:t>
            </w:r>
            <w:proofErr w:type="spellStart"/>
            <w:r>
              <w:t>Menalind</w:t>
            </w:r>
            <w:proofErr w:type="spellEnd"/>
            <w:r>
              <w:t>)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124.78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003496743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MoliCare</w:t>
            </w:r>
            <w:proofErr w:type="spellEnd"/>
            <w:r>
              <w:t xml:space="preserve"> Skin Čisticí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pěna 400ml (</w:t>
            </w:r>
            <w:proofErr w:type="spellStart"/>
            <w:r>
              <w:t>Menalind</w:t>
            </w:r>
            <w:proofErr w:type="spellEnd"/>
            <w:r>
              <w:t>)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124.78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r>
              <w:t>Brno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jc w:val="right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center"/>
            </w:pPr>
            <w:r>
              <w:t>06:30</w:t>
            </w:r>
          </w:p>
        </w:tc>
      </w:tr>
    </w:tbl>
    <w:p w:rsidR="00601CF3" w:rsidRDefault="00F1072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989"/>
        <w:gridCol w:w="2290"/>
        <w:gridCol w:w="878"/>
        <w:gridCol w:w="998"/>
        <w:gridCol w:w="960"/>
        <w:gridCol w:w="1258"/>
        <w:gridCol w:w="1104"/>
      </w:tblGrid>
      <w:tr w:rsidR="00601CF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22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lastRenderedPageBreak/>
              <w:t>000011271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0001127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Morphin</w:t>
            </w:r>
            <w:proofErr w:type="spellEnd"/>
            <w:r>
              <w:t xml:space="preserve"> 1%</w:t>
            </w:r>
          </w:p>
        </w:tc>
        <w:tc>
          <w:tcPr>
            <w:tcW w:w="87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103.62</w:t>
            </w: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40"/>
              <w:jc w:val="center"/>
            </w:pPr>
            <w:r>
              <w:t>Brno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989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 xml:space="preserve">inj.10x2ml/20mg </w:t>
            </w:r>
            <w:proofErr w:type="spellStart"/>
            <w:r>
              <w:t>Biotika</w:t>
            </w:r>
            <w:proofErr w:type="spellEnd"/>
          </w:p>
        </w:tc>
        <w:tc>
          <w:tcPr>
            <w:tcW w:w="87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99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960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125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003211100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0207253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Nalgesin</w:t>
            </w:r>
            <w:proofErr w:type="spellEnd"/>
            <w:r>
              <w:t xml:space="preserve"> 550mg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.flm.30x550mg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99.80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40"/>
              <w:jc w:val="center"/>
            </w:pPr>
            <w:r>
              <w:t>Praha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1180479568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06:00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000254038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0084400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Neurontin</w:t>
            </w:r>
            <w:proofErr w:type="spellEnd"/>
            <w:r>
              <w:t xml:space="preserve"> 300mg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672.31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10.00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por.cps.dur.100x300mg</w:t>
            </w:r>
          </w:p>
        </w:tc>
        <w:tc>
          <w:tcPr>
            <w:tcW w:w="87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003529832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0225543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Normix</w:t>
            </w:r>
            <w:proofErr w:type="spellEnd"/>
            <w:r>
              <w:t xml:space="preserve"> 200mg </w:t>
            </w:r>
            <w:proofErr w:type="spellStart"/>
            <w:r>
              <w:t>tbl.flm</w:t>
            </w:r>
            <w:proofErr w:type="spellEnd"/>
            <w:r>
              <w:t>. 28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391.52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001281535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Obin</w:t>
            </w:r>
            <w:proofErr w:type="spellEnd"/>
            <w:r>
              <w:t xml:space="preserve">. </w:t>
            </w:r>
            <w:proofErr w:type="spellStart"/>
            <w:r>
              <w:t>hydrofil.pletené</w:t>
            </w:r>
            <w:proofErr w:type="spell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nesterilní 12cmx5m 1ks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7.96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30.00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Oxycodon</w:t>
            </w:r>
            <w:proofErr w:type="spellEnd"/>
            <w:r>
              <w:t xml:space="preserve"> </w:t>
            </w:r>
            <w:proofErr w:type="spellStart"/>
            <w:r>
              <w:t>Lannacher</w:t>
            </w:r>
            <w:proofErr w:type="spellEnd"/>
          </w:p>
        </w:tc>
        <w:tc>
          <w:tcPr>
            <w:tcW w:w="87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002547108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0180349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 xml:space="preserve">10mg </w:t>
            </w:r>
            <w:proofErr w:type="gramStart"/>
            <w:r>
              <w:t>por.tbl</w:t>
            </w:r>
            <w:proofErr w:type="gramEnd"/>
            <w:r>
              <w:t>.pro. 60x10mg</w:t>
            </w:r>
          </w:p>
        </w:tc>
        <w:tc>
          <w:tcPr>
            <w:tcW w:w="87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186.10</w:t>
            </w:r>
          </w:p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6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tabs>
                <w:tab w:val="left" w:pos="904"/>
              </w:tabs>
              <w:ind w:left="160"/>
              <w:jc w:val="both"/>
            </w:pPr>
            <w:r>
              <w:rPr>
                <w:i/>
                <w:iCs/>
                <w:sz w:val="8"/>
                <w:szCs w:val="8"/>
                <w:lang w:val="en-US" w:eastAsia="en-US" w:bidi="en-US"/>
              </w:rPr>
              <w:t>£.\J .W’T</w:t>
            </w:r>
            <w:r>
              <w:rPr>
                <w:i/>
                <w:iCs/>
                <w:sz w:val="8"/>
                <w:szCs w:val="8"/>
              </w:rPr>
              <w:t>.</w:t>
            </w:r>
            <w:r>
              <w:tab/>
              <w:t>IU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Oxycodon</w:t>
            </w:r>
            <w:proofErr w:type="spellEnd"/>
            <w:r>
              <w:t xml:space="preserve"> </w:t>
            </w:r>
            <w:proofErr w:type="spellStart"/>
            <w:r>
              <w:t>Lannacher</w:t>
            </w:r>
            <w:proofErr w:type="spellEnd"/>
          </w:p>
        </w:tc>
        <w:tc>
          <w:tcPr>
            <w:tcW w:w="87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002547488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0180386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 xml:space="preserve">40mg </w:t>
            </w:r>
            <w:proofErr w:type="gramStart"/>
            <w:r>
              <w:t>por.tbl</w:t>
            </w:r>
            <w:proofErr w:type="gramEnd"/>
            <w:r>
              <w:t>.pro. 60x40mg</w:t>
            </w:r>
          </w:p>
        </w:tc>
        <w:tc>
          <w:tcPr>
            <w:tcW w:w="87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817.78</w:t>
            </w:r>
          </w:p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6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2180323577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002718543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0192390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Pancreolan</w:t>
            </w:r>
            <w:proofErr w:type="spellEnd"/>
            <w:r>
              <w:t xml:space="preserve"> forte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por.tbl</w:t>
            </w:r>
            <w:proofErr w:type="gramEnd"/>
            <w:r>
              <w:t>.ent.60x220mg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170.71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001482232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0033220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Protifar</w:t>
            </w:r>
            <w:proofErr w:type="spellEnd"/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198.89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por.plv.sol.1x225g</w:t>
            </w:r>
          </w:p>
        </w:tc>
        <w:tc>
          <w:tcPr>
            <w:tcW w:w="87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000002809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0000280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Pyridoxin tbl.20x20mg Léčiva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34.13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5.00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22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002574680</w:t>
            </w:r>
          </w:p>
        </w:tc>
        <w:tc>
          <w:tcPr>
            <w:tcW w:w="989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0180922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Rhonya</w:t>
            </w:r>
            <w:proofErr w:type="spellEnd"/>
            <w:r>
              <w:t xml:space="preserve"> 3mg/30mcg</w:t>
            </w:r>
          </w:p>
        </w:tc>
        <w:tc>
          <w:tcPr>
            <w:tcW w:w="87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464.32</w:t>
            </w:r>
          </w:p>
        </w:tc>
        <w:tc>
          <w:tcPr>
            <w:tcW w:w="99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22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89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gramStart"/>
            <w:r>
              <w:t>por.tbl</w:t>
            </w:r>
            <w:proofErr w:type="gramEnd"/>
            <w:r>
              <w:t>.flm.3x21</w:t>
            </w:r>
          </w:p>
        </w:tc>
        <w:tc>
          <w:tcPr>
            <w:tcW w:w="87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60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25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000054412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0004304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Sulfasalazin</w:t>
            </w:r>
            <w:proofErr w:type="spellEnd"/>
            <w:r>
              <w:t xml:space="preserve"> K-EN tbl.ent.100x500mg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249.83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002360676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 xml:space="preserve">TOPVET </w:t>
            </w:r>
            <w:r>
              <w:t>Ostropestřec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mariánský extrakt 100ml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103.90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22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r>
              <w:t>TOPVET čaj bylinný</w:t>
            </w:r>
          </w:p>
        </w:tc>
        <w:tc>
          <w:tcPr>
            <w:tcW w:w="87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002237239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Lymforegen</w:t>
            </w:r>
            <w:proofErr w:type="spellEnd"/>
            <w:r>
              <w:t xml:space="preserve"> </w:t>
            </w:r>
            <w:proofErr w:type="gramStart"/>
            <w:r>
              <w:t>na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gramStart"/>
            <w:r>
              <w:t>lymf</w:t>
            </w:r>
            <w:proofErr w:type="gramEnd"/>
            <w:r>
              <w:t>.</w:t>
            </w:r>
            <w:proofErr w:type="gramStart"/>
            <w:r>
              <w:t>syst</w:t>
            </w:r>
            <w:proofErr w:type="gramEnd"/>
            <w:r>
              <w:t>.20x1.5g</w:t>
            </w:r>
          </w:p>
        </w:tc>
        <w:tc>
          <w:tcPr>
            <w:tcW w:w="87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36.41</w:t>
            </w:r>
          </w:p>
        </w:tc>
        <w:tc>
          <w:tcPr>
            <w:tcW w:w="998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001125609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0045989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Talcid</w:t>
            </w:r>
            <w:proofErr w:type="spellEnd"/>
            <w:r>
              <w:t xml:space="preserve"> ctb.20x500mg (BBA)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60.83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001472803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0014711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Tardyferon</w:t>
            </w:r>
            <w:proofErr w:type="spellEnd"/>
            <w:r>
              <w:t xml:space="preserve"> por.tbl.</w:t>
            </w:r>
            <w:proofErr w:type="gramStart"/>
            <w:r>
              <w:t>ret.30</w:t>
            </w:r>
            <w:proofErr w:type="gramEnd"/>
          </w:p>
        </w:tc>
        <w:tc>
          <w:tcPr>
            <w:tcW w:w="87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54.47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3.00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22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001222356</w:t>
            </w:r>
          </w:p>
        </w:tc>
        <w:tc>
          <w:tcPr>
            <w:tcW w:w="989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0059671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Tralgit</w:t>
            </w:r>
            <w:proofErr w:type="spellEnd"/>
            <w:r>
              <w:t xml:space="preserve"> SR 100</w:t>
            </w:r>
          </w:p>
        </w:tc>
        <w:tc>
          <w:tcPr>
            <w:tcW w:w="87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44.95</w:t>
            </w:r>
          </w:p>
        </w:tc>
        <w:tc>
          <w:tcPr>
            <w:tcW w:w="99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22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89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gramStart"/>
            <w:r>
              <w:t>por.tbl</w:t>
            </w:r>
            <w:proofErr w:type="gramEnd"/>
            <w:r>
              <w:t>.ret.10x100mg</w:t>
            </w:r>
          </w:p>
        </w:tc>
        <w:tc>
          <w:tcPr>
            <w:tcW w:w="87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9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60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25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22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002436484</w:t>
            </w:r>
          </w:p>
        </w:tc>
        <w:tc>
          <w:tcPr>
            <w:tcW w:w="989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0169252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r>
              <w:t>Trombex</w:t>
            </w:r>
            <w:proofErr w:type="spellEnd"/>
            <w:r>
              <w:t xml:space="preserve"> 75mg</w:t>
            </w:r>
          </w:p>
        </w:tc>
        <w:tc>
          <w:tcPr>
            <w:tcW w:w="87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225.49</w:t>
            </w: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vMerge w:val="restart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22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989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2290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80"/>
            </w:pPr>
            <w:proofErr w:type="spellStart"/>
            <w:proofErr w:type="gramStart"/>
            <w:r>
              <w:t>por.tbl</w:t>
            </w:r>
            <w:proofErr w:type="gramEnd"/>
            <w:r>
              <w:t>.flm</w:t>
            </w:r>
            <w:proofErr w:type="spellEnd"/>
            <w:r>
              <w:t>. 90x75mg</w:t>
            </w:r>
          </w:p>
        </w:tc>
        <w:tc>
          <w:tcPr>
            <w:tcW w:w="87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998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960" w:type="dxa"/>
            <w:vMerge/>
            <w:shd w:val="clear" w:color="auto" w:fill="FFFFFF"/>
            <w:vAlign w:val="center"/>
          </w:tcPr>
          <w:p w:rsidR="00601CF3" w:rsidRDefault="00601CF3"/>
        </w:tc>
        <w:tc>
          <w:tcPr>
            <w:tcW w:w="1258" w:type="dxa"/>
            <w:vMerge/>
            <w:shd w:val="clear" w:color="auto" w:fill="FFFFFF"/>
            <w:vAlign w:val="bottom"/>
          </w:tcPr>
          <w:p w:rsidR="00601CF3" w:rsidRDefault="00601CF3"/>
        </w:tc>
        <w:tc>
          <w:tcPr>
            <w:tcW w:w="1104" w:type="dxa"/>
            <w:shd w:val="clear" w:color="auto" w:fill="FFFFFF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002676667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0191382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Versatis</w:t>
            </w:r>
            <w:proofErr w:type="spellEnd"/>
            <w:r>
              <w:t xml:space="preserve"> 5% léčivá náplast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drm.emp.med.20ks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1288.20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001097162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0145647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Visanne</w:t>
            </w:r>
            <w:proofErr w:type="spellEnd"/>
            <w:r>
              <w:t xml:space="preserve"> 2mg tablety </w:t>
            </w:r>
            <w:proofErr w:type="gramStart"/>
            <w:r>
              <w:t>por.tbl</w:t>
            </w:r>
            <w:proofErr w:type="gramEnd"/>
            <w:r>
              <w:t>.nob.84x2mg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2976.59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003366664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0173303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28" w:lineRule="auto"/>
              <w:ind w:left="180"/>
            </w:pPr>
            <w:proofErr w:type="spellStart"/>
            <w:r>
              <w:t>Voltaren</w:t>
            </w:r>
            <w:proofErr w:type="spellEnd"/>
            <w:r>
              <w:t xml:space="preserve"> Forte 2.32% gel 100g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248.78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2.00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28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002714757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0192342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Warfarin</w:t>
            </w:r>
            <w:proofErr w:type="spellEnd"/>
            <w:r>
              <w:t xml:space="preserve"> PMCS 5mg </w:t>
            </w:r>
            <w:proofErr w:type="gramStart"/>
            <w:r>
              <w:t>por.tbl</w:t>
            </w:r>
            <w:proofErr w:type="gramEnd"/>
            <w:r>
              <w:t>.nob.100x5mg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137.68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5.00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22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002355999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svorto</w:t>
            </w:r>
            <w:proofErr w:type="spellEnd"/>
            <w:r>
              <w:t xml:space="preserve"> 108 </w:t>
            </w:r>
            <w:r>
              <w:t>Gelové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podpatěnky pro ostruhu 33-37 (S)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148.88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40"/>
              <w:jc w:val="center"/>
            </w:pPr>
            <w:r>
              <w:t>Praha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1180479568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06:00</w:t>
            </w:r>
          </w:p>
        </w:tc>
      </w:tr>
      <w:tr w:rsidR="00601CF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22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002355999</w:t>
            </w:r>
          </w:p>
        </w:tc>
        <w:tc>
          <w:tcPr>
            <w:tcW w:w="989" w:type="dxa"/>
            <w:shd w:val="clear" w:color="auto" w:fill="FFFFFF"/>
          </w:tcPr>
          <w:p w:rsidR="00601CF3" w:rsidRDefault="00601CF3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proofErr w:type="spellStart"/>
            <w:r>
              <w:t>svorto</w:t>
            </w:r>
            <w:proofErr w:type="spellEnd"/>
            <w:r>
              <w:t xml:space="preserve"> 108 Gelové</w:t>
            </w:r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80"/>
            </w:pPr>
            <w:r>
              <w:t>podpatěnky pro ostruhu 33-37 (S)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148.88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01CF3" w:rsidRDefault="00F10720">
            <w:pPr>
              <w:pStyle w:val="Jin0"/>
              <w:shd w:val="clear" w:color="auto" w:fill="auto"/>
              <w:ind w:right="140"/>
              <w:jc w:val="center"/>
            </w:pPr>
            <w:r>
              <w:t>Brno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</w:pPr>
            <w:r>
              <w:t>2180323576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01CF3" w:rsidRDefault="00F10720">
            <w:pPr>
              <w:pStyle w:val="Jin0"/>
              <w:shd w:val="clear" w:color="auto" w:fill="auto"/>
              <w:ind w:left="160"/>
              <w:jc w:val="both"/>
            </w:pPr>
            <w:proofErr w:type="gramStart"/>
            <w:r>
              <w:t>26.04.2018</w:t>
            </w:r>
            <w:proofErr w:type="gramEnd"/>
          </w:p>
          <w:p w:rsidR="00601CF3" w:rsidRDefault="00F10720">
            <w:pPr>
              <w:pStyle w:val="Jin0"/>
              <w:shd w:val="clear" w:color="auto" w:fill="auto"/>
              <w:spacing w:line="233" w:lineRule="auto"/>
              <w:ind w:left="160"/>
              <w:jc w:val="both"/>
            </w:pPr>
            <w:r>
              <w:t>06:30</w:t>
            </w:r>
          </w:p>
        </w:tc>
      </w:tr>
    </w:tbl>
    <w:p w:rsidR="00601CF3" w:rsidRDefault="00F10720">
      <w:pPr>
        <w:pStyle w:val="Titulektabulky0"/>
        <w:shd w:val="clear" w:color="auto" w:fill="auto"/>
        <w:ind w:left="2194"/>
      </w:pPr>
      <w:proofErr w:type="spellStart"/>
      <w:r>
        <w:t>svorto</w:t>
      </w:r>
      <w:proofErr w:type="spellEnd"/>
      <w:r>
        <w:t xml:space="preserve"> 133 Gelový</w:t>
      </w:r>
      <w:r>
        <w:br w:type="page"/>
      </w:r>
    </w:p>
    <w:p w:rsidR="00601CF3" w:rsidRDefault="00F10720">
      <w:pPr>
        <w:pStyle w:val="Zkladntext1"/>
        <w:shd w:val="clear" w:color="auto" w:fill="auto"/>
        <w:spacing w:after="340"/>
        <w:jc w:val="both"/>
      </w:pPr>
      <w:r>
        <w:rPr>
          <w:noProof/>
          <w:sz w:val="18"/>
          <w:szCs w:val="18"/>
          <w:lang w:bidi="ar-SA"/>
        </w:rPr>
        <w:lastRenderedPageBreak/>
        <mc:AlternateContent>
          <mc:Choice Requires="wps">
            <w:drawing>
              <wp:anchor distT="60960" distB="674370" distL="114300" distR="5548630" simplePos="0" relativeHeight="125829379" behindDoc="0" locked="0" layoutInCell="1" allowOverlap="1">
                <wp:simplePos x="0" y="0"/>
                <wp:positionH relativeFrom="page">
                  <wp:posOffset>782320</wp:posOffset>
                </wp:positionH>
                <wp:positionV relativeFrom="margin">
                  <wp:posOffset>33655</wp:posOffset>
                </wp:positionV>
                <wp:extent cx="597535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003121887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1.6pt;margin-top:2.65pt;width:47.05pt;height:12.25pt;z-index:125829379;visibility:visible;mso-wrap-style:square;mso-wrap-distance-left:9pt;mso-wrap-distance-top:4.8pt;mso-wrap-distance-right:436.9pt;mso-wrap-distance-bottom:53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003121887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165100" distL="1507490" distR="3479165" simplePos="0" relativeHeight="125829381" behindDoc="0" locked="0" layoutInCell="1" allowOverlap="1">
                <wp:simplePos x="0" y="0"/>
                <wp:positionH relativeFrom="page">
                  <wp:posOffset>2174875</wp:posOffset>
                </wp:positionH>
                <wp:positionV relativeFrom="margin">
                  <wp:posOffset>-27305</wp:posOffset>
                </wp:positionV>
                <wp:extent cx="1273810" cy="7251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after="80" w:line="233" w:lineRule="auto"/>
                              <w:jc w:val="both"/>
                            </w:pPr>
                            <w:proofErr w:type="gramStart"/>
                            <w:r>
                              <w:t>korektor s dvoj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>
                              <w:t>kroukem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</w:t>
                            </w:r>
                            <w:proofErr w:type="spellEnd"/>
                          </w:p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after="80" w:line="233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Celkový počet</w:t>
                            </w:r>
                          </w:p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after="80" w:line="233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Celková částka [Kč]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171.25pt;margin-top:-2.15pt;width:100.3pt;height:57.1pt;z-index:125829381;visibility:visible;mso-wrap-style:square;mso-wrap-distance-left:118.7pt;mso-wrap-distance-top:0;mso-wrap-distance-right:273.95pt;mso-wrap-distance-bottom:1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spacing w:after="80" w:line="233" w:lineRule="auto"/>
                        <w:jc w:val="both"/>
                      </w:pPr>
                      <w:proofErr w:type="gramStart"/>
                      <w:r>
                        <w:t>korektor s dvoj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>
                        <w:t>kroukem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</w:t>
                      </w:r>
                      <w:proofErr w:type="spellEnd"/>
                    </w:p>
                    <w:p w:rsidR="00601CF3" w:rsidRDefault="00F10720">
                      <w:pPr>
                        <w:pStyle w:val="Zkladntext20"/>
                        <w:shd w:val="clear" w:color="auto" w:fill="auto"/>
                        <w:spacing w:after="80" w:line="233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Celkový počet</w:t>
                      </w:r>
                    </w:p>
                    <w:p w:rsidR="00601CF3" w:rsidRDefault="00F10720">
                      <w:pPr>
                        <w:pStyle w:val="Zkladntext20"/>
                        <w:shd w:val="clear" w:color="auto" w:fill="auto"/>
                        <w:spacing w:after="80" w:line="233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Celková částka [Kč]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60960" distB="674370" distL="2903220" distR="3046730" simplePos="0" relativeHeight="125829383" behindDoc="0" locked="0" layoutInCell="1" allowOverlap="1">
                <wp:simplePos x="0" y="0"/>
                <wp:positionH relativeFrom="page">
                  <wp:posOffset>3571240</wp:posOffset>
                </wp:positionH>
                <wp:positionV relativeFrom="margin">
                  <wp:posOffset>33655</wp:posOffset>
                </wp:positionV>
                <wp:extent cx="3111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53.45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281.2pt;margin-top:2.65pt;width:24.5pt;height:12.25pt;z-index:125829383;visibility:visible;mso-wrap-style:square;mso-wrap-distance-left:228.6pt;mso-wrap-distance-top:4.8pt;mso-wrap-distance-right:239.9pt;mso-wrap-distance-bottom:53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53.45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60960" distB="674370" distL="3475990" distR="2537460" simplePos="0" relativeHeight="125829385" behindDoc="0" locked="0" layoutInCell="1" allowOverlap="1">
                <wp:simplePos x="0" y="0"/>
                <wp:positionH relativeFrom="page">
                  <wp:posOffset>4144010</wp:posOffset>
                </wp:positionH>
                <wp:positionV relativeFrom="margin">
                  <wp:posOffset>33655</wp:posOffset>
                </wp:positionV>
                <wp:extent cx="24701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3.00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326.3pt;margin-top:2.65pt;width:19.45pt;height:12.25pt;z-index:125829385;visibility:visible;mso-wrap-style:square;mso-wrap-distance-left:273.7pt;mso-wrap-distance-top:4.8pt;mso-wrap-distance-right:199.8pt;mso-wrap-distance-bottom:53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3.00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338455" distB="183515" distL="3473450" distR="2281555" simplePos="0" relativeHeight="125829387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margin">
                  <wp:posOffset>311150</wp:posOffset>
                </wp:positionV>
                <wp:extent cx="506095" cy="3689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233.00</w:t>
                            </w:r>
                          </w:p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70413.77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26.05pt;margin-top:24.5pt;width:39.85pt;height:29.05pt;z-index:125829387;visibility:visible;mso-wrap-style:square;mso-wrap-distance-left:273.5pt;mso-wrap-distance-top:26.65pt;mso-wrap-distance-right:179.65pt;mso-wrap-distance-bottom:14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b/>
                          <w:bCs/>
                        </w:rPr>
                        <w:t>233.00</w:t>
                      </w:r>
                    </w:p>
                    <w:p w:rsidR="00601CF3" w:rsidRDefault="00F1072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70413.77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3175" distB="615950" distL="4296410" distR="114300" simplePos="0" relativeHeight="125829389" behindDoc="0" locked="0" layoutInCell="1" allowOverlap="1">
                <wp:simplePos x="0" y="0"/>
                <wp:positionH relativeFrom="page">
                  <wp:posOffset>4963795</wp:posOffset>
                </wp:positionH>
                <wp:positionV relativeFrom="margin">
                  <wp:posOffset>-24130</wp:posOffset>
                </wp:positionV>
                <wp:extent cx="1850390" cy="271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CF3" w:rsidRDefault="00F107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34"/>
                              </w:tabs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Brno 2180323576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26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6: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04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390.85pt;margin-top:-1.9pt;width:145.7pt;height:21.35pt;z-index:125829389;visibility:visible;mso-wrap-style:square;mso-wrap-distance-left:338.3pt;mso-wrap-distance-top:.25pt;mso-wrap-distance-right:9pt;mso-wrap-distance-bottom:48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" filled="f" stroked="f">
                <v:textbox style="mso-fit-shape-to-text:t" inset="0,0,0,0">
                  <w:txbxContent>
                    <w:p w:rsidR="00601CF3" w:rsidRDefault="00F10720">
                      <w:pPr>
                        <w:pStyle w:val="Zkladntext20"/>
                        <w:shd w:val="clear" w:color="auto" w:fill="auto"/>
                        <w:tabs>
                          <w:tab w:val="left" w:pos="1934"/>
                        </w:tabs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>Brno 2180323576</w:t>
                      </w:r>
                      <w: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  <w:vertAlign w:val="sub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26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6: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04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.2018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t>Nevykryté</w:t>
      </w:r>
      <w:proofErr w:type="spellEnd"/>
      <w:r>
        <w:t xml:space="preserve"> léčivé přípravky nemá PHOENIX k dispozici. PHOENIX tyto léčivé přípravky </w:t>
      </w:r>
      <w:proofErr w:type="spellStart"/>
      <w:r>
        <w:t>průběně</w:t>
      </w:r>
      <w:proofErr w:type="spellEnd"/>
      <w:r>
        <w:t xml:space="preserve"> objednává u svých dodavatelů a </w:t>
      </w:r>
      <w:proofErr w:type="spellStart"/>
      <w:r>
        <w:t>dritele</w:t>
      </w:r>
      <w:proofErr w:type="spellEnd"/>
      <w:r>
        <w:t xml:space="preserve"> rozhodnutí o </w:t>
      </w:r>
      <w:r>
        <w:t>registraci vyzval k jejich dodání v objemu dle platné legislativy.</w:t>
      </w:r>
    </w:p>
    <w:p w:rsidR="00601CF3" w:rsidRDefault="00F10720">
      <w:pPr>
        <w:pStyle w:val="Zkladntext1"/>
        <w:shd w:val="clear" w:color="auto" w:fill="auto"/>
        <w:spacing w:after="0"/>
        <w:ind w:right="1700"/>
      </w:pPr>
      <w:r>
        <w:rPr>
          <w:noProof/>
          <w:lang w:bidi="ar-SA"/>
        </w:rP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745490</wp:posOffset>
            </wp:positionH>
            <wp:positionV relativeFrom="margin">
              <wp:posOffset>1271270</wp:posOffset>
            </wp:positionV>
            <wp:extent cx="615950" cy="53022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595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PHOENIX lékárenský velkoobchod, a.s</w:t>
      </w:r>
      <w:r>
        <w:t>., K Pérovně 945/7, 102 00 Praha 10 - Hostivař Tel.: +XXXX</w:t>
      </w:r>
      <w:bookmarkStart w:id="2" w:name="_GoBack"/>
      <w:bookmarkEnd w:id="2"/>
    </w:p>
    <w:sectPr w:rsidR="00601CF3">
      <w:type w:val="continuous"/>
      <w:pgSz w:w="11900" w:h="16840"/>
      <w:pgMar w:top="1208" w:right="1246" w:bottom="974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0720">
      <w:r>
        <w:separator/>
      </w:r>
    </w:p>
  </w:endnote>
  <w:endnote w:type="continuationSeparator" w:id="0">
    <w:p w:rsidR="00000000" w:rsidRDefault="00F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F3" w:rsidRDefault="00601CF3"/>
  </w:footnote>
  <w:footnote w:type="continuationSeparator" w:id="0">
    <w:p w:rsidR="00601CF3" w:rsidRDefault="00601C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1CF3"/>
    <w:rsid w:val="00601CF3"/>
    <w:rsid w:val="00F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right="20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right="20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2018-04-26T06:12:00Z</dcterms:created>
  <dcterms:modified xsi:type="dcterms:W3CDTF">2018-04-26T06:13:00Z</dcterms:modified>
</cp:coreProperties>
</file>