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6" w:rsidRDefault="00CD74D6" w:rsidP="00CD74D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lukas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kauer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mailto:l.kauer@seznam.cz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, 2018 7:23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Dana Sovová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CD74D6" w:rsidRDefault="00CD74D6" w:rsidP="00CD74D6"/>
    <w:p w:rsidR="00CD74D6" w:rsidRDefault="00CD74D6" w:rsidP="00CD74D6">
      <w:pPr>
        <w:rPr>
          <w:color w:val="1F497D"/>
        </w:rPr>
      </w:pPr>
      <w:r>
        <w:t>Dobrý den</w:t>
      </w:r>
    </w:p>
    <w:p w:rsidR="00CD74D6" w:rsidRDefault="00CD74D6" w:rsidP="00CD74D6">
      <w:pPr>
        <w:rPr>
          <w:rFonts w:ascii="Calibri" w:hAnsi="Calibri"/>
          <w:color w:val="1F497D"/>
          <w:sz w:val="22"/>
          <w:szCs w:val="22"/>
        </w:rPr>
      </w:pPr>
    </w:p>
    <w:p w:rsidR="00CD74D6" w:rsidRDefault="00CD74D6" w:rsidP="00CD74D6">
      <w:r>
        <w:t xml:space="preserve">potvrzuji přijetí objednávky č. 3-023/18 ze dne </w:t>
      </w:r>
      <w:proofErr w:type="gramStart"/>
      <w:r>
        <w:t>10.4.2018</w:t>
      </w:r>
      <w:proofErr w:type="gramEnd"/>
      <w:r>
        <w:t xml:space="preserve"> na provedení </w:t>
      </w:r>
    </w:p>
    <w:p w:rsidR="00CD74D6" w:rsidRDefault="00CD74D6" w:rsidP="00CD74D6">
      <w:pPr>
        <w:spacing w:after="240"/>
        <w:outlineLvl w:val="0"/>
      </w:pPr>
      <w:r>
        <w:t>protlaku v Haňovicích.</w:t>
      </w:r>
      <w:r>
        <w:br/>
      </w:r>
      <w:r>
        <w:br/>
        <w:t xml:space="preserve">-- </w:t>
      </w:r>
      <w:r>
        <w:br/>
        <w:t>S pozdravem</w:t>
      </w:r>
      <w:r>
        <w:br/>
        <w:t xml:space="preserve">Lukáš </w:t>
      </w:r>
      <w:proofErr w:type="spellStart"/>
      <w:r>
        <w:t>Kauer</w:t>
      </w:r>
      <w:proofErr w:type="spellEnd"/>
      <w:r>
        <w:br/>
        <w:t>+420 603 503 825</w:t>
      </w:r>
      <w:r>
        <w:br/>
      </w:r>
      <w:r>
        <w:br/>
        <w:t>NODIG-TEC s.r.o.</w:t>
      </w:r>
      <w:r>
        <w:br/>
        <w:t>Lesnická 2281/5b</w:t>
      </w:r>
      <w:r>
        <w:br/>
        <w:t>789 01 Zábřeh</w:t>
      </w:r>
      <w:r>
        <w:br/>
        <w:t>IČO: 28650751</w:t>
      </w:r>
      <w:r>
        <w:br/>
        <w:t>DIČ: CZ28650751</w:t>
      </w:r>
      <w:r>
        <w:br/>
      </w:r>
      <w:r>
        <w:br/>
      </w:r>
      <w:hyperlink r:id="rId6" w:history="1">
        <w:r>
          <w:rPr>
            <w:rStyle w:val="Hypertextovodkaz"/>
          </w:rPr>
          <w:t>www.nodig.cz</w:t>
        </w:r>
      </w:hyperlink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Dana Sovová &lt;</w:t>
      </w:r>
      <w:hyperlink r:id="rId7" w:history="1">
        <w:r>
          <w:rPr>
            <w:rStyle w:val="Hypertextovodkaz"/>
          </w:rPr>
          <w:t>sovova@cerlinka.cz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L.kauer@seznam.cz</w:t>
        </w:r>
      </w:hyperlink>
      <w:r>
        <w:t xml:space="preserve"> &lt;</w:t>
      </w:r>
      <w:hyperlink r:id="rId9" w:history="1">
        <w:r>
          <w:rPr>
            <w:rStyle w:val="Hypertextovodkaz"/>
          </w:rPr>
          <w:t>L.kauer@seznam.cz</w:t>
        </w:r>
      </w:hyperlink>
      <w:r>
        <w:t>&gt;</w:t>
      </w:r>
      <w:r>
        <w:br/>
        <w:t xml:space="preserve">Datum: </w:t>
      </w:r>
      <w:r>
        <w:t>11</w:t>
      </w:r>
      <w:r>
        <w:t>. 4. 2018 11:09:15</w:t>
      </w:r>
      <w:r>
        <w:br/>
        <w:t xml:space="preserve">Předmět: Objednávka </w:t>
      </w:r>
    </w:p>
    <w:p w:rsidR="00CD74D6" w:rsidRDefault="00CD74D6" w:rsidP="00CD74D6">
      <w:pPr>
        <w:pStyle w:val="Normlnweb"/>
      </w:pPr>
      <w:r>
        <w:rPr>
          <w:rFonts w:ascii="Arial" w:hAnsi="Arial" w:cs="Arial"/>
        </w:rPr>
        <w:t>Vodohospodářská společnost ČERLINKA s.r.o.</w:t>
      </w:r>
    </w:p>
    <w:p w:rsidR="00CD74D6" w:rsidRDefault="00CD74D6" w:rsidP="00CD74D6">
      <w:pPr>
        <w:pStyle w:val="Normlnweb"/>
      </w:pPr>
      <w:proofErr w:type="spellStart"/>
      <w:r>
        <w:rPr>
          <w:rFonts w:ascii="Arial" w:hAnsi="Arial" w:cs="Arial"/>
          <w:u w:val="single"/>
        </w:rPr>
        <w:t>Cholinská</w:t>
      </w:r>
      <w:proofErr w:type="spellEnd"/>
      <w:r>
        <w:rPr>
          <w:rFonts w:ascii="Arial" w:hAnsi="Arial" w:cs="Arial"/>
          <w:u w:val="single"/>
        </w:rPr>
        <w:t xml:space="preserve"> 1120, 784 01 Litovel</w:t>
      </w:r>
    </w:p>
    <w:p w:rsidR="00CD74D6" w:rsidRDefault="00CD74D6" w:rsidP="00CD74D6">
      <w:pPr>
        <w:pStyle w:val="Normlnweb"/>
        <w:ind w:left="5664"/>
      </w:pPr>
      <w:r>
        <w:rPr>
          <w:rFonts w:ascii="Arial" w:hAnsi="Arial" w:cs="Arial"/>
        </w:rPr>
        <w:t>NODIG - TEC s.r.o.</w:t>
      </w:r>
    </w:p>
    <w:p w:rsidR="00CD74D6" w:rsidRDefault="00CD74D6" w:rsidP="00CD74D6">
      <w:pPr>
        <w:pStyle w:val="Normlnweb"/>
        <w:ind w:left="5664"/>
      </w:pPr>
      <w:r>
        <w:rPr>
          <w:rFonts w:ascii="Arial" w:hAnsi="Arial" w:cs="Arial"/>
        </w:rPr>
        <w:t>Lesnická 2281/5b</w:t>
      </w:r>
      <w:r>
        <w:rPr>
          <w:rFonts w:ascii="Arial" w:hAnsi="Arial" w:cs="Arial"/>
        </w:rPr>
        <w:br/>
        <w:t>789 01 Zábřeh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 xml:space="preserve">V Litovli dne: </w:t>
      </w:r>
      <w:proofErr w:type="gramStart"/>
      <w:r>
        <w:t>10.4.2018</w:t>
      </w:r>
      <w:proofErr w:type="gramEnd"/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rPr>
          <w:u w:val="single"/>
        </w:rPr>
        <w:t>Objednávka č. 3-023/18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lastRenderedPageBreak/>
        <w:t>Objednáváme u Vás provedení protlaku  v délce cca 110 m v Haňovicích u školky</w:t>
      </w:r>
      <w:r>
        <w:t xml:space="preserve"> v celkové částce 73700,- bez DPH</w:t>
      </w:r>
      <w:bookmarkStart w:id="0" w:name="_GoBack"/>
      <w:bookmarkEnd w:id="0"/>
      <w:r>
        <w:t>.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S pozdravem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Ing. Helena Stoupová</w:t>
      </w:r>
    </w:p>
    <w:p w:rsidR="00CD74D6" w:rsidRDefault="00CD74D6" w:rsidP="00CD74D6">
      <w:pPr>
        <w:pStyle w:val="Normlnweb"/>
      </w:pPr>
      <w:r>
        <w:t xml:space="preserve">Prokuristka VHS </w:t>
      </w:r>
      <w:proofErr w:type="spellStart"/>
      <w:r>
        <w:t>Čerlinka</w:t>
      </w:r>
      <w:proofErr w:type="spellEnd"/>
      <w:r>
        <w:t xml:space="preserve"> s.r.o.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 </w:t>
      </w:r>
    </w:p>
    <w:p w:rsidR="00CD74D6" w:rsidRDefault="00CD74D6" w:rsidP="00CD74D6">
      <w:pPr>
        <w:pStyle w:val="Normlnweb"/>
      </w:pPr>
      <w:r>
        <w:t>Zapsáno v obchodním rejstříku vedeného u Krajského obchodního soudu v Ostravě,</w:t>
      </w:r>
    </w:p>
    <w:p w:rsidR="00CD74D6" w:rsidRDefault="00CD74D6" w:rsidP="00CD74D6">
      <w:pPr>
        <w:pStyle w:val="Normlnweb"/>
      </w:pPr>
      <w:r>
        <w:t>oddíl C, vložka 3781.</w:t>
      </w:r>
    </w:p>
    <w:p w:rsidR="00210076" w:rsidRDefault="00210076"/>
    <w:sectPr w:rsidR="0021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D6"/>
    <w:rsid w:val="00210076"/>
    <w:rsid w:val="00C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4D6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74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74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4D6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74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7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au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ova@cerlin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dig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.kauer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.kaue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Stoupová</dc:creator>
  <cp:lastModifiedBy>Helena Stoupová</cp:lastModifiedBy>
  <cp:revision>1</cp:revision>
  <dcterms:created xsi:type="dcterms:W3CDTF">2018-04-26T06:05:00Z</dcterms:created>
  <dcterms:modified xsi:type="dcterms:W3CDTF">2018-04-26T06:13:00Z</dcterms:modified>
</cp:coreProperties>
</file>