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1037780939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Kitzlerová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Iva</w:t>
      </w:r>
      <w:r w:rsidR="0093052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93052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93052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93052D">
        <w:rPr>
          <w:rFonts w:ascii="Arial" w:hAnsi="Arial" w:cs="Arial"/>
          <w:color w:val="000000"/>
          <w:sz w:val="22"/>
          <w:szCs w:val="22"/>
        </w:rPr>
        <w:t xml:space="preserve"> 72xxxx/</w:t>
      </w:r>
      <w:proofErr w:type="spellStart"/>
      <w:r w:rsidR="0093052D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93052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3052D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="0093052D">
        <w:rPr>
          <w:rFonts w:ascii="Arial" w:hAnsi="Arial" w:cs="Arial"/>
          <w:color w:val="000000"/>
          <w:sz w:val="22"/>
          <w:szCs w:val="22"/>
        </w:rPr>
        <w:t xml:space="preserve"> x </w:t>
      </w:r>
      <w:proofErr w:type="spellStart"/>
      <w:r w:rsidR="0093052D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="0093052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3052D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93052D">
        <w:rPr>
          <w:rFonts w:ascii="Arial" w:hAnsi="Arial" w:cs="Arial"/>
          <w:color w:val="000000"/>
          <w:sz w:val="22"/>
          <w:szCs w:val="22"/>
        </w:rPr>
        <w:t>Janovice v Podještědí, PSČ xxxxx</w:t>
      </w: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Angusland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s.r.o., sídlo Nové Zákupy 315, Zákupy, PSČ 47123, IČO 25448048, DIČ CZ25448048, zapsán v OR, vedeném Krajským soudem v Ústí nad Labem, oddíl C, vložka 18762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1037780939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31.8.2009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1037780939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298 199,00 Kč (slovy: dvě stě devadesát osm tisíc jedno sto devadesát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252 221,00 Kč (slovy: dvě stě padesát dva tisíce dvě stě dvacet jedna koruna česká).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7139B" w:rsidRPr="00D87E4D" w:rsidRDefault="0097139B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8C21C4" w:rsidRPr="00D87E4D" w:rsidRDefault="009B45CE" w:rsidP="0097139B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1.9.2018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1.9.2019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1.9.2020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1.9.2021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1.9.2022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1.9.2023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1.9.2024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1.9.2025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1.9.2026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1.9.2027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1.9.2028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1.9.2029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1.9.2030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1.9.2031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1.9.2032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1.9.2033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1.9.2034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1.9.2035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1.9.2036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1.9.2037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1.9.2038</w:t>
      </w:r>
      <w:r w:rsidRPr="00D87E4D">
        <w:rPr>
          <w:rFonts w:ascii="Arial" w:hAnsi="Arial" w:cs="Arial"/>
          <w:sz w:val="22"/>
          <w:szCs w:val="22"/>
        </w:rPr>
        <w:tab/>
        <w:t>11 465,00 Kč</w:t>
      </w:r>
      <w:r w:rsidRPr="00D87E4D">
        <w:rPr>
          <w:rFonts w:ascii="Arial" w:hAnsi="Arial" w:cs="Arial"/>
          <w:sz w:val="22"/>
          <w:szCs w:val="22"/>
        </w:rPr>
        <w:br/>
        <w:t>k 31.8.2039</w:t>
      </w:r>
      <w:r w:rsidRPr="00D87E4D">
        <w:rPr>
          <w:rFonts w:ascii="Arial" w:hAnsi="Arial" w:cs="Arial"/>
          <w:sz w:val="22"/>
          <w:szCs w:val="22"/>
        </w:rPr>
        <w:tab/>
        <w:t>11 456,00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477E2F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25.4.2018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Kitzlerová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Iva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7139B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0903DC" w:rsidRPr="00D87E4D" w:rsidRDefault="000903DC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0903DC" w:rsidRPr="00D87E4D" w:rsidRDefault="000903DC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0903DC" w:rsidRPr="00D87E4D" w:rsidRDefault="000903D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0903DC" w:rsidRPr="00D87E4D" w:rsidRDefault="000903D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9B" w:rsidRDefault="0097139B">
      <w:r>
        <w:separator/>
      </w:r>
    </w:p>
  </w:endnote>
  <w:endnote w:type="continuationSeparator" w:id="0">
    <w:p w:rsidR="0097139B" w:rsidRDefault="0097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9B" w:rsidRDefault="0097139B">
      <w:r>
        <w:separator/>
      </w:r>
    </w:p>
  </w:footnote>
  <w:footnote w:type="continuationSeparator" w:id="0">
    <w:p w:rsidR="0097139B" w:rsidRDefault="0097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903DC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B175B"/>
    <w:rsid w:val="00871361"/>
    <w:rsid w:val="008C21C4"/>
    <w:rsid w:val="008F4DFE"/>
    <w:rsid w:val="0093052D"/>
    <w:rsid w:val="0097139B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EE34E"/>
  <w14:defaultImageDpi w14:val="0"/>
  <w15:docId w15:val="{9DA3CC5F-21E5-495E-8D8B-B380E879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30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30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2018-04-25T13:53:00Z</cp:lastPrinted>
  <dcterms:created xsi:type="dcterms:W3CDTF">2018-04-25T13:55:00Z</dcterms:created>
  <dcterms:modified xsi:type="dcterms:W3CDTF">2018-04-25T13:55:00Z</dcterms:modified>
</cp:coreProperties>
</file>