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7D43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7D437F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7D437F">
        <w:t>9. 4. 2018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7D437F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Zdeněk Řezáč</w:t>
            </w:r>
          </w:p>
          <w:p w:rsidR="001F0477" w:rsidRDefault="007D437F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 xml:space="preserve"> 2</w:t>
            </w:r>
          </w:p>
          <w:p w:rsidR="001F0477" w:rsidRDefault="007D437F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407 45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Kytlice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7D437F">
              <w:rPr>
                <w:bCs/>
                <w:noProof/>
              </w:rPr>
              <w:t>67174302</w:t>
            </w:r>
            <w:r>
              <w:rPr>
                <w:bCs/>
              </w:rPr>
              <w:t xml:space="preserve"> , DIČ: </w:t>
            </w:r>
            <w:r w:rsidR="007D437F">
              <w:rPr>
                <w:bCs/>
                <w:noProof/>
              </w:rPr>
              <w:t>CZ7312042386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7D437F">
        <w:rPr>
          <w:rFonts w:ascii="Arial" w:hAnsi="Arial" w:cs="Arial"/>
          <w:noProof/>
          <w:sz w:val="28"/>
        </w:rPr>
        <w:t>51/18/7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7D437F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střechy dle cenové nabídky - objekt MěKD, Mírová 831,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7D437F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258 367,00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7D437F">
        <w:rPr>
          <w:b/>
          <w:bCs/>
          <w:noProof/>
        </w:rPr>
        <w:t>258 367,00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7D437F" w:rsidRDefault="007D437F">
      <w:pPr>
        <w:ind w:left="142"/>
      </w:pPr>
      <w:r>
        <w:t>Název akce : "Výměna hydroizolace ploché střechy (folie) v části nad balkonem na objektu MěKD, Mírová 831, Strakonice".</w:t>
      </w:r>
    </w:p>
    <w:p w:rsidR="007D437F" w:rsidRDefault="007D437F">
      <w:pPr>
        <w:ind w:left="142"/>
      </w:pPr>
    </w:p>
    <w:p w:rsidR="007D437F" w:rsidRDefault="007D437F">
      <w:pPr>
        <w:ind w:left="142"/>
      </w:pPr>
      <w:r>
        <w:t xml:space="preserve">Termín realizace 30.4.2018, záruka 10 let od převzetí. </w:t>
      </w:r>
    </w:p>
    <w:p w:rsidR="001F0477" w:rsidRDefault="001F0477" w:rsidP="007D437F"/>
    <w:p w:rsidR="001F0477" w:rsidRDefault="001F0477">
      <w:pPr>
        <w:ind w:left="142"/>
      </w:pPr>
      <w:r>
        <w:t xml:space="preserve">Termín dodání : </w:t>
      </w:r>
      <w:r w:rsidR="007D437F">
        <w:rPr>
          <w:noProof/>
        </w:rPr>
        <w:t>30. 4. 2018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7D437F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7D437F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7D437F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7D437F">
        <w:rPr>
          <w:noProof/>
        </w:rPr>
        <w:t>Ing. Jana Narovcová                                 Objednávka byla akceptována 11.4.2018</w:t>
      </w:r>
      <w:bookmarkStart w:id="0" w:name="_GoBack"/>
      <w:bookmarkEnd w:id="0"/>
      <w:r w:rsidR="007D437F">
        <w:rPr>
          <w:noProof/>
        </w:rPr>
        <w:t xml:space="preserve"> 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7D437F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7F" w:rsidRDefault="007D437F">
      <w:r>
        <w:separator/>
      </w:r>
    </w:p>
  </w:endnote>
  <w:endnote w:type="continuationSeparator" w:id="0">
    <w:p w:rsidR="007D437F" w:rsidRDefault="007D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7F" w:rsidRDefault="007D437F">
      <w:r>
        <w:separator/>
      </w:r>
    </w:p>
  </w:footnote>
  <w:footnote w:type="continuationSeparator" w:id="0">
    <w:p w:rsidR="007D437F" w:rsidRDefault="007D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F"/>
    <w:rsid w:val="001F0477"/>
    <w:rsid w:val="00351E8F"/>
    <w:rsid w:val="00447743"/>
    <w:rsid w:val="007D437F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CBF85"/>
  <w15:chartTrackingRefBased/>
  <w15:docId w15:val="{2E07B66A-B2A4-4460-9582-2DAFC8D0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965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2018-04-25T13:13:00Z</dcterms:created>
  <dcterms:modified xsi:type="dcterms:W3CDTF">2018-04-25T13:17:00Z</dcterms:modified>
</cp:coreProperties>
</file>