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00  Praha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70BD4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146/2018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>na opravu havárie odpadů kuchyň a prádelna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240ACF">
        <w:t>SPAZIO DESGN</w:t>
      </w:r>
      <w:r w:rsidR="00570BD4">
        <w:t>ER ITALIANO  s.r.o. opravu havárie prasklého odpadu mezi šatnou kuchyně a sociálního zařízení údržby - průsak až do sprchového koutu údržby – včetně výměny WC mís, obkladů, podlah)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70BD4">
        <w:t>ze dne 25. 4. 2018.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570BD4">
        <w:t>347.328</w:t>
      </w:r>
      <w:r>
        <w:t>,-</w:t>
      </w:r>
      <w:r w:rsidRPr="001E61E6">
        <w:t xml:space="preserve"> Kč bez DPH, tj.</w:t>
      </w:r>
      <w:r>
        <w:t xml:space="preserve"> </w:t>
      </w:r>
      <w:r w:rsidR="00570BD4">
        <w:t>399.427,20,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r w:rsidR="005E169D">
        <w:rPr>
          <w:rFonts w:asciiTheme="minorHAnsi" w:hAnsiTheme="minorHAnsi"/>
          <w:b w:val="0"/>
          <w:sz w:val="22"/>
        </w:rPr>
        <w:t>Spazio Designer</w:t>
      </w:r>
      <w:r w:rsidR="00F51FD7">
        <w:rPr>
          <w:rFonts w:asciiTheme="minorHAnsi" w:hAnsiTheme="minorHAnsi"/>
          <w:b w:val="0"/>
          <w:sz w:val="22"/>
        </w:rPr>
        <w:t xml:space="preserve"> Italiano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Pr="00FC6FA6" w:rsidRDefault="001F1490" w:rsidP="002029F5">
      <w:pPr>
        <w:spacing w:after="0"/>
        <w:rPr>
          <w:sz w:val="24"/>
        </w:rPr>
      </w:pPr>
      <w:r>
        <w:rPr>
          <w:sz w:val="24"/>
        </w:rPr>
        <w:t>V</w:t>
      </w:r>
      <w:bookmarkStart w:id="0" w:name="_GoBack"/>
      <w:bookmarkEnd w:id="0"/>
      <w:r w:rsidR="002029F5" w:rsidRPr="00FC6FA6">
        <w:rPr>
          <w:sz w:val="24"/>
        </w:rPr>
        <w:t xml:space="preserve"> Praze </w:t>
      </w:r>
      <w:r w:rsidR="00570BD4">
        <w:rPr>
          <w:sz w:val="24"/>
        </w:rPr>
        <w:t>25</w:t>
      </w:r>
      <w:r w:rsidR="002029F5">
        <w:rPr>
          <w:sz w:val="24"/>
        </w:rPr>
        <w:t>.</w:t>
      </w:r>
      <w:r w:rsidR="003453B3">
        <w:rPr>
          <w:sz w:val="24"/>
        </w:rPr>
        <w:t xml:space="preserve"> </w:t>
      </w:r>
      <w:r w:rsidR="00570BD4">
        <w:rPr>
          <w:sz w:val="24"/>
        </w:rPr>
        <w:t>dubna 2018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7E2" w:rsidRDefault="00EC37E2">
      <w:pPr>
        <w:spacing w:after="0" w:line="240" w:lineRule="auto"/>
      </w:pPr>
      <w:r>
        <w:separator/>
      </w:r>
    </w:p>
  </w:endnote>
  <w:endnote w:type="continuationSeparator" w:id="0">
    <w:p w:rsidR="00EC37E2" w:rsidRDefault="00EC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1F1490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2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>Mirovická 19/1027, 182 00  Praha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7E2" w:rsidRDefault="00EC37E2">
      <w:pPr>
        <w:spacing w:after="0" w:line="240" w:lineRule="auto"/>
      </w:pPr>
      <w:r>
        <w:separator/>
      </w:r>
    </w:p>
  </w:footnote>
  <w:footnote w:type="continuationSeparator" w:id="0">
    <w:p w:rsidR="00EC37E2" w:rsidRDefault="00EC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115C77"/>
    <w:rsid w:val="001F1490"/>
    <w:rsid w:val="002029F5"/>
    <w:rsid w:val="00240ACF"/>
    <w:rsid w:val="0027054A"/>
    <w:rsid w:val="003302AE"/>
    <w:rsid w:val="003453B3"/>
    <w:rsid w:val="003D6779"/>
    <w:rsid w:val="0053250E"/>
    <w:rsid w:val="0054021C"/>
    <w:rsid w:val="00570BD4"/>
    <w:rsid w:val="005E169D"/>
    <w:rsid w:val="00643C1F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A5ACC"/>
    <w:rsid w:val="00AC3D47"/>
    <w:rsid w:val="00AC5776"/>
    <w:rsid w:val="00AD785A"/>
    <w:rsid w:val="00B2157C"/>
    <w:rsid w:val="00CF7D48"/>
    <w:rsid w:val="00D159DC"/>
    <w:rsid w:val="00D86292"/>
    <w:rsid w:val="00EC37E2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9F8F"/>
  <w15:docId w15:val="{5878EAF6-B63B-49B5-8B9D-E6514E5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2018-04-25T11:02:00Z</cp:lastPrinted>
  <dcterms:created xsi:type="dcterms:W3CDTF">2018-04-25T11:06:00Z</dcterms:created>
  <dcterms:modified xsi:type="dcterms:W3CDTF">2018-04-25T11:06:00Z</dcterms:modified>
</cp:coreProperties>
</file>