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BA" w:rsidRPr="00E63F10" w:rsidRDefault="00C642BA" w:rsidP="00C642BA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>MUZEUM KROMĚŘÍŽSKA V KROMĚŘÍŽI, příspěvková organizace</w:t>
      </w:r>
    </w:p>
    <w:p w:rsidR="00C642BA" w:rsidRPr="00E63F10" w:rsidRDefault="00C642BA" w:rsidP="00C642BA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 xml:space="preserve">VELKÉ NÁMĚSTÍ 38, </w:t>
      </w:r>
      <w:proofErr w:type="gramStart"/>
      <w:r w:rsidRPr="00E63F10">
        <w:rPr>
          <w:b/>
          <w:sz w:val="28"/>
          <w:szCs w:val="28"/>
        </w:rPr>
        <w:t>767 11  KROMĚŘÍŽ</w:t>
      </w:r>
      <w:proofErr w:type="gramEnd"/>
    </w:p>
    <w:p w:rsidR="00C642BA" w:rsidRPr="00E63F10" w:rsidRDefault="00C642BA" w:rsidP="00C642BA">
      <w:pPr>
        <w:jc w:val="center"/>
        <w:rPr>
          <w:b/>
        </w:rPr>
      </w:pPr>
      <w:r w:rsidRPr="00E63F10">
        <w:rPr>
          <w:b/>
        </w:rPr>
        <w:t>__________________________________________________________________________________</w:t>
      </w:r>
    </w:p>
    <w:p w:rsidR="00C642BA" w:rsidRPr="00E63F10" w:rsidRDefault="00C642BA" w:rsidP="00C642BA">
      <w:pPr>
        <w:rPr>
          <w:b/>
        </w:rPr>
      </w:pPr>
    </w:p>
    <w:p w:rsidR="00C642BA" w:rsidRDefault="00C642BA" w:rsidP="00C642BA">
      <w:pPr>
        <w:rPr>
          <w:b/>
        </w:rPr>
      </w:pPr>
      <w:r w:rsidRPr="00E63F10">
        <w:rPr>
          <w:b/>
        </w:rPr>
        <w:t>ČÍSLO SMLOUVY:</w:t>
      </w:r>
      <w:r w:rsidRPr="00E63F10">
        <w:rPr>
          <w:b/>
        </w:rPr>
        <w:tab/>
      </w:r>
      <w:r>
        <w:rPr>
          <w:b/>
        </w:rPr>
        <w:t>8/2018</w:t>
      </w:r>
      <w:r w:rsidRPr="00E63F10">
        <w:rPr>
          <w:b/>
        </w:rPr>
        <w:tab/>
      </w:r>
      <w:r w:rsidRPr="00E63F10">
        <w:rPr>
          <w:b/>
        </w:rPr>
        <w:tab/>
      </w:r>
      <w:r w:rsidRPr="00E63F10">
        <w:rPr>
          <w:b/>
        </w:rPr>
        <w:tab/>
      </w:r>
      <w:r w:rsidRPr="00E63F10">
        <w:rPr>
          <w:b/>
        </w:rPr>
        <w:tab/>
        <w:t>ČÍSLO JEDNACÍ:</w:t>
      </w:r>
      <w:r>
        <w:rPr>
          <w:b/>
        </w:rPr>
        <w:t xml:space="preserve"> MK/234/2018</w:t>
      </w:r>
    </w:p>
    <w:p w:rsidR="00C642BA" w:rsidRPr="00E63F10" w:rsidRDefault="00C642BA" w:rsidP="00C642BA">
      <w:pPr>
        <w:rPr>
          <w:b/>
        </w:rPr>
      </w:pPr>
    </w:p>
    <w:p w:rsidR="00C642BA" w:rsidRPr="00E63F10" w:rsidRDefault="00C642BA" w:rsidP="00C642BA"/>
    <w:p w:rsidR="00C642BA" w:rsidRDefault="00C642BA" w:rsidP="00C642BA">
      <w:pPr>
        <w:jc w:val="both"/>
      </w:pPr>
      <w:r w:rsidRPr="00BF7894">
        <w:rPr>
          <w:i/>
        </w:rPr>
        <w:t xml:space="preserve">Muzeum Kroměřížska v Kroměříži, příspěvková organizace, Velké náměstí 38, </w:t>
      </w:r>
      <w:proofErr w:type="gramStart"/>
      <w:r w:rsidRPr="00BF7894">
        <w:rPr>
          <w:i/>
        </w:rPr>
        <w:t>767 11  Kroměříž</w:t>
      </w:r>
      <w:proofErr w:type="gramEnd"/>
      <w:r w:rsidRPr="00BF7894">
        <w:rPr>
          <w:i/>
        </w:rPr>
        <w:t>, IČO 00091138, zastoupené ředitelem Ing. Jiřím Stránským</w:t>
      </w:r>
      <w:r w:rsidRPr="00E63F10">
        <w:t xml:space="preserve"> </w:t>
      </w:r>
    </w:p>
    <w:p w:rsidR="00C642BA" w:rsidRDefault="00C642BA" w:rsidP="00C642BA">
      <w:pPr>
        <w:jc w:val="both"/>
      </w:pPr>
    </w:p>
    <w:p w:rsidR="00C642BA" w:rsidRDefault="00C642BA" w:rsidP="00C642BA">
      <w:pPr>
        <w:jc w:val="both"/>
      </w:pPr>
      <w:r>
        <w:t>J</w:t>
      </w:r>
      <w:r w:rsidRPr="00E63F10">
        <w:t xml:space="preserve">ako </w:t>
      </w:r>
      <w:proofErr w:type="spellStart"/>
      <w:r w:rsidRPr="00E63F10">
        <w:t>půjčitel</w:t>
      </w:r>
      <w:proofErr w:type="spellEnd"/>
      <w:r w:rsidRPr="00E63F10">
        <w:t xml:space="preserve"> na straně jedné (dále jen Muzeum Kroměřížska)</w:t>
      </w:r>
    </w:p>
    <w:p w:rsidR="00C642BA" w:rsidRPr="00E63F10" w:rsidRDefault="00C642BA" w:rsidP="00C642BA">
      <w:pPr>
        <w:jc w:val="both"/>
      </w:pPr>
    </w:p>
    <w:p w:rsidR="00C642BA" w:rsidRPr="00E63F10" w:rsidRDefault="00C642BA" w:rsidP="00C642BA">
      <w:pPr>
        <w:jc w:val="both"/>
      </w:pPr>
      <w:r w:rsidRPr="00E63F10">
        <w:t>a</w:t>
      </w:r>
    </w:p>
    <w:p w:rsidR="00C642BA" w:rsidRPr="00F20247" w:rsidRDefault="00C642BA" w:rsidP="00C642BA">
      <w:pPr>
        <w:jc w:val="both"/>
        <w:rPr>
          <w:i/>
        </w:rPr>
      </w:pPr>
    </w:p>
    <w:p w:rsidR="00C642BA" w:rsidRDefault="00C642BA" w:rsidP="00C642BA">
      <w:pPr>
        <w:jc w:val="both"/>
        <w:rPr>
          <w:i/>
        </w:rPr>
      </w:pPr>
      <w:r>
        <w:rPr>
          <w:i/>
        </w:rPr>
        <w:t xml:space="preserve">ATRIUM s. r. o., Štefánikova 5462, </w:t>
      </w:r>
      <w:proofErr w:type="gramStart"/>
      <w:r>
        <w:rPr>
          <w:i/>
        </w:rPr>
        <w:t>760 01  Zlín</w:t>
      </w:r>
      <w:proofErr w:type="gramEnd"/>
      <w:r>
        <w:rPr>
          <w:i/>
        </w:rPr>
        <w:t xml:space="preserve">, IČO 06052673 zastoupené </w:t>
      </w:r>
      <w:r w:rsidR="006211F7">
        <w:rPr>
          <w:i/>
        </w:rPr>
        <w:t>Mgr. Pavlem Chmelíkem</w:t>
      </w:r>
    </w:p>
    <w:p w:rsidR="00C642BA" w:rsidRPr="00617904" w:rsidRDefault="00C642BA" w:rsidP="00C642BA">
      <w:pPr>
        <w:jc w:val="both"/>
        <w:rPr>
          <w:i/>
        </w:rPr>
      </w:pPr>
    </w:p>
    <w:p w:rsidR="00C642BA" w:rsidRDefault="00C642BA" w:rsidP="00C642BA">
      <w:pPr>
        <w:jc w:val="both"/>
      </w:pPr>
      <w:r w:rsidRPr="00E63F10">
        <w:t>Jako vypůjčitel na straně druhé uzavřeli podle § 2193 a násl. Občanského zákoníku</w:t>
      </w:r>
    </w:p>
    <w:p w:rsidR="00C642BA" w:rsidRDefault="00C642BA" w:rsidP="00C642BA"/>
    <w:p w:rsidR="00C642BA" w:rsidRDefault="00C642BA" w:rsidP="00C642BA"/>
    <w:p w:rsidR="00C642BA" w:rsidRPr="00E63F10" w:rsidRDefault="00C642BA" w:rsidP="00C642BA"/>
    <w:p w:rsidR="00C642BA" w:rsidRPr="00E63F10" w:rsidRDefault="00C642BA" w:rsidP="00C642BA"/>
    <w:p w:rsidR="00C642BA" w:rsidRPr="00E63F10" w:rsidRDefault="00C642BA" w:rsidP="00C642BA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>SMLOUVU O VÝPŮJČCE</w:t>
      </w:r>
    </w:p>
    <w:p w:rsidR="00C642BA" w:rsidRPr="00E63F10" w:rsidRDefault="00C642BA" w:rsidP="00C642BA"/>
    <w:p w:rsidR="00C642BA" w:rsidRPr="00E63F10" w:rsidRDefault="00C642BA" w:rsidP="00C642BA">
      <w:pPr>
        <w:jc w:val="center"/>
      </w:pPr>
      <w:r w:rsidRPr="00E63F10">
        <w:t>I.</w:t>
      </w:r>
    </w:p>
    <w:p w:rsidR="00C642BA" w:rsidRPr="006A65AE" w:rsidRDefault="00C642BA" w:rsidP="00C642BA">
      <w:pPr>
        <w:jc w:val="both"/>
        <w:rPr>
          <w:i/>
        </w:rPr>
      </w:pPr>
      <w:r w:rsidRPr="00E63F10">
        <w:t xml:space="preserve">Muzeum Kroměřížska v Kroměříži, příspěvková organizace (dále jen Muzeum Kroměřížska) přenechává touto </w:t>
      </w:r>
      <w:r w:rsidRPr="00C216DE">
        <w:t>smlouvou</w:t>
      </w:r>
      <w:r>
        <w:t xml:space="preserve"> </w:t>
      </w:r>
      <w:r>
        <w:rPr>
          <w:i/>
        </w:rPr>
        <w:t xml:space="preserve">ATRIU s. r. o. </w:t>
      </w:r>
      <w:r w:rsidRPr="00E63F10">
        <w:t>(vypůjčiteli) do bezplatného doč</w:t>
      </w:r>
      <w:r>
        <w:t>asného užívání sbírkové předměty</w:t>
      </w:r>
      <w:r w:rsidRPr="00E63F10">
        <w:t xml:space="preserve">, jejichž </w:t>
      </w:r>
      <w:r>
        <w:t>seznam je uveden</w:t>
      </w:r>
      <w:r w:rsidRPr="00E63F10">
        <w:t xml:space="preserve"> v Příloze č. 1 – Seznam sbírkových pře</w:t>
      </w:r>
      <w:r>
        <w:t>dmětů.</w:t>
      </w:r>
    </w:p>
    <w:p w:rsidR="00C642BA" w:rsidRPr="00E63F10" w:rsidRDefault="00C642BA" w:rsidP="00C642BA">
      <w:pPr>
        <w:jc w:val="both"/>
      </w:pPr>
    </w:p>
    <w:p w:rsidR="00C642BA" w:rsidRPr="00E63F10" w:rsidRDefault="00C642BA" w:rsidP="00C642BA">
      <w:pPr>
        <w:jc w:val="center"/>
      </w:pPr>
      <w:r w:rsidRPr="00E63F10">
        <w:t>II.</w:t>
      </w:r>
    </w:p>
    <w:p w:rsidR="00C642BA" w:rsidRPr="000E7094" w:rsidRDefault="00C642BA" w:rsidP="00C642BA">
      <w:pPr>
        <w:rPr>
          <w:i/>
        </w:rPr>
      </w:pPr>
      <w:r w:rsidRPr="00E63F10">
        <w:t xml:space="preserve">Výpůjčka se sjednává bezplatně na dobu určitou </w:t>
      </w:r>
      <w:r>
        <w:t xml:space="preserve">od </w:t>
      </w:r>
      <w:r w:rsidR="008D0F51">
        <w:t>20. 4. 2018 do 30. 6. 2018.</w:t>
      </w: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III.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Smlouva o výpůjčce je uzavírána za následujících podmínek: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1. Sbírkové předměty zůstávají ve vlastnictví Zlínského kraje a smí jich být použito vzhledem k jejich skutečné i právní povaze jen k účelům uvedeným v čl. II. této smlouvy. S vypůjčenými sbírkovými předměty nesmí být bez souhlasu Muzea Kroměřížska jakýmkoliv způsobem disponováno, nelze je přemísťovat nebo dále půjčovat.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2. Vypůjčitel je povinen po celou dobu užívání zajistit ochranu a bezpečnost sbírkových předmětů, zejména ostrahu, bezpečné upevnění exponátů a dodržení klimatických podmínek instalace.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3. Vypůjčené sbírkové předměty nesmějí být bez souhlasu Muzea Kroměřížska fotografovány, filmovány, ani jinak reprodukovány a nesmějí být na nich prováděny restaurátorské zásahy.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4. V případě potřeby může Muzeum Kroměřížska žádat okamžité vrácení děl i před uplynutím smluvené doby bez jakéhokoliv nároku ze strany uživatele (vypůj</w:t>
      </w:r>
      <w:r>
        <w:rPr>
          <w:sz w:val="20"/>
        </w:rPr>
        <w:t>čitele).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IV.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1. Vypůjče</w:t>
      </w:r>
      <w:r>
        <w:rPr>
          <w:sz w:val="20"/>
        </w:rPr>
        <w:t xml:space="preserve">né sbírkové předměty musí </w:t>
      </w:r>
      <w:r w:rsidRPr="00E63F10">
        <w:rPr>
          <w:sz w:val="20"/>
        </w:rPr>
        <w:t>být pojištěny, uživatel (vypůjčitel) odpovídá za jakékoliv poškození, znehodnocení, zkázu nebo ztrátu předmětů, ať již vznikly jakýmkoliv způsobem až do výše pojistných cen. Odpovědnost vzniká okamžikem jejich fyzického převzetí a trvá až do předání Muzeu Kroměřížska, případně fyzického předání dalšímu smluvnímu vypůjčiteli za podmínek uvedených v čl. III. této smlouvy.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 xml:space="preserve">2. Poruší-li vypůjčitel tuto </w:t>
      </w:r>
      <w:r w:rsidRPr="00E63F10">
        <w:rPr>
          <w:sz w:val="20"/>
        </w:rPr>
        <w:t>smlouvu, odpovídá Muzeu Kroměřížska za škodu, která jí takovým porušením vznikne.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>3</w:t>
      </w:r>
      <w:r w:rsidRPr="00E63F10">
        <w:rPr>
          <w:sz w:val="20"/>
        </w:rPr>
        <w:t xml:space="preserve">.  Přepravu sbírkových předmětů na místo určení a zpět na místo vrácení, nebo tam, kam Muzeum Kroměřížska určí, obstará vypůjčitel na svůj náklad a nebezpečí. Vypůjčené sbírkové předměty musí být při přepravě doprovázeny zodpovědným pracovníkem vypůjčitele. 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lastRenderedPageBreak/>
        <w:t>V.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Předává-li vypůjčitel sbírkové předměty přímo dalšímu smluvnímu vypůjčiteli, je povinen bez zbytečného odkladu zaslat Muzeu Kroměřížska předávací protokol, ze kterého bude zřejmý stav předávaných sbírkových předmětů, jakož i datum předání a převzetí. Od tohoto data přebírá za tyto předměty odpovědnost nový vypůjčitel v rozsahu uvedeném v čl. III. této smlouvy. K předání může dojít pouze tehdy, pokud se nový vypůjčitel prokáže smlouvou uzavřenou s Muzeem Kroměřížska, která jej k převzetí sbírkových předmětů a jejich užívání opravňuje.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VI.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Vypůjčitel se zavazuje, že v katalogu, na plakátu nebo pozvánce bude uvedeno vlastnictví Muzea Kroměřížska a že zašle katalog, plakát a pozvánku ve dvou exemplářích pro potřeby dokumentace.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VII.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Výpůjčka skončí uplynutím sjednané doby. Může být prodloužena na písemnou žádost vypůjčitele, jestliže Muzeum Kroměřížska písemně vypůjčiteli prodloužení potvrdí. 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center"/>
        <w:rPr>
          <w:sz w:val="20"/>
        </w:rPr>
      </w:pPr>
      <w:proofErr w:type="gramStart"/>
      <w:r>
        <w:rPr>
          <w:sz w:val="20"/>
        </w:rPr>
        <w:t>VIII.</w:t>
      </w:r>
      <w:r w:rsidRPr="00E63F10">
        <w:rPr>
          <w:sz w:val="20"/>
        </w:rPr>
        <w:t>.</w:t>
      </w:r>
      <w:proofErr w:type="gramEnd"/>
    </w:p>
    <w:p w:rsidR="00C642BA" w:rsidRPr="00E563E4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1. </w:t>
      </w:r>
      <w:r w:rsidRPr="00E563E4">
        <w:rPr>
          <w:sz w:val="20"/>
        </w:rPr>
        <w:t>Tato smlouva nabývá platnosti podpisem obou smluvních stran.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 xml:space="preserve">2. Vztahy mezi </w:t>
      </w:r>
      <w:proofErr w:type="spellStart"/>
      <w:r w:rsidRPr="00E563E4">
        <w:rPr>
          <w:sz w:val="20"/>
        </w:rPr>
        <w:t>půjčitelem</w:t>
      </w:r>
      <w:proofErr w:type="spellEnd"/>
      <w:r w:rsidRPr="00E563E4">
        <w:rPr>
          <w:sz w:val="20"/>
        </w:rPr>
        <w:t xml:space="preserve"> a vypůjčitelem v této smlouvě neupravené se řídí příslušnými ustanoveními obecných právních předpisů, zejména zákonem č. 89/2012 Sb.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3. Smluvní strany prohlašují, že se s obsahem této smlouvy před jejím podpisem důkladně seznámily, a že tuto smlouvu uzavírají na základě své pravé, svobodné a vážné vůle, prosté omylu, nikoli v tísni za nápadně nevýhodných podmínek. Svými podpisy potvrzují svůj bezvýhradný souhlas s celým obsahem této smlouvy.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 xml:space="preserve">4. Smluvní strany se dohodly, že </w:t>
      </w:r>
      <w:r>
        <w:rPr>
          <w:sz w:val="20"/>
        </w:rPr>
        <w:t xml:space="preserve">Muzeum Kroměřížska v Kroměříži </w:t>
      </w:r>
      <w:r w:rsidRPr="00E563E4">
        <w:rPr>
          <w:sz w:val="20"/>
        </w:rPr>
        <w:t>bezodkladně po uzavření této smlouvy odešle smlouvu k řádnému uveřejnění do registru smluv vedeného Ministerstvem vnitra ČR.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5. Tato smlouva je vyhotovena ve dvou stejnopisech s platností originálu, z nichž každá smluvní strana obdrží 1 vyhotovení.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6. Smlouvu lze měnit pouze formou písemných, vzestupně číslovaných dodatků podepsaných oběma smluvními stranami.</w:t>
      </w:r>
    </w:p>
    <w:p w:rsidR="00C642BA" w:rsidRPr="00E563E4" w:rsidRDefault="00C642BA" w:rsidP="00C642BA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7. Nedílnou součástí této smlouvy je Příloha č. 1 – Seznam sbírkových předmětů</w:t>
      </w:r>
    </w:p>
    <w:p w:rsidR="00C642BA" w:rsidRPr="00E563E4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563E4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V Kroměříži dne</w:t>
      </w:r>
      <w:r w:rsidR="009C44AF">
        <w:rPr>
          <w:sz w:val="20"/>
        </w:rPr>
        <w:t xml:space="preserve"> 20</w:t>
      </w:r>
      <w:r>
        <w:rPr>
          <w:sz w:val="20"/>
        </w:rPr>
        <w:t>. 4. 2018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proofErr w:type="spellStart"/>
      <w:r w:rsidRPr="00E63F10">
        <w:rPr>
          <w:sz w:val="20"/>
        </w:rPr>
        <w:t>Půjčitel</w:t>
      </w:r>
      <w:proofErr w:type="spellEnd"/>
      <w:r w:rsidRPr="00E63F10">
        <w:rPr>
          <w:sz w:val="20"/>
        </w:rPr>
        <w:t xml:space="preserve"> :                                                                          </w:t>
      </w:r>
      <w:r>
        <w:rPr>
          <w:sz w:val="20"/>
        </w:rPr>
        <w:tab/>
      </w:r>
      <w:proofErr w:type="gramStart"/>
      <w:r w:rsidRPr="00E63F10">
        <w:rPr>
          <w:sz w:val="20"/>
        </w:rPr>
        <w:t>Vypůjčitel :</w:t>
      </w:r>
      <w:proofErr w:type="gramEnd"/>
    </w:p>
    <w:p w:rsidR="00C642BA" w:rsidRDefault="00C642BA" w:rsidP="00C642BA">
      <w:pPr>
        <w:pStyle w:val="Zkladntext"/>
        <w:tabs>
          <w:tab w:val="left" w:pos="4678"/>
        </w:tabs>
        <w:spacing w:before="120"/>
        <w:jc w:val="both"/>
        <w:rPr>
          <w:sz w:val="20"/>
        </w:rPr>
      </w:pPr>
      <w:r w:rsidRPr="00E63F10">
        <w:rPr>
          <w:sz w:val="20"/>
        </w:rPr>
        <w:t>Muzeum Kroměřížska, příspěvková organizace</w:t>
      </w:r>
      <w:r>
        <w:rPr>
          <w:sz w:val="20"/>
        </w:rPr>
        <w:tab/>
      </w:r>
      <w:r>
        <w:rPr>
          <w:sz w:val="20"/>
        </w:rPr>
        <w:tab/>
        <w:t>ATRIUM s. r. o.</w:t>
      </w:r>
    </w:p>
    <w:p w:rsidR="00C642BA" w:rsidRPr="00E63F10" w:rsidRDefault="00C642BA" w:rsidP="00C642BA">
      <w:pPr>
        <w:pStyle w:val="Zkladntext"/>
        <w:tabs>
          <w:tab w:val="left" w:pos="4678"/>
        </w:tabs>
        <w:spacing w:before="120"/>
        <w:jc w:val="both"/>
        <w:rPr>
          <w:sz w:val="20"/>
        </w:rPr>
      </w:pPr>
      <w:r>
        <w:rPr>
          <w:sz w:val="20"/>
        </w:rPr>
        <w:t>ředitel</w:t>
      </w:r>
      <w:r w:rsidRPr="00E63F10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 w:rsidR="005B36CE">
        <w:rPr>
          <w:sz w:val="20"/>
        </w:rPr>
        <w:t>Mgr. Pavel Chmelík v. r.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>Ing. Jiří Stránský</w:t>
      </w:r>
      <w:r>
        <w:rPr>
          <w:sz w:val="20"/>
        </w:rPr>
        <w:tab/>
      </w:r>
      <w:r w:rsidR="005B36CE">
        <w:rPr>
          <w:sz w:val="20"/>
        </w:rPr>
        <w:t>v. 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083E57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083E57" w:rsidRDefault="00C642BA" w:rsidP="00C642BA">
      <w:pPr>
        <w:pStyle w:val="Zkladntext"/>
        <w:tabs>
          <w:tab w:val="left" w:pos="284"/>
        </w:tabs>
        <w:spacing w:before="120"/>
        <w:jc w:val="center"/>
        <w:rPr>
          <w:b/>
          <w:i/>
          <w:sz w:val="22"/>
        </w:rPr>
      </w:pPr>
      <w:r w:rsidRPr="00083E57">
        <w:rPr>
          <w:b/>
          <w:i/>
          <w:sz w:val="22"/>
        </w:rPr>
        <w:t>Příloha č. 1 – Seznam sbírkových předmětů ke smlouvě č.</w:t>
      </w:r>
      <w:r>
        <w:rPr>
          <w:b/>
          <w:i/>
          <w:sz w:val="22"/>
        </w:rPr>
        <w:t xml:space="preserve"> 8/2018, č. j. MK/234/2018</w:t>
      </w:r>
    </w:p>
    <w:p w:rsidR="00C642BA" w:rsidRDefault="00C642BA" w:rsidP="00C642BA">
      <w:pPr>
        <w:rPr>
          <w:b/>
        </w:rPr>
      </w:pPr>
    </w:p>
    <w:p w:rsidR="00C642BA" w:rsidRDefault="00C642BA" w:rsidP="00C642BA">
      <w:pPr>
        <w:rPr>
          <w:b/>
        </w:rPr>
      </w:pPr>
    </w:p>
    <w:p w:rsidR="00C642BA" w:rsidRDefault="00C642BA" w:rsidP="00C642BA">
      <w:pPr>
        <w:rPr>
          <w:b/>
        </w:rPr>
      </w:pPr>
    </w:p>
    <w:p w:rsidR="00BE57D5" w:rsidRDefault="00C642BA" w:rsidP="00C642BA">
      <w:r>
        <w:t xml:space="preserve">1. </w:t>
      </w:r>
    </w:p>
    <w:p w:rsidR="00BE57D5" w:rsidRDefault="00BE57D5" w:rsidP="00C642BA">
      <w:r>
        <w:t xml:space="preserve">2. </w:t>
      </w:r>
    </w:p>
    <w:p w:rsidR="00BE57D5" w:rsidRDefault="00BE57D5" w:rsidP="00C642BA">
      <w:r>
        <w:t xml:space="preserve">3. </w:t>
      </w:r>
    </w:p>
    <w:p w:rsidR="00C642BA" w:rsidRDefault="00BE57D5" w:rsidP="00C642BA">
      <w:r>
        <w:t xml:space="preserve">4. </w:t>
      </w:r>
    </w:p>
    <w:p w:rsidR="005B36CE" w:rsidRDefault="005B36CE" w:rsidP="00C642BA"/>
    <w:p w:rsidR="005B36CE" w:rsidRPr="003E48B1" w:rsidRDefault="005B36CE" w:rsidP="00C642BA">
      <w:pPr>
        <w:rPr>
          <w:b/>
        </w:rPr>
      </w:pPr>
      <w:bookmarkStart w:id="0" w:name="_GoBack"/>
      <w:bookmarkEnd w:id="0"/>
    </w:p>
    <w:p w:rsidR="00C642BA" w:rsidRDefault="005B36CE" w:rsidP="00C642BA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Celková pojistná hodnota 7 500 000,- Kč</w:t>
      </w:r>
    </w:p>
    <w:p w:rsidR="00BE57D5" w:rsidRDefault="00BE57D5" w:rsidP="00C642BA">
      <w:pPr>
        <w:rPr>
          <w:b/>
          <w:sz w:val="22"/>
          <w:szCs w:val="22"/>
        </w:rPr>
      </w:pPr>
    </w:p>
    <w:p w:rsidR="00BE57D5" w:rsidRPr="00BD604B" w:rsidRDefault="00BE57D5" w:rsidP="00C642BA">
      <w:pPr>
        <w:rPr>
          <w:b/>
          <w:sz w:val="22"/>
          <w:szCs w:val="22"/>
        </w:rPr>
      </w:pPr>
    </w:p>
    <w:p w:rsidR="00C642BA" w:rsidRDefault="00C642BA" w:rsidP="00C642BA">
      <w:r>
        <w:t xml:space="preserve">Sbírkové předměty převzal </w:t>
      </w:r>
      <w:proofErr w:type="gramStart"/>
      <w:r>
        <w:t>dne: ......................................................................</w:t>
      </w:r>
      <w:proofErr w:type="gramEnd"/>
    </w:p>
    <w:p w:rsidR="00C642BA" w:rsidRDefault="00C642BA" w:rsidP="00C642BA"/>
    <w:p w:rsidR="00C642BA" w:rsidRDefault="00C642BA" w:rsidP="00C642BA">
      <w:pPr>
        <w:spacing w:line="276" w:lineRule="auto"/>
      </w:pPr>
      <w:r>
        <w:t xml:space="preserve">Jméno, číslo OP a podpis přejímajícího pracovníka: </w:t>
      </w:r>
    </w:p>
    <w:p w:rsidR="00C642BA" w:rsidRDefault="00C642BA" w:rsidP="00C642BA"/>
    <w:p w:rsidR="00C642BA" w:rsidRPr="00F85F83" w:rsidRDefault="00C642BA" w:rsidP="00C642BA">
      <w:r>
        <w:t xml:space="preserve">Podpis předávajícího </w:t>
      </w:r>
      <w:proofErr w:type="gramStart"/>
      <w:r>
        <w:t>pracovníka: ...................................................................................................................</w:t>
      </w:r>
      <w:proofErr w:type="gramEnd"/>
    </w:p>
    <w:p w:rsidR="00C642BA" w:rsidRDefault="00C642BA" w:rsidP="00C642BA">
      <w:pPr>
        <w:pStyle w:val="Zkladntext"/>
        <w:spacing w:before="120"/>
        <w:jc w:val="both"/>
        <w:rPr>
          <w:b/>
          <w:sz w:val="20"/>
        </w:rPr>
      </w:pPr>
    </w:p>
    <w:p w:rsidR="00C642BA" w:rsidRDefault="00C642BA" w:rsidP="00C642BA">
      <w:pPr>
        <w:pStyle w:val="Zkladntext"/>
        <w:spacing w:before="120"/>
        <w:jc w:val="both"/>
        <w:rPr>
          <w:b/>
          <w:sz w:val="20"/>
        </w:rPr>
      </w:pP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b/>
          <w:sz w:val="20"/>
        </w:rPr>
        <w:t>Potvrzení o vrácení: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Muzeum Kroměřížska v Kroměříži potvrzuje, že dnešního </w:t>
      </w:r>
      <w:proofErr w:type="gramStart"/>
      <w:r w:rsidRPr="00E63F10">
        <w:rPr>
          <w:sz w:val="20"/>
        </w:rPr>
        <w:t>dne    .........................    převzalo</w:t>
      </w:r>
      <w:proofErr w:type="gramEnd"/>
      <w:r w:rsidRPr="00E63F10">
        <w:rPr>
          <w:sz w:val="20"/>
        </w:rPr>
        <w:t xml:space="preserve"> od 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.............................................................................................................   všechny</w:t>
      </w:r>
      <w:proofErr w:type="gramEnd"/>
      <w:r w:rsidRPr="00E63F10">
        <w:rPr>
          <w:sz w:val="20"/>
        </w:rPr>
        <w:t xml:space="preserve"> sbírkové předměty vypůjčené podle této smlouvy.</w:t>
      </w:r>
    </w:p>
    <w:p w:rsidR="00C642BA" w:rsidRPr="00E63F10" w:rsidRDefault="00C642BA" w:rsidP="00C642BA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stav:</w:t>
      </w:r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Předal..........................................................................</w:t>
      </w:r>
      <w:proofErr w:type="gramEnd"/>
    </w:p>
    <w:p w:rsidR="00C642BA" w:rsidRDefault="00C642BA" w:rsidP="00C642BA">
      <w:pPr>
        <w:pStyle w:val="Zkladntext"/>
        <w:spacing w:before="120"/>
        <w:jc w:val="both"/>
        <w:rPr>
          <w:sz w:val="20"/>
        </w:rPr>
      </w:pPr>
    </w:p>
    <w:p w:rsidR="00C642BA" w:rsidRPr="001C02CB" w:rsidRDefault="00C642BA" w:rsidP="00C642BA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Převzal.........................................</w:t>
      </w:r>
      <w:r>
        <w:rPr>
          <w:sz w:val="20"/>
        </w:rPr>
        <w:t>...............................</w:t>
      </w:r>
      <w:proofErr w:type="gramEnd"/>
    </w:p>
    <w:p w:rsidR="00C642BA" w:rsidRDefault="00C642BA" w:rsidP="00C642BA"/>
    <w:p w:rsidR="00AD45A8" w:rsidRDefault="00AD45A8"/>
    <w:sectPr w:rsidR="00AD45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B1" w:rsidRDefault="00C861B1">
      <w:r>
        <w:separator/>
      </w:r>
    </w:p>
  </w:endnote>
  <w:endnote w:type="continuationSeparator" w:id="0">
    <w:p w:rsidR="00C861B1" w:rsidRDefault="00C8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D5" w:rsidRDefault="008D0F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426D5" w:rsidRDefault="00C861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D5" w:rsidRDefault="00C861B1">
    <w:pPr>
      <w:pStyle w:val="Zpat"/>
      <w:framePr w:wrap="around" w:vAnchor="text" w:hAnchor="margin" w:xAlign="center" w:y="1"/>
      <w:rPr>
        <w:rStyle w:val="slostrnky"/>
      </w:rPr>
    </w:pPr>
  </w:p>
  <w:p w:rsidR="000426D5" w:rsidRDefault="00C861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B1" w:rsidRDefault="00C861B1">
      <w:r>
        <w:separator/>
      </w:r>
    </w:p>
  </w:footnote>
  <w:footnote w:type="continuationSeparator" w:id="0">
    <w:p w:rsidR="00C861B1" w:rsidRDefault="00C8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26E7F"/>
    <w:multiLevelType w:val="hybridMultilevel"/>
    <w:tmpl w:val="DD3249A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BA"/>
    <w:rsid w:val="005B36CE"/>
    <w:rsid w:val="005D426A"/>
    <w:rsid w:val="006211F7"/>
    <w:rsid w:val="00774687"/>
    <w:rsid w:val="008D0F51"/>
    <w:rsid w:val="009C44AF"/>
    <w:rsid w:val="00AD45A8"/>
    <w:rsid w:val="00BE57D5"/>
    <w:rsid w:val="00C642BA"/>
    <w:rsid w:val="00C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4E75-FC74-46DC-A3EF-894C48D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642BA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642B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C64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642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642BA"/>
  </w:style>
  <w:style w:type="paragraph" w:styleId="Odstavecseseznamem">
    <w:name w:val="List Paragraph"/>
    <w:basedOn w:val="Normln"/>
    <w:uiPriority w:val="34"/>
    <w:qFormat/>
    <w:rsid w:val="00C64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5</cp:revision>
  <dcterms:created xsi:type="dcterms:W3CDTF">2018-04-16T11:22:00Z</dcterms:created>
  <dcterms:modified xsi:type="dcterms:W3CDTF">2018-04-25T09:10:00Z</dcterms:modified>
</cp:coreProperties>
</file>