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0" w:rsidRPr="005843C0" w:rsidRDefault="005843C0" w:rsidP="00CD1F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43C0">
        <w:rPr>
          <w:rFonts w:ascii="Arial" w:hAnsi="Arial" w:cs="Arial"/>
          <w:b/>
          <w:sz w:val="28"/>
          <w:szCs w:val="28"/>
        </w:rPr>
        <w:t>Smlouva o výpůjčce</w:t>
      </w: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>kterou níže uvedeného dne , měsíce a roku uzavřely smluvní strany:</w:t>
      </w:r>
    </w:p>
    <w:p w:rsidR="003E3A63" w:rsidRDefault="003E3A63" w:rsidP="00CD1F61">
      <w:pPr>
        <w:spacing w:after="0" w:line="240" w:lineRule="auto"/>
        <w:jc w:val="both"/>
        <w:rPr>
          <w:rFonts w:ascii="Arial" w:hAnsi="Arial" w:cs="Arial"/>
        </w:rPr>
      </w:pP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>I. Město Třeboň, zastoupené,</w:t>
      </w:r>
      <w:r w:rsidR="003E3A63">
        <w:rPr>
          <w:rFonts w:ascii="Arial" w:hAnsi="Arial" w:cs="Arial"/>
        </w:rPr>
        <w:t xml:space="preserve"> XXXXXXXXXXXX,</w:t>
      </w:r>
      <w:r w:rsidRPr="005843C0">
        <w:rPr>
          <w:rFonts w:ascii="Arial" w:hAnsi="Arial" w:cs="Arial"/>
        </w:rPr>
        <w:t xml:space="preserve"> starostou města Třeboň,</w:t>
      </w:r>
    </w:p>
    <w:p w:rsidR="005843C0" w:rsidRPr="005843C0" w:rsidRDefault="005843C0" w:rsidP="00CD1F6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>Masarykovo nám. 20</w:t>
      </w:r>
    </w:p>
    <w:p w:rsidR="005843C0" w:rsidRPr="005843C0" w:rsidRDefault="005843C0" w:rsidP="00CD1F6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>IČO: 00247618,</w:t>
      </w:r>
    </w:p>
    <w:p w:rsidR="005843C0" w:rsidRPr="005843C0" w:rsidRDefault="005843C0" w:rsidP="00CD1F6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 xml:space="preserve">Bankovní spojení: Česká spořitelna a.s. Třeboň, </w:t>
      </w:r>
    </w:p>
    <w:p w:rsidR="005843C0" w:rsidRPr="005843C0" w:rsidRDefault="005843C0" w:rsidP="00CD1F6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 xml:space="preserve">číslo účtu: </w:t>
      </w:r>
      <w:r w:rsidR="003E3A63">
        <w:rPr>
          <w:rFonts w:ascii="Arial" w:hAnsi="Arial" w:cs="Arial"/>
        </w:rPr>
        <w:t>XXXXXXXXXXXXXXXXXXX</w:t>
      </w:r>
    </w:p>
    <w:p w:rsidR="005843C0" w:rsidRPr="005843C0" w:rsidRDefault="005843C0" w:rsidP="00CD1F6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 xml:space="preserve">dále jen </w:t>
      </w:r>
      <w:proofErr w:type="spellStart"/>
      <w:r w:rsidRPr="005843C0">
        <w:rPr>
          <w:rFonts w:ascii="Arial" w:hAnsi="Arial" w:cs="Arial"/>
        </w:rPr>
        <w:t>půjčitel</w:t>
      </w:r>
      <w:proofErr w:type="spellEnd"/>
      <w:r w:rsidRPr="005843C0">
        <w:rPr>
          <w:rFonts w:ascii="Arial" w:hAnsi="Arial" w:cs="Arial"/>
        </w:rPr>
        <w:t xml:space="preserve"> na straně jedné</w:t>
      </w: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>a</w:t>
      </w: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>II.  3. Mateřská škola Třeboň, Jeronýmova 183,</w:t>
      </w:r>
    </w:p>
    <w:p w:rsidR="005843C0" w:rsidRPr="005843C0" w:rsidRDefault="005843C0" w:rsidP="00CD1F6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 xml:space="preserve">zastoupená ředitelkou </w:t>
      </w:r>
      <w:r w:rsidR="003E3A63">
        <w:rPr>
          <w:rFonts w:ascii="Arial" w:hAnsi="Arial" w:cs="Arial"/>
        </w:rPr>
        <w:t>XXXXXXXXXXXXXXX</w:t>
      </w:r>
    </w:p>
    <w:p w:rsidR="005843C0" w:rsidRPr="005843C0" w:rsidRDefault="005843C0" w:rsidP="00CD1F6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>IČO 70989907</w:t>
      </w:r>
    </w:p>
    <w:p w:rsidR="005843C0" w:rsidRPr="005843C0" w:rsidRDefault="005843C0" w:rsidP="00CD1F61">
      <w:pPr>
        <w:spacing w:after="0" w:line="240" w:lineRule="auto"/>
        <w:ind w:left="1560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>dále jen vypůjčitel na straně druhé,</w:t>
      </w: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  <w:r w:rsidRPr="005843C0">
        <w:rPr>
          <w:rFonts w:ascii="Arial" w:hAnsi="Arial" w:cs="Arial"/>
        </w:rPr>
        <w:t>se dohodly na této</w:t>
      </w: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</w:p>
    <w:p w:rsidR="005843C0" w:rsidRPr="005843C0" w:rsidRDefault="005843C0" w:rsidP="00CD1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3C0">
        <w:rPr>
          <w:rFonts w:ascii="Arial" w:hAnsi="Arial" w:cs="Arial"/>
          <w:b/>
          <w:sz w:val="24"/>
          <w:szCs w:val="24"/>
        </w:rPr>
        <w:t>smlouvě o výpůjčce</w:t>
      </w:r>
    </w:p>
    <w:p w:rsidR="005843C0" w:rsidRP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</w:p>
    <w:p w:rsidR="005843C0" w:rsidRPr="000D3274" w:rsidRDefault="005843C0" w:rsidP="00CD1F61">
      <w:pPr>
        <w:spacing w:after="0" w:line="240" w:lineRule="auto"/>
        <w:jc w:val="center"/>
        <w:rPr>
          <w:rFonts w:ascii="Arial" w:hAnsi="Arial" w:cs="Arial"/>
          <w:b/>
        </w:rPr>
      </w:pPr>
      <w:r w:rsidRPr="000D3274">
        <w:rPr>
          <w:rFonts w:ascii="Arial" w:hAnsi="Arial" w:cs="Arial"/>
          <w:b/>
        </w:rPr>
        <w:t>I.</w:t>
      </w:r>
    </w:p>
    <w:p w:rsidR="005843C0" w:rsidRDefault="005843C0" w:rsidP="00CD1F61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prostřednictvím starosty města prohlašuje, že je vlastníkem následujících nemovitých věcí:</w:t>
      </w:r>
    </w:p>
    <w:p w:rsidR="005843C0" w:rsidRPr="00C22E07" w:rsidRDefault="005843C0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2E07">
        <w:rPr>
          <w:rFonts w:ascii="Arial" w:hAnsi="Arial" w:cs="Arial"/>
        </w:rPr>
        <w:t xml:space="preserve">Domu čp. 183/II v hodnotě 4.651.828,30 Kč, </w:t>
      </w:r>
      <w:proofErr w:type="spellStart"/>
      <w:r w:rsidRPr="00C22E07">
        <w:rPr>
          <w:rFonts w:ascii="Arial" w:hAnsi="Arial" w:cs="Arial"/>
        </w:rPr>
        <w:t>inv</w:t>
      </w:r>
      <w:proofErr w:type="spellEnd"/>
      <w:r w:rsidRPr="00C22E07">
        <w:rPr>
          <w:rFonts w:ascii="Arial" w:hAnsi="Arial" w:cs="Arial"/>
        </w:rPr>
        <w:t>. Č. 1801/20</w:t>
      </w:r>
    </w:p>
    <w:p w:rsidR="005843C0" w:rsidRPr="00C22E07" w:rsidRDefault="005843C0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2E07">
        <w:rPr>
          <w:rFonts w:ascii="Arial" w:hAnsi="Arial" w:cs="Arial"/>
        </w:rPr>
        <w:t xml:space="preserve">Dřevěného přístřešku v hodnotě 5.000,- Kč, </w:t>
      </w:r>
      <w:proofErr w:type="spellStart"/>
      <w:r w:rsidRPr="00C22E07">
        <w:rPr>
          <w:rFonts w:ascii="Arial" w:hAnsi="Arial" w:cs="Arial"/>
        </w:rPr>
        <w:t>inv</w:t>
      </w:r>
      <w:proofErr w:type="spellEnd"/>
      <w:r w:rsidRPr="00C22E07">
        <w:rPr>
          <w:rFonts w:ascii="Arial" w:hAnsi="Arial" w:cs="Arial"/>
        </w:rPr>
        <w:t>. Č. 1801/60</w:t>
      </w:r>
    </w:p>
    <w:p w:rsidR="005843C0" w:rsidRPr="00C22E07" w:rsidRDefault="003050AE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2E07">
        <w:rPr>
          <w:rFonts w:ascii="Arial" w:hAnsi="Arial" w:cs="Arial"/>
        </w:rPr>
        <w:t xml:space="preserve">Dřevěného altánu v hodnotě 2.464,80 Kč </w:t>
      </w:r>
      <w:proofErr w:type="spellStart"/>
      <w:r w:rsidRPr="00C22E07">
        <w:rPr>
          <w:rFonts w:ascii="Arial" w:hAnsi="Arial" w:cs="Arial"/>
        </w:rPr>
        <w:t>inv</w:t>
      </w:r>
      <w:proofErr w:type="spellEnd"/>
      <w:r w:rsidRPr="00C22E07">
        <w:rPr>
          <w:rFonts w:ascii="Arial" w:hAnsi="Arial" w:cs="Arial"/>
        </w:rPr>
        <w:t>. č. 1801/60</w:t>
      </w:r>
    </w:p>
    <w:p w:rsidR="003050AE" w:rsidRPr="00C22E07" w:rsidRDefault="003050AE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C22E07">
        <w:rPr>
          <w:rFonts w:ascii="Arial" w:hAnsi="Arial" w:cs="Arial"/>
        </w:rPr>
        <w:t>Poz</w:t>
      </w:r>
      <w:proofErr w:type="spellEnd"/>
      <w:r w:rsidRPr="00C22E07">
        <w:rPr>
          <w:rFonts w:ascii="Arial" w:hAnsi="Arial" w:cs="Arial"/>
        </w:rPr>
        <w:t>. p. č. 1152/1 o výměře 5785 m2 v hodnotě 590.070,00 Kč (MŠ Jeronýmova)</w:t>
      </w:r>
    </w:p>
    <w:p w:rsidR="003050AE" w:rsidRPr="00C22E07" w:rsidRDefault="003050AE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C22E07">
        <w:rPr>
          <w:rFonts w:ascii="Arial" w:hAnsi="Arial" w:cs="Arial"/>
        </w:rPr>
        <w:t>Poz</w:t>
      </w:r>
      <w:proofErr w:type="spellEnd"/>
      <w:r w:rsidRPr="00C22E07">
        <w:rPr>
          <w:rFonts w:ascii="Arial" w:hAnsi="Arial" w:cs="Arial"/>
        </w:rPr>
        <w:t>. p. č. 1152/3 o výměře 345 m2 v hodnotě 35.190,00 Kč (MŠ Jeronýmova)</w:t>
      </w:r>
    </w:p>
    <w:p w:rsidR="003050AE" w:rsidRPr="00C22E07" w:rsidRDefault="003050AE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C22E07">
        <w:rPr>
          <w:rFonts w:ascii="Arial" w:hAnsi="Arial" w:cs="Arial"/>
        </w:rPr>
        <w:t>Poz</w:t>
      </w:r>
      <w:proofErr w:type="spellEnd"/>
      <w:r w:rsidRPr="00C22E07">
        <w:rPr>
          <w:rFonts w:ascii="Arial" w:hAnsi="Arial" w:cs="Arial"/>
        </w:rPr>
        <w:t>. p. č. 1152/4 o výměře 520 m2 v hodnotě 53.040,00 Kč (MŠ Jeronýmova)</w:t>
      </w:r>
    </w:p>
    <w:p w:rsidR="003050AE" w:rsidRPr="00C22E07" w:rsidRDefault="003050AE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C22E07">
        <w:rPr>
          <w:rFonts w:ascii="Arial" w:hAnsi="Arial" w:cs="Arial"/>
        </w:rPr>
        <w:t>Poz</w:t>
      </w:r>
      <w:proofErr w:type="spellEnd"/>
      <w:r w:rsidRPr="00C22E07">
        <w:rPr>
          <w:rFonts w:ascii="Arial" w:hAnsi="Arial" w:cs="Arial"/>
        </w:rPr>
        <w:t>. p. č. 1152/5 o výměře 8 m2 v hodnotě 816,00 Kč (MŠ Jeronýmova)</w:t>
      </w:r>
    </w:p>
    <w:p w:rsidR="003050AE" w:rsidRPr="00C22E07" w:rsidRDefault="003050AE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C22E07">
        <w:rPr>
          <w:rFonts w:ascii="Arial" w:hAnsi="Arial" w:cs="Arial"/>
        </w:rPr>
        <w:t>Poz</w:t>
      </w:r>
      <w:proofErr w:type="spellEnd"/>
      <w:r w:rsidRPr="00C22E07">
        <w:rPr>
          <w:rFonts w:ascii="Arial" w:hAnsi="Arial" w:cs="Arial"/>
        </w:rPr>
        <w:t>. p. č. 1152/6 o výměře 22 m2 v hodnotě 2.244,00 Kč (MŠ Jeronýmova)</w:t>
      </w:r>
    </w:p>
    <w:p w:rsidR="003050AE" w:rsidRPr="00C22E07" w:rsidRDefault="003050AE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C22E07">
        <w:rPr>
          <w:rFonts w:ascii="Arial" w:hAnsi="Arial" w:cs="Arial"/>
        </w:rPr>
        <w:t>Poz</w:t>
      </w:r>
      <w:proofErr w:type="spellEnd"/>
      <w:r w:rsidRPr="00C22E07">
        <w:rPr>
          <w:rFonts w:ascii="Arial" w:hAnsi="Arial" w:cs="Arial"/>
        </w:rPr>
        <w:t>. p. č. 1152/7 o výměře 11 m2 v hodnotě 1.122,00 Kč (MŠ Jeronýmova)</w:t>
      </w:r>
    </w:p>
    <w:p w:rsidR="003050AE" w:rsidRPr="00C22E07" w:rsidRDefault="003050AE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C22E07">
        <w:rPr>
          <w:rFonts w:ascii="Arial" w:hAnsi="Arial" w:cs="Arial"/>
        </w:rPr>
        <w:t>Poz</w:t>
      </w:r>
      <w:proofErr w:type="spellEnd"/>
      <w:r w:rsidRPr="00C22E07">
        <w:rPr>
          <w:rFonts w:ascii="Arial" w:hAnsi="Arial" w:cs="Arial"/>
        </w:rPr>
        <w:t>. p. č. 1152/8 o výměře 8 m2 v hodnotě 816,00 Kč (MŠ Jeronýmova)</w:t>
      </w:r>
    </w:p>
    <w:p w:rsidR="003050AE" w:rsidRPr="00C22E07" w:rsidRDefault="003050AE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C22E07">
        <w:rPr>
          <w:rFonts w:ascii="Arial" w:hAnsi="Arial" w:cs="Arial"/>
        </w:rPr>
        <w:t>Poz</w:t>
      </w:r>
      <w:proofErr w:type="spellEnd"/>
      <w:r w:rsidRPr="00C22E07">
        <w:rPr>
          <w:rFonts w:ascii="Arial" w:hAnsi="Arial" w:cs="Arial"/>
        </w:rPr>
        <w:t>. p. č. 1176/3 o výměře 51 m2 v hodnotě 5.202,00 Kč (MŠ Jeronýmova)</w:t>
      </w:r>
    </w:p>
    <w:p w:rsidR="003050AE" w:rsidRPr="00C22E07" w:rsidRDefault="003050AE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2E07">
        <w:rPr>
          <w:rFonts w:ascii="Arial" w:hAnsi="Arial" w:cs="Arial"/>
        </w:rPr>
        <w:t xml:space="preserve">Domu čp. 192I v hodnotě 1.599.880,00 Kč, </w:t>
      </w:r>
      <w:proofErr w:type="spellStart"/>
      <w:r w:rsidRPr="00C22E07">
        <w:rPr>
          <w:rFonts w:ascii="Arial" w:hAnsi="Arial" w:cs="Arial"/>
        </w:rPr>
        <w:t>inv</w:t>
      </w:r>
      <w:proofErr w:type="spellEnd"/>
      <w:r w:rsidRPr="00C22E07">
        <w:rPr>
          <w:rFonts w:ascii="Arial" w:hAnsi="Arial" w:cs="Arial"/>
        </w:rPr>
        <w:t xml:space="preserve">. Č. 1801/37 (MŠ </w:t>
      </w:r>
      <w:proofErr w:type="spellStart"/>
      <w:r w:rsidRPr="00C22E07">
        <w:rPr>
          <w:rFonts w:ascii="Arial" w:hAnsi="Arial" w:cs="Arial"/>
        </w:rPr>
        <w:t>Břilice</w:t>
      </w:r>
      <w:proofErr w:type="spellEnd"/>
      <w:r w:rsidRPr="00C22E07">
        <w:rPr>
          <w:rFonts w:ascii="Arial" w:hAnsi="Arial" w:cs="Arial"/>
        </w:rPr>
        <w:t>)</w:t>
      </w:r>
    </w:p>
    <w:p w:rsidR="003050AE" w:rsidRPr="00C22E07" w:rsidRDefault="003050AE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2E07">
        <w:rPr>
          <w:rFonts w:ascii="Arial" w:hAnsi="Arial" w:cs="Arial"/>
        </w:rPr>
        <w:t xml:space="preserve">Pozemek p. č. 262 o výměře 619 m2 v hodnotě 42.030,00 Kč (MŠ </w:t>
      </w:r>
      <w:proofErr w:type="spellStart"/>
      <w:r w:rsidRPr="00C22E07">
        <w:rPr>
          <w:rFonts w:ascii="Arial" w:hAnsi="Arial" w:cs="Arial"/>
        </w:rPr>
        <w:t>Břilice</w:t>
      </w:r>
      <w:proofErr w:type="spellEnd"/>
      <w:r w:rsidRPr="00C22E07">
        <w:rPr>
          <w:rFonts w:ascii="Arial" w:hAnsi="Arial" w:cs="Arial"/>
        </w:rPr>
        <w:t>)</w:t>
      </w:r>
    </w:p>
    <w:p w:rsidR="003050AE" w:rsidRPr="00C22E07" w:rsidRDefault="003050AE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2E07">
        <w:rPr>
          <w:rFonts w:ascii="Arial" w:hAnsi="Arial" w:cs="Arial"/>
        </w:rPr>
        <w:t xml:space="preserve">Pozemek p. č. 263 o výměře 62 m2 v hodnotě 4.210,00 Kč (MŠ </w:t>
      </w:r>
      <w:proofErr w:type="spellStart"/>
      <w:r w:rsidRPr="00C22E07">
        <w:rPr>
          <w:rFonts w:ascii="Arial" w:hAnsi="Arial" w:cs="Arial"/>
        </w:rPr>
        <w:t>Břilice</w:t>
      </w:r>
      <w:proofErr w:type="spellEnd"/>
      <w:r w:rsidRPr="00C22E07">
        <w:rPr>
          <w:rFonts w:ascii="Arial" w:hAnsi="Arial" w:cs="Arial"/>
        </w:rPr>
        <w:t>)</w:t>
      </w:r>
    </w:p>
    <w:p w:rsidR="003050AE" w:rsidRPr="00C22E07" w:rsidRDefault="003050AE" w:rsidP="00CD1F6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2E07">
        <w:rPr>
          <w:rFonts w:ascii="Arial" w:hAnsi="Arial" w:cs="Arial"/>
        </w:rPr>
        <w:t xml:space="preserve">Pozemek p. č. 169/1 o výměře 3.834 m2 v hodnotě </w:t>
      </w:r>
      <w:r w:rsidR="00C22E07" w:rsidRPr="00C22E07">
        <w:rPr>
          <w:rFonts w:ascii="Arial" w:hAnsi="Arial" w:cs="Arial"/>
        </w:rPr>
        <w:t>260.328,1</w:t>
      </w:r>
      <w:r w:rsidRPr="00C22E07">
        <w:rPr>
          <w:rFonts w:ascii="Arial" w:hAnsi="Arial" w:cs="Arial"/>
        </w:rPr>
        <w:t xml:space="preserve">0 Kč (MŠ </w:t>
      </w:r>
      <w:proofErr w:type="spellStart"/>
      <w:r w:rsidRPr="00C22E07">
        <w:rPr>
          <w:rFonts w:ascii="Arial" w:hAnsi="Arial" w:cs="Arial"/>
        </w:rPr>
        <w:t>Břilice</w:t>
      </w:r>
      <w:proofErr w:type="spellEnd"/>
      <w:r w:rsidRPr="00C22E07">
        <w:rPr>
          <w:rFonts w:ascii="Arial" w:hAnsi="Arial" w:cs="Arial"/>
        </w:rPr>
        <w:t>)</w:t>
      </w:r>
    </w:p>
    <w:p w:rsidR="003050AE" w:rsidRDefault="003050AE" w:rsidP="00CD1F61">
      <w:pPr>
        <w:spacing w:after="0" w:line="240" w:lineRule="auto"/>
        <w:jc w:val="both"/>
        <w:rPr>
          <w:rFonts w:ascii="Arial" w:hAnsi="Arial" w:cs="Arial"/>
        </w:rPr>
      </w:pPr>
    </w:p>
    <w:p w:rsidR="003050AE" w:rsidRDefault="003050AE" w:rsidP="00CD1F61">
      <w:pPr>
        <w:spacing w:after="0" w:line="240" w:lineRule="auto"/>
        <w:jc w:val="both"/>
        <w:rPr>
          <w:rFonts w:ascii="Arial" w:hAnsi="Arial" w:cs="Arial"/>
        </w:rPr>
      </w:pPr>
    </w:p>
    <w:p w:rsidR="00C22E07" w:rsidRDefault="00C22E07" w:rsidP="00CD1F61">
      <w:pPr>
        <w:spacing w:after="0" w:line="240" w:lineRule="auto"/>
        <w:jc w:val="both"/>
        <w:rPr>
          <w:rFonts w:ascii="Arial" w:hAnsi="Arial" w:cs="Arial"/>
          <w:b/>
        </w:rPr>
      </w:pPr>
      <w:r w:rsidRPr="00C22E07">
        <w:rPr>
          <w:rFonts w:ascii="Arial" w:hAnsi="Arial" w:cs="Arial"/>
          <w:b/>
        </w:rPr>
        <w:t>16. Celková hodnota těchto nemovitostí – položka 1–15 činí 7,254.241,20 Kč.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  <w:b/>
        </w:rPr>
      </w:pPr>
    </w:p>
    <w:p w:rsidR="000D3274" w:rsidRPr="00C22E07" w:rsidRDefault="000D3274" w:rsidP="00CD1F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5843C0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 w:rsidRPr="000D3274">
        <w:rPr>
          <w:rFonts w:ascii="Arial" w:hAnsi="Arial" w:cs="Arial"/>
        </w:rPr>
        <w:t xml:space="preserve">1) </w:t>
      </w: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předmět výpůjčky uvedený v č. I. zapůjčuje vypůjčiteli za podmínek: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přesně specifikovaných ve zřizovací listině příspěvkové organizace města-3. mateřské školy Třeboň, Jeronýmova 183: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předměty výpůjčky budou sloužit pouze pro potřeby této organizace.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 výpůjčky se zapůjčuje bezplatně.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 výpůjčky se zapůjčuje na dobu neurčitou s účinností o</w:t>
      </w:r>
      <w:r w:rsidR="003E3A6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1.7.2004.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Vypůjčitel se zavazuje zajistit na svůj náklad údržbu a případné opravy věcí vypůjčených dle této smlouvy ihned při jejich zjištění.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Vypůjčitel se dále zavazuje bez předchozího souhlasu </w:t>
      </w:r>
      <w:proofErr w:type="spellStart"/>
      <w:r>
        <w:rPr>
          <w:rFonts w:ascii="Arial" w:hAnsi="Arial" w:cs="Arial"/>
        </w:rPr>
        <w:t>půjčitele</w:t>
      </w:r>
      <w:proofErr w:type="spellEnd"/>
      <w:r>
        <w:rPr>
          <w:rFonts w:ascii="Arial" w:hAnsi="Arial" w:cs="Arial"/>
        </w:rPr>
        <w:t xml:space="preserve"> nepřenechat předmět výpůjčky nebo jeho část do podnájmu nebo jako výpůjčku třetím osobám.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</w:p>
    <w:p w:rsidR="000D3274" w:rsidRPr="00CD1F61" w:rsidRDefault="000D3274" w:rsidP="00CD1F61">
      <w:pPr>
        <w:spacing w:after="0" w:line="240" w:lineRule="auto"/>
        <w:jc w:val="center"/>
        <w:rPr>
          <w:rFonts w:ascii="Arial" w:hAnsi="Arial" w:cs="Arial"/>
          <w:b/>
        </w:rPr>
      </w:pPr>
      <w:r w:rsidRPr="00CD1F61">
        <w:rPr>
          <w:rFonts w:ascii="Arial" w:hAnsi="Arial" w:cs="Arial"/>
          <w:b/>
        </w:rPr>
        <w:t>III.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je vyhotovena v šesti stejnopisech. </w:t>
      </w:r>
      <w:proofErr w:type="spellStart"/>
      <w:r>
        <w:rPr>
          <w:rFonts w:ascii="Arial" w:hAnsi="Arial" w:cs="Arial"/>
        </w:rPr>
        <w:t>Půjčitel</w:t>
      </w:r>
      <w:proofErr w:type="spellEnd"/>
      <w:r>
        <w:rPr>
          <w:rFonts w:ascii="Arial" w:hAnsi="Arial" w:cs="Arial"/>
        </w:rPr>
        <w:t xml:space="preserve"> obdrží dva a vypůjčitel čtyři stejnopisy smlouvy.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</w:p>
    <w:p w:rsidR="000D3274" w:rsidRPr="00CD1F61" w:rsidRDefault="000D3274" w:rsidP="00CD1F61">
      <w:pPr>
        <w:spacing w:after="0" w:line="240" w:lineRule="auto"/>
        <w:jc w:val="center"/>
        <w:rPr>
          <w:rFonts w:ascii="Arial" w:hAnsi="Arial" w:cs="Arial"/>
          <w:b/>
        </w:rPr>
      </w:pPr>
      <w:r w:rsidRPr="00CD1F61">
        <w:rPr>
          <w:rFonts w:ascii="Arial" w:hAnsi="Arial" w:cs="Arial"/>
          <w:b/>
        </w:rPr>
        <w:t>IV.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 uzavřením této smlouvy o výpůjčce vyslovilo zastupitelstvo města svůj souhlas dne 10.5.2004 usnesením č. 18/2004 pod bodem č. 6.</w:t>
      </w: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</w:p>
    <w:p w:rsidR="000D3274" w:rsidRDefault="000D3274" w:rsidP="00CD1F61">
      <w:pPr>
        <w:spacing w:after="0" w:line="240" w:lineRule="auto"/>
        <w:jc w:val="both"/>
        <w:rPr>
          <w:rFonts w:ascii="Arial" w:hAnsi="Arial" w:cs="Arial"/>
        </w:rPr>
      </w:pPr>
    </w:p>
    <w:p w:rsidR="00CD1F61" w:rsidRDefault="000D3274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Třeboni dne 29. června 2004</w:t>
      </w:r>
      <w:r w:rsidR="00CD1F61">
        <w:rPr>
          <w:rFonts w:ascii="Arial" w:hAnsi="Arial" w:cs="Arial"/>
        </w:rPr>
        <w:t>.</w:t>
      </w:r>
    </w:p>
    <w:p w:rsidR="00CD1F61" w:rsidRDefault="00CD1F61" w:rsidP="00CD1F61">
      <w:pPr>
        <w:spacing w:after="0" w:line="240" w:lineRule="auto"/>
        <w:jc w:val="both"/>
        <w:rPr>
          <w:rFonts w:ascii="Arial" w:hAnsi="Arial" w:cs="Arial"/>
        </w:rPr>
      </w:pPr>
    </w:p>
    <w:p w:rsidR="00CD1F61" w:rsidRDefault="00CD1F61" w:rsidP="00CD1F61">
      <w:pPr>
        <w:spacing w:after="0" w:line="240" w:lineRule="auto"/>
        <w:jc w:val="both"/>
        <w:rPr>
          <w:rFonts w:ascii="Arial" w:hAnsi="Arial" w:cs="Arial"/>
        </w:rPr>
      </w:pPr>
    </w:p>
    <w:p w:rsidR="00CD1F61" w:rsidRDefault="00CD1F61" w:rsidP="00CD1F61">
      <w:pPr>
        <w:spacing w:after="0" w:line="240" w:lineRule="auto"/>
        <w:jc w:val="both"/>
        <w:rPr>
          <w:rFonts w:ascii="Arial" w:hAnsi="Arial" w:cs="Arial"/>
        </w:rPr>
      </w:pPr>
    </w:p>
    <w:p w:rsidR="00CD1F61" w:rsidRDefault="00CD1F61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    ………………………………..</w:t>
      </w:r>
    </w:p>
    <w:p w:rsidR="00CD1F61" w:rsidRDefault="003E3A63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</w:t>
      </w:r>
      <w:r w:rsidR="00CD1F61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>XXXXXXXXXXXXX</w:t>
      </w:r>
      <w:bookmarkStart w:id="0" w:name="_GoBack"/>
      <w:bookmarkEnd w:id="0"/>
    </w:p>
    <w:p w:rsidR="000D3274" w:rsidRPr="000D3274" w:rsidRDefault="00CD1F61" w:rsidP="00CD1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ředitelka MŠ</w:t>
      </w:r>
      <w:r w:rsidR="000D3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starosta města</w:t>
      </w:r>
    </w:p>
    <w:sectPr w:rsidR="000D3274" w:rsidRPr="000D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7E21"/>
    <w:multiLevelType w:val="hybridMultilevel"/>
    <w:tmpl w:val="3906E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18"/>
    <w:rsid w:val="000D3274"/>
    <w:rsid w:val="003050AE"/>
    <w:rsid w:val="003E3A63"/>
    <w:rsid w:val="005843C0"/>
    <w:rsid w:val="00590318"/>
    <w:rsid w:val="00C22E07"/>
    <w:rsid w:val="00CD1F61"/>
    <w:rsid w:val="00F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Vlachova</dc:creator>
  <cp:lastModifiedBy>Ilona Vlachova</cp:lastModifiedBy>
  <cp:revision>2</cp:revision>
  <dcterms:created xsi:type="dcterms:W3CDTF">2018-04-18T14:49:00Z</dcterms:created>
  <dcterms:modified xsi:type="dcterms:W3CDTF">2018-04-18T14:49:00Z</dcterms:modified>
</cp:coreProperties>
</file>