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E488C">
        <w:t>JNA-JZ-5/2018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E488C" w:rsidRPr="003E488C">
        <w:rPr>
          <w:rFonts w:cs="Arial"/>
          <w:szCs w:val="20"/>
        </w:rPr>
        <w:t xml:space="preserve">Ing. </w:t>
      </w:r>
      <w:r w:rsidR="003E488C">
        <w:t>Elena Čermáková</w:t>
      </w:r>
      <w:r w:rsidRPr="00A3020E">
        <w:rPr>
          <w:rFonts w:cs="Arial"/>
          <w:szCs w:val="20"/>
        </w:rPr>
        <w:t xml:space="preserve">, </w:t>
      </w:r>
      <w:r w:rsidR="003E488C">
        <w:rPr>
          <w:rFonts w:cs="Arial"/>
          <w:szCs w:val="20"/>
        </w:rPr>
        <w:t>ředitelka</w:t>
      </w:r>
      <w:r w:rsidR="003E488C">
        <w:t xml:space="preserve">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E488C" w:rsidRPr="003E488C">
        <w:rPr>
          <w:rFonts w:cs="Arial"/>
          <w:szCs w:val="20"/>
        </w:rPr>
        <w:t>Dobrovského 1278</w:t>
      </w:r>
      <w:r w:rsidR="003E488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E488C" w:rsidRPr="003E488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E488C" w:rsidRPr="003E488C">
        <w:rPr>
          <w:rFonts w:cs="Arial"/>
          <w:szCs w:val="20"/>
        </w:rPr>
        <w:t>Úřad práce</w:t>
      </w:r>
      <w:r w:rsidR="003E488C">
        <w:t xml:space="preserve"> ČR - kontaktní pracoviště Jablonec nad Nisou, Emilie Floriánové </w:t>
      </w:r>
      <w:proofErr w:type="gramStart"/>
      <w:r w:rsidR="003E488C">
        <w:t>č.p.</w:t>
      </w:r>
      <w:proofErr w:type="gramEnd"/>
      <w:r w:rsidR="003E488C">
        <w:t xml:space="preserve">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E488C" w:rsidRPr="00463ADC" w:rsidRDefault="00246AE5" w:rsidP="00246AE5">
      <w:pPr>
        <w:tabs>
          <w:tab w:val="left" w:pos="2212"/>
        </w:tabs>
        <w:ind w:left="2211" w:hanging="2211"/>
        <w:rPr>
          <w:rFonts w:cs="Arial"/>
          <w:b/>
          <w:bCs/>
          <w:noProof/>
          <w:szCs w:val="20"/>
          <w:lang w:val="it-IT"/>
        </w:rPr>
      </w:pPr>
      <w:r w:rsidRPr="00053DB6">
        <w:rPr>
          <w:rFonts w:cs="Arial"/>
          <w:b/>
          <w:szCs w:val="20"/>
        </w:rPr>
        <w:t>zaměstnavatelem:</w:t>
      </w:r>
      <w:r w:rsidRPr="00A3020E">
        <w:rPr>
          <w:rFonts w:cs="Arial"/>
          <w:szCs w:val="20"/>
        </w:rPr>
        <w:tab/>
      </w:r>
      <w:r w:rsidR="00463ADC">
        <w:rPr>
          <w:rFonts w:cs="Arial"/>
          <w:szCs w:val="20"/>
        </w:rPr>
        <w:t>XXX</w:t>
      </w:r>
      <w:r w:rsidR="003E488C" w:rsidRPr="003E488C">
        <w:rPr>
          <w:rFonts w:cs="Arial"/>
          <w:vanish/>
          <w:szCs w:val="20"/>
        </w:rPr>
        <w:t>1</w:t>
      </w:r>
    </w:p>
    <w:p w:rsidR="00246AE5" w:rsidRPr="00A3020E" w:rsidRDefault="003E488C" w:rsidP="00246AE5">
      <w:pPr>
        <w:tabs>
          <w:tab w:val="left" w:pos="2212"/>
        </w:tabs>
        <w:ind w:left="2211" w:hanging="2211"/>
        <w:jc w:val="left"/>
        <w:rPr>
          <w:rFonts w:cs="Arial"/>
          <w:szCs w:val="20"/>
        </w:rPr>
      </w:pPr>
      <w:r w:rsidRPr="00463ADC">
        <w:rPr>
          <w:rFonts w:cs="Arial"/>
          <w:b/>
          <w:bCs/>
          <w:noProof/>
          <w:szCs w:val="20"/>
          <w:lang w:val="it-IT"/>
        </w:rPr>
        <w:t>rodné číslo:</w:t>
      </w:r>
      <w:r w:rsidRPr="00463ADC">
        <w:rPr>
          <w:rFonts w:cs="Arial"/>
          <w:b/>
          <w:bCs/>
          <w:noProof/>
          <w:szCs w:val="20"/>
          <w:lang w:val="it-IT"/>
        </w:rPr>
        <w:tab/>
      </w:r>
      <w:r w:rsidR="00463ADC" w:rsidRPr="00463ADC">
        <w:rPr>
          <w:rFonts w:cs="Arial"/>
          <w:b/>
          <w:bCs/>
          <w:noProof/>
          <w:szCs w:val="20"/>
          <w:lang w:val="it-IT"/>
        </w:rPr>
        <w:t>XXX</w:t>
      </w:r>
    </w:p>
    <w:p w:rsidR="00246AE5" w:rsidRPr="00A3020E" w:rsidRDefault="003E488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463ADC">
        <w:rPr>
          <w:rFonts w:cs="Arial"/>
          <w:szCs w:val="20"/>
        </w:rPr>
        <w:t>XXX</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E488C" w:rsidRPr="003E488C">
        <w:rPr>
          <w:rFonts w:cs="Arial"/>
          <w:szCs w:val="20"/>
        </w:rPr>
        <w:t>44533829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3E488C">
        <w:t>CZ.03.1.48/0.0/0.0/15_004/0000002</w:t>
      </w:r>
      <w:r w:rsidR="00936827">
        <w:rPr>
          <w:i/>
          <w:iCs/>
        </w:rPr>
        <w:t xml:space="preserve"> - </w:t>
      </w:r>
      <w:r w:rsidR="003E488C">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63AD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63ADC">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E488C">
        <w:rPr>
          <w:noProof/>
        </w:rPr>
        <w:t>Deratizér</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463ADC">
        <w:t>XXX</w:t>
      </w:r>
    </w:p>
    <w:p w:rsidR="0049132E" w:rsidRDefault="0049132E" w:rsidP="0049132E">
      <w:pPr>
        <w:pStyle w:val="Daltextbodudohody"/>
        <w:tabs>
          <w:tab w:val="clear" w:pos="2520"/>
        </w:tabs>
        <w:ind w:left="3119" w:hanging="2263"/>
      </w:pPr>
      <w:r>
        <w:t>Den nástupu do práce:</w:t>
      </w:r>
      <w:r>
        <w:tab/>
      </w:r>
      <w:proofErr w:type="gramStart"/>
      <w:r w:rsidR="003E488C">
        <w:t>1.5.2018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E488C">
        <w:rPr>
          <w:noProof/>
        </w:rPr>
        <w:t>neurčitou od 1.5.2018</w:t>
      </w:r>
      <w:r>
        <w:t xml:space="preserve">, s týdenní pracovní dobou </w:t>
      </w:r>
      <w:r w:rsidR="003E488C">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E488C">
        <w:rPr>
          <w:noProof/>
        </w:rPr>
        <w:t>31.1.2019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E488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E488C">
        <w:t>162 000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E488C">
        <w:rPr>
          <w:noProof/>
        </w:rPr>
        <w:t>1.5.2018</w:t>
      </w:r>
      <w:r w:rsidR="00781CAC">
        <w:t xml:space="preserve"> do</w:t>
      </w:r>
      <w:r w:rsidRPr="0058691B">
        <w:t> </w:t>
      </w:r>
      <w:r w:rsidR="003E488C">
        <w:rPr>
          <w:noProof/>
        </w:rPr>
        <w:t>31.1.2019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3E488C">
        <w:t>1.5.2018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63ADC">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E488C"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Pr>
          <w:noProof/>
        </w:rPr>
        <w:t>20.4.2018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E488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63ADC" w:rsidP="00EF1F67">
      <w:pPr>
        <w:keepNext/>
        <w:keepLines/>
        <w:jc w:val="center"/>
        <w:rPr>
          <w:rFonts w:cs="Arial"/>
          <w:szCs w:val="20"/>
        </w:rPr>
      </w:pPr>
      <w:r>
        <w:rPr>
          <w:rFonts w:cs="Arial"/>
          <w:szCs w:val="20"/>
        </w:rPr>
        <w:t>XXX</w:t>
      </w:r>
      <w:bookmarkStart w:id="0" w:name="_GoBack"/>
      <w:bookmarkEnd w:id="0"/>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3E488C" w:rsidP="00EF1F67">
      <w:pPr>
        <w:keepNext/>
        <w:keepLines/>
        <w:jc w:val="center"/>
        <w:rPr>
          <w:rFonts w:cs="Arial"/>
          <w:szCs w:val="20"/>
        </w:rPr>
      </w:pPr>
      <w:r w:rsidRPr="003E488C">
        <w:rPr>
          <w:rFonts w:cs="Arial"/>
          <w:szCs w:val="20"/>
        </w:rPr>
        <w:t xml:space="preserve">Ing. </w:t>
      </w:r>
      <w:r>
        <w:t>Elena Čermáková</w:t>
      </w:r>
    </w:p>
    <w:p w:rsidR="0007704C" w:rsidRDefault="003E488C" w:rsidP="0007704C">
      <w:pPr>
        <w:keepNext/>
        <w:keepLines/>
        <w:jc w:val="center"/>
        <w:rPr>
          <w:rFonts w:cs="Arial"/>
          <w:szCs w:val="20"/>
        </w:rPr>
      </w:pPr>
      <w:r>
        <w:rPr>
          <w:rFonts w:cs="Arial"/>
          <w:szCs w:val="20"/>
        </w:rPr>
        <w:t>ředitelka</w:t>
      </w:r>
      <w:r>
        <w:t xml:space="preserve">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E488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E488C" w:rsidRPr="003E488C">
        <w:rPr>
          <w:rFonts w:cs="Arial"/>
          <w:szCs w:val="20"/>
        </w:rPr>
        <w:t xml:space="preserve">Mgr. </w:t>
      </w:r>
      <w:r w:rsidR="003E488C">
        <w:t>Daniela Brunclíková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E488C" w:rsidRPr="003E488C">
        <w:rPr>
          <w:rFonts w:cs="Arial"/>
          <w:szCs w:val="20"/>
        </w:rPr>
        <w:t>950 120</w:t>
      </w:r>
      <w:r w:rsidR="003E488C">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3E488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66" w:rsidRDefault="00A43666">
      <w:r>
        <w:separator/>
      </w:r>
    </w:p>
  </w:endnote>
  <w:endnote w:type="continuationSeparator" w:id="0">
    <w:p w:rsidR="00A43666" w:rsidRDefault="00A4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8C" w:rsidRDefault="003E48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63ADC">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63AD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66" w:rsidRDefault="00A43666">
      <w:r>
        <w:separator/>
      </w:r>
    </w:p>
  </w:footnote>
  <w:footnote w:type="continuationSeparator" w:id="0">
    <w:p w:rsidR="00A43666" w:rsidRDefault="00A43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8C" w:rsidRDefault="003E48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8C" w:rsidRDefault="003E488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A4366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6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A7ABA"/>
    <w:rsid w:val="003B1D7A"/>
    <w:rsid w:val="003B5D59"/>
    <w:rsid w:val="003B68C2"/>
    <w:rsid w:val="003C2766"/>
    <w:rsid w:val="003C65F2"/>
    <w:rsid w:val="003D03F6"/>
    <w:rsid w:val="003D0A3B"/>
    <w:rsid w:val="003D0FE3"/>
    <w:rsid w:val="003E09C3"/>
    <w:rsid w:val="003E129E"/>
    <w:rsid w:val="003E488C"/>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3ADC"/>
    <w:rsid w:val="00466D16"/>
    <w:rsid w:val="00467F52"/>
    <w:rsid w:val="004743AF"/>
    <w:rsid w:val="00476645"/>
    <w:rsid w:val="00476969"/>
    <w:rsid w:val="004824F7"/>
    <w:rsid w:val="004831F4"/>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285A"/>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FC9"/>
    <w:rsid w:val="00A27B99"/>
    <w:rsid w:val="00A3020E"/>
    <w:rsid w:val="00A367F6"/>
    <w:rsid w:val="00A403C4"/>
    <w:rsid w:val="00A4118D"/>
    <w:rsid w:val="00A43666"/>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ECF1-3E1A-4E08-A750-754B090E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2292</Words>
  <Characters>13527</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3</cp:revision>
  <cp:lastPrinted>2015-10-21T11:39:00Z</cp:lastPrinted>
  <dcterms:created xsi:type="dcterms:W3CDTF">2018-04-16T13:19:00Z</dcterms:created>
  <dcterms:modified xsi:type="dcterms:W3CDTF">2018-04-25T08:45:00Z</dcterms:modified>
</cp:coreProperties>
</file>