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139" w:rsidRDefault="007E0725" w:rsidP="00E105DB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>Příspěvková organizace IČO 49056689</w:t>
      </w:r>
      <w:r w:rsidR="00D544E1">
        <w:rPr>
          <w:b/>
          <w:bCs/>
          <w:sz w:val="16"/>
          <w:szCs w:val="16"/>
        </w:rPr>
        <w:t xml:space="preserve"> DIČ: CZ49056689</w:t>
      </w:r>
    </w:p>
    <w:p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D544E1">
        <w:rPr>
          <w:b/>
          <w:bCs/>
          <w:sz w:val="22"/>
          <w:szCs w:val="22"/>
        </w:rPr>
        <w:t>Myslotínská ulice 1740, 39301</w:t>
      </w:r>
      <w:r w:rsidR="00521139">
        <w:rPr>
          <w:b/>
          <w:bCs/>
          <w:sz w:val="22"/>
          <w:szCs w:val="22"/>
        </w:rPr>
        <w:t xml:space="preserve"> Pelhřimov</w:t>
      </w:r>
    </w:p>
    <w:p w:rsidR="00716D7C" w:rsidRDefault="00716D7C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Sportovní areál, Nádražní ulice</w:t>
      </w:r>
    </w:p>
    <w:p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521139">
        <w:rPr>
          <w:b w:val="0"/>
          <w:bCs w:val="0"/>
          <w:color w:val="auto"/>
          <w:sz w:val="16"/>
          <w:szCs w:val="16"/>
        </w:rPr>
        <w:t>Telefon 565/32</w:t>
      </w:r>
      <w:r w:rsidR="00716D7C">
        <w:rPr>
          <w:b w:val="0"/>
          <w:bCs w:val="0"/>
          <w:color w:val="auto"/>
          <w:sz w:val="16"/>
          <w:szCs w:val="16"/>
        </w:rPr>
        <w:t>5243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7E0725">
        <w:rPr>
          <w:b w:val="0"/>
          <w:bCs w:val="0"/>
          <w:color w:val="auto"/>
          <w:sz w:val="16"/>
          <w:szCs w:val="16"/>
        </w:rPr>
        <w:t>xxx</w:t>
      </w:r>
      <w:r w:rsidR="006227DA">
        <w:rPr>
          <w:b w:val="0"/>
          <w:bCs w:val="0"/>
          <w:color w:val="auto"/>
          <w:sz w:val="16"/>
          <w:szCs w:val="16"/>
        </w:rPr>
        <w:t>@tspe</w:t>
      </w:r>
      <w:r w:rsidR="00521139">
        <w:rPr>
          <w:b w:val="0"/>
          <w:bCs w:val="0"/>
          <w:color w:val="auto"/>
          <w:sz w:val="16"/>
          <w:szCs w:val="16"/>
        </w:rPr>
        <w:t>.cz</w:t>
      </w:r>
      <w:proofErr w:type="gramEnd"/>
    </w:p>
    <w:p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</w:t>
      </w:r>
      <w:r w:rsidR="006227DA">
        <w:rPr>
          <w:b w:val="0"/>
          <w:bCs w:val="0"/>
          <w:color w:val="auto"/>
          <w:sz w:val="16"/>
          <w:szCs w:val="16"/>
        </w:rPr>
        <w:t>Mobil</w:t>
      </w:r>
    </w:p>
    <w:p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:rsidR="00293DB3" w:rsidRDefault="00293DB3">
      <w:pPr>
        <w:jc w:val="center"/>
        <w:rPr>
          <w:b w:val="0"/>
          <w:bCs w:val="0"/>
          <w:color w:val="auto"/>
          <w:sz w:val="16"/>
          <w:szCs w:val="16"/>
        </w:rPr>
      </w:pPr>
    </w:p>
    <w:p w:rsidR="00293DB3" w:rsidRDefault="00293DB3" w:rsidP="00293DB3">
      <w:pPr>
        <w:rPr>
          <w:b w:val="0"/>
          <w:bCs w:val="0"/>
          <w:color w:val="auto"/>
          <w:sz w:val="16"/>
          <w:szCs w:val="16"/>
        </w:rPr>
      </w:pPr>
    </w:p>
    <w:p w:rsidR="0026384A" w:rsidRDefault="001F068F" w:rsidP="008E44B1">
      <w:pPr>
        <w:outlineLvl w:val="2"/>
        <w:rPr>
          <w:rFonts w:ascii="Times New Roman" w:hAnsi="Times New Roman"/>
          <w:color w:val="auto"/>
          <w:sz w:val="27"/>
          <w:szCs w:val="27"/>
        </w:rPr>
      </w:pPr>
      <w:proofErr w:type="spellStart"/>
      <w:r>
        <w:rPr>
          <w:rFonts w:ascii="Times New Roman" w:hAnsi="Times New Roman"/>
          <w:color w:val="auto"/>
          <w:sz w:val="27"/>
          <w:szCs w:val="27"/>
        </w:rPr>
        <w:t>Refri</w:t>
      </w:r>
      <w:proofErr w:type="spellEnd"/>
      <w:r>
        <w:rPr>
          <w:rFonts w:ascii="Times New Roman" w:hAnsi="Times New Roman"/>
          <w:color w:val="auto"/>
          <w:sz w:val="27"/>
          <w:szCs w:val="27"/>
        </w:rPr>
        <w:t xml:space="preserve"> systémy, s.r.o.</w:t>
      </w:r>
    </w:p>
    <w:p w:rsidR="001F068F" w:rsidRDefault="001F068F" w:rsidP="008E44B1">
      <w:pPr>
        <w:outlineLvl w:val="2"/>
        <w:rPr>
          <w:rFonts w:ascii="Times New Roman" w:hAnsi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>U Červeného mlýnku 897/4, Praha 9 - Čakovice</w:t>
      </w:r>
    </w:p>
    <w:p w:rsidR="00F92129" w:rsidRDefault="00F92129" w:rsidP="008E44B1">
      <w:pPr>
        <w:outlineLvl w:val="2"/>
        <w:rPr>
          <w:rFonts w:ascii="Times New Roman" w:hAnsi="Times New Roman"/>
          <w:color w:val="auto"/>
          <w:sz w:val="27"/>
          <w:szCs w:val="27"/>
        </w:rPr>
      </w:pPr>
    </w:p>
    <w:p w:rsidR="0026384A" w:rsidRPr="008E44B1" w:rsidRDefault="001F068F" w:rsidP="008E44B1">
      <w:pPr>
        <w:outlineLvl w:val="2"/>
        <w:rPr>
          <w:rFonts w:ascii="Times New Roman" w:hAnsi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>IČO: 01751255</w:t>
      </w:r>
    </w:p>
    <w:p w:rsidR="0027201F" w:rsidRDefault="0027201F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02711C" w:rsidRDefault="00716D7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6E2029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E2029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E2029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Pelhřimov, </w:t>
      </w:r>
      <w:r w:rsidR="005A6B17">
        <w:rPr>
          <w:rFonts w:ascii="Times New Roman" w:hAnsi="Times New Roman"/>
          <w:b w:val="0"/>
          <w:bCs w:val="0"/>
          <w:color w:val="auto"/>
          <w:szCs w:val="24"/>
        </w:rPr>
        <w:t>11</w:t>
      </w:r>
      <w:r w:rsidR="009517DD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2C14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5A6B17">
        <w:rPr>
          <w:rFonts w:ascii="Times New Roman" w:hAnsi="Times New Roman"/>
          <w:b w:val="0"/>
          <w:bCs w:val="0"/>
          <w:color w:val="auto"/>
          <w:szCs w:val="24"/>
        </w:rPr>
        <w:t>4</w:t>
      </w:r>
      <w:r w:rsidR="00170204">
        <w:rPr>
          <w:rFonts w:ascii="Times New Roman" w:hAnsi="Times New Roman"/>
          <w:b w:val="0"/>
          <w:bCs w:val="0"/>
          <w:color w:val="auto"/>
          <w:szCs w:val="24"/>
        </w:rPr>
        <w:t xml:space="preserve">. </w:t>
      </w:r>
      <w:r w:rsidR="009F53BF">
        <w:rPr>
          <w:rFonts w:ascii="Times New Roman" w:hAnsi="Times New Roman"/>
          <w:b w:val="0"/>
          <w:bCs w:val="0"/>
          <w:color w:val="auto"/>
          <w:szCs w:val="24"/>
        </w:rPr>
        <w:t xml:space="preserve"> 201</w:t>
      </w:r>
      <w:r w:rsidR="005A6B17">
        <w:rPr>
          <w:rFonts w:ascii="Times New Roman" w:hAnsi="Times New Roman"/>
          <w:b w:val="0"/>
          <w:bCs w:val="0"/>
          <w:color w:val="auto"/>
          <w:szCs w:val="24"/>
        </w:rPr>
        <w:t>8</w:t>
      </w: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EC4A6D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</w:t>
      </w:r>
    </w:p>
    <w:p w:rsidR="00B51178" w:rsidRPr="00EC4A6D" w:rsidRDefault="00EC4A6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  <w:u w:val="single"/>
        </w:rPr>
        <w:t>O</w:t>
      </w:r>
      <w:r w:rsidR="00293DB3" w:rsidRPr="00293DB3">
        <w:rPr>
          <w:rFonts w:ascii="Times New Roman" w:hAnsi="Times New Roman"/>
          <w:b w:val="0"/>
          <w:bCs w:val="0"/>
          <w:color w:val="auto"/>
          <w:szCs w:val="24"/>
          <w:u w:val="single"/>
        </w:rPr>
        <w:t xml:space="preserve">bjednávka č. </w:t>
      </w:r>
      <w:r w:rsidR="00B04BE4">
        <w:rPr>
          <w:rFonts w:ascii="Times New Roman" w:hAnsi="Times New Roman"/>
          <w:b w:val="0"/>
          <w:bCs w:val="0"/>
          <w:color w:val="auto"/>
          <w:szCs w:val="24"/>
          <w:u w:val="single"/>
        </w:rPr>
        <w:t>201</w:t>
      </w:r>
      <w:r w:rsidR="002938C3">
        <w:rPr>
          <w:rFonts w:ascii="Times New Roman" w:hAnsi="Times New Roman"/>
          <w:b w:val="0"/>
          <w:bCs w:val="0"/>
          <w:color w:val="auto"/>
          <w:szCs w:val="24"/>
          <w:u w:val="single"/>
        </w:rPr>
        <w:t>8</w:t>
      </w:r>
      <w:r w:rsidR="005B2DD1">
        <w:rPr>
          <w:rFonts w:ascii="Times New Roman" w:hAnsi="Times New Roman"/>
          <w:b w:val="0"/>
          <w:bCs w:val="0"/>
          <w:color w:val="auto"/>
          <w:szCs w:val="24"/>
          <w:u w:val="single"/>
        </w:rPr>
        <w:t>/SP/</w:t>
      </w:r>
      <w:r w:rsidR="005A6B17">
        <w:rPr>
          <w:rFonts w:ascii="Times New Roman" w:hAnsi="Times New Roman"/>
          <w:b w:val="0"/>
          <w:bCs w:val="0"/>
          <w:color w:val="auto"/>
          <w:szCs w:val="24"/>
          <w:u w:val="single"/>
        </w:rPr>
        <w:t>36</w:t>
      </w:r>
    </w:p>
    <w:p w:rsidR="00293DB3" w:rsidRPr="002C7B66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293DB3" w:rsidRDefault="00293DB3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:rsidR="00E43097" w:rsidRDefault="005A6B17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Servisní prohlídka kompresorů </w:t>
      </w:r>
      <w:proofErr w:type="spellStart"/>
      <w:r>
        <w:rPr>
          <w:rFonts w:ascii="Times New Roman" w:hAnsi="Times New Roman"/>
          <w:bCs w:val="0"/>
          <w:color w:val="auto"/>
          <w:szCs w:val="24"/>
        </w:rPr>
        <w:t>Grasso</w:t>
      </w:r>
      <w:proofErr w:type="spellEnd"/>
      <w:r>
        <w:rPr>
          <w:rFonts w:ascii="Times New Roman" w:hAnsi="Times New Roman"/>
          <w:bCs w:val="0"/>
          <w:color w:val="auto"/>
          <w:szCs w:val="24"/>
        </w:rPr>
        <w:t xml:space="preserve"> RC810 při 31000 </w:t>
      </w:r>
      <w:proofErr w:type="spellStart"/>
      <w:r>
        <w:rPr>
          <w:rFonts w:ascii="Times New Roman" w:hAnsi="Times New Roman"/>
          <w:bCs w:val="0"/>
          <w:color w:val="auto"/>
          <w:szCs w:val="24"/>
        </w:rPr>
        <w:t>mth</w:t>
      </w:r>
      <w:proofErr w:type="spellEnd"/>
    </w:p>
    <w:p w:rsidR="00293DB3" w:rsidRDefault="00293DB3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C426CA" w:rsidRDefault="008C63B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Platební podmínky a dodací podmínky:</w:t>
      </w:r>
    </w:p>
    <w:p w:rsidR="005A6B17" w:rsidRPr="005B2DD1" w:rsidRDefault="005A6B17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Dle vaší nabídky č. 037-2018 v celkové ceně za dva kompresory Kč 62678,- +DPH</w:t>
      </w:r>
    </w:p>
    <w:p w:rsidR="001F068F" w:rsidRDefault="001F068F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F92129" w:rsidRDefault="00F92129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453DAE" w:rsidRDefault="0027201F" w:rsidP="00453DAE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453DAE">
        <w:rPr>
          <w:rFonts w:ascii="Times New Roman" w:hAnsi="Times New Roman"/>
          <w:bCs w:val="0"/>
          <w:color w:val="auto"/>
          <w:szCs w:val="24"/>
        </w:rPr>
        <w:t>Na základě opatření zřizovatele, Vás žádám o doplnění následujícího prohlášení do Vaší faktury – ještě před její signaci:</w:t>
      </w:r>
    </w:p>
    <w:p w:rsidR="00453DAE" w:rsidRDefault="00453DAE" w:rsidP="00453DAE">
      <w:pPr>
        <w:rPr>
          <w:rFonts w:ascii="Times New Roman" w:hAnsi="Times New Roman"/>
          <w:bCs w:val="0"/>
          <w:color w:val="auto"/>
          <w:szCs w:val="24"/>
        </w:rPr>
      </w:pPr>
    </w:p>
    <w:p w:rsidR="00453DAE" w:rsidRPr="009917A1" w:rsidRDefault="00453DAE" w:rsidP="00453DAE">
      <w:pPr>
        <w:rPr>
          <w:rFonts w:ascii="Times New Roman" w:hAnsi="Times New Roman"/>
          <w:bCs w:val="0"/>
          <w:color w:val="auto"/>
          <w:szCs w:val="24"/>
          <w:u w:val="single"/>
        </w:rPr>
      </w:pPr>
      <w:r w:rsidRPr="009917A1">
        <w:rPr>
          <w:rFonts w:ascii="Times New Roman" w:hAnsi="Times New Roman"/>
          <w:bCs w:val="0"/>
          <w:color w:val="auto"/>
          <w:szCs w:val="24"/>
          <w:u w:val="single"/>
        </w:rPr>
        <w:t>„Vystavitel tohoto daňového dokladu čestně prohlašuje, že není v insolvenčním ani obdobném řízení, a že se zavazuje zde vyčíslenou DPH uhradit včas a řádně příslušnému správci daně.“</w:t>
      </w:r>
    </w:p>
    <w:p w:rsidR="00453DAE" w:rsidRDefault="00453DAE" w:rsidP="00453DAE">
      <w:pPr>
        <w:rPr>
          <w:rFonts w:ascii="Times New Roman" w:hAnsi="Times New Roman"/>
          <w:bCs w:val="0"/>
          <w:color w:val="auto"/>
          <w:szCs w:val="24"/>
        </w:rPr>
      </w:pPr>
    </w:p>
    <w:p w:rsidR="00453DAE" w:rsidRDefault="00453DAE" w:rsidP="00453DAE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Toto prohlášení prosím vystavujte na každé faktuře pro naší organizaci.</w:t>
      </w:r>
    </w:p>
    <w:p w:rsidR="00453DAE" w:rsidRDefault="00453DAE" w:rsidP="00453DAE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Děkuji za pochopení.</w:t>
      </w:r>
    </w:p>
    <w:p w:rsidR="00EC4A6D" w:rsidRDefault="00EC4A6D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293DB3" w:rsidRDefault="00293DB3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293DB3" w:rsidRDefault="00293DB3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Termín dodání:</w:t>
      </w:r>
    </w:p>
    <w:p w:rsidR="00293DB3" w:rsidRDefault="005B2DD1" w:rsidP="006E2029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Bez zdržení</w:t>
      </w:r>
    </w:p>
    <w:p w:rsidR="00F92129" w:rsidRDefault="00F92129" w:rsidP="006E2029">
      <w:pPr>
        <w:rPr>
          <w:rFonts w:ascii="Times New Roman" w:hAnsi="Times New Roman"/>
          <w:bCs w:val="0"/>
          <w:color w:val="auto"/>
          <w:szCs w:val="24"/>
        </w:rPr>
      </w:pPr>
    </w:p>
    <w:p w:rsidR="0005407C" w:rsidRDefault="005A6B17" w:rsidP="0005407C">
      <w:pPr>
        <w:rPr>
          <w:rFonts w:ascii="Times New Roman" w:hAnsi="Times New Roman"/>
          <w:b w:val="0"/>
          <w:bCs w:val="0"/>
          <w:color w:val="auto"/>
          <w:sz w:val="20"/>
        </w:rPr>
      </w:pPr>
      <w:proofErr w:type="gramStart"/>
      <w:r>
        <w:rPr>
          <w:rFonts w:ascii="Times New Roman" w:hAnsi="Times New Roman"/>
          <w:bCs w:val="0"/>
          <w:color w:val="auto"/>
          <w:sz w:val="20"/>
        </w:rPr>
        <w:t>Vystavil</w:t>
      </w:r>
      <w:r w:rsidR="00B04BE4" w:rsidRPr="00B04BE4">
        <w:rPr>
          <w:rFonts w:ascii="Times New Roman" w:hAnsi="Times New Roman"/>
          <w:bCs w:val="0"/>
          <w:color w:val="auto"/>
          <w:sz w:val="20"/>
        </w:rPr>
        <w:t xml:space="preserve">: </w:t>
      </w:r>
      <w:r w:rsidR="007E0725">
        <w:rPr>
          <w:rFonts w:ascii="Times New Roman" w:hAnsi="Times New Roman"/>
          <w:b w:val="0"/>
          <w:bCs w:val="0"/>
          <w:color w:val="auto"/>
          <w:sz w:val="20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0"/>
        </w:rPr>
        <w:t>vedoucí</w:t>
      </w:r>
      <w:proofErr w:type="gramEnd"/>
      <w:r>
        <w:rPr>
          <w:rFonts w:ascii="Times New Roman" w:hAnsi="Times New Roman"/>
          <w:b w:val="0"/>
          <w:bCs w:val="0"/>
          <w:color w:val="auto"/>
          <w:sz w:val="20"/>
        </w:rPr>
        <w:t xml:space="preserve"> sportovního areálu TSmP</w:t>
      </w:r>
    </w:p>
    <w:p w:rsidR="005A6B17" w:rsidRDefault="005A6B17" w:rsidP="0005407C">
      <w:pPr>
        <w:rPr>
          <w:rFonts w:ascii="Times New Roman" w:hAnsi="Times New Roman"/>
          <w:b w:val="0"/>
          <w:bCs w:val="0"/>
          <w:color w:val="auto"/>
          <w:sz w:val="20"/>
        </w:rPr>
      </w:pPr>
    </w:p>
    <w:p w:rsidR="005A6B17" w:rsidRDefault="005A6B17" w:rsidP="0005407C">
      <w:pPr>
        <w:rPr>
          <w:rFonts w:ascii="Times New Roman" w:hAnsi="Times New Roman"/>
          <w:b w:val="0"/>
          <w:bCs w:val="0"/>
          <w:color w:val="auto"/>
          <w:sz w:val="20"/>
        </w:rPr>
      </w:pPr>
    </w:p>
    <w:p w:rsidR="005A6B17" w:rsidRDefault="005A6B17" w:rsidP="0005407C">
      <w:pPr>
        <w:rPr>
          <w:rFonts w:ascii="Times New Roman" w:hAnsi="Times New Roman"/>
          <w:b w:val="0"/>
          <w:bCs w:val="0"/>
          <w:color w:val="auto"/>
          <w:sz w:val="20"/>
        </w:rPr>
      </w:pPr>
    </w:p>
    <w:p w:rsidR="005A6B17" w:rsidRPr="005A6B17" w:rsidRDefault="005A6B17" w:rsidP="0005407C">
      <w:pPr>
        <w:rPr>
          <w:rFonts w:ascii="Times New Roman" w:hAnsi="Times New Roman"/>
          <w:b w:val="0"/>
          <w:bCs w:val="0"/>
          <w:color w:val="auto"/>
          <w:sz w:val="20"/>
        </w:rPr>
      </w:pPr>
      <w:r>
        <w:rPr>
          <w:rFonts w:ascii="Times New Roman" w:hAnsi="Times New Roman"/>
          <w:bCs w:val="0"/>
          <w:color w:val="auto"/>
          <w:sz w:val="20"/>
        </w:rPr>
        <w:t xml:space="preserve">Schválil: </w:t>
      </w:r>
      <w:proofErr w:type="gramStart"/>
      <w:r>
        <w:rPr>
          <w:rFonts w:ascii="Times New Roman" w:hAnsi="Times New Roman"/>
          <w:b w:val="0"/>
          <w:bCs w:val="0"/>
          <w:color w:val="auto"/>
          <w:sz w:val="20"/>
        </w:rPr>
        <w:t>ing.</w:t>
      </w:r>
      <w:proofErr w:type="gramEnd"/>
      <w:r>
        <w:rPr>
          <w:rFonts w:ascii="Times New Roman" w:hAnsi="Times New Roman"/>
          <w:b w:val="0"/>
          <w:bCs w:val="0"/>
          <w:color w:val="auto"/>
          <w:sz w:val="20"/>
        </w:rPr>
        <w:t xml:space="preserve"> Pavla Licehammerová, ředitelka organizace</w:t>
      </w:r>
    </w:p>
    <w:p w:rsidR="001F068F" w:rsidRDefault="001F068F" w:rsidP="0005407C">
      <w:pPr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1F068F" w:rsidRDefault="001F068F" w:rsidP="0005407C">
      <w:pPr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1F068F" w:rsidRDefault="001F068F" w:rsidP="0005407C">
      <w:pPr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7E0725" w:rsidRDefault="007E0725" w:rsidP="0005407C">
      <w:pPr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7E0725" w:rsidRDefault="007E0725" w:rsidP="0005407C">
      <w:pPr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C0371E" w:rsidRDefault="00C0371E" w:rsidP="00C0371E">
      <w:pPr>
        <w:outlineLvl w:val="0"/>
        <w:rPr>
          <w:rFonts w:ascii="Calibri" w:hAnsi="Calibri"/>
          <w:b w:val="0"/>
          <w:bCs w:val="0"/>
          <w:color w:val="auto"/>
          <w:sz w:val="22"/>
        </w:rPr>
      </w:pPr>
      <w:bookmarkStart w:id="0" w:name="_Hlk512415516"/>
      <w:proofErr w:type="spellStart"/>
      <w:r>
        <w:rPr>
          <w:b w:val="0"/>
          <w:bCs w:val="0"/>
        </w:rPr>
        <w:lastRenderedPageBreak/>
        <w:t>From</w:t>
      </w:r>
      <w:proofErr w:type="spellEnd"/>
      <w:r>
        <w:rPr>
          <w:b w:val="0"/>
          <w:bCs w:val="0"/>
        </w:rPr>
        <w:t>:</w:t>
      </w:r>
      <w:r>
        <w:t xml:space="preserve"> &lt;</w:t>
      </w:r>
      <w:hyperlink r:id="rId6" w:history="1">
        <w:r w:rsidRPr="00A36F2C">
          <w:rPr>
            <w:rStyle w:val="Hypertextovodkaz"/>
          </w:rPr>
          <w:t>xxx@refri.cz</w:t>
        </w:r>
      </w:hyperlink>
      <w:r>
        <w:t xml:space="preserve">&gt; </w:t>
      </w:r>
      <w:r>
        <w:br/>
      </w:r>
      <w:r>
        <w:rPr>
          <w:b w:val="0"/>
          <w:bCs w:val="0"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24, 2018 5:22 PM</w:t>
      </w:r>
      <w:r>
        <w:br/>
      </w:r>
      <w:r>
        <w:rPr>
          <w:b w:val="0"/>
          <w:bCs w:val="0"/>
        </w:rPr>
        <w:t>To:</w:t>
      </w:r>
      <w:r>
        <w:t xml:space="preserve"> &lt;</w:t>
      </w:r>
      <w:hyperlink r:id="rId7" w:history="1">
        <w:r w:rsidRPr="00A36F2C">
          <w:rPr>
            <w:rStyle w:val="Hypertextovodkaz"/>
          </w:rPr>
          <w:t>xxx@tspe.cz</w:t>
        </w:r>
      </w:hyperlink>
      <w:r>
        <w:t>&gt;</w:t>
      </w:r>
      <w:r>
        <w:br/>
      </w:r>
      <w:proofErr w:type="spellStart"/>
      <w:r>
        <w:rPr>
          <w:b w:val="0"/>
          <w:bCs w:val="0"/>
        </w:rPr>
        <w:t>Subject</w:t>
      </w:r>
      <w:proofErr w:type="spellEnd"/>
      <w:r>
        <w:rPr>
          <w:b w:val="0"/>
          <w:bCs w:val="0"/>
        </w:rPr>
        <w:t>:</w:t>
      </w:r>
      <w:r>
        <w:t xml:space="preserve"> potvrzené objednávky</w:t>
      </w:r>
    </w:p>
    <w:p w:rsidR="007E0725" w:rsidRDefault="007E0725" w:rsidP="0005407C">
      <w:pPr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C0371E" w:rsidRDefault="00C0371E" w:rsidP="0005407C">
      <w:pPr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bookmarkStart w:id="1" w:name="_GoBack"/>
      <w:bookmarkEnd w:id="1"/>
    </w:p>
    <w:p w:rsidR="00C0371E" w:rsidRDefault="00C0371E" w:rsidP="00C0371E">
      <w:pPr>
        <w:rPr>
          <w:rFonts w:ascii="Verdana" w:hAnsi="Verdana"/>
          <w:b w:val="0"/>
          <w:bCs w:val="0"/>
          <w:color w:val="002060"/>
          <w:sz w:val="20"/>
        </w:rPr>
      </w:pPr>
      <w:r>
        <w:rPr>
          <w:rFonts w:ascii="Verdana" w:hAnsi="Verdana"/>
          <w:color w:val="002060"/>
          <w:sz w:val="20"/>
        </w:rPr>
        <w:t>Dobrý den,</w:t>
      </w:r>
    </w:p>
    <w:p w:rsidR="00C0371E" w:rsidRDefault="00C0371E" w:rsidP="00C0371E">
      <w:pPr>
        <w:rPr>
          <w:rFonts w:ascii="Verdana" w:hAnsi="Verdana"/>
          <w:color w:val="002060"/>
          <w:sz w:val="20"/>
        </w:rPr>
      </w:pPr>
    </w:p>
    <w:p w:rsidR="00C0371E" w:rsidRDefault="00C0371E" w:rsidP="00C0371E">
      <w:pPr>
        <w:rPr>
          <w:rFonts w:ascii="Verdana" w:hAnsi="Verdana"/>
          <w:color w:val="002060"/>
          <w:sz w:val="20"/>
        </w:rPr>
      </w:pPr>
      <w:r>
        <w:rPr>
          <w:rFonts w:ascii="Verdana" w:hAnsi="Verdana"/>
          <w:color w:val="002060"/>
          <w:sz w:val="20"/>
        </w:rPr>
        <w:t>S omluvou zasílám zpět potvrzené objednávky. Přesný termín realizace upřesníme, plánujeme ji během letní odstávky zimního stadionu v Pelhřimově.</w:t>
      </w:r>
    </w:p>
    <w:p w:rsidR="00C0371E" w:rsidRDefault="00C0371E" w:rsidP="00C0371E">
      <w:pPr>
        <w:rPr>
          <w:rFonts w:ascii="Verdana" w:hAnsi="Verdana"/>
          <w:color w:val="002060"/>
          <w:sz w:val="20"/>
        </w:rPr>
      </w:pPr>
    </w:p>
    <w:p w:rsidR="00C0371E" w:rsidRDefault="00C0371E" w:rsidP="00C0371E">
      <w:pPr>
        <w:rPr>
          <w:rFonts w:ascii="Verdana" w:hAnsi="Verdana"/>
          <w:color w:val="002060"/>
          <w:sz w:val="20"/>
        </w:rPr>
      </w:pPr>
      <w:r>
        <w:rPr>
          <w:rFonts w:ascii="Verdana" w:hAnsi="Verdana"/>
          <w:color w:val="002060"/>
          <w:sz w:val="20"/>
        </w:rPr>
        <w:t>Děkujeme</w:t>
      </w:r>
    </w:p>
    <w:p w:rsidR="00C0371E" w:rsidRDefault="00C0371E" w:rsidP="00C0371E">
      <w:pPr>
        <w:rPr>
          <w:rFonts w:ascii="Verdana" w:hAnsi="Verdana"/>
          <w:color w:val="002060"/>
          <w:sz w:val="18"/>
          <w:szCs w:val="18"/>
        </w:rPr>
      </w:pPr>
    </w:p>
    <w:p w:rsidR="00C0371E" w:rsidRDefault="00C0371E" w:rsidP="00C0371E">
      <w:pPr>
        <w:rPr>
          <w:rFonts w:ascii="Verdana" w:hAnsi="Verdana"/>
          <w:color w:val="002060"/>
          <w:sz w:val="18"/>
          <w:szCs w:val="18"/>
        </w:rPr>
      </w:pPr>
    </w:p>
    <w:p w:rsidR="00C0371E" w:rsidRDefault="00C0371E" w:rsidP="00C0371E">
      <w:pPr>
        <w:rPr>
          <w:rFonts w:ascii="Verdana" w:hAnsi="Verdana"/>
          <w:color w:val="002060"/>
          <w:sz w:val="18"/>
          <w:szCs w:val="18"/>
        </w:rPr>
      </w:pPr>
    </w:p>
    <w:p w:rsidR="00C0371E" w:rsidRDefault="00C0371E" w:rsidP="00C0371E">
      <w:pPr>
        <w:rPr>
          <w:rFonts w:ascii="Verdana" w:hAnsi="Verdana"/>
          <w:color w:val="002060"/>
          <w:sz w:val="18"/>
          <w:szCs w:val="18"/>
        </w:rPr>
      </w:pPr>
    </w:p>
    <w:p w:rsidR="00C0371E" w:rsidRDefault="00C0371E" w:rsidP="00C0371E">
      <w:pPr>
        <w:rPr>
          <w:rFonts w:ascii="Verdana" w:hAnsi="Verdana"/>
          <w:color w:val="002060"/>
          <w:sz w:val="18"/>
          <w:szCs w:val="18"/>
        </w:rPr>
      </w:pPr>
      <w:proofErr w:type="spellStart"/>
      <w:r>
        <w:rPr>
          <w:rFonts w:ascii="Verdana" w:hAnsi="Verdana"/>
          <w:color w:val="002060"/>
          <w:sz w:val="18"/>
          <w:szCs w:val="18"/>
        </w:rPr>
        <w:t>Refri</w:t>
      </w:r>
      <w:proofErr w:type="spellEnd"/>
      <w:r>
        <w:rPr>
          <w:rFonts w:ascii="Verdana" w:hAnsi="Verdana"/>
          <w:color w:val="002060"/>
          <w:sz w:val="18"/>
          <w:szCs w:val="18"/>
        </w:rPr>
        <w:t xml:space="preserve"> systémy s.r.o.</w:t>
      </w:r>
    </w:p>
    <w:p w:rsidR="00C0371E" w:rsidRDefault="00C0371E" w:rsidP="00C0371E">
      <w:pPr>
        <w:rPr>
          <w:rFonts w:ascii="Verdana" w:hAnsi="Verdana"/>
          <w:color w:val="002060"/>
          <w:sz w:val="18"/>
          <w:szCs w:val="18"/>
        </w:rPr>
      </w:pPr>
      <w:r>
        <w:rPr>
          <w:rFonts w:ascii="Verdana" w:hAnsi="Verdana"/>
          <w:color w:val="002060"/>
          <w:sz w:val="18"/>
          <w:szCs w:val="18"/>
        </w:rPr>
        <w:t>U Červeného mlýnku 897/4</w:t>
      </w:r>
    </w:p>
    <w:p w:rsidR="00C0371E" w:rsidRDefault="00C0371E" w:rsidP="00C0371E">
      <w:pPr>
        <w:rPr>
          <w:rFonts w:ascii="Verdana" w:hAnsi="Verdana"/>
          <w:color w:val="002060"/>
          <w:sz w:val="18"/>
          <w:szCs w:val="18"/>
        </w:rPr>
      </w:pPr>
      <w:r>
        <w:rPr>
          <w:rFonts w:ascii="Verdana" w:hAnsi="Verdana"/>
          <w:color w:val="002060"/>
          <w:sz w:val="18"/>
          <w:szCs w:val="18"/>
        </w:rPr>
        <w:t>196 00 Praha 9 - Čakovice</w:t>
      </w:r>
    </w:p>
    <w:p w:rsidR="00C0371E" w:rsidRDefault="00C0371E" w:rsidP="00C0371E">
      <w:pPr>
        <w:rPr>
          <w:rFonts w:ascii="Verdana" w:hAnsi="Verdana"/>
          <w:color w:val="002060"/>
          <w:sz w:val="18"/>
          <w:szCs w:val="18"/>
        </w:rPr>
      </w:pPr>
      <w:r>
        <w:rPr>
          <w:rFonts w:ascii="Verdana" w:hAnsi="Verdana"/>
          <w:color w:val="002060"/>
          <w:sz w:val="18"/>
          <w:szCs w:val="18"/>
        </w:rPr>
        <w:t xml:space="preserve">Tel.: </w:t>
      </w:r>
    </w:p>
    <w:p w:rsidR="00C0371E" w:rsidRDefault="00C0371E" w:rsidP="00C0371E">
      <w:pPr>
        <w:rPr>
          <w:rFonts w:ascii="Verdana" w:hAnsi="Verdana"/>
          <w:color w:val="002060"/>
          <w:sz w:val="18"/>
          <w:szCs w:val="18"/>
        </w:rPr>
      </w:pPr>
      <w:r>
        <w:rPr>
          <w:rFonts w:ascii="Verdana" w:hAnsi="Verdana"/>
          <w:color w:val="002060"/>
          <w:sz w:val="18"/>
          <w:szCs w:val="18"/>
        </w:rPr>
        <w:t xml:space="preserve"> </w:t>
      </w:r>
    </w:p>
    <w:p w:rsidR="00C0371E" w:rsidRDefault="00C0371E" w:rsidP="00C0371E">
      <w:pPr>
        <w:rPr>
          <w:rFonts w:ascii="Verdana" w:hAnsi="Verdana"/>
          <w:color w:val="002060"/>
          <w:sz w:val="18"/>
          <w:szCs w:val="18"/>
        </w:rPr>
      </w:pPr>
      <w:hyperlink r:id="rId8" w:history="1">
        <w:r w:rsidRPr="00A36F2C">
          <w:rPr>
            <w:rStyle w:val="Hypertextovodkaz"/>
            <w:rFonts w:ascii="Verdana" w:hAnsi="Verdana"/>
            <w:sz w:val="18"/>
            <w:szCs w:val="18"/>
          </w:rPr>
          <w:t>www.refri.cz</w:t>
        </w:r>
      </w:hyperlink>
    </w:p>
    <w:p w:rsidR="00C0371E" w:rsidRDefault="00C0371E" w:rsidP="00C0371E">
      <w:pPr>
        <w:rPr>
          <w:rFonts w:ascii="Calibri" w:hAnsi="Calibri"/>
          <w:color w:val="0070C0"/>
          <w:szCs w:val="24"/>
        </w:rPr>
      </w:pPr>
      <w:r>
        <w:rPr>
          <w:rFonts w:ascii="Times New Roman" w:hAnsi="Times New Roman"/>
          <w:noProof/>
          <w:color w:val="0070C0"/>
          <w:szCs w:val="24"/>
        </w:rPr>
        <w:drawing>
          <wp:inline distT="0" distB="0" distL="0" distR="0">
            <wp:extent cx="1836420" cy="650875"/>
            <wp:effectExtent l="0" t="0" r="0" b="0"/>
            <wp:docPr id="1" name="Obrázek 1" descr="Popis: cid:image001.png@01CEB844.65B8A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id:image001.png@01CEB844.65B8A6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7E0725" w:rsidRDefault="007E0725" w:rsidP="0005407C">
      <w:pPr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sectPr w:rsidR="007E0725" w:rsidSect="0002001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B744B"/>
    <w:multiLevelType w:val="hybridMultilevel"/>
    <w:tmpl w:val="AC86FB4C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A567FBB"/>
    <w:multiLevelType w:val="hybridMultilevel"/>
    <w:tmpl w:val="EB4EC6C0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85148"/>
    <w:multiLevelType w:val="hybridMultilevel"/>
    <w:tmpl w:val="33EE915C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026BB"/>
    <w:rsid w:val="000118E1"/>
    <w:rsid w:val="0002001C"/>
    <w:rsid w:val="00020C19"/>
    <w:rsid w:val="0002711C"/>
    <w:rsid w:val="0003204E"/>
    <w:rsid w:val="00046857"/>
    <w:rsid w:val="0005407C"/>
    <w:rsid w:val="00075383"/>
    <w:rsid w:val="000931CE"/>
    <w:rsid w:val="000F73F4"/>
    <w:rsid w:val="00114A72"/>
    <w:rsid w:val="00147902"/>
    <w:rsid w:val="001678DF"/>
    <w:rsid w:val="00170204"/>
    <w:rsid w:val="001A36AC"/>
    <w:rsid w:val="001D534A"/>
    <w:rsid w:val="001E3C21"/>
    <w:rsid w:val="001E6960"/>
    <w:rsid w:val="001F068F"/>
    <w:rsid w:val="002222BF"/>
    <w:rsid w:val="0026384A"/>
    <w:rsid w:val="0027201F"/>
    <w:rsid w:val="002842A8"/>
    <w:rsid w:val="002938C3"/>
    <w:rsid w:val="00293DB3"/>
    <w:rsid w:val="002C14F1"/>
    <w:rsid w:val="002C7B66"/>
    <w:rsid w:val="00314302"/>
    <w:rsid w:val="0035222B"/>
    <w:rsid w:val="00362DA3"/>
    <w:rsid w:val="00365426"/>
    <w:rsid w:val="003D6D09"/>
    <w:rsid w:val="003E1801"/>
    <w:rsid w:val="003F7CD5"/>
    <w:rsid w:val="00421035"/>
    <w:rsid w:val="00421DC3"/>
    <w:rsid w:val="00437B77"/>
    <w:rsid w:val="00453DAE"/>
    <w:rsid w:val="0048109C"/>
    <w:rsid w:val="004A3DBE"/>
    <w:rsid w:val="004B35CF"/>
    <w:rsid w:val="004D1916"/>
    <w:rsid w:val="004D4CDE"/>
    <w:rsid w:val="004F3E89"/>
    <w:rsid w:val="004F53D6"/>
    <w:rsid w:val="00521139"/>
    <w:rsid w:val="00571A88"/>
    <w:rsid w:val="00585C68"/>
    <w:rsid w:val="005A6B17"/>
    <w:rsid w:val="005B2DD1"/>
    <w:rsid w:val="005B4FF5"/>
    <w:rsid w:val="005C2DAE"/>
    <w:rsid w:val="005E509C"/>
    <w:rsid w:val="005F1A8F"/>
    <w:rsid w:val="00604C7D"/>
    <w:rsid w:val="006054D9"/>
    <w:rsid w:val="006227DA"/>
    <w:rsid w:val="006227FD"/>
    <w:rsid w:val="0069376F"/>
    <w:rsid w:val="006A088F"/>
    <w:rsid w:val="006E2029"/>
    <w:rsid w:val="00716D7C"/>
    <w:rsid w:val="00741BC5"/>
    <w:rsid w:val="00754DB2"/>
    <w:rsid w:val="00784FBD"/>
    <w:rsid w:val="007E0725"/>
    <w:rsid w:val="007E357D"/>
    <w:rsid w:val="008A068B"/>
    <w:rsid w:val="008A7F43"/>
    <w:rsid w:val="008B5B71"/>
    <w:rsid w:val="008C63BD"/>
    <w:rsid w:val="008C7748"/>
    <w:rsid w:val="008D26A8"/>
    <w:rsid w:val="008E44B1"/>
    <w:rsid w:val="00916BA7"/>
    <w:rsid w:val="009517DD"/>
    <w:rsid w:val="00991999"/>
    <w:rsid w:val="00995623"/>
    <w:rsid w:val="00996C30"/>
    <w:rsid w:val="009E42E4"/>
    <w:rsid w:val="009F53BF"/>
    <w:rsid w:val="00A2241E"/>
    <w:rsid w:val="00A23501"/>
    <w:rsid w:val="00A23E8D"/>
    <w:rsid w:val="00A5229D"/>
    <w:rsid w:val="00A55F56"/>
    <w:rsid w:val="00AB7865"/>
    <w:rsid w:val="00B04BE4"/>
    <w:rsid w:val="00B2610A"/>
    <w:rsid w:val="00B51178"/>
    <w:rsid w:val="00BA7EB9"/>
    <w:rsid w:val="00BB464C"/>
    <w:rsid w:val="00BC18E8"/>
    <w:rsid w:val="00BC2AC8"/>
    <w:rsid w:val="00BD6C49"/>
    <w:rsid w:val="00C0371E"/>
    <w:rsid w:val="00C37CF2"/>
    <w:rsid w:val="00C426CA"/>
    <w:rsid w:val="00C71D5D"/>
    <w:rsid w:val="00C84BEE"/>
    <w:rsid w:val="00C96672"/>
    <w:rsid w:val="00C9734E"/>
    <w:rsid w:val="00CD20A3"/>
    <w:rsid w:val="00CE1CF1"/>
    <w:rsid w:val="00D221A5"/>
    <w:rsid w:val="00D544E1"/>
    <w:rsid w:val="00D95FBE"/>
    <w:rsid w:val="00DB548D"/>
    <w:rsid w:val="00E05566"/>
    <w:rsid w:val="00E105DB"/>
    <w:rsid w:val="00E43097"/>
    <w:rsid w:val="00E67971"/>
    <w:rsid w:val="00EC4A6D"/>
    <w:rsid w:val="00EE3E03"/>
    <w:rsid w:val="00EF4F55"/>
    <w:rsid w:val="00F12782"/>
    <w:rsid w:val="00F371A5"/>
    <w:rsid w:val="00F40025"/>
    <w:rsid w:val="00F709B0"/>
    <w:rsid w:val="00F73EDD"/>
    <w:rsid w:val="00F74187"/>
    <w:rsid w:val="00F82080"/>
    <w:rsid w:val="00F92129"/>
    <w:rsid w:val="00F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82D4D3"/>
  <w15:chartTrackingRefBased/>
  <w15:docId w15:val="{C15B505F-B487-486D-8014-5429AF2F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paragraph" w:styleId="Nadpis3">
    <w:name w:val="heading 3"/>
    <w:basedOn w:val="Normln"/>
    <w:link w:val="Nadpis3Char"/>
    <w:uiPriority w:val="9"/>
    <w:qFormat/>
    <w:rsid w:val="008A7F43"/>
    <w:pPr>
      <w:spacing w:before="100" w:beforeAutospacing="1" w:after="100" w:afterAutospacing="1"/>
      <w:outlineLvl w:val="2"/>
    </w:pPr>
    <w:rPr>
      <w:rFonts w:ascii="Times New Roman" w:hAnsi="Times New Roman"/>
      <w:color w:val="auto"/>
      <w:sz w:val="27"/>
      <w:szCs w:val="27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semiHidden/>
    <w:rsid w:val="0002711C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8A7F43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unhideWhenUsed/>
    <w:rsid w:val="008A7F43"/>
    <w:pPr>
      <w:spacing w:before="100" w:beforeAutospacing="1" w:after="100" w:afterAutospacing="1"/>
    </w:pPr>
    <w:rPr>
      <w:rFonts w:ascii="Times New Roman" w:hAnsi="Times New Roman"/>
      <w:b w:val="0"/>
      <w:bCs w:val="0"/>
      <w:color w:val="auto"/>
      <w:szCs w:val="24"/>
    </w:rPr>
  </w:style>
  <w:style w:type="character" w:styleId="Hypertextovodkaz">
    <w:name w:val="Hyperlink"/>
    <w:basedOn w:val="Standardnpsmoodstavce"/>
    <w:uiPriority w:val="99"/>
    <w:unhideWhenUsed/>
    <w:rsid w:val="00C0371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37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r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@tsp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@refri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png@01D3DBEF.448379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 SLUŽBY města  PELHŘIMOVA</vt:lpstr>
    </vt:vector>
  </TitlesOfParts>
  <Company>TS Pelhřimov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cp:lastModifiedBy>Schmidtova</cp:lastModifiedBy>
  <cp:revision>3</cp:revision>
  <cp:lastPrinted>2016-10-20T05:42:00Z</cp:lastPrinted>
  <dcterms:created xsi:type="dcterms:W3CDTF">2018-04-25T08:28:00Z</dcterms:created>
  <dcterms:modified xsi:type="dcterms:W3CDTF">2018-04-25T08:30:00Z</dcterms:modified>
</cp:coreProperties>
</file>