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1E" w:rsidRPr="00467B2F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244E1E" w:rsidRPr="00467B2F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244E1E" w:rsidRPr="003B4EF9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32"/>
          <w:szCs w:val="32"/>
        </w:rPr>
      </w:pPr>
      <w:r w:rsidRPr="003B4EF9">
        <w:rPr>
          <w:rFonts w:ascii="Georgia" w:hAnsi="Georgia" w:cs="Arial"/>
          <w:b/>
          <w:sz w:val="32"/>
          <w:szCs w:val="32"/>
        </w:rPr>
        <w:t>SMLOUVA O DÍLO</w:t>
      </w:r>
    </w:p>
    <w:p w:rsidR="003B4EF9" w:rsidRDefault="003B4EF9" w:rsidP="007C5C24">
      <w:pPr>
        <w:pStyle w:val="Prosttext"/>
        <w:jc w:val="center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7C5C24">
      <w:pPr>
        <w:pStyle w:val="Prosttext"/>
        <w:jc w:val="center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 xml:space="preserve">uzavřená níže uvedeného dne, měsíce a roku ve smyslu ustanovení § </w:t>
      </w:r>
      <w:r w:rsidR="00B20A4D" w:rsidRPr="003B4EF9">
        <w:rPr>
          <w:rFonts w:ascii="Georgia" w:hAnsi="Georgia" w:cs="Arial"/>
          <w:sz w:val="22"/>
          <w:szCs w:val="22"/>
        </w:rPr>
        <w:t>2586</w:t>
      </w:r>
      <w:r w:rsidRPr="003B4EF9">
        <w:rPr>
          <w:rFonts w:ascii="Georgia" w:hAnsi="Georgia" w:cs="Arial"/>
          <w:sz w:val="22"/>
          <w:szCs w:val="22"/>
        </w:rPr>
        <w:t xml:space="preserve"> a </w:t>
      </w:r>
      <w:proofErr w:type="spellStart"/>
      <w:r w:rsidRPr="003B4EF9">
        <w:rPr>
          <w:rFonts w:ascii="Georgia" w:hAnsi="Georgia" w:cs="Arial"/>
          <w:sz w:val="22"/>
          <w:szCs w:val="22"/>
        </w:rPr>
        <w:t>násl</w:t>
      </w:r>
      <w:proofErr w:type="spellEnd"/>
      <w:r w:rsidRPr="003B4EF9">
        <w:rPr>
          <w:rFonts w:ascii="Georgia" w:hAnsi="Georgia" w:cs="Arial"/>
          <w:sz w:val="22"/>
          <w:szCs w:val="22"/>
        </w:rPr>
        <w:t xml:space="preserve">. zákona </w:t>
      </w:r>
      <w:r w:rsidR="00A35A51" w:rsidRPr="003B4EF9">
        <w:rPr>
          <w:rFonts w:ascii="Georgia" w:hAnsi="Georgia" w:cs="Arial"/>
          <w:sz w:val="22"/>
          <w:szCs w:val="22"/>
        </w:rPr>
        <w:br/>
      </w:r>
      <w:r w:rsidRPr="003B4EF9">
        <w:rPr>
          <w:rFonts w:ascii="Georgia" w:hAnsi="Georgia" w:cs="Arial"/>
          <w:sz w:val="22"/>
          <w:szCs w:val="22"/>
        </w:rPr>
        <w:t xml:space="preserve">č. </w:t>
      </w:r>
      <w:r w:rsidR="00B20A4D" w:rsidRPr="003B4EF9">
        <w:rPr>
          <w:rFonts w:ascii="Georgia" w:hAnsi="Georgia" w:cs="Arial"/>
          <w:sz w:val="22"/>
          <w:szCs w:val="22"/>
        </w:rPr>
        <w:t>89/2012</w:t>
      </w:r>
      <w:r w:rsidRPr="003B4EF9">
        <w:rPr>
          <w:rFonts w:ascii="Georgia" w:hAnsi="Georgia" w:cs="Arial"/>
          <w:sz w:val="22"/>
          <w:szCs w:val="22"/>
        </w:rPr>
        <w:t xml:space="preserve"> Sb., </w:t>
      </w:r>
      <w:r w:rsidR="00B20A4D" w:rsidRPr="003B4EF9">
        <w:rPr>
          <w:rFonts w:ascii="Georgia" w:hAnsi="Georgia" w:cs="Arial"/>
          <w:sz w:val="22"/>
          <w:szCs w:val="22"/>
        </w:rPr>
        <w:t>občanský</w:t>
      </w:r>
      <w:r w:rsidRPr="003B4EF9">
        <w:rPr>
          <w:rFonts w:ascii="Georgia" w:hAnsi="Georgia" w:cs="Arial"/>
          <w:sz w:val="22"/>
          <w:szCs w:val="22"/>
        </w:rPr>
        <w:t xml:space="preserve"> zákoník, </w:t>
      </w:r>
      <w:r w:rsidR="00B20A4D" w:rsidRPr="003B4EF9">
        <w:rPr>
          <w:rFonts w:ascii="Georgia" w:hAnsi="Georgia" w:cs="Arial"/>
          <w:sz w:val="22"/>
          <w:szCs w:val="22"/>
        </w:rPr>
        <w:t>v platném znění</w:t>
      </w:r>
      <w:r w:rsidRPr="003B4EF9">
        <w:rPr>
          <w:rFonts w:ascii="Georgia" w:hAnsi="Georgia" w:cs="Arial"/>
          <w:sz w:val="22"/>
          <w:szCs w:val="22"/>
        </w:rPr>
        <w:t>, mezi těmito smluvními stranami: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A36C74">
      <w:pPr>
        <w:pStyle w:val="Prosttext"/>
        <w:jc w:val="both"/>
        <w:outlineLvl w:val="0"/>
        <w:rPr>
          <w:rFonts w:ascii="Georgia" w:hAnsi="Georgia" w:cs="Arial"/>
          <w:b/>
          <w:sz w:val="22"/>
          <w:szCs w:val="22"/>
        </w:rPr>
      </w:pPr>
      <w:r w:rsidRPr="003B4EF9">
        <w:rPr>
          <w:rFonts w:ascii="Georgia" w:hAnsi="Georgia" w:cs="Arial"/>
          <w:b/>
          <w:sz w:val="22"/>
          <w:szCs w:val="22"/>
        </w:rPr>
        <w:t>1. Zhotovitel: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b/>
          <w:sz w:val="22"/>
          <w:szCs w:val="22"/>
        </w:rPr>
      </w:pPr>
      <w:r w:rsidRPr="003B4EF9">
        <w:rPr>
          <w:rFonts w:ascii="Georgia" w:hAnsi="Georgia" w:cs="Arial"/>
          <w:b/>
          <w:sz w:val="22"/>
          <w:szCs w:val="22"/>
        </w:rPr>
        <w:t>Ústav pro českou literaturu AV ČR, v. v. i.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Se sídlem: Na Florenci 1420</w:t>
      </w:r>
      <w:r w:rsidR="00B20A4D" w:rsidRPr="003B4EF9">
        <w:rPr>
          <w:rFonts w:ascii="Georgia" w:hAnsi="Georgia" w:cs="Arial"/>
          <w:sz w:val="22"/>
          <w:szCs w:val="22"/>
        </w:rPr>
        <w:t>/3, 110 00 Praha 1</w:t>
      </w:r>
    </w:p>
    <w:p w:rsidR="00244E1E" w:rsidRPr="003B4EF9" w:rsidRDefault="00244E1E" w:rsidP="00A36C74">
      <w:pPr>
        <w:pStyle w:val="Prosttext"/>
        <w:jc w:val="both"/>
        <w:outlineLvl w:val="0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IČO : 68378068</w:t>
      </w:r>
    </w:p>
    <w:p w:rsidR="00244E1E" w:rsidRPr="003B4EF9" w:rsidRDefault="00244E1E" w:rsidP="00A36C74">
      <w:pPr>
        <w:pStyle w:val="Prosttext"/>
        <w:jc w:val="both"/>
        <w:outlineLvl w:val="0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DIČ: CZ-68378068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Tel</w:t>
      </w:r>
      <w:r w:rsidR="00BE18E3" w:rsidRPr="003B4EF9">
        <w:rPr>
          <w:rFonts w:ascii="Georgia" w:hAnsi="Georgia" w:cs="Arial"/>
          <w:sz w:val="22"/>
          <w:szCs w:val="22"/>
        </w:rPr>
        <w:t>.</w:t>
      </w:r>
      <w:r w:rsidRPr="003B4EF9">
        <w:rPr>
          <w:rFonts w:ascii="Georgia" w:hAnsi="Georgia" w:cs="Arial"/>
          <w:sz w:val="22"/>
          <w:szCs w:val="22"/>
        </w:rPr>
        <w:t xml:space="preserve">: </w:t>
      </w:r>
      <w:proofErr w:type="spellStart"/>
      <w:r w:rsidR="00C64A15">
        <w:rPr>
          <w:rFonts w:ascii="Georgia" w:hAnsi="Georgia" w:cs="Arial"/>
          <w:sz w:val="22"/>
          <w:szCs w:val="22"/>
        </w:rPr>
        <w:t>xxxxxxxxxxxxxxxxxx</w:t>
      </w:r>
      <w:proofErr w:type="spellEnd"/>
    </w:p>
    <w:p w:rsidR="00BE18E3" w:rsidRPr="003B4EF9" w:rsidRDefault="00BE18E3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 xml:space="preserve">Fax: </w:t>
      </w:r>
      <w:proofErr w:type="spellStart"/>
      <w:r w:rsidR="00C64A15">
        <w:rPr>
          <w:rFonts w:ascii="Georgia" w:hAnsi="Georgia" w:cs="Arial"/>
          <w:sz w:val="22"/>
          <w:szCs w:val="22"/>
        </w:rPr>
        <w:t>xxxxxxxxxxxxxxxxxx</w:t>
      </w:r>
      <w:proofErr w:type="spellEnd"/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Bankovní</w:t>
      </w:r>
      <w:r w:rsidR="00B20A4D" w:rsidRPr="003B4EF9">
        <w:rPr>
          <w:rFonts w:ascii="Georgia" w:hAnsi="Georgia" w:cs="Arial"/>
          <w:sz w:val="22"/>
          <w:szCs w:val="22"/>
        </w:rPr>
        <w:t xml:space="preserve"> spojení: Komerční banka, a. s.</w:t>
      </w:r>
      <w:r w:rsidRPr="003B4EF9">
        <w:rPr>
          <w:rFonts w:ascii="Georgia" w:hAnsi="Georgia" w:cs="Arial"/>
          <w:sz w:val="22"/>
          <w:szCs w:val="22"/>
        </w:rPr>
        <w:t>, č. účtu: 19-5539370227/0100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Zapsan</w:t>
      </w:r>
      <w:r w:rsidR="00B20A4D" w:rsidRPr="003B4EF9">
        <w:rPr>
          <w:rFonts w:ascii="Georgia" w:hAnsi="Georgia" w:cs="Arial"/>
          <w:sz w:val="22"/>
          <w:szCs w:val="22"/>
        </w:rPr>
        <w:t>á</w:t>
      </w:r>
      <w:r w:rsidRPr="003B4EF9">
        <w:rPr>
          <w:rFonts w:ascii="Georgia" w:hAnsi="Georgia" w:cs="Arial"/>
          <w:sz w:val="22"/>
          <w:szCs w:val="22"/>
        </w:rPr>
        <w:t xml:space="preserve"> v rejstříku veřejných výzkumných institucí vedeným MŠMT</w:t>
      </w:r>
    </w:p>
    <w:p w:rsidR="00244E1E" w:rsidRPr="003B4EF9" w:rsidRDefault="00B20A4D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Zastoupena</w:t>
      </w:r>
      <w:r w:rsidR="00244E1E" w:rsidRPr="003B4EF9">
        <w:rPr>
          <w:rFonts w:ascii="Georgia" w:hAnsi="Georgia" w:cs="Arial"/>
          <w:sz w:val="22"/>
          <w:szCs w:val="22"/>
        </w:rPr>
        <w:t>: Ing. Pav</w:t>
      </w:r>
      <w:r w:rsidRPr="003B4EF9">
        <w:rPr>
          <w:rFonts w:ascii="Georgia" w:hAnsi="Georgia" w:cs="Arial"/>
          <w:sz w:val="22"/>
          <w:szCs w:val="22"/>
        </w:rPr>
        <w:t>lem</w:t>
      </w:r>
      <w:r w:rsidR="00244E1E" w:rsidRPr="003B4EF9">
        <w:rPr>
          <w:rFonts w:ascii="Georgia" w:hAnsi="Georgia" w:cs="Arial"/>
          <w:sz w:val="22"/>
          <w:szCs w:val="22"/>
        </w:rPr>
        <w:t xml:space="preserve"> Janáčk</w:t>
      </w:r>
      <w:r w:rsidRPr="003B4EF9">
        <w:rPr>
          <w:rFonts w:ascii="Georgia" w:hAnsi="Georgia" w:cs="Arial"/>
          <w:sz w:val="22"/>
          <w:szCs w:val="22"/>
        </w:rPr>
        <w:t>em</w:t>
      </w:r>
      <w:r w:rsidR="00244E1E" w:rsidRPr="003B4EF9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="00244E1E" w:rsidRPr="003B4EF9">
        <w:rPr>
          <w:rFonts w:ascii="Georgia" w:hAnsi="Georgia" w:cs="Arial"/>
          <w:sz w:val="22"/>
          <w:szCs w:val="22"/>
        </w:rPr>
        <w:t>Ph.D</w:t>
      </w:r>
      <w:proofErr w:type="spellEnd"/>
      <w:r w:rsidR="00244E1E" w:rsidRPr="003B4EF9">
        <w:rPr>
          <w:rFonts w:ascii="Georgia" w:hAnsi="Georgia" w:cs="Arial"/>
          <w:sz w:val="22"/>
          <w:szCs w:val="22"/>
        </w:rPr>
        <w:t>. – ředitel</w:t>
      </w:r>
      <w:r w:rsidRPr="003B4EF9">
        <w:rPr>
          <w:rFonts w:ascii="Georgia" w:hAnsi="Georgia" w:cs="Arial"/>
          <w:sz w:val="22"/>
          <w:szCs w:val="22"/>
        </w:rPr>
        <w:t>em</w:t>
      </w:r>
    </w:p>
    <w:p w:rsidR="00B20A4D" w:rsidRPr="003B4EF9" w:rsidRDefault="00B20A4D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 xml:space="preserve">(dále jen </w:t>
      </w:r>
      <w:r w:rsidR="007D506F">
        <w:rPr>
          <w:rFonts w:ascii="Georgia" w:hAnsi="Georgia" w:cs="Arial"/>
          <w:sz w:val="22"/>
          <w:szCs w:val="22"/>
        </w:rPr>
        <w:t>„</w:t>
      </w:r>
      <w:r w:rsidR="00B20A4D" w:rsidRPr="003B4EF9">
        <w:rPr>
          <w:rFonts w:ascii="Georgia" w:hAnsi="Georgia" w:cs="Arial"/>
          <w:b/>
          <w:sz w:val="22"/>
          <w:szCs w:val="22"/>
        </w:rPr>
        <w:t>Z</w:t>
      </w:r>
      <w:r w:rsidRPr="003B4EF9">
        <w:rPr>
          <w:rFonts w:ascii="Georgia" w:hAnsi="Georgia" w:cs="Arial"/>
          <w:b/>
          <w:sz w:val="22"/>
          <w:szCs w:val="22"/>
        </w:rPr>
        <w:t>hotovitel</w:t>
      </w:r>
      <w:r w:rsidRPr="003B4EF9">
        <w:rPr>
          <w:rFonts w:ascii="Georgia" w:hAnsi="Georgia" w:cs="Arial"/>
          <w:sz w:val="22"/>
          <w:szCs w:val="22"/>
        </w:rPr>
        <w:t>")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A36C74">
      <w:pPr>
        <w:pStyle w:val="Prosttext"/>
        <w:jc w:val="both"/>
        <w:outlineLvl w:val="0"/>
        <w:rPr>
          <w:rFonts w:ascii="Georgia" w:hAnsi="Georgia" w:cs="Arial"/>
          <w:b/>
          <w:sz w:val="22"/>
          <w:szCs w:val="22"/>
        </w:rPr>
      </w:pPr>
      <w:r w:rsidRPr="003B4EF9">
        <w:rPr>
          <w:rFonts w:ascii="Georgia" w:hAnsi="Georgia" w:cs="Arial"/>
          <w:b/>
          <w:sz w:val="22"/>
          <w:szCs w:val="22"/>
        </w:rPr>
        <w:t>2. Objednatel: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1B6910" w:rsidP="007C5C24">
      <w:pPr>
        <w:pStyle w:val="Prosttext"/>
        <w:jc w:val="both"/>
        <w:rPr>
          <w:rFonts w:ascii="Georgia" w:hAnsi="Georgia" w:cs="Arial"/>
          <w:b/>
          <w:sz w:val="22"/>
          <w:szCs w:val="22"/>
        </w:rPr>
      </w:pPr>
      <w:r w:rsidRPr="003B4EF9">
        <w:rPr>
          <w:rFonts w:ascii="Georgia" w:hAnsi="Georgia" w:cs="Arial"/>
          <w:b/>
          <w:sz w:val="22"/>
          <w:szCs w:val="22"/>
        </w:rPr>
        <w:t>Filosofický ústav AV ČR, v. v. i.</w:t>
      </w:r>
    </w:p>
    <w:p w:rsidR="00244E1E" w:rsidRPr="003B4EF9" w:rsidRDefault="00B20A4D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 xml:space="preserve">Se </w:t>
      </w:r>
      <w:r w:rsidR="00BE18E3" w:rsidRPr="003B4EF9">
        <w:rPr>
          <w:rFonts w:ascii="Georgia" w:hAnsi="Georgia" w:cs="Arial"/>
          <w:sz w:val="22"/>
          <w:szCs w:val="22"/>
        </w:rPr>
        <w:t>s</w:t>
      </w:r>
      <w:r w:rsidRPr="003B4EF9">
        <w:rPr>
          <w:rFonts w:ascii="Georgia" w:hAnsi="Georgia" w:cs="Arial"/>
          <w:sz w:val="22"/>
          <w:szCs w:val="22"/>
        </w:rPr>
        <w:t xml:space="preserve">ídlem: </w:t>
      </w:r>
      <w:r w:rsidR="001B6910" w:rsidRPr="003B4EF9">
        <w:rPr>
          <w:rFonts w:ascii="Georgia" w:hAnsi="Georgia" w:cs="Arial"/>
          <w:sz w:val="22"/>
          <w:szCs w:val="22"/>
        </w:rPr>
        <w:t>Jilská 1, 110 00 Praha 1</w:t>
      </w:r>
    </w:p>
    <w:p w:rsidR="00244E1E" w:rsidRPr="003B4EF9" w:rsidRDefault="00244E1E" w:rsidP="00A36C74">
      <w:pPr>
        <w:pStyle w:val="Prosttext"/>
        <w:jc w:val="both"/>
        <w:outlineLvl w:val="0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IČ</w:t>
      </w:r>
      <w:r w:rsidR="00B20A4D" w:rsidRPr="003B4EF9">
        <w:rPr>
          <w:rFonts w:ascii="Georgia" w:hAnsi="Georgia" w:cs="Arial"/>
          <w:sz w:val="22"/>
          <w:szCs w:val="22"/>
        </w:rPr>
        <w:t>O</w:t>
      </w:r>
      <w:r w:rsidRPr="003B4EF9">
        <w:rPr>
          <w:rFonts w:ascii="Georgia" w:hAnsi="Georgia" w:cs="Arial"/>
          <w:sz w:val="22"/>
          <w:szCs w:val="22"/>
        </w:rPr>
        <w:t xml:space="preserve">: </w:t>
      </w:r>
      <w:r w:rsidR="001B6910" w:rsidRPr="003B4EF9">
        <w:rPr>
          <w:rFonts w:ascii="Georgia" w:hAnsi="Georgia" w:cs="Arial"/>
          <w:sz w:val="22"/>
          <w:szCs w:val="22"/>
        </w:rPr>
        <w:t>67985955</w:t>
      </w:r>
    </w:p>
    <w:p w:rsidR="00244E1E" w:rsidRPr="003B4EF9" w:rsidRDefault="00244E1E" w:rsidP="00A36C74">
      <w:pPr>
        <w:pStyle w:val="Prosttext"/>
        <w:jc w:val="both"/>
        <w:outlineLvl w:val="0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 xml:space="preserve">DIČ: </w:t>
      </w:r>
      <w:r w:rsidR="001B6910" w:rsidRPr="003B4EF9">
        <w:rPr>
          <w:rFonts w:ascii="Georgia" w:hAnsi="Georgia" w:cs="Arial"/>
          <w:sz w:val="22"/>
          <w:szCs w:val="22"/>
        </w:rPr>
        <w:t>CZ-67985955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Tel</w:t>
      </w:r>
      <w:r w:rsidR="00C64A15">
        <w:rPr>
          <w:rFonts w:ascii="Georgia" w:hAnsi="Georgia" w:cs="Arial"/>
          <w:sz w:val="22"/>
          <w:szCs w:val="22"/>
        </w:rPr>
        <w:t>.</w:t>
      </w:r>
      <w:r w:rsidRPr="003B4EF9">
        <w:rPr>
          <w:rFonts w:ascii="Georgia" w:hAnsi="Georgia" w:cs="Arial"/>
          <w:sz w:val="22"/>
          <w:szCs w:val="22"/>
        </w:rPr>
        <w:t xml:space="preserve">: </w:t>
      </w:r>
      <w:proofErr w:type="spellStart"/>
      <w:r w:rsidR="00C64A15">
        <w:rPr>
          <w:rFonts w:ascii="Georgia" w:hAnsi="Georgia" w:cs="Arial"/>
          <w:sz w:val="22"/>
          <w:szCs w:val="22"/>
        </w:rPr>
        <w:t>xxxxxxxxxxxxxxxxxxx</w:t>
      </w:r>
      <w:proofErr w:type="spellEnd"/>
    </w:p>
    <w:p w:rsidR="001B6910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 xml:space="preserve">Bankovní spojení: </w:t>
      </w:r>
      <w:proofErr w:type="spellStart"/>
      <w:r w:rsidR="001B6910" w:rsidRPr="003B4EF9">
        <w:rPr>
          <w:rFonts w:ascii="Georgia" w:hAnsi="Georgia" w:cs="Arial"/>
          <w:sz w:val="22"/>
          <w:szCs w:val="22"/>
        </w:rPr>
        <w:t>Raiffeisenbank</w:t>
      </w:r>
      <w:proofErr w:type="spellEnd"/>
      <w:r w:rsidR="001B6910" w:rsidRPr="003B4EF9">
        <w:rPr>
          <w:rFonts w:ascii="Georgia" w:hAnsi="Georgia" w:cs="Arial"/>
          <w:sz w:val="22"/>
          <w:szCs w:val="22"/>
        </w:rPr>
        <w:t>, a. s.</w:t>
      </w:r>
      <w:r w:rsidR="00B20A4D" w:rsidRPr="003B4EF9">
        <w:rPr>
          <w:rFonts w:ascii="Georgia" w:hAnsi="Georgia" w:cs="Arial"/>
          <w:sz w:val="22"/>
          <w:szCs w:val="22"/>
        </w:rPr>
        <w:t xml:space="preserve">, č. účtu: </w:t>
      </w:r>
      <w:r w:rsidR="001B6910" w:rsidRPr="003B4EF9">
        <w:rPr>
          <w:rFonts w:ascii="Georgia" w:hAnsi="Georgia" w:cs="Arial"/>
          <w:sz w:val="22"/>
          <w:szCs w:val="22"/>
        </w:rPr>
        <w:t>11339990/5500</w:t>
      </w:r>
    </w:p>
    <w:p w:rsidR="00244E1E" w:rsidRPr="003B4EF9" w:rsidRDefault="00B20A4D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Zastoupen</w:t>
      </w:r>
      <w:r w:rsidR="001B6910" w:rsidRPr="003B4EF9">
        <w:rPr>
          <w:rFonts w:ascii="Georgia" w:hAnsi="Georgia" w:cs="Arial"/>
          <w:sz w:val="22"/>
          <w:szCs w:val="22"/>
        </w:rPr>
        <w:t>ý</w:t>
      </w:r>
      <w:r w:rsidR="00244E1E" w:rsidRPr="003B4EF9">
        <w:rPr>
          <w:rFonts w:ascii="Georgia" w:hAnsi="Georgia" w:cs="Arial"/>
          <w:sz w:val="22"/>
          <w:szCs w:val="22"/>
        </w:rPr>
        <w:t xml:space="preserve">: </w:t>
      </w:r>
      <w:r w:rsidR="001B6910" w:rsidRPr="003B4EF9">
        <w:rPr>
          <w:rFonts w:ascii="Georgia" w:hAnsi="Georgia" w:cs="Arial"/>
          <w:sz w:val="22"/>
          <w:szCs w:val="22"/>
        </w:rPr>
        <w:t xml:space="preserve">PhDr. Ondřejem Ševečkem, Ph.D. </w:t>
      </w:r>
      <w:r w:rsidR="00786CD7" w:rsidRPr="003B4EF9">
        <w:rPr>
          <w:rFonts w:ascii="Georgia" w:hAnsi="Georgia" w:cs="Arial"/>
          <w:sz w:val="22"/>
          <w:szCs w:val="22"/>
        </w:rPr>
        <w:t>–</w:t>
      </w:r>
      <w:r w:rsidR="001B6910" w:rsidRPr="003B4EF9">
        <w:rPr>
          <w:rFonts w:ascii="Georgia" w:hAnsi="Georgia" w:cs="Arial"/>
          <w:sz w:val="22"/>
          <w:szCs w:val="22"/>
        </w:rPr>
        <w:t xml:space="preserve"> ředitelem</w:t>
      </w:r>
    </w:p>
    <w:p w:rsidR="00786CD7" w:rsidRPr="003B4EF9" w:rsidRDefault="007D506F" w:rsidP="007C5C24">
      <w:pPr>
        <w:pStyle w:val="Prosttext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–</w:t>
      </w:r>
      <w:r w:rsidR="00786CD7" w:rsidRPr="003B4EF9">
        <w:rPr>
          <w:rFonts w:ascii="Georgia" w:hAnsi="Georgia" w:cs="Arial"/>
          <w:b/>
          <w:sz w:val="22"/>
          <w:szCs w:val="22"/>
        </w:rPr>
        <w:t xml:space="preserve"> Kabinet pro klasická studia</w:t>
      </w:r>
    </w:p>
    <w:p w:rsidR="00786CD7" w:rsidRPr="003B4EF9" w:rsidRDefault="00786CD7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Filosofického ústavu Akademie věd ČR</w:t>
      </w:r>
    </w:p>
    <w:p w:rsidR="00786CD7" w:rsidRPr="003B4EF9" w:rsidRDefault="00786CD7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Na Florenci 3, 110 00 Praha 1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B20A4D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(dále jen „</w:t>
      </w:r>
      <w:r w:rsidRPr="003B4EF9">
        <w:rPr>
          <w:rFonts w:ascii="Georgia" w:hAnsi="Georgia" w:cs="Arial"/>
          <w:b/>
          <w:sz w:val="22"/>
          <w:szCs w:val="22"/>
        </w:rPr>
        <w:t>Objednatel</w:t>
      </w:r>
      <w:r w:rsidRPr="003B4EF9">
        <w:rPr>
          <w:rFonts w:ascii="Georgia" w:hAnsi="Georgia" w:cs="Arial"/>
          <w:sz w:val="22"/>
          <w:szCs w:val="22"/>
        </w:rPr>
        <w:t>“)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FA5EAD" w:rsidRPr="003B4EF9" w:rsidRDefault="00FA5EAD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(Zhotovitel a Objednatel společně dále jen „</w:t>
      </w:r>
      <w:r w:rsidRPr="003B4EF9">
        <w:rPr>
          <w:rFonts w:ascii="Georgia" w:hAnsi="Georgia" w:cs="Arial"/>
          <w:b/>
          <w:sz w:val="22"/>
          <w:szCs w:val="22"/>
        </w:rPr>
        <w:t>Smluvní strany</w:t>
      </w:r>
      <w:r w:rsidRPr="003B4EF9">
        <w:rPr>
          <w:rFonts w:ascii="Georgia" w:hAnsi="Georgia" w:cs="Arial"/>
          <w:sz w:val="22"/>
          <w:szCs w:val="22"/>
        </w:rPr>
        <w:t>“ a jednotlivě „</w:t>
      </w:r>
      <w:r w:rsidRPr="003B4EF9">
        <w:rPr>
          <w:rFonts w:ascii="Georgia" w:hAnsi="Georgia" w:cs="Arial"/>
          <w:b/>
          <w:sz w:val="22"/>
          <w:szCs w:val="22"/>
        </w:rPr>
        <w:t>Smluvní strana</w:t>
      </w:r>
      <w:r w:rsidRPr="003B4EF9">
        <w:rPr>
          <w:rFonts w:ascii="Georgia" w:hAnsi="Georgia" w:cs="Arial"/>
          <w:sz w:val="22"/>
          <w:szCs w:val="22"/>
        </w:rPr>
        <w:t>“)</w:t>
      </w:r>
    </w:p>
    <w:p w:rsidR="00A6336C" w:rsidRDefault="00A6336C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Pr="003B4EF9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7D506F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I.</w:t>
      </w:r>
    </w:p>
    <w:p w:rsidR="00244E1E" w:rsidRPr="007D506F" w:rsidRDefault="00244E1E" w:rsidP="007C5C24">
      <w:pPr>
        <w:pStyle w:val="Prosttext"/>
        <w:jc w:val="center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 xml:space="preserve">Předmět </w:t>
      </w:r>
      <w:r w:rsidR="00E23366" w:rsidRPr="007D506F">
        <w:rPr>
          <w:rFonts w:ascii="Georgia" w:hAnsi="Georgia" w:cs="Arial"/>
          <w:b/>
          <w:sz w:val="22"/>
          <w:szCs w:val="22"/>
        </w:rPr>
        <w:t>smlouvy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E23366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1.</w:t>
      </w:r>
      <w:r w:rsidR="00E23366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Zhotovitel se touto smlouvou zavazuje provést na </w:t>
      </w:r>
      <w:r w:rsidR="00BE18E3" w:rsidRPr="003B4EF9">
        <w:rPr>
          <w:rFonts w:ascii="Georgia" w:hAnsi="Georgia" w:cs="Arial"/>
          <w:sz w:val="22"/>
          <w:szCs w:val="22"/>
        </w:rPr>
        <w:t>svůj</w:t>
      </w:r>
      <w:r w:rsidRPr="003B4EF9">
        <w:rPr>
          <w:rFonts w:ascii="Georgia" w:hAnsi="Georgia" w:cs="Arial"/>
          <w:sz w:val="22"/>
          <w:szCs w:val="22"/>
        </w:rPr>
        <w:t xml:space="preserve"> náklad a nebezpečí pro </w:t>
      </w:r>
      <w:r w:rsidR="00E23366" w:rsidRPr="003B4EF9">
        <w:rPr>
          <w:rFonts w:ascii="Georgia" w:hAnsi="Georgia" w:cs="Arial"/>
          <w:sz w:val="22"/>
          <w:szCs w:val="22"/>
        </w:rPr>
        <w:t>O</w:t>
      </w:r>
      <w:r w:rsidRPr="003B4EF9">
        <w:rPr>
          <w:rFonts w:ascii="Georgia" w:hAnsi="Georgia" w:cs="Arial"/>
          <w:sz w:val="22"/>
          <w:szCs w:val="22"/>
        </w:rPr>
        <w:t>bjednatele dílo specifikované v</w:t>
      </w:r>
      <w:r w:rsidR="00A35A51" w:rsidRPr="003B4EF9">
        <w:rPr>
          <w:rFonts w:ascii="Georgia" w:hAnsi="Georgia" w:cs="Arial"/>
          <w:sz w:val="22"/>
          <w:szCs w:val="22"/>
        </w:rPr>
        <w:t xml:space="preserve"> ustanovení</w:t>
      </w:r>
      <w:r w:rsidRPr="003B4EF9">
        <w:rPr>
          <w:rFonts w:ascii="Georgia" w:hAnsi="Georgia" w:cs="Arial"/>
          <w:sz w:val="22"/>
          <w:szCs w:val="22"/>
        </w:rPr>
        <w:t> čl</w:t>
      </w:r>
      <w:r w:rsidR="00A35A51" w:rsidRPr="003B4EF9">
        <w:rPr>
          <w:rFonts w:ascii="Georgia" w:hAnsi="Georgia" w:cs="Arial"/>
          <w:sz w:val="22"/>
          <w:szCs w:val="22"/>
        </w:rPr>
        <w:t>ánek</w:t>
      </w:r>
      <w:r w:rsidRPr="003B4EF9">
        <w:rPr>
          <w:rFonts w:ascii="Georgia" w:hAnsi="Georgia" w:cs="Arial"/>
          <w:sz w:val="22"/>
          <w:szCs w:val="22"/>
        </w:rPr>
        <w:t xml:space="preserve"> I</w:t>
      </w:r>
      <w:r w:rsidR="00A35A51" w:rsidRPr="003B4EF9">
        <w:rPr>
          <w:rFonts w:ascii="Georgia" w:hAnsi="Georgia" w:cs="Arial"/>
          <w:sz w:val="22"/>
          <w:szCs w:val="22"/>
        </w:rPr>
        <w:t>.</w:t>
      </w:r>
      <w:r w:rsidRPr="003B4EF9">
        <w:rPr>
          <w:rFonts w:ascii="Georgia" w:hAnsi="Georgia" w:cs="Arial"/>
          <w:sz w:val="22"/>
          <w:szCs w:val="22"/>
        </w:rPr>
        <w:t>, odst</w:t>
      </w:r>
      <w:r w:rsidR="00A35A51" w:rsidRPr="003B4EF9">
        <w:rPr>
          <w:rFonts w:ascii="Georgia" w:hAnsi="Georgia" w:cs="Arial"/>
          <w:sz w:val="22"/>
          <w:szCs w:val="22"/>
        </w:rPr>
        <w:t>avec</w:t>
      </w:r>
      <w:r w:rsidRPr="003B4EF9">
        <w:rPr>
          <w:rFonts w:ascii="Georgia" w:hAnsi="Georgia" w:cs="Arial"/>
          <w:sz w:val="22"/>
          <w:szCs w:val="22"/>
        </w:rPr>
        <w:t xml:space="preserve"> 2</w:t>
      </w:r>
      <w:r w:rsidR="00A35A51" w:rsidRPr="003B4EF9">
        <w:rPr>
          <w:rFonts w:ascii="Georgia" w:hAnsi="Georgia" w:cs="Arial"/>
          <w:sz w:val="22"/>
          <w:szCs w:val="22"/>
        </w:rPr>
        <w:t>.</w:t>
      </w:r>
      <w:r w:rsidRPr="003B4EF9">
        <w:rPr>
          <w:rFonts w:ascii="Georgia" w:hAnsi="Georgia" w:cs="Arial"/>
          <w:sz w:val="22"/>
          <w:szCs w:val="22"/>
        </w:rPr>
        <w:t xml:space="preserve"> této smlouvy a</w:t>
      </w:r>
      <w:r w:rsidR="007D506F">
        <w:rPr>
          <w:rFonts w:ascii="Georgia" w:hAnsi="Georgia" w:cs="Arial"/>
          <w:sz w:val="22"/>
          <w:szCs w:val="22"/>
        </w:rPr>
        <w:t> </w:t>
      </w:r>
      <w:r w:rsidR="00E23366" w:rsidRPr="003B4EF9">
        <w:rPr>
          <w:rFonts w:ascii="Georgia" w:hAnsi="Georgia" w:cs="Arial"/>
          <w:sz w:val="22"/>
          <w:szCs w:val="22"/>
        </w:rPr>
        <w:t>O</w:t>
      </w:r>
      <w:r w:rsidRPr="003B4EF9">
        <w:rPr>
          <w:rFonts w:ascii="Georgia" w:hAnsi="Georgia" w:cs="Arial"/>
          <w:sz w:val="22"/>
          <w:szCs w:val="22"/>
        </w:rPr>
        <w:t xml:space="preserve">bjednatel se zavazuje zaplatit </w:t>
      </w:r>
      <w:r w:rsidR="00E23366" w:rsidRPr="003B4EF9">
        <w:rPr>
          <w:rFonts w:ascii="Georgia" w:hAnsi="Georgia" w:cs="Arial"/>
          <w:sz w:val="22"/>
          <w:szCs w:val="22"/>
        </w:rPr>
        <w:t>Z</w:t>
      </w:r>
      <w:r w:rsidRPr="003B4EF9">
        <w:rPr>
          <w:rFonts w:ascii="Georgia" w:hAnsi="Georgia" w:cs="Arial"/>
          <w:sz w:val="22"/>
          <w:szCs w:val="22"/>
        </w:rPr>
        <w:t>hotoviteli za provedení díla cenu</w:t>
      </w:r>
      <w:r w:rsidR="00E23366" w:rsidRPr="003B4EF9">
        <w:rPr>
          <w:rFonts w:ascii="Georgia" w:hAnsi="Georgia" w:cs="Arial"/>
          <w:sz w:val="22"/>
          <w:szCs w:val="22"/>
        </w:rPr>
        <w:t>.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E23366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2.</w:t>
      </w:r>
      <w:r w:rsidR="00E23366" w:rsidRPr="003B4EF9">
        <w:rPr>
          <w:rFonts w:ascii="Georgia" w:hAnsi="Georgia" w:cs="Arial"/>
          <w:sz w:val="22"/>
          <w:szCs w:val="22"/>
        </w:rPr>
        <w:tab/>
      </w:r>
      <w:r w:rsidR="00833F52" w:rsidRPr="003B4EF9">
        <w:rPr>
          <w:rFonts w:ascii="Georgia" w:hAnsi="Georgia" w:cs="Arial"/>
          <w:sz w:val="22"/>
          <w:szCs w:val="22"/>
        </w:rPr>
        <w:t>Provedením díla se podle této smlouvy</w:t>
      </w:r>
      <w:r w:rsidRPr="003B4EF9">
        <w:rPr>
          <w:rFonts w:ascii="Georgia" w:hAnsi="Georgia" w:cs="Arial"/>
          <w:sz w:val="22"/>
          <w:szCs w:val="22"/>
        </w:rPr>
        <w:t xml:space="preserve"> rozumí digitalizace </w:t>
      </w:r>
      <w:r w:rsidR="003B0744" w:rsidRPr="003B4EF9">
        <w:rPr>
          <w:rFonts w:ascii="Georgia" w:hAnsi="Georgia" w:cs="Arial"/>
          <w:sz w:val="22"/>
          <w:szCs w:val="22"/>
        </w:rPr>
        <w:t>materiálu</w:t>
      </w:r>
      <w:r w:rsidRPr="003B4EF9">
        <w:rPr>
          <w:rFonts w:ascii="Georgia" w:hAnsi="Georgia" w:cs="Arial"/>
          <w:sz w:val="22"/>
          <w:szCs w:val="22"/>
        </w:rPr>
        <w:t xml:space="preserve"> </w:t>
      </w:r>
      <w:r w:rsidR="00E00A36" w:rsidRPr="003B4EF9">
        <w:rPr>
          <w:rFonts w:ascii="Georgia" w:hAnsi="Georgia" w:cs="Arial"/>
          <w:sz w:val="22"/>
          <w:szCs w:val="22"/>
        </w:rPr>
        <w:t xml:space="preserve">(fotografií) </w:t>
      </w:r>
      <w:r w:rsidRPr="003B4EF9">
        <w:rPr>
          <w:rFonts w:ascii="Georgia" w:hAnsi="Georgia" w:cs="Arial"/>
          <w:sz w:val="22"/>
          <w:szCs w:val="22"/>
        </w:rPr>
        <w:t>„</w:t>
      </w:r>
      <w:r w:rsidR="003B0744" w:rsidRPr="003B4EF9">
        <w:rPr>
          <w:rFonts w:ascii="Georgia" w:hAnsi="Georgia" w:cs="Arial"/>
          <w:sz w:val="22"/>
          <w:szCs w:val="22"/>
        </w:rPr>
        <w:t>Archivu Rukověti humanistického básnictví</w:t>
      </w:r>
      <w:r w:rsidRPr="003B4EF9">
        <w:rPr>
          <w:rFonts w:ascii="Georgia" w:hAnsi="Georgia" w:cs="Arial"/>
          <w:sz w:val="22"/>
          <w:szCs w:val="22"/>
        </w:rPr>
        <w:t>“</w:t>
      </w:r>
      <w:r w:rsidR="00E23366" w:rsidRPr="003B4EF9">
        <w:rPr>
          <w:rFonts w:ascii="Georgia" w:hAnsi="Georgia" w:cs="Arial"/>
          <w:sz w:val="22"/>
          <w:szCs w:val="22"/>
        </w:rPr>
        <w:t xml:space="preserve"> (dále jen „</w:t>
      </w:r>
      <w:r w:rsidR="00E23366" w:rsidRPr="003B4EF9">
        <w:rPr>
          <w:rFonts w:ascii="Georgia" w:hAnsi="Georgia" w:cs="Arial"/>
          <w:b/>
          <w:sz w:val="22"/>
          <w:szCs w:val="22"/>
        </w:rPr>
        <w:t>Dílo</w:t>
      </w:r>
      <w:r w:rsidR="00E23366" w:rsidRPr="003B4EF9">
        <w:rPr>
          <w:rFonts w:ascii="Georgia" w:hAnsi="Georgia" w:cs="Arial"/>
          <w:sz w:val="22"/>
          <w:szCs w:val="22"/>
        </w:rPr>
        <w:t>“)</w:t>
      </w:r>
      <w:r w:rsidRPr="003B4EF9">
        <w:rPr>
          <w:rFonts w:ascii="Georgia" w:hAnsi="Georgia" w:cs="Arial"/>
          <w:sz w:val="22"/>
          <w:szCs w:val="22"/>
        </w:rPr>
        <w:t xml:space="preserve">. Součástí </w:t>
      </w:r>
      <w:r w:rsidR="00E23366" w:rsidRPr="003B4EF9">
        <w:rPr>
          <w:rFonts w:ascii="Georgia" w:hAnsi="Georgia" w:cs="Arial"/>
          <w:sz w:val="22"/>
          <w:szCs w:val="22"/>
        </w:rPr>
        <w:t>D</w:t>
      </w:r>
      <w:r w:rsidRPr="003B4EF9">
        <w:rPr>
          <w:rFonts w:ascii="Georgia" w:hAnsi="Georgia" w:cs="Arial"/>
          <w:sz w:val="22"/>
          <w:szCs w:val="22"/>
        </w:rPr>
        <w:t>íla je:</w:t>
      </w:r>
    </w:p>
    <w:p w:rsidR="00E23366" w:rsidRPr="003B4EF9" w:rsidRDefault="00E23366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3B0744">
      <w:pPr>
        <w:pStyle w:val="Prosttext"/>
        <w:ind w:left="851" w:right="306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lastRenderedPageBreak/>
        <w:t>a)</w:t>
      </w:r>
      <w:r w:rsidR="00E23366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pořízení digitálních </w:t>
      </w:r>
      <w:proofErr w:type="spellStart"/>
      <w:r w:rsidRPr="003B4EF9">
        <w:rPr>
          <w:rFonts w:ascii="Georgia" w:hAnsi="Georgia" w:cs="Arial"/>
          <w:sz w:val="22"/>
          <w:szCs w:val="22"/>
        </w:rPr>
        <w:t>s</w:t>
      </w:r>
      <w:r w:rsidR="003B0744" w:rsidRPr="003B4EF9">
        <w:rPr>
          <w:rFonts w:ascii="Georgia" w:hAnsi="Georgia" w:cs="Arial"/>
          <w:sz w:val="22"/>
          <w:szCs w:val="22"/>
        </w:rPr>
        <w:t>kenů</w:t>
      </w:r>
      <w:proofErr w:type="spellEnd"/>
      <w:r w:rsidR="003B0744" w:rsidRPr="003B4EF9">
        <w:rPr>
          <w:rFonts w:ascii="Georgia" w:hAnsi="Georgia" w:cs="Arial"/>
          <w:sz w:val="22"/>
          <w:szCs w:val="22"/>
        </w:rPr>
        <w:t xml:space="preserve"> materiálu</w:t>
      </w:r>
      <w:r w:rsidRPr="003B4EF9">
        <w:rPr>
          <w:rFonts w:ascii="Georgia" w:hAnsi="Georgia" w:cs="Arial"/>
          <w:sz w:val="22"/>
          <w:szCs w:val="22"/>
        </w:rPr>
        <w:t xml:space="preserve"> „</w:t>
      </w:r>
      <w:r w:rsidR="003B0744" w:rsidRPr="003B4EF9">
        <w:rPr>
          <w:rFonts w:ascii="Georgia" w:hAnsi="Georgia" w:cs="Arial"/>
          <w:sz w:val="22"/>
          <w:szCs w:val="22"/>
        </w:rPr>
        <w:t>Archiv Rukověti humanistického básnictví</w:t>
      </w:r>
      <w:r w:rsidRPr="003B4EF9">
        <w:rPr>
          <w:rFonts w:ascii="Georgia" w:hAnsi="Georgia" w:cs="Arial"/>
          <w:sz w:val="22"/>
          <w:szCs w:val="22"/>
        </w:rPr>
        <w:t>“ v</w:t>
      </w:r>
      <w:r w:rsidR="0060562E" w:rsidRPr="003B4EF9">
        <w:rPr>
          <w:rFonts w:ascii="Georgia" w:hAnsi="Georgia" w:cs="Arial"/>
          <w:sz w:val="22"/>
          <w:szCs w:val="22"/>
        </w:rPr>
        <w:t xml:space="preserve"> následující specifikaci </w:t>
      </w:r>
      <w:proofErr w:type="spellStart"/>
      <w:r w:rsidR="0060562E" w:rsidRPr="003B4EF9">
        <w:rPr>
          <w:rFonts w:ascii="Georgia" w:hAnsi="Georgia" w:cs="Arial"/>
          <w:sz w:val="22"/>
          <w:szCs w:val="22"/>
        </w:rPr>
        <w:t>digitalizátů</w:t>
      </w:r>
      <w:proofErr w:type="spellEnd"/>
      <w:r w:rsidR="0060562E" w:rsidRPr="003B4EF9">
        <w:rPr>
          <w:rFonts w:ascii="Georgia" w:hAnsi="Georgia" w:cs="Arial"/>
          <w:sz w:val="22"/>
          <w:szCs w:val="22"/>
        </w:rPr>
        <w:t xml:space="preserve">: </w:t>
      </w:r>
      <w:r w:rsidRPr="003B4EF9">
        <w:rPr>
          <w:rFonts w:ascii="Georgia" w:hAnsi="Georgia" w:cs="Arial"/>
          <w:sz w:val="22"/>
          <w:szCs w:val="22"/>
        </w:rPr>
        <w:t>rozlišení 600 dpi</w:t>
      </w:r>
      <w:r w:rsidR="0060562E" w:rsidRPr="003B4EF9">
        <w:rPr>
          <w:rFonts w:ascii="Georgia" w:hAnsi="Georgia" w:cs="Arial"/>
          <w:sz w:val="22"/>
          <w:szCs w:val="22"/>
        </w:rPr>
        <w:t>, barva, jednostranné kopie</w:t>
      </w:r>
      <w:r w:rsidRPr="003B4EF9">
        <w:rPr>
          <w:rFonts w:ascii="Georgia" w:hAnsi="Georgia" w:cs="Arial"/>
          <w:sz w:val="22"/>
          <w:szCs w:val="22"/>
        </w:rPr>
        <w:t>;</w:t>
      </w:r>
    </w:p>
    <w:p w:rsidR="00244E1E" w:rsidRPr="003B4EF9" w:rsidRDefault="003B0744" w:rsidP="003B0744">
      <w:pPr>
        <w:pStyle w:val="Prosttext"/>
        <w:ind w:left="851" w:right="306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b</w:t>
      </w:r>
      <w:r w:rsidR="00244E1E" w:rsidRPr="003B4EF9">
        <w:rPr>
          <w:rFonts w:ascii="Georgia" w:hAnsi="Georgia" w:cs="Arial"/>
          <w:sz w:val="22"/>
          <w:szCs w:val="22"/>
        </w:rPr>
        <w:t>)</w:t>
      </w:r>
      <w:r w:rsidR="00E23366" w:rsidRPr="003B4EF9">
        <w:rPr>
          <w:rFonts w:ascii="Georgia" w:hAnsi="Georgia" w:cs="Arial"/>
          <w:sz w:val="22"/>
          <w:szCs w:val="22"/>
        </w:rPr>
        <w:tab/>
      </w:r>
      <w:r w:rsidR="00244E1E" w:rsidRPr="003B4EF9">
        <w:rPr>
          <w:rFonts w:ascii="Georgia" w:hAnsi="Georgia" w:cs="Arial"/>
          <w:sz w:val="22"/>
          <w:szCs w:val="22"/>
        </w:rPr>
        <w:t>uložení čistých dat na záložní média v jednotném rozlišení 600 dpi ve dvou kopiích (pracovní a záložní sada médií)</w:t>
      </w:r>
      <w:r w:rsidRPr="003B4EF9">
        <w:rPr>
          <w:rFonts w:ascii="Georgia" w:hAnsi="Georgia" w:cs="Arial"/>
          <w:sz w:val="22"/>
          <w:szCs w:val="22"/>
        </w:rPr>
        <w:t xml:space="preserve"> ve formátech </w:t>
      </w:r>
      <w:proofErr w:type="spellStart"/>
      <w:r w:rsidRPr="003B4EF9">
        <w:rPr>
          <w:rFonts w:ascii="Georgia" w:hAnsi="Georgia" w:cs="Arial"/>
          <w:sz w:val="22"/>
          <w:szCs w:val="22"/>
        </w:rPr>
        <w:t>tiff</w:t>
      </w:r>
      <w:proofErr w:type="spellEnd"/>
      <w:r w:rsidRPr="003B4EF9">
        <w:rPr>
          <w:rFonts w:ascii="Georgia" w:hAnsi="Georgia" w:cs="Arial"/>
          <w:sz w:val="22"/>
          <w:szCs w:val="22"/>
        </w:rPr>
        <w:t xml:space="preserve"> a </w:t>
      </w:r>
      <w:proofErr w:type="spellStart"/>
      <w:r w:rsidRPr="003B4EF9">
        <w:rPr>
          <w:rFonts w:ascii="Georgia" w:hAnsi="Georgia" w:cs="Arial"/>
          <w:sz w:val="22"/>
          <w:szCs w:val="22"/>
        </w:rPr>
        <w:t>jpg</w:t>
      </w:r>
      <w:proofErr w:type="spellEnd"/>
      <w:r w:rsidRPr="003B4EF9">
        <w:rPr>
          <w:rFonts w:ascii="Georgia" w:hAnsi="Georgia" w:cs="Arial"/>
          <w:sz w:val="22"/>
          <w:szCs w:val="22"/>
        </w:rPr>
        <w:t xml:space="preserve"> (archivní a pracovní sada obrázků)</w:t>
      </w:r>
      <w:r w:rsidR="00244E1E" w:rsidRPr="003B4EF9">
        <w:rPr>
          <w:rFonts w:ascii="Georgia" w:hAnsi="Georgia" w:cs="Arial"/>
          <w:sz w:val="22"/>
          <w:szCs w:val="22"/>
        </w:rPr>
        <w:t xml:space="preserve">, v adresářové struktuře odpovídající </w:t>
      </w:r>
      <w:r w:rsidRPr="003B4EF9">
        <w:rPr>
          <w:rFonts w:ascii="Georgia" w:hAnsi="Georgia" w:cs="Arial"/>
          <w:sz w:val="22"/>
          <w:szCs w:val="22"/>
        </w:rPr>
        <w:t>členění materiálu</w:t>
      </w:r>
      <w:r w:rsidR="00244E1E" w:rsidRPr="003B4EF9">
        <w:rPr>
          <w:rFonts w:ascii="Georgia" w:hAnsi="Georgia" w:cs="Arial"/>
          <w:sz w:val="22"/>
          <w:szCs w:val="22"/>
        </w:rPr>
        <w:t xml:space="preserve"> „</w:t>
      </w:r>
      <w:r w:rsidRPr="003B4EF9">
        <w:rPr>
          <w:rFonts w:ascii="Georgia" w:hAnsi="Georgia" w:cs="Arial"/>
          <w:sz w:val="22"/>
          <w:szCs w:val="22"/>
        </w:rPr>
        <w:t>Archiv Rukověti humanistického básnictví</w:t>
      </w:r>
      <w:r w:rsidR="007D506F">
        <w:rPr>
          <w:rFonts w:ascii="Georgia" w:hAnsi="Georgia" w:cs="Arial"/>
          <w:sz w:val="22"/>
          <w:szCs w:val="22"/>
        </w:rPr>
        <w:t>.</w:t>
      </w:r>
    </w:p>
    <w:p w:rsidR="00244E1E" w:rsidRPr="003B4EF9" w:rsidRDefault="00244E1E" w:rsidP="007C5C24">
      <w:pPr>
        <w:pStyle w:val="Prosttext"/>
        <w:ind w:left="567" w:right="448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E23366" w:rsidP="003B0744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3.</w:t>
      </w:r>
      <w:r w:rsidR="00D41AC8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>Přibližný rozsah</w:t>
      </w:r>
      <w:r w:rsidR="00244E1E" w:rsidRPr="003B4EF9">
        <w:rPr>
          <w:rFonts w:ascii="Georgia" w:hAnsi="Georgia" w:cs="Arial"/>
          <w:sz w:val="22"/>
          <w:szCs w:val="22"/>
        </w:rPr>
        <w:t xml:space="preserve"> </w:t>
      </w:r>
      <w:r w:rsidR="003B0744" w:rsidRPr="003B4EF9">
        <w:rPr>
          <w:rFonts w:ascii="Georgia" w:hAnsi="Georgia" w:cs="Arial"/>
          <w:sz w:val="22"/>
          <w:szCs w:val="22"/>
        </w:rPr>
        <w:t xml:space="preserve">materiálu </w:t>
      </w:r>
      <w:r w:rsidR="00244E1E" w:rsidRPr="003B4EF9">
        <w:rPr>
          <w:rFonts w:ascii="Georgia" w:hAnsi="Georgia" w:cs="Arial"/>
          <w:sz w:val="22"/>
          <w:szCs w:val="22"/>
        </w:rPr>
        <w:t>„</w:t>
      </w:r>
      <w:r w:rsidR="003B0744" w:rsidRPr="003B4EF9">
        <w:rPr>
          <w:rFonts w:ascii="Georgia" w:hAnsi="Georgia" w:cs="Arial"/>
          <w:sz w:val="22"/>
          <w:szCs w:val="22"/>
        </w:rPr>
        <w:t>Archivu Rukověti humanistického básnictví</w:t>
      </w:r>
      <w:r w:rsidR="00244E1E" w:rsidRPr="003B4EF9">
        <w:rPr>
          <w:rFonts w:ascii="Georgia" w:hAnsi="Georgia" w:cs="Arial"/>
          <w:sz w:val="22"/>
          <w:szCs w:val="22"/>
        </w:rPr>
        <w:t>“, která je předmětem čl</w:t>
      </w:r>
      <w:r w:rsidRPr="003B4EF9">
        <w:rPr>
          <w:rFonts w:ascii="Georgia" w:hAnsi="Georgia" w:cs="Arial"/>
          <w:sz w:val="22"/>
          <w:szCs w:val="22"/>
        </w:rPr>
        <w:t>ánku</w:t>
      </w:r>
      <w:r w:rsidR="00244E1E" w:rsidRPr="003B4EF9">
        <w:rPr>
          <w:rFonts w:ascii="Georgia" w:hAnsi="Georgia" w:cs="Arial"/>
          <w:sz w:val="22"/>
          <w:szCs w:val="22"/>
        </w:rPr>
        <w:t xml:space="preserve"> I</w:t>
      </w:r>
      <w:r w:rsidRPr="003B4EF9">
        <w:rPr>
          <w:rFonts w:ascii="Georgia" w:hAnsi="Georgia" w:cs="Arial"/>
          <w:sz w:val="22"/>
          <w:szCs w:val="22"/>
        </w:rPr>
        <w:t>.</w:t>
      </w:r>
      <w:r w:rsidR="00244E1E" w:rsidRPr="003B4EF9">
        <w:rPr>
          <w:rFonts w:ascii="Georgia" w:hAnsi="Georgia" w:cs="Arial"/>
          <w:sz w:val="22"/>
          <w:szCs w:val="22"/>
        </w:rPr>
        <w:t>, odst. 2</w:t>
      </w:r>
      <w:r w:rsidRPr="003B4EF9">
        <w:rPr>
          <w:rFonts w:ascii="Georgia" w:hAnsi="Georgia" w:cs="Arial"/>
          <w:sz w:val="22"/>
          <w:szCs w:val="22"/>
        </w:rPr>
        <w:t xml:space="preserve">. písm. </w:t>
      </w:r>
      <w:r w:rsidR="00244E1E" w:rsidRPr="003B4EF9">
        <w:rPr>
          <w:rFonts w:ascii="Georgia" w:hAnsi="Georgia" w:cs="Arial"/>
          <w:sz w:val="22"/>
          <w:szCs w:val="22"/>
        </w:rPr>
        <w:t>a</w:t>
      </w:r>
      <w:r w:rsidRPr="003B4EF9">
        <w:rPr>
          <w:rFonts w:ascii="Georgia" w:hAnsi="Georgia" w:cs="Arial"/>
          <w:sz w:val="22"/>
          <w:szCs w:val="22"/>
        </w:rPr>
        <w:t>)</w:t>
      </w:r>
      <w:r w:rsidR="003B0744" w:rsidRPr="003B4EF9">
        <w:rPr>
          <w:rFonts w:ascii="Georgia" w:hAnsi="Georgia" w:cs="Arial"/>
          <w:sz w:val="22"/>
          <w:szCs w:val="22"/>
        </w:rPr>
        <w:t xml:space="preserve"> a</w:t>
      </w:r>
      <w:r w:rsidR="00FA5EAD" w:rsidRPr="003B4EF9">
        <w:rPr>
          <w:rFonts w:ascii="Georgia" w:hAnsi="Georgia" w:cs="Arial"/>
          <w:sz w:val="22"/>
          <w:szCs w:val="22"/>
        </w:rPr>
        <w:t xml:space="preserve"> b)</w:t>
      </w:r>
      <w:r w:rsidR="003B0744" w:rsidRPr="003B4EF9">
        <w:rPr>
          <w:rFonts w:ascii="Georgia" w:hAnsi="Georgia" w:cs="Arial"/>
          <w:sz w:val="22"/>
          <w:szCs w:val="22"/>
        </w:rPr>
        <w:t xml:space="preserve"> </w:t>
      </w:r>
      <w:r w:rsidR="00244E1E" w:rsidRPr="003B4EF9">
        <w:rPr>
          <w:rFonts w:ascii="Georgia" w:hAnsi="Georgia" w:cs="Arial"/>
          <w:sz w:val="22"/>
          <w:szCs w:val="22"/>
        </w:rPr>
        <w:t xml:space="preserve">této smlouvy, činí </w:t>
      </w:r>
      <w:r w:rsidR="001B6910" w:rsidRPr="003B4EF9">
        <w:rPr>
          <w:rFonts w:ascii="Georgia" w:hAnsi="Georgia" w:cs="Arial"/>
          <w:sz w:val="22"/>
          <w:szCs w:val="22"/>
        </w:rPr>
        <w:t xml:space="preserve">cca </w:t>
      </w:r>
      <w:r w:rsidR="001B6910" w:rsidRPr="003B4EF9">
        <w:rPr>
          <w:rFonts w:ascii="Georgia" w:hAnsi="Georgia" w:cs="Arial"/>
          <w:b/>
          <w:sz w:val="22"/>
          <w:szCs w:val="22"/>
        </w:rPr>
        <w:t>35 000</w:t>
      </w:r>
      <w:r w:rsidR="001B6910" w:rsidRPr="003B4EF9">
        <w:rPr>
          <w:rFonts w:ascii="Georgia" w:hAnsi="Georgia" w:cs="Arial"/>
          <w:sz w:val="22"/>
          <w:szCs w:val="22"/>
        </w:rPr>
        <w:t xml:space="preserve"> </w:t>
      </w:r>
      <w:r w:rsidR="003B0744" w:rsidRPr="003B4EF9">
        <w:rPr>
          <w:rFonts w:ascii="Georgia" w:hAnsi="Georgia" w:cs="Arial"/>
          <w:sz w:val="22"/>
          <w:szCs w:val="22"/>
        </w:rPr>
        <w:t>obrázků</w:t>
      </w:r>
      <w:r w:rsidR="002714A3" w:rsidRPr="003B4EF9">
        <w:rPr>
          <w:rFonts w:ascii="Georgia" w:hAnsi="Georgia" w:cs="Arial"/>
          <w:sz w:val="22"/>
          <w:szCs w:val="22"/>
        </w:rPr>
        <w:t xml:space="preserve">. </w:t>
      </w:r>
      <w:r w:rsidR="00BE18E3" w:rsidRPr="003B4EF9">
        <w:rPr>
          <w:rFonts w:ascii="Georgia" w:hAnsi="Georgia" w:cs="Arial"/>
          <w:sz w:val="22"/>
          <w:szCs w:val="22"/>
        </w:rPr>
        <w:t>Vzhledem k tomu, že Objednatel nezná přesný rozsah shora uvedené</w:t>
      </w:r>
      <w:r w:rsidR="003B0744" w:rsidRPr="003B4EF9">
        <w:rPr>
          <w:rFonts w:ascii="Georgia" w:hAnsi="Georgia" w:cs="Arial"/>
          <w:sz w:val="22"/>
          <w:szCs w:val="22"/>
        </w:rPr>
        <w:t>ho materiálu</w:t>
      </w:r>
      <w:r w:rsidR="00BE18E3" w:rsidRPr="003B4EF9">
        <w:rPr>
          <w:rFonts w:ascii="Georgia" w:hAnsi="Georgia" w:cs="Arial"/>
          <w:sz w:val="22"/>
          <w:szCs w:val="22"/>
        </w:rPr>
        <w:t xml:space="preserve">, bude přesný </w:t>
      </w:r>
      <w:r w:rsidR="002714A3" w:rsidRPr="003B4EF9">
        <w:rPr>
          <w:rFonts w:ascii="Georgia" w:hAnsi="Georgia" w:cs="Arial"/>
          <w:sz w:val="22"/>
          <w:szCs w:val="22"/>
        </w:rPr>
        <w:t xml:space="preserve">rozsah </w:t>
      </w:r>
      <w:r w:rsidR="00BE18E3" w:rsidRPr="003B4EF9">
        <w:rPr>
          <w:rFonts w:ascii="Georgia" w:hAnsi="Georgia" w:cs="Arial"/>
          <w:sz w:val="22"/>
          <w:szCs w:val="22"/>
        </w:rPr>
        <w:t xml:space="preserve">určen </w:t>
      </w:r>
      <w:r w:rsidR="00244E1E" w:rsidRPr="003B4EF9">
        <w:rPr>
          <w:rFonts w:ascii="Georgia" w:hAnsi="Georgia" w:cs="Arial"/>
          <w:sz w:val="22"/>
          <w:szCs w:val="22"/>
        </w:rPr>
        <w:t xml:space="preserve">po </w:t>
      </w:r>
      <w:r w:rsidR="00936F38" w:rsidRPr="003B4EF9">
        <w:rPr>
          <w:rFonts w:ascii="Georgia" w:hAnsi="Georgia" w:cs="Arial"/>
          <w:sz w:val="22"/>
          <w:szCs w:val="22"/>
        </w:rPr>
        <w:t xml:space="preserve">provedení </w:t>
      </w:r>
      <w:r w:rsidR="00244E1E" w:rsidRPr="003B4EF9">
        <w:rPr>
          <w:rFonts w:ascii="Georgia" w:hAnsi="Georgia" w:cs="Arial"/>
          <w:sz w:val="22"/>
          <w:szCs w:val="22"/>
        </w:rPr>
        <w:t xml:space="preserve">celého </w:t>
      </w:r>
      <w:r w:rsidR="002714A3" w:rsidRPr="003B4EF9">
        <w:rPr>
          <w:rFonts w:ascii="Georgia" w:hAnsi="Georgia" w:cs="Arial"/>
          <w:sz w:val="22"/>
          <w:szCs w:val="22"/>
        </w:rPr>
        <w:t>D</w:t>
      </w:r>
      <w:r w:rsidR="00244E1E" w:rsidRPr="003B4EF9">
        <w:rPr>
          <w:rFonts w:ascii="Georgia" w:hAnsi="Georgia" w:cs="Arial"/>
          <w:sz w:val="22"/>
          <w:szCs w:val="22"/>
        </w:rPr>
        <w:t>íla na základě technických dat vzniklých při</w:t>
      </w:r>
      <w:r w:rsidR="007D506F">
        <w:rPr>
          <w:rFonts w:ascii="Georgia" w:hAnsi="Georgia" w:cs="Arial"/>
          <w:sz w:val="22"/>
          <w:szCs w:val="22"/>
        </w:rPr>
        <w:t> </w:t>
      </w:r>
      <w:r w:rsidR="00244E1E" w:rsidRPr="003B4EF9">
        <w:rPr>
          <w:rFonts w:ascii="Georgia" w:hAnsi="Georgia" w:cs="Arial"/>
          <w:sz w:val="22"/>
          <w:szCs w:val="22"/>
        </w:rPr>
        <w:t xml:space="preserve">zpracování </w:t>
      </w:r>
      <w:r w:rsidR="002714A3" w:rsidRPr="003B4EF9">
        <w:rPr>
          <w:rFonts w:ascii="Georgia" w:hAnsi="Georgia" w:cs="Arial"/>
          <w:sz w:val="22"/>
          <w:szCs w:val="22"/>
        </w:rPr>
        <w:t>D</w:t>
      </w:r>
      <w:r w:rsidR="00244E1E" w:rsidRPr="003B4EF9">
        <w:rPr>
          <w:rFonts w:ascii="Georgia" w:hAnsi="Georgia" w:cs="Arial"/>
          <w:sz w:val="22"/>
          <w:szCs w:val="22"/>
        </w:rPr>
        <w:t>íla.</w:t>
      </w:r>
      <w:r w:rsidR="003B0744" w:rsidRPr="003B4EF9">
        <w:rPr>
          <w:rFonts w:ascii="Georgia" w:hAnsi="Georgia" w:cs="Arial"/>
          <w:sz w:val="22"/>
          <w:szCs w:val="22"/>
        </w:rPr>
        <w:t xml:space="preserve"> 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Default="00E00A36" w:rsidP="00D41AC8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4.</w:t>
      </w:r>
      <w:r w:rsidRPr="003B4EF9">
        <w:rPr>
          <w:rFonts w:ascii="Georgia" w:hAnsi="Georgia" w:cs="Arial"/>
          <w:sz w:val="22"/>
          <w:szCs w:val="22"/>
        </w:rPr>
        <w:tab/>
      </w:r>
      <w:r w:rsidR="003B0744" w:rsidRPr="003B4EF9">
        <w:rPr>
          <w:rFonts w:ascii="Georgia" w:hAnsi="Georgia" w:cs="Arial"/>
          <w:sz w:val="22"/>
          <w:szCs w:val="22"/>
        </w:rPr>
        <w:t>Materiál „Archivu Rukověti humanistického básnictví“</w:t>
      </w:r>
      <w:r w:rsidR="00244E1E" w:rsidRPr="003B4EF9">
        <w:rPr>
          <w:rFonts w:ascii="Georgia" w:hAnsi="Georgia" w:cs="Arial"/>
          <w:sz w:val="22"/>
          <w:szCs w:val="22"/>
        </w:rPr>
        <w:t xml:space="preserve"> je databází ve smyslu </w:t>
      </w:r>
      <w:r w:rsidR="00FA5EAD" w:rsidRPr="003B4EF9">
        <w:rPr>
          <w:rFonts w:ascii="Georgia" w:hAnsi="Georgia" w:cs="Arial"/>
          <w:sz w:val="22"/>
          <w:szCs w:val="22"/>
        </w:rPr>
        <w:t xml:space="preserve">ustanovení </w:t>
      </w:r>
      <w:r w:rsidR="00244E1E" w:rsidRPr="003B4EF9">
        <w:rPr>
          <w:rFonts w:ascii="Georgia" w:hAnsi="Georgia" w:cs="Arial"/>
          <w:sz w:val="22"/>
          <w:szCs w:val="22"/>
        </w:rPr>
        <w:t>§ 88</w:t>
      </w:r>
      <w:r w:rsidR="00FA5EAD" w:rsidRPr="003B4EF9">
        <w:rPr>
          <w:rFonts w:ascii="Georgia" w:hAnsi="Georgia" w:cs="Arial"/>
          <w:sz w:val="22"/>
          <w:szCs w:val="22"/>
        </w:rPr>
        <w:t xml:space="preserve"> a </w:t>
      </w:r>
      <w:proofErr w:type="spellStart"/>
      <w:r w:rsidR="00FA5EAD" w:rsidRPr="003B4EF9">
        <w:rPr>
          <w:rFonts w:ascii="Georgia" w:hAnsi="Georgia" w:cs="Arial"/>
          <w:sz w:val="22"/>
          <w:szCs w:val="22"/>
        </w:rPr>
        <w:t>násl</w:t>
      </w:r>
      <w:proofErr w:type="spellEnd"/>
      <w:r w:rsidR="00FA5EAD" w:rsidRPr="003B4EF9">
        <w:rPr>
          <w:rFonts w:ascii="Georgia" w:hAnsi="Georgia" w:cs="Arial"/>
          <w:sz w:val="22"/>
          <w:szCs w:val="22"/>
        </w:rPr>
        <w:t>.</w:t>
      </w:r>
      <w:r w:rsidR="00244E1E" w:rsidRPr="003B4EF9">
        <w:rPr>
          <w:rFonts w:ascii="Georgia" w:hAnsi="Georgia" w:cs="Arial"/>
          <w:sz w:val="22"/>
          <w:szCs w:val="22"/>
        </w:rPr>
        <w:t xml:space="preserve"> zákona č. 121/2000 Sb., o právu autorském, o právech souvisejících s právem autorským a o změn</w:t>
      </w:r>
      <w:r w:rsidR="00FA5EAD" w:rsidRPr="003B4EF9">
        <w:rPr>
          <w:rFonts w:ascii="Georgia" w:hAnsi="Georgia" w:cs="Arial"/>
          <w:sz w:val="22"/>
          <w:szCs w:val="22"/>
        </w:rPr>
        <w:t>ě a doplnění některých zákonů (</w:t>
      </w:r>
      <w:r w:rsidR="005336E1">
        <w:rPr>
          <w:rFonts w:ascii="Georgia" w:hAnsi="Georgia" w:cs="Arial"/>
          <w:sz w:val="22"/>
          <w:szCs w:val="22"/>
        </w:rPr>
        <w:t xml:space="preserve">autorský </w:t>
      </w:r>
      <w:proofErr w:type="gramStart"/>
      <w:r w:rsidR="005336E1">
        <w:rPr>
          <w:rFonts w:ascii="Georgia" w:hAnsi="Georgia" w:cs="Arial"/>
          <w:sz w:val="22"/>
          <w:szCs w:val="22"/>
        </w:rPr>
        <w:t xml:space="preserve">zákon) </w:t>
      </w:r>
      <w:r w:rsidR="00FA5EAD" w:rsidRPr="003B4EF9">
        <w:rPr>
          <w:rFonts w:ascii="Georgia" w:hAnsi="Georgia" w:cs="Arial"/>
          <w:sz w:val="22"/>
          <w:szCs w:val="22"/>
        </w:rPr>
        <w:t>(</w:t>
      </w:r>
      <w:r w:rsidR="00244E1E" w:rsidRPr="003B4EF9">
        <w:rPr>
          <w:rFonts w:ascii="Georgia" w:hAnsi="Georgia" w:cs="Arial"/>
          <w:sz w:val="22"/>
          <w:szCs w:val="22"/>
        </w:rPr>
        <w:t>dále</w:t>
      </w:r>
      <w:proofErr w:type="gramEnd"/>
      <w:r w:rsidR="00244E1E" w:rsidRPr="003B4EF9">
        <w:rPr>
          <w:rFonts w:ascii="Georgia" w:hAnsi="Georgia" w:cs="Arial"/>
          <w:sz w:val="22"/>
          <w:szCs w:val="22"/>
        </w:rPr>
        <w:t xml:space="preserve"> jen „</w:t>
      </w:r>
      <w:r w:rsidR="00FA5EAD" w:rsidRPr="003B4EF9">
        <w:rPr>
          <w:rFonts w:ascii="Georgia" w:hAnsi="Georgia" w:cs="Arial"/>
          <w:b/>
          <w:sz w:val="22"/>
          <w:szCs w:val="22"/>
        </w:rPr>
        <w:t>Autorský zákon</w:t>
      </w:r>
      <w:r w:rsidR="00244E1E" w:rsidRPr="003B4EF9">
        <w:rPr>
          <w:rFonts w:ascii="Georgia" w:hAnsi="Georgia" w:cs="Arial"/>
          <w:sz w:val="22"/>
          <w:szCs w:val="22"/>
        </w:rPr>
        <w:t>“). Objednatel prohlašuje, že je pořizovatelem databáze ve smyslu §</w:t>
      </w:r>
      <w:r w:rsidR="007D506F">
        <w:rPr>
          <w:rFonts w:ascii="Georgia" w:hAnsi="Georgia" w:cs="Arial"/>
          <w:sz w:val="22"/>
          <w:szCs w:val="22"/>
        </w:rPr>
        <w:t> </w:t>
      </w:r>
      <w:r w:rsidR="00244E1E" w:rsidRPr="003B4EF9">
        <w:rPr>
          <w:rFonts w:ascii="Georgia" w:hAnsi="Georgia" w:cs="Arial"/>
          <w:sz w:val="22"/>
          <w:szCs w:val="22"/>
        </w:rPr>
        <w:t>89</w:t>
      </w:r>
      <w:r w:rsidR="007D506F">
        <w:rPr>
          <w:rFonts w:ascii="Georgia" w:hAnsi="Georgia" w:cs="Arial"/>
          <w:sz w:val="22"/>
          <w:szCs w:val="22"/>
        </w:rPr>
        <w:t> </w:t>
      </w:r>
      <w:r w:rsidR="00FA5EAD" w:rsidRPr="003B4EF9">
        <w:rPr>
          <w:rFonts w:ascii="Georgia" w:hAnsi="Georgia" w:cs="Arial"/>
          <w:sz w:val="22"/>
          <w:szCs w:val="22"/>
        </w:rPr>
        <w:t>Autorského zákona</w:t>
      </w:r>
      <w:r w:rsidR="00244E1E" w:rsidRPr="003B4EF9">
        <w:rPr>
          <w:rFonts w:ascii="Georgia" w:hAnsi="Georgia" w:cs="Arial"/>
          <w:sz w:val="22"/>
          <w:szCs w:val="22"/>
        </w:rPr>
        <w:t xml:space="preserve">. Objednatel tímto uděluje </w:t>
      </w:r>
      <w:r w:rsidR="00FA5EAD" w:rsidRPr="003B4EF9">
        <w:rPr>
          <w:rFonts w:ascii="Georgia" w:hAnsi="Georgia" w:cs="Arial"/>
          <w:sz w:val="22"/>
          <w:szCs w:val="22"/>
        </w:rPr>
        <w:t>Z</w:t>
      </w:r>
      <w:r w:rsidR="00244E1E" w:rsidRPr="003B4EF9">
        <w:rPr>
          <w:rFonts w:ascii="Georgia" w:hAnsi="Georgia" w:cs="Arial"/>
          <w:sz w:val="22"/>
          <w:szCs w:val="22"/>
        </w:rPr>
        <w:t xml:space="preserve">hotoviteli za účelem provedení </w:t>
      </w:r>
      <w:r w:rsidR="00FA5EAD" w:rsidRPr="003B4EF9">
        <w:rPr>
          <w:rFonts w:ascii="Georgia" w:hAnsi="Georgia" w:cs="Arial"/>
          <w:sz w:val="22"/>
          <w:szCs w:val="22"/>
        </w:rPr>
        <w:t>D</w:t>
      </w:r>
      <w:r w:rsidR="00244E1E" w:rsidRPr="003B4EF9">
        <w:rPr>
          <w:rFonts w:ascii="Georgia" w:hAnsi="Georgia" w:cs="Arial"/>
          <w:sz w:val="22"/>
          <w:szCs w:val="22"/>
        </w:rPr>
        <w:t xml:space="preserve">íla nevýhradní oprávnění k výkonu práva na vytěžování celého obsahu databáze (licenci) podle § 90 odst. 1 </w:t>
      </w:r>
      <w:r w:rsidR="00FA5EAD" w:rsidRPr="003B4EF9">
        <w:rPr>
          <w:rFonts w:ascii="Georgia" w:hAnsi="Georgia" w:cs="Arial"/>
          <w:sz w:val="22"/>
          <w:szCs w:val="22"/>
        </w:rPr>
        <w:t>Autorského zákona.</w:t>
      </w:r>
      <w:r w:rsidR="00244E1E" w:rsidRPr="003B4EF9">
        <w:rPr>
          <w:rFonts w:ascii="Georgia" w:hAnsi="Georgia" w:cs="Arial"/>
          <w:sz w:val="22"/>
          <w:szCs w:val="22"/>
        </w:rPr>
        <w:t xml:space="preserve"> </w:t>
      </w:r>
      <w:r w:rsidR="00FA5EAD" w:rsidRPr="003B4EF9">
        <w:rPr>
          <w:rFonts w:ascii="Georgia" w:hAnsi="Georgia" w:cs="Arial"/>
          <w:sz w:val="22"/>
          <w:szCs w:val="22"/>
        </w:rPr>
        <w:t>Z</w:t>
      </w:r>
      <w:r w:rsidR="00244E1E" w:rsidRPr="003B4EF9">
        <w:rPr>
          <w:rFonts w:ascii="Georgia" w:hAnsi="Georgia" w:cs="Arial"/>
          <w:sz w:val="22"/>
          <w:szCs w:val="22"/>
        </w:rPr>
        <w:t>hotovitel je</w:t>
      </w:r>
      <w:r w:rsidR="00FA5EAD" w:rsidRPr="003B4EF9">
        <w:rPr>
          <w:rFonts w:ascii="Georgia" w:hAnsi="Georgia" w:cs="Arial"/>
          <w:sz w:val="22"/>
          <w:szCs w:val="22"/>
        </w:rPr>
        <w:t xml:space="preserve"> tedy</w:t>
      </w:r>
      <w:r w:rsidR="00244E1E" w:rsidRPr="003B4EF9">
        <w:rPr>
          <w:rFonts w:ascii="Georgia" w:hAnsi="Georgia" w:cs="Arial"/>
          <w:sz w:val="22"/>
          <w:szCs w:val="22"/>
        </w:rPr>
        <w:t xml:space="preserve"> oprávněn k trvalému nebo dočasnému přepisu celého obsahu databáze nebo jeho podstatné části na jiný podklad, a</w:t>
      </w:r>
      <w:r w:rsidR="007D506F">
        <w:rPr>
          <w:rFonts w:ascii="Georgia" w:hAnsi="Georgia" w:cs="Arial"/>
          <w:sz w:val="22"/>
          <w:szCs w:val="22"/>
        </w:rPr>
        <w:t> </w:t>
      </w:r>
      <w:r w:rsidR="00244E1E" w:rsidRPr="003B4EF9">
        <w:rPr>
          <w:rFonts w:ascii="Georgia" w:hAnsi="Georgia" w:cs="Arial"/>
          <w:sz w:val="22"/>
          <w:szCs w:val="22"/>
        </w:rPr>
        <w:t xml:space="preserve">to jakýmikoliv prostředky nebo jakýmkoliv způsobem. Právo na vytěžování je poskytováno na dobu, která je potřebná k provedení </w:t>
      </w:r>
      <w:r w:rsidR="00FA5EAD" w:rsidRPr="003B4EF9">
        <w:rPr>
          <w:rFonts w:ascii="Georgia" w:hAnsi="Georgia" w:cs="Arial"/>
          <w:sz w:val="22"/>
          <w:szCs w:val="22"/>
        </w:rPr>
        <w:t>D</w:t>
      </w:r>
      <w:r w:rsidR="00244E1E" w:rsidRPr="003B4EF9">
        <w:rPr>
          <w:rFonts w:ascii="Georgia" w:hAnsi="Georgia" w:cs="Arial"/>
          <w:sz w:val="22"/>
          <w:szCs w:val="22"/>
        </w:rPr>
        <w:t xml:space="preserve">íla. Objednatel poskytuje </w:t>
      </w:r>
      <w:r w:rsidR="00FA5EAD" w:rsidRPr="003B4EF9">
        <w:rPr>
          <w:rFonts w:ascii="Georgia" w:hAnsi="Georgia" w:cs="Arial"/>
          <w:sz w:val="22"/>
          <w:szCs w:val="22"/>
        </w:rPr>
        <w:t>Z</w:t>
      </w:r>
      <w:r w:rsidR="00244E1E" w:rsidRPr="003B4EF9">
        <w:rPr>
          <w:rFonts w:ascii="Georgia" w:hAnsi="Georgia" w:cs="Arial"/>
          <w:sz w:val="22"/>
          <w:szCs w:val="22"/>
        </w:rPr>
        <w:t>hotoviteli licenci bezúplatně.</w:t>
      </w:r>
      <w:r w:rsidR="00244E1E" w:rsidRPr="003B4EF9" w:rsidDel="00D75A44">
        <w:rPr>
          <w:rFonts w:ascii="Georgia" w:hAnsi="Georgia" w:cs="Arial"/>
          <w:sz w:val="22"/>
          <w:szCs w:val="22"/>
        </w:rPr>
        <w:t xml:space="preserve"> </w:t>
      </w:r>
    </w:p>
    <w:p w:rsidR="007D506F" w:rsidRPr="003B4EF9" w:rsidRDefault="007D506F" w:rsidP="00D41AC8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A6336C" w:rsidRPr="003B4EF9" w:rsidRDefault="00A6336C" w:rsidP="007C5C24">
      <w:pPr>
        <w:pStyle w:val="Prosttext"/>
        <w:jc w:val="center"/>
        <w:rPr>
          <w:rFonts w:ascii="Georgia" w:hAnsi="Georgia" w:cs="Arial"/>
          <w:sz w:val="22"/>
          <w:szCs w:val="22"/>
        </w:rPr>
      </w:pPr>
    </w:p>
    <w:p w:rsidR="00244E1E" w:rsidRPr="007D506F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II.</w:t>
      </w:r>
    </w:p>
    <w:p w:rsidR="00244E1E" w:rsidRPr="007D506F" w:rsidRDefault="00244E1E" w:rsidP="007C5C24">
      <w:pPr>
        <w:pStyle w:val="Prosttext"/>
        <w:jc w:val="center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 xml:space="preserve">Podmínky pro provedení </w:t>
      </w:r>
      <w:r w:rsidR="00FA5EAD" w:rsidRPr="007D506F">
        <w:rPr>
          <w:rFonts w:ascii="Georgia" w:hAnsi="Georgia" w:cs="Arial"/>
          <w:b/>
          <w:sz w:val="22"/>
          <w:szCs w:val="22"/>
        </w:rPr>
        <w:t>D</w:t>
      </w:r>
      <w:r w:rsidRPr="007D506F">
        <w:rPr>
          <w:rFonts w:ascii="Georgia" w:hAnsi="Georgia" w:cs="Arial"/>
          <w:b/>
          <w:sz w:val="22"/>
          <w:szCs w:val="22"/>
        </w:rPr>
        <w:t>íla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D41AC8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1.</w:t>
      </w:r>
      <w:r w:rsidR="00D41AC8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Objednatel zajistí na svůj náklad dodání </w:t>
      </w:r>
      <w:r w:rsidR="003B0744" w:rsidRPr="003B4EF9">
        <w:rPr>
          <w:rFonts w:ascii="Georgia" w:hAnsi="Georgia" w:cs="Arial"/>
          <w:sz w:val="22"/>
          <w:szCs w:val="22"/>
        </w:rPr>
        <w:t>materiálu</w:t>
      </w:r>
      <w:r w:rsidRPr="003B4EF9">
        <w:rPr>
          <w:rFonts w:ascii="Georgia" w:hAnsi="Georgia" w:cs="Arial"/>
          <w:sz w:val="22"/>
          <w:szCs w:val="22"/>
        </w:rPr>
        <w:t xml:space="preserve"> „</w:t>
      </w:r>
      <w:r w:rsidR="003B0744" w:rsidRPr="003B4EF9">
        <w:rPr>
          <w:rFonts w:ascii="Georgia" w:hAnsi="Georgia" w:cs="Arial"/>
          <w:sz w:val="22"/>
          <w:szCs w:val="22"/>
        </w:rPr>
        <w:t>Archivu Rukověti humanistického básnictví</w:t>
      </w:r>
      <w:r w:rsidRPr="003B4EF9">
        <w:rPr>
          <w:rFonts w:ascii="Georgia" w:hAnsi="Georgia" w:cs="Arial"/>
          <w:sz w:val="22"/>
          <w:szCs w:val="22"/>
        </w:rPr>
        <w:t xml:space="preserve">“ do sídla </w:t>
      </w:r>
      <w:r w:rsidR="00FA5EAD" w:rsidRPr="003B4EF9">
        <w:rPr>
          <w:rFonts w:ascii="Georgia" w:hAnsi="Georgia" w:cs="Arial"/>
          <w:sz w:val="22"/>
          <w:szCs w:val="22"/>
        </w:rPr>
        <w:t>Z</w:t>
      </w:r>
      <w:r w:rsidRPr="003B4EF9">
        <w:rPr>
          <w:rFonts w:ascii="Georgia" w:hAnsi="Georgia" w:cs="Arial"/>
          <w:sz w:val="22"/>
          <w:szCs w:val="22"/>
        </w:rPr>
        <w:t xml:space="preserve">hotovitele a po </w:t>
      </w:r>
      <w:r w:rsidR="00833F52" w:rsidRPr="003B4EF9">
        <w:rPr>
          <w:rFonts w:ascii="Georgia" w:hAnsi="Georgia" w:cs="Arial"/>
          <w:sz w:val="22"/>
          <w:szCs w:val="22"/>
        </w:rPr>
        <w:t>provedení Díla</w:t>
      </w:r>
      <w:r w:rsidRPr="003B4EF9">
        <w:rPr>
          <w:rFonts w:ascii="Georgia" w:hAnsi="Georgia" w:cs="Arial"/>
          <w:sz w:val="22"/>
          <w:szCs w:val="22"/>
        </w:rPr>
        <w:t xml:space="preserve"> zajistí na výzvu </w:t>
      </w:r>
      <w:r w:rsidR="00FA5EAD" w:rsidRPr="003B4EF9">
        <w:rPr>
          <w:rFonts w:ascii="Georgia" w:hAnsi="Georgia" w:cs="Arial"/>
          <w:sz w:val="22"/>
          <w:szCs w:val="22"/>
        </w:rPr>
        <w:t>Z</w:t>
      </w:r>
      <w:r w:rsidRPr="003B4EF9">
        <w:rPr>
          <w:rFonts w:ascii="Georgia" w:hAnsi="Georgia" w:cs="Arial"/>
          <w:sz w:val="22"/>
          <w:szCs w:val="22"/>
        </w:rPr>
        <w:t>hotovitele na</w:t>
      </w:r>
      <w:r w:rsidR="003B0744" w:rsidRPr="003B4EF9">
        <w:rPr>
          <w:rFonts w:ascii="Georgia" w:hAnsi="Georgia" w:cs="Arial"/>
          <w:sz w:val="22"/>
          <w:szCs w:val="22"/>
        </w:rPr>
        <w:t xml:space="preserve"> svůj náklad transport téhož</w:t>
      </w:r>
      <w:r w:rsidRPr="003B4EF9">
        <w:rPr>
          <w:rFonts w:ascii="Georgia" w:hAnsi="Georgia" w:cs="Arial"/>
          <w:sz w:val="22"/>
          <w:szCs w:val="22"/>
        </w:rPr>
        <w:t xml:space="preserve"> zpět. </w:t>
      </w:r>
      <w:r w:rsidR="003B0744" w:rsidRPr="003B4EF9">
        <w:rPr>
          <w:rFonts w:ascii="Georgia" w:hAnsi="Georgia" w:cs="Arial"/>
          <w:sz w:val="22"/>
          <w:szCs w:val="22"/>
        </w:rPr>
        <w:t>Jednotlivé fotografie</w:t>
      </w:r>
      <w:r w:rsidRPr="003B4EF9">
        <w:rPr>
          <w:rFonts w:ascii="Georgia" w:hAnsi="Georgia" w:cs="Arial"/>
          <w:sz w:val="22"/>
          <w:szCs w:val="22"/>
        </w:rPr>
        <w:t xml:space="preserve"> budou </w:t>
      </w:r>
      <w:r w:rsidR="00FA5EAD" w:rsidRPr="003B4EF9">
        <w:rPr>
          <w:rFonts w:ascii="Georgia" w:hAnsi="Georgia" w:cs="Arial"/>
          <w:sz w:val="22"/>
          <w:szCs w:val="22"/>
        </w:rPr>
        <w:t>Zhotoviteli</w:t>
      </w:r>
      <w:r w:rsidRPr="003B4EF9">
        <w:rPr>
          <w:rFonts w:ascii="Georgia" w:hAnsi="Georgia" w:cs="Arial"/>
          <w:sz w:val="22"/>
          <w:szCs w:val="22"/>
        </w:rPr>
        <w:t xml:space="preserve"> dodány v technickém stavu způsobilém pro strojové zpracování, a to v takovém vzájemném uspořádání, které vyloučí potřebu zpětného zařazování dodatečných lístků do již </w:t>
      </w:r>
      <w:proofErr w:type="spellStart"/>
      <w:r w:rsidRPr="003B4EF9">
        <w:rPr>
          <w:rFonts w:ascii="Georgia" w:hAnsi="Georgia" w:cs="Arial"/>
          <w:sz w:val="22"/>
          <w:szCs w:val="22"/>
        </w:rPr>
        <w:t>z</w:t>
      </w:r>
      <w:r w:rsidR="003B0744" w:rsidRPr="003B4EF9">
        <w:rPr>
          <w:rFonts w:ascii="Georgia" w:hAnsi="Georgia" w:cs="Arial"/>
          <w:sz w:val="22"/>
          <w:szCs w:val="22"/>
        </w:rPr>
        <w:t>digitalizovaného</w:t>
      </w:r>
      <w:proofErr w:type="spellEnd"/>
      <w:r w:rsidRPr="003B4EF9">
        <w:rPr>
          <w:rFonts w:ascii="Georgia" w:hAnsi="Georgia" w:cs="Arial"/>
          <w:sz w:val="22"/>
          <w:szCs w:val="22"/>
        </w:rPr>
        <w:t xml:space="preserve"> </w:t>
      </w:r>
      <w:r w:rsidR="003B0744" w:rsidRPr="003B4EF9">
        <w:rPr>
          <w:rFonts w:ascii="Georgia" w:hAnsi="Georgia" w:cs="Arial"/>
          <w:sz w:val="22"/>
          <w:szCs w:val="22"/>
        </w:rPr>
        <w:t>materiálu</w:t>
      </w:r>
      <w:r w:rsidR="00E00A36" w:rsidRPr="003B4EF9">
        <w:rPr>
          <w:rFonts w:ascii="Georgia" w:hAnsi="Georgia" w:cs="Arial"/>
          <w:sz w:val="22"/>
          <w:szCs w:val="22"/>
        </w:rPr>
        <w:t xml:space="preserve"> či změny pořadí jednotlivých fotografií během zpracování Díla</w:t>
      </w:r>
      <w:r w:rsidRPr="003B4EF9">
        <w:rPr>
          <w:rFonts w:ascii="Georgia" w:hAnsi="Georgia" w:cs="Arial"/>
          <w:sz w:val="22"/>
          <w:szCs w:val="22"/>
        </w:rPr>
        <w:t>.</w:t>
      </w:r>
    </w:p>
    <w:p w:rsidR="00244E1E" w:rsidRPr="003B4EF9" w:rsidRDefault="00244E1E" w:rsidP="0046364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D41AC8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2.</w:t>
      </w:r>
      <w:r w:rsidR="00D41AC8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>O předání</w:t>
      </w:r>
      <w:r w:rsidR="00D41AC8" w:rsidRPr="003B4EF9">
        <w:rPr>
          <w:rFonts w:ascii="Georgia" w:hAnsi="Georgia" w:cs="Arial"/>
          <w:sz w:val="22"/>
          <w:szCs w:val="22"/>
        </w:rPr>
        <w:t xml:space="preserve"> </w:t>
      </w:r>
      <w:r w:rsidR="003B0744" w:rsidRPr="003B4EF9">
        <w:rPr>
          <w:rFonts w:ascii="Georgia" w:hAnsi="Georgia" w:cs="Arial"/>
          <w:sz w:val="22"/>
          <w:szCs w:val="22"/>
        </w:rPr>
        <w:t>celku materiálu nebo každé jeho</w:t>
      </w:r>
      <w:r w:rsidRPr="003B4EF9">
        <w:rPr>
          <w:rFonts w:ascii="Georgia" w:hAnsi="Georgia" w:cs="Arial"/>
          <w:sz w:val="22"/>
          <w:szCs w:val="22"/>
        </w:rPr>
        <w:t xml:space="preserve"> části </w:t>
      </w:r>
      <w:r w:rsidR="00FA5EAD" w:rsidRPr="003B4EF9">
        <w:rPr>
          <w:rFonts w:ascii="Georgia" w:hAnsi="Georgia" w:cs="Arial"/>
          <w:sz w:val="22"/>
          <w:szCs w:val="22"/>
        </w:rPr>
        <w:t xml:space="preserve">mezi Smluvními stranami </w:t>
      </w:r>
      <w:r w:rsidRPr="003B4EF9">
        <w:rPr>
          <w:rFonts w:ascii="Georgia" w:hAnsi="Georgia" w:cs="Arial"/>
          <w:sz w:val="22"/>
          <w:szCs w:val="22"/>
        </w:rPr>
        <w:t xml:space="preserve">se pokaždé vyhotoví </w:t>
      </w:r>
      <w:r w:rsidR="00FA5EAD" w:rsidRPr="003B4EF9">
        <w:rPr>
          <w:rFonts w:ascii="Georgia" w:hAnsi="Georgia" w:cs="Arial"/>
          <w:sz w:val="22"/>
          <w:szCs w:val="22"/>
        </w:rPr>
        <w:t xml:space="preserve">předávací </w:t>
      </w:r>
      <w:r w:rsidRPr="003B4EF9">
        <w:rPr>
          <w:rFonts w:ascii="Georgia" w:hAnsi="Georgia" w:cs="Arial"/>
          <w:sz w:val="22"/>
          <w:szCs w:val="22"/>
        </w:rPr>
        <w:t>protokol.</w:t>
      </w:r>
    </w:p>
    <w:p w:rsidR="00833F52" w:rsidRPr="003B4EF9" w:rsidRDefault="00833F52" w:rsidP="0046364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D41AC8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3.</w:t>
      </w:r>
      <w:r w:rsidR="00D41AC8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Zhotovitel zajistí na svůj náklad odpovídající počet paměťových médií pro uložení čistých dat dle následující technické specifikace: HDD o kapacitě 2 TB, 3,5'' nebo 2,5'', SATA. Čistá data budou uložena vždy ve dvou exemplářích. Počet médií může být upraven dle skutečného rozsahu </w:t>
      </w:r>
      <w:r w:rsidR="00FA5EAD" w:rsidRPr="003B4EF9">
        <w:rPr>
          <w:rFonts w:ascii="Georgia" w:hAnsi="Georgia" w:cs="Arial"/>
          <w:sz w:val="22"/>
          <w:szCs w:val="22"/>
        </w:rPr>
        <w:t>D</w:t>
      </w:r>
      <w:r w:rsidRPr="003B4EF9">
        <w:rPr>
          <w:rFonts w:ascii="Georgia" w:hAnsi="Georgia" w:cs="Arial"/>
          <w:sz w:val="22"/>
          <w:szCs w:val="22"/>
        </w:rPr>
        <w:t xml:space="preserve">íla. Spolu s převzetím </w:t>
      </w:r>
      <w:r w:rsidR="00FA5EAD" w:rsidRPr="003B4EF9">
        <w:rPr>
          <w:rFonts w:ascii="Georgia" w:hAnsi="Georgia" w:cs="Arial"/>
          <w:sz w:val="22"/>
          <w:szCs w:val="22"/>
        </w:rPr>
        <w:t>D</w:t>
      </w:r>
      <w:r w:rsidRPr="003B4EF9">
        <w:rPr>
          <w:rFonts w:ascii="Georgia" w:hAnsi="Georgia" w:cs="Arial"/>
          <w:sz w:val="22"/>
          <w:szCs w:val="22"/>
        </w:rPr>
        <w:t xml:space="preserve">íla převezme </w:t>
      </w:r>
      <w:r w:rsidR="00FA5EAD" w:rsidRPr="003B4EF9">
        <w:rPr>
          <w:rFonts w:ascii="Georgia" w:hAnsi="Georgia" w:cs="Arial"/>
          <w:sz w:val="22"/>
          <w:szCs w:val="22"/>
        </w:rPr>
        <w:t>O</w:t>
      </w:r>
      <w:r w:rsidRPr="003B4EF9">
        <w:rPr>
          <w:rFonts w:ascii="Georgia" w:hAnsi="Georgia" w:cs="Arial"/>
          <w:sz w:val="22"/>
          <w:szCs w:val="22"/>
        </w:rPr>
        <w:t>bjednatel do svého vlastnictví i všechna tato použitá média.</w:t>
      </w:r>
    </w:p>
    <w:p w:rsidR="003B0744" w:rsidRPr="003B4EF9" w:rsidRDefault="003B0744" w:rsidP="00D41AC8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D41AC8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4.</w:t>
      </w:r>
      <w:r w:rsidR="00D41AC8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Kartotéka nebo její první část bude </w:t>
      </w:r>
      <w:r w:rsidR="00FA5EAD" w:rsidRPr="003B4EF9">
        <w:rPr>
          <w:rFonts w:ascii="Georgia" w:hAnsi="Georgia" w:cs="Arial"/>
          <w:sz w:val="22"/>
          <w:szCs w:val="22"/>
        </w:rPr>
        <w:t>Z</w:t>
      </w:r>
      <w:r w:rsidRPr="003B4EF9">
        <w:rPr>
          <w:rFonts w:ascii="Georgia" w:hAnsi="Georgia" w:cs="Arial"/>
          <w:sz w:val="22"/>
          <w:szCs w:val="22"/>
        </w:rPr>
        <w:t xml:space="preserve">adavateli </w:t>
      </w:r>
      <w:r w:rsidR="00FA5EAD" w:rsidRPr="003B4EF9">
        <w:rPr>
          <w:rFonts w:ascii="Georgia" w:hAnsi="Georgia" w:cs="Arial"/>
          <w:sz w:val="22"/>
          <w:szCs w:val="22"/>
        </w:rPr>
        <w:t>O</w:t>
      </w:r>
      <w:r w:rsidRPr="003B4EF9">
        <w:rPr>
          <w:rFonts w:ascii="Georgia" w:hAnsi="Georgia" w:cs="Arial"/>
          <w:sz w:val="22"/>
          <w:szCs w:val="22"/>
        </w:rPr>
        <w:t>bjednatelem předána nejpozději</w:t>
      </w:r>
      <w:r w:rsidR="00D41AC8" w:rsidRPr="003B4EF9">
        <w:rPr>
          <w:rFonts w:ascii="Georgia" w:hAnsi="Georgia" w:cs="Arial"/>
          <w:sz w:val="22"/>
          <w:szCs w:val="22"/>
        </w:rPr>
        <w:t xml:space="preserve"> do</w:t>
      </w:r>
      <w:r w:rsidRPr="003B4EF9">
        <w:rPr>
          <w:rFonts w:ascii="Georgia" w:hAnsi="Georgia" w:cs="Arial"/>
          <w:sz w:val="22"/>
          <w:szCs w:val="22"/>
        </w:rPr>
        <w:t xml:space="preserve"> </w:t>
      </w:r>
      <w:r w:rsidR="00F0258F" w:rsidRPr="003B4EF9">
        <w:rPr>
          <w:rFonts w:ascii="Georgia" w:hAnsi="Georgia" w:cs="Arial"/>
          <w:sz w:val="22"/>
          <w:szCs w:val="22"/>
        </w:rPr>
        <w:t>30.</w:t>
      </w:r>
      <w:r w:rsidR="007D506F">
        <w:rPr>
          <w:rFonts w:ascii="Georgia" w:hAnsi="Georgia" w:cs="Arial"/>
          <w:sz w:val="22"/>
          <w:szCs w:val="22"/>
        </w:rPr>
        <w:t> </w:t>
      </w:r>
      <w:r w:rsidR="00F0258F" w:rsidRPr="003B4EF9">
        <w:rPr>
          <w:rFonts w:ascii="Georgia" w:hAnsi="Georgia" w:cs="Arial"/>
          <w:sz w:val="22"/>
          <w:szCs w:val="22"/>
        </w:rPr>
        <w:t>4. 2018</w:t>
      </w:r>
      <w:r w:rsidRPr="003B4EF9">
        <w:rPr>
          <w:rFonts w:ascii="Georgia" w:hAnsi="Georgia" w:cs="Arial"/>
          <w:sz w:val="22"/>
          <w:szCs w:val="22"/>
        </w:rPr>
        <w:t xml:space="preserve">. V případě předávání po částech bude poslední část kartotéky </w:t>
      </w:r>
      <w:r w:rsidR="00FA5EAD" w:rsidRPr="003B4EF9">
        <w:rPr>
          <w:rFonts w:ascii="Georgia" w:hAnsi="Georgia" w:cs="Arial"/>
          <w:sz w:val="22"/>
          <w:szCs w:val="22"/>
        </w:rPr>
        <w:t>Z</w:t>
      </w:r>
      <w:r w:rsidRPr="003B4EF9">
        <w:rPr>
          <w:rFonts w:ascii="Georgia" w:hAnsi="Georgia" w:cs="Arial"/>
          <w:sz w:val="22"/>
          <w:szCs w:val="22"/>
        </w:rPr>
        <w:t xml:space="preserve">hotoviteli </w:t>
      </w:r>
      <w:r w:rsidR="00FA5EAD" w:rsidRPr="003B4EF9">
        <w:rPr>
          <w:rFonts w:ascii="Georgia" w:hAnsi="Georgia" w:cs="Arial"/>
          <w:sz w:val="22"/>
          <w:szCs w:val="22"/>
        </w:rPr>
        <w:t>O</w:t>
      </w:r>
      <w:r w:rsidRPr="003B4EF9">
        <w:rPr>
          <w:rFonts w:ascii="Georgia" w:hAnsi="Georgia" w:cs="Arial"/>
          <w:sz w:val="22"/>
          <w:szCs w:val="22"/>
        </w:rPr>
        <w:t>bjednatelem předána nejpozději</w:t>
      </w:r>
      <w:r w:rsidR="00D41AC8" w:rsidRPr="003B4EF9">
        <w:rPr>
          <w:rFonts w:ascii="Georgia" w:hAnsi="Georgia" w:cs="Arial"/>
          <w:sz w:val="22"/>
          <w:szCs w:val="22"/>
        </w:rPr>
        <w:t xml:space="preserve"> do</w:t>
      </w:r>
      <w:r w:rsidRPr="003B4EF9">
        <w:rPr>
          <w:rFonts w:ascii="Georgia" w:hAnsi="Georgia" w:cs="Arial"/>
          <w:sz w:val="22"/>
          <w:szCs w:val="22"/>
        </w:rPr>
        <w:t xml:space="preserve"> </w:t>
      </w:r>
      <w:r w:rsidR="00F0258F" w:rsidRPr="003B4EF9">
        <w:rPr>
          <w:rFonts w:ascii="Georgia" w:hAnsi="Georgia" w:cs="Arial"/>
          <w:sz w:val="22"/>
          <w:szCs w:val="22"/>
        </w:rPr>
        <w:t>3</w:t>
      </w:r>
      <w:r w:rsidR="000E19C9" w:rsidRPr="003B4EF9">
        <w:rPr>
          <w:rFonts w:ascii="Georgia" w:hAnsi="Georgia" w:cs="Arial"/>
          <w:sz w:val="22"/>
          <w:szCs w:val="22"/>
        </w:rPr>
        <w:t>0</w:t>
      </w:r>
      <w:r w:rsidR="00F0258F" w:rsidRPr="003B4EF9">
        <w:rPr>
          <w:rFonts w:ascii="Georgia" w:hAnsi="Georgia" w:cs="Arial"/>
          <w:sz w:val="22"/>
          <w:szCs w:val="22"/>
        </w:rPr>
        <w:t xml:space="preserve">. </w:t>
      </w:r>
      <w:r w:rsidR="001B6910" w:rsidRPr="003B4EF9">
        <w:rPr>
          <w:rFonts w:ascii="Georgia" w:hAnsi="Georgia" w:cs="Arial"/>
          <w:sz w:val="22"/>
          <w:szCs w:val="22"/>
        </w:rPr>
        <w:t>6</w:t>
      </w:r>
      <w:r w:rsidR="00F0258F" w:rsidRPr="003B4EF9">
        <w:rPr>
          <w:rFonts w:ascii="Georgia" w:hAnsi="Georgia" w:cs="Arial"/>
          <w:sz w:val="22"/>
          <w:szCs w:val="22"/>
        </w:rPr>
        <w:t>. 2018</w:t>
      </w:r>
      <w:r w:rsidRPr="003B4EF9">
        <w:rPr>
          <w:rFonts w:ascii="Georgia" w:hAnsi="Georgia" w:cs="Arial"/>
          <w:sz w:val="22"/>
          <w:szCs w:val="22"/>
        </w:rPr>
        <w:t>.</w:t>
      </w:r>
    </w:p>
    <w:p w:rsidR="00A6336C" w:rsidRDefault="00A6336C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Pr="003B4EF9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7D506F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lastRenderedPageBreak/>
        <w:t>III.</w:t>
      </w:r>
    </w:p>
    <w:p w:rsidR="00244E1E" w:rsidRPr="007D506F" w:rsidRDefault="00244E1E" w:rsidP="007C5C24">
      <w:pPr>
        <w:pStyle w:val="Prosttext"/>
        <w:jc w:val="center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Doba plnění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D41AC8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1.</w:t>
      </w:r>
      <w:r w:rsidR="00D41AC8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Zhotovitel se zavazuje </w:t>
      </w:r>
      <w:r w:rsidR="00840E31" w:rsidRPr="003B4EF9">
        <w:rPr>
          <w:rFonts w:ascii="Georgia" w:hAnsi="Georgia" w:cs="Arial"/>
          <w:sz w:val="22"/>
          <w:szCs w:val="22"/>
        </w:rPr>
        <w:t>provést</w:t>
      </w:r>
      <w:r w:rsidRPr="003B4EF9">
        <w:rPr>
          <w:rFonts w:ascii="Georgia" w:hAnsi="Georgia" w:cs="Arial"/>
          <w:sz w:val="22"/>
          <w:szCs w:val="22"/>
        </w:rPr>
        <w:t xml:space="preserve"> celé </w:t>
      </w:r>
      <w:r w:rsidR="00861893" w:rsidRPr="003B4EF9">
        <w:rPr>
          <w:rFonts w:ascii="Georgia" w:hAnsi="Georgia" w:cs="Arial"/>
          <w:sz w:val="22"/>
          <w:szCs w:val="22"/>
        </w:rPr>
        <w:t>D</w:t>
      </w:r>
      <w:r w:rsidRPr="003B4EF9">
        <w:rPr>
          <w:rFonts w:ascii="Georgia" w:hAnsi="Georgia" w:cs="Arial"/>
          <w:sz w:val="22"/>
          <w:szCs w:val="22"/>
        </w:rPr>
        <w:t xml:space="preserve">ílo </w:t>
      </w:r>
      <w:r w:rsidR="00D41AC8" w:rsidRPr="003B4EF9">
        <w:rPr>
          <w:rFonts w:ascii="Georgia" w:hAnsi="Georgia" w:cs="Arial"/>
          <w:sz w:val="22"/>
          <w:szCs w:val="22"/>
        </w:rPr>
        <w:t>nejpozději</w:t>
      </w:r>
      <w:r w:rsidRPr="003B4EF9">
        <w:rPr>
          <w:rFonts w:ascii="Georgia" w:hAnsi="Georgia" w:cs="Arial"/>
          <w:sz w:val="22"/>
          <w:szCs w:val="22"/>
        </w:rPr>
        <w:t xml:space="preserve"> do </w:t>
      </w:r>
      <w:r w:rsidR="00F0258F" w:rsidRPr="003B4EF9">
        <w:rPr>
          <w:rFonts w:ascii="Georgia" w:hAnsi="Georgia" w:cs="Arial"/>
          <w:sz w:val="22"/>
          <w:szCs w:val="22"/>
        </w:rPr>
        <w:t>3</w:t>
      </w:r>
      <w:r w:rsidR="001B6910" w:rsidRPr="003B4EF9">
        <w:rPr>
          <w:rFonts w:ascii="Georgia" w:hAnsi="Georgia" w:cs="Arial"/>
          <w:sz w:val="22"/>
          <w:szCs w:val="22"/>
        </w:rPr>
        <w:t>1</w:t>
      </w:r>
      <w:r w:rsidR="00F0258F" w:rsidRPr="003B4EF9">
        <w:rPr>
          <w:rFonts w:ascii="Georgia" w:hAnsi="Georgia" w:cs="Arial"/>
          <w:sz w:val="22"/>
          <w:szCs w:val="22"/>
        </w:rPr>
        <w:t xml:space="preserve">. </w:t>
      </w:r>
      <w:r w:rsidR="001B6910" w:rsidRPr="003B4EF9">
        <w:rPr>
          <w:rFonts w:ascii="Georgia" w:hAnsi="Georgia" w:cs="Arial"/>
          <w:sz w:val="22"/>
          <w:szCs w:val="22"/>
        </w:rPr>
        <w:t>8</w:t>
      </w:r>
      <w:r w:rsidR="00F0258F" w:rsidRPr="003B4EF9">
        <w:rPr>
          <w:rFonts w:ascii="Georgia" w:hAnsi="Georgia" w:cs="Arial"/>
          <w:sz w:val="22"/>
          <w:szCs w:val="22"/>
        </w:rPr>
        <w:t>. 2018</w:t>
      </w:r>
      <w:r w:rsidR="006A3E4B" w:rsidRPr="003B4EF9">
        <w:rPr>
          <w:rFonts w:ascii="Georgia" w:hAnsi="Georgia" w:cs="Arial"/>
          <w:sz w:val="22"/>
          <w:szCs w:val="22"/>
        </w:rPr>
        <w:t>.</w:t>
      </w:r>
      <w:r w:rsidRPr="003B4EF9">
        <w:rPr>
          <w:rFonts w:ascii="Georgia" w:hAnsi="Georgia" w:cs="Arial"/>
          <w:sz w:val="22"/>
          <w:szCs w:val="22"/>
        </w:rPr>
        <w:t xml:space="preserve"> </w:t>
      </w:r>
    </w:p>
    <w:p w:rsidR="00A6336C" w:rsidRDefault="00A6336C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Pr="003B4EF9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7D506F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IV.</w:t>
      </w:r>
    </w:p>
    <w:p w:rsidR="00244E1E" w:rsidRPr="007D506F" w:rsidRDefault="00244E1E" w:rsidP="007C5C24">
      <w:pPr>
        <w:pStyle w:val="Prosttext"/>
        <w:jc w:val="center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 xml:space="preserve">Cena za provedení </w:t>
      </w:r>
      <w:r w:rsidR="00861893" w:rsidRPr="007D506F">
        <w:rPr>
          <w:rFonts w:ascii="Georgia" w:hAnsi="Georgia" w:cs="Arial"/>
          <w:b/>
          <w:sz w:val="22"/>
          <w:szCs w:val="22"/>
        </w:rPr>
        <w:t>D</w:t>
      </w:r>
      <w:r w:rsidRPr="007D506F">
        <w:rPr>
          <w:rFonts w:ascii="Georgia" w:hAnsi="Georgia" w:cs="Arial"/>
          <w:b/>
          <w:sz w:val="22"/>
          <w:szCs w:val="22"/>
        </w:rPr>
        <w:t>íla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CA5CD0" w:rsidRPr="003B4EF9" w:rsidRDefault="00CA5CD0" w:rsidP="00D41AC8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1.</w:t>
      </w:r>
      <w:r w:rsidRPr="003B4EF9">
        <w:rPr>
          <w:rFonts w:ascii="Georgia" w:hAnsi="Georgia" w:cs="Arial"/>
          <w:sz w:val="22"/>
          <w:szCs w:val="22"/>
        </w:rPr>
        <w:tab/>
        <w:t>Celková cena za provedení Díla bude vypočtena podle skutečného počtu</w:t>
      </w:r>
      <w:r w:rsidR="00C870B4" w:rsidRPr="003B4EF9">
        <w:rPr>
          <w:rFonts w:ascii="Georgia" w:hAnsi="Georgia" w:cs="Arial"/>
          <w:sz w:val="22"/>
          <w:szCs w:val="22"/>
        </w:rPr>
        <w:t xml:space="preserve"> zpracovaných</w:t>
      </w:r>
      <w:r w:rsidR="00395C60" w:rsidRPr="003B4EF9">
        <w:rPr>
          <w:rFonts w:ascii="Georgia" w:hAnsi="Georgia" w:cs="Arial"/>
          <w:sz w:val="22"/>
          <w:szCs w:val="22"/>
        </w:rPr>
        <w:t xml:space="preserve"> obrázků</w:t>
      </w:r>
      <w:r w:rsidRPr="003B4EF9">
        <w:rPr>
          <w:rFonts w:ascii="Georgia" w:hAnsi="Georgia" w:cs="Arial"/>
          <w:sz w:val="22"/>
          <w:szCs w:val="22"/>
        </w:rPr>
        <w:t>, způsob výpočtu je blíže určen Přílohou č. 1 této smlouvy.</w:t>
      </w:r>
    </w:p>
    <w:p w:rsidR="00CA5CD0" w:rsidRPr="003B4EF9" w:rsidRDefault="00CA5CD0" w:rsidP="00D41AC8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143475" w:rsidP="00A35A51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2</w:t>
      </w:r>
      <w:r w:rsidR="00D41AC8" w:rsidRPr="003B4EF9">
        <w:rPr>
          <w:rFonts w:ascii="Georgia" w:hAnsi="Georgia" w:cs="Arial"/>
          <w:sz w:val="22"/>
          <w:szCs w:val="22"/>
        </w:rPr>
        <w:t>.</w:t>
      </w:r>
      <w:r w:rsidR="00D41AC8" w:rsidRPr="003B4EF9">
        <w:rPr>
          <w:rFonts w:ascii="Georgia" w:hAnsi="Georgia" w:cs="Arial"/>
          <w:sz w:val="22"/>
          <w:szCs w:val="22"/>
        </w:rPr>
        <w:tab/>
      </w:r>
      <w:r w:rsidR="00CA5CD0" w:rsidRPr="003B4EF9">
        <w:rPr>
          <w:rFonts w:ascii="Georgia" w:hAnsi="Georgia" w:cs="Arial"/>
          <w:sz w:val="22"/>
          <w:szCs w:val="22"/>
        </w:rPr>
        <w:t>Zjistí-li Zhotovitel během provádění Díla, že přibližný rozsah části lístkové</w:t>
      </w:r>
      <w:r w:rsidR="00E00A36" w:rsidRPr="003B4EF9">
        <w:rPr>
          <w:rFonts w:ascii="Georgia" w:hAnsi="Georgia" w:cs="Arial"/>
          <w:sz w:val="22"/>
          <w:szCs w:val="22"/>
        </w:rPr>
        <w:t xml:space="preserve"> kartotéky uvedený v člán</w:t>
      </w:r>
      <w:r w:rsidR="00CA5CD0" w:rsidRPr="003B4EF9">
        <w:rPr>
          <w:rFonts w:ascii="Georgia" w:hAnsi="Georgia" w:cs="Arial"/>
          <w:sz w:val="22"/>
          <w:szCs w:val="22"/>
        </w:rPr>
        <w:t>k</w:t>
      </w:r>
      <w:r w:rsidR="00E00A36" w:rsidRPr="003B4EF9">
        <w:rPr>
          <w:rFonts w:ascii="Georgia" w:hAnsi="Georgia" w:cs="Arial"/>
          <w:sz w:val="22"/>
          <w:szCs w:val="22"/>
        </w:rPr>
        <w:t>u</w:t>
      </w:r>
      <w:r w:rsidR="00CA5CD0" w:rsidRPr="003B4EF9">
        <w:rPr>
          <w:rFonts w:ascii="Georgia" w:hAnsi="Georgia" w:cs="Arial"/>
          <w:sz w:val="22"/>
          <w:szCs w:val="22"/>
        </w:rPr>
        <w:t xml:space="preserve"> I.</w:t>
      </w:r>
      <w:r w:rsidR="00E00A36" w:rsidRPr="003B4EF9">
        <w:rPr>
          <w:rFonts w:ascii="Georgia" w:hAnsi="Georgia" w:cs="Arial"/>
          <w:sz w:val="22"/>
          <w:szCs w:val="22"/>
        </w:rPr>
        <w:t>, odstavci</w:t>
      </w:r>
      <w:r w:rsidR="00CA5CD0" w:rsidRPr="003B4EF9">
        <w:rPr>
          <w:rFonts w:ascii="Georgia" w:hAnsi="Georgia" w:cs="Arial"/>
          <w:sz w:val="22"/>
          <w:szCs w:val="22"/>
        </w:rPr>
        <w:t xml:space="preserve"> 3. </w:t>
      </w:r>
      <w:r w:rsidR="00395C60" w:rsidRPr="003B4EF9">
        <w:rPr>
          <w:rFonts w:ascii="Georgia" w:hAnsi="Georgia" w:cs="Arial"/>
          <w:sz w:val="22"/>
          <w:szCs w:val="22"/>
        </w:rPr>
        <w:t>této smlouvy bude překročen</w:t>
      </w:r>
      <w:r w:rsidR="00CA5CD0" w:rsidRPr="003B4EF9">
        <w:rPr>
          <w:rFonts w:ascii="Georgia" w:hAnsi="Georgia" w:cs="Arial"/>
          <w:sz w:val="22"/>
          <w:szCs w:val="22"/>
        </w:rPr>
        <w:t xml:space="preserve">, oznámí to bez zbytečného odkladu Objednateli. </w:t>
      </w:r>
    </w:p>
    <w:p w:rsidR="00087546" w:rsidRPr="003B4EF9" w:rsidRDefault="00087546" w:rsidP="00A35A51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087546" w:rsidRPr="003B4EF9" w:rsidRDefault="00087546" w:rsidP="00087546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3.</w:t>
      </w:r>
      <w:r w:rsidRPr="003B4EF9">
        <w:rPr>
          <w:rFonts w:ascii="Georgia" w:hAnsi="Georgia" w:cs="Arial"/>
          <w:sz w:val="22"/>
          <w:szCs w:val="22"/>
        </w:rPr>
        <w:tab/>
        <w:t xml:space="preserve">Objednatel na základě tohoto oznámení </w:t>
      </w:r>
      <w:r w:rsidR="00FC4532" w:rsidRPr="003B4EF9">
        <w:rPr>
          <w:rFonts w:ascii="Georgia" w:hAnsi="Georgia" w:cs="Arial"/>
          <w:sz w:val="22"/>
          <w:szCs w:val="22"/>
        </w:rPr>
        <w:t xml:space="preserve">do 14 dnů </w:t>
      </w:r>
      <w:r w:rsidRPr="003B4EF9">
        <w:rPr>
          <w:rFonts w:ascii="Georgia" w:hAnsi="Georgia" w:cs="Arial"/>
          <w:sz w:val="22"/>
          <w:szCs w:val="22"/>
        </w:rPr>
        <w:t>písemně oznámí Zhotoviteli, zda:</w:t>
      </w:r>
    </w:p>
    <w:p w:rsidR="00087546" w:rsidRPr="003B4EF9" w:rsidRDefault="00087546" w:rsidP="00F84B84">
      <w:pPr>
        <w:pStyle w:val="Prosttext"/>
        <w:ind w:left="851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a)</w:t>
      </w:r>
      <w:r w:rsidR="00F84B84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>chce pokračovat v </w:t>
      </w:r>
      <w:r w:rsidR="00F84B84" w:rsidRPr="003B4EF9">
        <w:rPr>
          <w:rFonts w:ascii="Georgia" w:hAnsi="Georgia" w:cs="Arial"/>
          <w:sz w:val="22"/>
          <w:szCs w:val="22"/>
        </w:rPr>
        <w:t>provádění Díla</w:t>
      </w:r>
      <w:r w:rsidRPr="003B4EF9">
        <w:rPr>
          <w:rFonts w:ascii="Georgia" w:hAnsi="Georgia" w:cs="Arial"/>
          <w:sz w:val="22"/>
          <w:szCs w:val="22"/>
        </w:rPr>
        <w:t xml:space="preserve"> za stávajících podmínek až do zpracování </w:t>
      </w:r>
      <w:r w:rsidR="00F84B84" w:rsidRPr="003B4EF9">
        <w:rPr>
          <w:rFonts w:ascii="Georgia" w:hAnsi="Georgia" w:cs="Arial"/>
          <w:sz w:val="22"/>
          <w:szCs w:val="22"/>
        </w:rPr>
        <w:t>všech kartotéčních lístků,</w:t>
      </w:r>
      <w:r w:rsidRPr="003B4EF9">
        <w:rPr>
          <w:rFonts w:ascii="Georgia" w:hAnsi="Georgia" w:cs="Arial"/>
          <w:sz w:val="22"/>
          <w:szCs w:val="22"/>
        </w:rPr>
        <w:t xml:space="preserve">  </w:t>
      </w:r>
    </w:p>
    <w:p w:rsidR="00087546" w:rsidRPr="003B4EF9" w:rsidRDefault="00087546" w:rsidP="00F84B84">
      <w:pPr>
        <w:pStyle w:val="Prosttext"/>
        <w:ind w:left="851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b)</w:t>
      </w:r>
      <w:r w:rsidR="00F84B84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chce </w:t>
      </w:r>
      <w:r w:rsidR="00F84B84" w:rsidRPr="003B4EF9">
        <w:rPr>
          <w:rFonts w:ascii="Georgia" w:hAnsi="Georgia" w:cs="Arial"/>
          <w:sz w:val="22"/>
          <w:szCs w:val="22"/>
        </w:rPr>
        <w:t>provádění Díla</w:t>
      </w:r>
      <w:r w:rsidRPr="003B4EF9">
        <w:rPr>
          <w:rFonts w:ascii="Georgia" w:hAnsi="Georgia" w:cs="Arial"/>
          <w:sz w:val="22"/>
          <w:szCs w:val="22"/>
        </w:rPr>
        <w:t xml:space="preserve"> v daný moment ukončit</w:t>
      </w:r>
      <w:r w:rsidR="00F84B84" w:rsidRPr="003B4EF9">
        <w:rPr>
          <w:rFonts w:ascii="Georgia" w:hAnsi="Georgia" w:cs="Arial"/>
          <w:sz w:val="22"/>
          <w:szCs w:val="22"/>
        </w:rPr>
        <w:t>, nebo</w:t>
      </w:r>
    </w:p>
    <w:p w:rsidR="00087546" w:rsidRPr="003B4EF9" w:rsidRDefault="00087546" w:rsidP="00F84B84">
      <w:pPr>
        <w:pStyle w:val="Prosttext"/>
        <w:ind w:left="851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c)</w:t>
      </w:r>
      <w:r w:rsidR="00F84B84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>chce zvolit jiný postup, o čemž bude</w:t>
      </w:r>
      <w:r w:rsidR="00C870B4" w:rsidRPr="003B4EF9">
        <w:rPr>
          <w:rFonts w:ascii="Georgia" w:hAnsi="Georgia" w:cs="Arial"/>
          <w:sz w:val="22"/>
          <w:szCs w:val="22"/>
        </w:rPr>
        <w:t>, v případě dohody obou Smluvních stran,</w:t>
      </w:r>
      <w:r w:rsidRPr="003B4EF9">
        <w:rPr>
          <w:rFonts w:ascii="Georgia" w:hAnsi="Georgia" w:cs="Arial"/>
          <w:sz w:val="22"/>
          <w:szCs w:val="22"/>
        </w:rPr>
        <w:t xml:space="preserve"> sepsán dodatek k</w:t>
      </w:r>
      <w:r w:rsidR="00C870B4" w:rsidRPr="003B4EF9">
        <w:rPr>
          <w:rFonts w:ascii="Georgia" w:hAnsi="Georgia" w:cs="Arial"/>
          <w:sz w:val="22"/>
          <w:szCs w:val="22"/>
        </w:rPr>
        <w:t xml:space="preserve"> této</w:t>
      </w:r>
      <w:r w:rsidRPr="003B4EF9">
        <w:rPr>
          <w:rFonts w:ascii="Georgia" w:hAnsi="Georgia" w:cs="Arial"/>
          <w:sz w:val="22"/>
          <w:szCs w:val="22"/>
        </w:rPr>
        <w:t xml:space="preserve"> smlouvě</w:t>
      </w:r>
      <w:r w:rsidR="00C870B4" w:rsidRPr="003B4EF9">
        <w:rPr>
          <w:rFonts w:ascii="Georgia" w:hAnsi="Georgia" w:cs="Arial"/>
          <w:sz w:val="22"/>
          <w:szCs w:val="22"/>
        </w:rPr>
        <w:t>.</w:t>
      </w:r>
    </w:p>
    <w:p w:rsidR="00087546" w:rsidRPr="003B4EF9" w:rsidRDefault="00087546" w:rsidP="00A35A51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087546" w:rsidRPr="003B4EF9" w:rsidRDefault="00087546" w:rsidP="00087546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4</w:t>
      </w:r>
      <w:r w:rsidR="00C13359" w:rsidRPr="003B4EF9">
        <w:rPr>
          <w:rFonts w:ascii="Georgia" w:hAnsi="Georgia" w:cs="Arial"/>
          <w:sz w:val="22"/>
          <w:szCs w:val="22"/>
        </w:rPr>
        <w:t>.</w:t>
      </w:r>
      <w:r w:rsidR="00C13359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>O dobu uplynuvší mezi oznámením Zhotovitele dle článku IV., odstavce 2</w:t>
      </w:r>
      <w:r w:rsidR="00D838A1" w:rsidRPr="003B4EF9">
        <w:rPr>
          <w:rFonts w:ascii="Georgia" w:hAnsi="Georgia" w:cs="Arial"/>
          <w:sz w:val="22"/>
          <w:szCs w:val="22"/>
        </w:rPr>
        <w:t>.</w:t>
      </w:r>
      <w:r w:rsidRPr="003B4EF9">
        <w:rPr>
          <w:rFonts w:ascii="Georgia" w:hAnsi="Georgia" w:cs="Arial"/>
          <w:sz w:val="22"/>
          <w:szCs w:val="22"/>
        </w:rPr>
        <w:t xml:space="preserve"> této smlouvy a</w:t>
      </w:r>
      <w:r w:rsidR="007D506F">
        <w:rPr>
          <w:rFonts w:ascii="Georgia" w:hAnsi="Georgia" w:cs="Arial"/>
          <w:sz w:val="22"/>
          <w:szCs w:val="22"/>
        </w:rPr>
        <w:t> </w:t>
      </w:r>
      <w:r w:rsidRPr="003B4EF9">
        <w:rPr>
          <w:rFonts w:ascii="Georgia" w:hAnsi="Georgia" w:cs="Arial"/>
          <w:sz w:val="22"/>
          <w:szCs w:val="22"/>
        </w:rPr>
        <w:t xml:space="preserve">vyjádřením Objednatele dle článku IV., odstavce 3. této smlouvy se </w:t>
      </w:r>
      <w:r w:rsidR="00D838A1" w:rsidRPr="003B4EF9">
        <w:rPr>
          <w:rFonts w:ascii="Georgia" w:hAnsi="Georgia" w:cs="Arial"/>
          <w:sz w:val="22"/>
          <w:szCs w:val="22"/>
        </w:rPr>
        <w:t>prodlužuje</w:t>
      </w:r>
      <w:r w:rsidRPr="003B4EF9">
        <w:rPr>
          <w:rFonts w:ascii="Georgia" w:hAnsi="Georgia" w:cs="Arial"/>
          <w:sz w:val="22"/>
          <w:szCs w:val="22"/>
        </w:rPr>
        <w:t xml:space="preserve"> </w:t>
      </w:r>
      <w:r w:rsidR="00D838A1" w:rsidRPr="003B4EF9">
        <w:rPr>
          <w:rFonts w:ascii="Georgia" w:hAnsi="Georgia" w:cs="Arial"/>
          <w:sz w:val="22"/>
          <w:szCs w:val="22"/>
        </w:rPr>
        <w:t>lhůta uvedená v článku III.</w:t>
      </w:r>
      <w:r w:rsidR="00A6336C" w:rsidRPr="003B4EF9">
        <w:rPr>
          <w:rFonts w:ascii="Georgia" w:hAnsi="Georgia" w:cs="Arial"/>
          <w:sz w:val="22"/>
          <w:szCs w:val="22"/>
        </w:rPr>
        <w:t>, odstavce</w:t>
      </w:r>
      <w:r w:rsidR="00D838A1" w:rsidRPr="003B4EF9">
        <w:rPr>
          <w:rFonts w:ascii="Georgia" w:hAnsi="Georgia" w:cs="Arial"/>
          <w:sz w:val="22"/>
          <w:szCs w:val="22"/>
        </w:rPr>
        <w:t xml:space="preserve"> 1. této smlouvy.</w:t>
      </w:r>
    </w:p>
    <w:p w:rsidR="00395C60" w:rsidRDefault="00395C60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Pr="003B4EF9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7D506F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V.</w:t>
      </w:r>
    </w:p>
    <w:p w:rsidR="00244E1E" w:rsidRPr="007D506F" w:rsidRDefault="00244E1E" w:rsidP="007C5C24">
      <w:pPr>
        <w:pStyle w:val="Prosttext"/>
        <w:jc w:val="center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Platební podmínky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E860FC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1.</w:t>
      </w:r>
      <w:r w:rsidR="00E860FC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Podkladem pro zaplacení ceny za provedení celého </w:t>
      </w:r>
      <w:r w:rsidR="00F64CE9" w:rsidRPr="003B4EF9">
        <w:rPr>
          <w:rFonts w:ascii="Georgia" w:hAnsi="Georgia" w:cs="Arial"/>
          <w:sz w:val="22"/>
          <w:szCs w:val="22"/>
        </w:rPr>
        <w:t>D</w:t>
      </w:r>
      <w:r w:rsidRPr="003B4EF9">
        <w:rPr>
          <w:rFonts w:ascii="Georgia" w:hAnsi="Georgia" w:cs="Arial"/>
          <w:sz w:val="22"/>
          <w:szCs w:val="22"/>
        </w:rPr>
        <w:t>íla podle čl</w:t>
      </w:r>
      <w:r w:rsidR="00F64CE9" w:rsidRPr="003B4EF9">
        <w:rPr>
          <w:rFonts w:ascii="Georgia" w:hAnsi="Georgia" w:cs="Arial"/>
          <w:sz w:val="22"/>
          <w:szCs w:val="22"/>
        </w:rPr>
        <w:t>ánku</w:t>
      </w:r>
      <w:r w:rsidRPr="003B4EF9">
        <w:rPr>
          <w:rFonts w:ascii="Georgia" w:hAnsi="Georgia" w:cs="Arial"/>
          <w:sz w:val="22"/>
          <w:szCs w:val="22"/>
        </w:rPr>
        <w:t xml:space="preserve"> IV</w:t>
      </w:r>
      <w:r w:rsidR="00F64CE9" w:rsidRPr="003B4EF9">
        <w:rPr>
          <w:rFonts w:ascii="Georgia" w:hAnsi="Georgia" w:cs="Arial"/>
          <w:sz w:val="22"/>
          <w:szCs w:val="22"/>
        </w:rPr>
        <w:t>.</w:t>
      </w:r>
      <w:r w:rsidRPr="003B4EF9">
        <w:rPr>
          <w:rFonts w:ascii="Georgia" w:hAnsi="Georgia" w:cs="Arial"/>
          <w:sz w:val="22"/>
          <w:szCs w:val="22"/>
        </w:rPr>
        <w:t xml:space="preserve"> této smlouvy </w:t>
      </w:r>
      <w:r w:rsidR="00F64CE9" w:rsidRPr="003B4EF9">
        <w:rPr>
          <w:rFonts w:ascii="Georgia" w:hAnsi="Georgia" w:cs="Arial"/>
          <w:sz w:val="22"/>
          <w:szCs w:val="22"/>
        </w:rPr>
        <w:t>bude daňový doklad vystavený Z</w:t>
      </w:r>
      <w:r w:rsidRPr="003B4EF9">
        <w:rPr>
          <w:rFonts w:ascii="Georgia" w:hAnsi="Georgia" w:cs="Arial"/>
          <w:sz w:val="22"/>
          <w:szCs w:val="22"/>
        </w:rPr>
        <w:t xml:space="preserve">hotovitelem do 7 dnů od předání celého </w:t>
      </w:r>
      <w:r w:rsidR="00F64CE9" w:rsidRPr="003B4EF9">
        <w:rPr>
          <w:rFonts w:ascii="Georgia" w:hAnsi="Georgia" w:cs="Arial"/>
          <w:sz w:val="22"/>
          <w:szCs w:val="22"/>
        </w:rPr>
        <w:t>D</w:t>
      </w:r>
      <w:r w:rsidRPr="003B4EF9">
        <w:rPr>
          <w:rFonts w:ascii="Georgia" w:hAnsi="Georgia" w:cs="Arial"/>
          <w:sz w:val="22"/>
          <w:szCs w:val="22"/>
        </w:rPr>
        <w:t xml:space="preserve">íla </w:t>
      </w:r>
      <w:r w:rsidR="00F64CE9" w:rsidRPr="003B4EF9">
        <w:rPr>
          <w:rFonts w:ascii="Georgia" w:hAnsi="Georgia" w:cs="Arial"/>
          <w:sz w:val="22"/>
          <w:szCs w:val="22"/>
        </w:rPr>
        <w:t>O</w:t>
      </w:r>
      <w:r w:rsidRPr="003B4EF9">
        <w:rPr>
          <w:rFonts w:ascii="Georgia" w:hAnsi="Georgia" w:cs="Arial"/>
          <w:sz w:val="22"/>
          <w:szCs w:val="22"/>
        </w:rPr>
        <w:t xml:space="preserve">bjednateli. </w:t>
      </w:r>
      <w:r w:rsidR="00F64CE9" w:rsidRPr="003B4EF9">
        <w:rPr>
          <w:rFonts w:ascii="Georgia" w:hAnsi="Georgia" w:cs="Arial"/>
          <w:sz w:val="22"/>
          <w:szCs w:val="22"/>
        </w:rPr>
        <w:t xml:space="preserve">Daňový doklad </w:t>
      </w:r>
      <w:r w:rsidRPr="003B4EF9">
        <w:rPr>
          <w:rFonts w:ascii="Georgia" w:hAnsi="Georgia" w:cs="Arial"/>
          <w:sz w:val="22"/>
          <w:szCs w:val="22"/>
        </w:rPr>
        <w:t xml:space="preserve">je </w:t>
      </w:r>
      <w:r w:rsidR="00F64CE9" w:rsidRPr="003B4EF9">
        <w:rPr>
          <w:rFonts w:ascii="Georgia" w:hAnsi="Georgia" w:cs="Arial"/>
          <w:sz w:val="22"/>
          <w:szCs w:val="22"/>
        </w:rPr>
        <w:t xml:space="preserve">splatný </w:t>
      </w:r>
      <w:r w:rsidRPr="003B4EF9">
        <w:rPr>
          <w:rFonts w:ascii="Georgia" w:hAnsi="Georgia" w:cs="Arial"/>
          <w:sz w:val="22"/>
          <w:szCs w:val="22"/>
        </w:rPr>
        <w:t xml:space="preserve">do 14 dnů ode dne doručení </w:t>
      </w:r>
      <w:r w:rsidR="00F64CE9" w:rsidRPr="003B4EF9">
        <w:rPr>
          <w:rFonts w:ascii="Georgia" w:hAnsi="Georgia" w:cs="Arial"/>
          <w:sz w:val="22"/>
          <w:szCs w:val="22"/>
        </w:rPr>
        <w:t>O</w:t>
      </w:r>
      <w:r w:rsidRPr="003B4EF9">
        <w:rPr>
          <w:rFonts w:ascii="Georgia" w:hAnsi="Georgia" w:cs="Arial"/>
          <w:sz w:val="22"/>
          <w:szCs w:val="22"/>
        </w:rPr>
        <w:t>bjednateli.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Default="00244E1E" w:rsidP="00E860FC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2.</w:t>
      </w:r>
      <w:r w:rsidR="00E860FC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Objednatel je povinen splatnou fakturu uhradit převodem na účet </w:t>
      </w:r>
      <w:r w:rsidR="00F64CE9" w:rsidRPr="003B4EF9">
        <w:rPr>
          <w:rFonts w:ascii="Georgia" w:hAnsi="Georgia" w:cs="Arial"/>
          <w:sz w:val="22"/>
          <w:szCs w:val="22"/>
        </w:rPr>
        <w:t>Z</w:t>
      </w:r>
      <w:r w:rsidRPr="003B4EF9">
        <w:rPr>
          <w:rFonts w:ascii="Georgia" w:hAnsi="Georgia" w:cs="Arial"/>
          <w:sz w:val="22"/>
          <w:szCs w:val="22"/>
        </w:rPr>
        <w:t>hotovitele</w:t>
      </w:r>
      <w:r w:rsidR="00F64CE9" w:rsidRPr="003B4EF9">
        <w:rPr>
          <w:rFonts w:ascii="Georgia" w:hAnsi="Georgia" w:cs="Arial"/>
          <w:sz w:val="22"/>
          <w:szCs w:val="22"/>
        </w:rPr>
        <w:t xml:space="preserve"> uvedený v záhlaví této smlouvy</w:t>
      </w:r>
      <w:r w:rsidRPr="003B4EF9">
        <w:rPr>
          <w:rFonts w:ascii="Georgia" w:hAnsi="Georgia" w:cs="Arial"/>
          <w:sz w:val="22"/>
          <w:szCs w:val="22"/>
        </w:rPr>
        <w:t>.</w:t>
      </w:r>
    </w:p>
    <w:p w:rsidR="007D506F" w:rsidRPr="003B4EF9" w:rsidRDefault="007D506F" w:rsidP="00E860FC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A6336C" w:rsidRPr="003B4EF9" w:rsidRDefault="00A6336C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7D506F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VI.</w:t>
      </w:r>
    </w:p>
    <w:p w:rsidR="00244E1E" w:rsidRPr="007D506F" w:rsidRDefault="00244E1E" w:rsidP="007C5C24">
      <w:pPr>
        <w:pStyle w:val="Prosttext"/>
        <w:jc w:val="center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 xml:space="preserve">Předání a převzetí </w:t>
      </w:r>
      <w:r w:rsidR="00A35A51" w:rsidRPr="007D506F">
        <w:rPr>
          <w:rFonts w:ascii="Georgia" w:hAnsi="Georgia" w:cs="Arial"/>
          <w:b/>
          <w:sz w:val="22"/>
          <w:szCs w:val="22"/>
        </w:rPr>
        <w:t>D</w:t>
      </w:r>
      <w:r w:rsidRPr="007D506F">
        <w:rPr>
          <w:rFonts w:ascii="Georgia" w:hAnsi="Georgia" w:cs="Arial"/>
          <w:b/>
          <w:sz w:val="22"/>
          <w:szCs w:val="22"/>
        </w:rPr>
        <w:t>íla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E860FC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1.</w:t>
      </w:r>
      <w:r w:rsidR="00E860FC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O předání a převzetí celého </w:t>
      </w:r>
      <w:r w:rsidR="00F64CE9" w:rsidRPr="003B4EF9">
        <w:rPr>
          <w:rFonts w:ascii="Georgia" w:hAnsi="Georgia" w:cs="Arial"/>
          <w:sz w:val="22"/>
          <w:szCs w:val="22"/>
        </w:rPr>
        <w:t xml:space="preserve">Díla </w:t>
      </w:r>
      <w:r w:rsidRPr="003B4EF9">
        <w:rPr>
          <w:rFonts w:ascii="Georgia" w:hAnsi="Georgia" w:cs="Arial"/>
          <w:sz w:val="22"/>
          <w:szCs w:val="22"/>
        </w:rPr>
        <w:t xml:space="preserve">nebo jeho části se sepíše protokol podepsaný oběma </w:t>
      </w:r>
      <w:r w:rsidR="00F64CE9" w:rsidRPr="003B4EF9">
        <w:rPr>
          <w:rFonts w:ascii="Georgia" w:hAnsi="Georgia" w:cs="Arial"/>
          <w:sz w:val="22"/>
          <w:szCs w:val="22"/>
        </w:rPr>
        <w:t xml:space="preserve">Smluvními </w:t>
      </w:r>
      <w:r w:rsidRPr="003B4EF9">
        <w:rPr>
          <w:rFonts w:ascii="Georgia" w:hAnsi="Georgia" w:cs="Arial"/>
          <w:sz w:val="22"/>
          <w:szCs w:val="22"/>
        </w:rPr>
        <w:t>stranami.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E860FC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2.</w:t>
      </w:r>
      <w:r w:rsidR="00E860FC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>S</w:t>
      </w:r>
      <w:r w:rsidR="005336E1">
        <w:rPr>
          <w:rFonts w:ascii="Georgia" w:hAnsi="Georgia" w:cs="Arial"/>
          <w:sz w:val="22"/>
          <w:szCs w:val="22"/>
        </w:rPr>
        <w:t xml:space="preserve"> </w:t>
      </w:r>
      <w:r w:rsidR="00F64CE9" w:rsidRPr="003B4EF9">
        <w:rPr>
          <w:rFonts w:ascii="Georgia" w:hAnsi="Georgia" w:cs="Arial"/>
          <w:sz w:val="22"/>
          <w:szCs w:val="22"/>
        </w:rPr>
        <w:t>Dílem budou</w:t>
      </w:r>
      <w:r w:rsidRPr="003B4EF9">
        <w:rPr>
          <w:rFonts w:ascii="Georgia" w:hAnsi="Georgia" w:cs="Arial"/>
          <w:sz w:val="22"/>
          <w:szCs w:val="22"/>
        </w:rPr>
        <w:t xml:space="preserve"> předána a převzata i záložní paměťová média.</w:t>
      </w:r>
    </w:p>
    <w:p w:rsidR="00244E1E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Pr="003B4EF9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7D506F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VII.</w:t>
      </w:r>
    </w:p>
    <w:p w:rsidR="00244E1E" w:rsidRPr="007D506F" w:rsidRDefault="00244E1E" w:rsidP="007C5C24">
      <w:pPr>
        <w:pStyle w:val="Prosttext"/>
        <w:jc w:val="center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 xml:space="preserve">Vady </w:t>
      </w:r>
      <w:r w:rsidR="00F64CE9" w:rsidRPr="007D506F">
        <w:rPr>
          <w:rFonts w:ascii="Georgia" w:hAnsi="Georgia" w:cs="Arial"/>
          <w:b/>
          <w:sz w:val="22"/>
          <w:szCs w:val="22"/>
        </w:rPr>
        <w:t>Díla</w:t>
      </w:r>
      <w:r w:rsidRPr="007D506F">
        <w:rPr>
          <w:rFonts w:ascii="Georgia" w:hAnsi="Georgia" w:cs="Arial"/>
          <w:b/>
          <w:sz w:val="22"/>
          <w:szCs w:val="22"/>
        </w:rPr>
        <w:t>, odpovědnost a záruky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CB7E0D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1.</w:t>
      </w:r>
      <w:r w:rsidR="00CB7E0D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Zhotovitel odpovídá za vady </w:t>
      </w:r>
      <w:r w:rsidR="00F64CE9" w:rsidRPr="003B4EF9">
        <w:rPr>
          <w:rFonts w:ascii="Georgia" w:hAnsi="Georgia" w:cs="Arial"/>
          <w:sz w:val="22"/>
          <w:szCs w:val="22"/>
        </w:rPr>
        <w:t>Díla</w:t>
      </w:r>
      <w:r w:rsidRPr="003B4EF9">
        <w:rPr>
          <w:rFonts w:ascii="Georgia" w:hAnsi="Georgia" w:cs="Arial"/>
          <w:sz w:val="22"/>
          <w:szCs w:val="22"/>
        </w:rPr>
        <w:t xml:space="preserve">, jež má </w:t>
      </w:r>
      <w:r w:rsidR="00F64CE9" w:rsidRPr="003B4EF9">
        <w:rPr>
          <w:rFonts w:ascii="Georgia" w:hAnsi="Georgia" w:cs="Arial"/>
          <w:sz w:val="22"/>
          <w:szCs w:val="22"/>
        </w:rPr>
        <w:t xml:space="preserve">Dílo </w:t>
      </w:r>
      <w:r w:rsidRPr="003B4EF9">
        <w:rPr>
          <w:rFonts w:ascii="Georgia" w:hAnsi="Georgia" w:cs="Arial"/>
          <w:sz w:val="22"/>
          <w:szCs w:val="22"/>
        </w:rPr>
        <w:t xml:space="preserve">nebo jeho příslušná část v době jeho předání </w:t>
      </w:r>
      <w:r w:rsidR="00F64CE9" w:rsidRPr="003B4EF9">
        <w:rPr>
          <w:rFonts w:ascii="Georgia" w:hAnsi="Georgia" w:cs="Arial"/>
          <w:sz w:val="22"/>
          <w:szCs w:val="22"/>
        </w:rPr>
        <w:t>Objednateli</w:t>
      </w:r>
      <w:r w:rsidRPr="003B4EF9">
        <w:rPr>
          <w:rFonts w:ascii="Georgia" w:hAnsi="Georgia" w:cs="Arial"/>
          <w:sz w:val="22"/>
          <w:szCs w:val="22"/>
        </w:rPr>
        <w:t xml:space="preserve">, na </w:t>
      </w:r>
      <w:r w:rsidR="00F64CE9" w:rsidRPr="003B4EF9">
        <w:rPr>
          <w:rFonts w:ascii="Georgia" w:hAnsi="Georgia" w:cs="Arial"/>
          <w:sz w:val="22"/>
          <w:szCs w:val="22"/>
        </w:rPr>
        <w:t xml:space="preserve">Dílo </w:t>
      </w:r>
      <w:r w:rsidRPr="003B4EF9">
        <w:rPr>
          <w:rFonts w:ascii="Georgia" w:hAnsi="Georgia" w:cs="Arial"/>
          <w:sz w:val="22"/>
          <w:szCs w:val="22"/>
        </w:rPr>
        <w:t xml:space="preserve">je poskytována záruka v trvání 6 měsíců od podepsání předávacího protokolu oběma </w:t>
      </w:r>
      <w:r w:rsidR="00F64CE9" w:rsidRPr="003B4EF9">
        <w:rPr>
          <w:rFonts w:ascii="Georgia" w:hAnsi="Georgia" w:cs="Arial"/>
          <w:sz w:val="22"/>
          <w:szCs w:val="22"/>
        </w:rPr>
        <w:t xml:space="preserve">Smluvními </w:t>
      </w:r>
      <w:r w:rsidRPr="003B4EF9">
        <w:rPr>
          <w:rFonts w:ascii="Georgia" w:hAnsi="Georgia" w:cs="Arial"/>
          <w:sz w:val="22"/>
          <w:szCs w:val="22"/>
        </w:rPr>
        <w:t>stranami.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CB7E0D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lastRenderedPageBreak/>
        <w:t>2.</w:t>
      </w:r>
      <w:r w:rsidR="00CB7E0D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Objednatel je povinen případné zjevné vady vytknout u </w:t>
      </w:r>
      <w:r w:rsidR="00F64CE9" w:rsidRPr="003B4EF9">
        <w:rPr>
          <w:rFonts w:ascii="Georgia" w:hAnsi="Georgia" w:cs="Arial"/>
          <w:sz w:val="22"/>
          <w:szCs w:val="22"/>
        </w:rPr>
        <w:t xml:space="preserve">Zhotovitele </w:t>
      </w:r>
      <w:r w:rsidRPr="003B4EF9">
        <w:rPr>
          <w:rFonts w:ascii="Georgia" w:hAnsi="Georgia" w:cs="Arial"/>
          <w:sz w:val="22"/>
          <w:szCs w:val="22"/>
        </w:rPr>
        <w:t xml:space="preserve">bez zbytečného odkladu poté, kdy je zjistil, nejpozději však do 30 dní od převzetí </w:t>
      </w:r>
      <w:r w:rsidR="00F64CE9" w:rsidRPr="003B4EF9">
        <w:rPr>
          <w:rFonts w:ascii="Georgia" w:hAnsi="Georgia" w:cs="Arial"/>
          <w:sz w:val="22"/>
          <w:szCs w:val="22"/>
        </w:rPr>
        <w:t>Díla</w:t>
      </w:r>
      <w:r w:rsidRPr="003B4EF9">
        <w:rPr>
          <w:rFonts w:ascii="Georgia" w:hAnsi="Georgia" w:cs="Arial"/>
          <w:sz w:val="22"/>
          <w:szCs w:val="22"/>
        </w:rPr>
        <w:t>. Jestliže si</w:t>
      </w:r>
      <w:r w:rsidR="005336E1">
        <w:rPr>
          <w:rFonts w:ascii="Georgia" w:hAnsi="Georgia" w:cs="Arial"/>
          <w:sz w:val="22"/>
          <w:szCs w:val="22"/>
        </w:rPr>
        <w:t> </w:t>
      </w:r>
      <w:r w:rsidR="00F64CE9" w:rsidRPr="003B4EF9">
        <w:rPr>
          <w:rFonts w:ascii="Georgia" w:hAnsi="Georgia" w:cs="Arial"/>
          <w:sz w:val="22"/>
          <w:szCs w:val="22"/>
        </w:rPr>
        <w:t xml:space="preserve">Objednatel </w:t>
      </w:r>
      <w:r w:rsidRPr="003B4EF9">
        <w:rPr>
          <w:rFonts w:ascii="Georgia" w:hAnsi="Georgia" w:cs="Arial"/>
          <w:sz w:val="22"/>
          <w:szCs w:val="22"/>
        </w:rPr>
        <w:t xml:space="preserve">předávané </w:t>
      </w:r>
      <w:r w:rsidR="00F64CE9" w:rsidRPr="003B4EF9">
        <w:rPr>
          <w:rFonts w:ascii="Georgia" w:hAnsi="Georgia" w:cs="Arial"/>
          <w:sz w:val="22"/>
          <w:szCs w:val="22"/>
        </w:rPr>
        <w:t xml:space="preserve">Dílo </w:t>
      </w:r>
      <w:r w:rsidRPr="003B4EF9">
        <w:rPr>
          <w:rFonts w:ascii="Georgia" w:hAnsi="Georgia" w:cs="Arial"/>
          <w:sz w:val="22"/>
          <w:szCs w:val="22"/>
        </w:rPr>
        <w:t xml:space="preserve">nebo jeho příslušnou část neprohlédne, může uplatnit nároky z vad zjistitelných, jen když prokáže, že tyto vady mělo </w:t>
      </w:r>
      <w:r w:rsidR="00F64CE9" w:rsidRPr="003B4EF9">
        <w:rPr>
          <w:rFonts w:ascii="Georgia" w:hAnsi="Georgia" w:cs="Arial"/>
          <w:sz w:val="22"/>
          <w:szCs w:val="22"/>
        </w:rPr>
        <w:t xml:space="preserve">Dílo </w:t>
      </w:r>
      <w:r w:rsidRPr="003B4EF9">
        <w:rPr>
          <w:rFonts w:ascii="Georgia" w:hAnsi="Georgia" w:cs="Arial"/>
          <w:sz w:val="22"/>
          <w:szCs w:val="22"/>
        </w:rPr>
        <w:t>nebo jeho příslušná část již v</w:t>
      </w:r>
      <w:r w:rsidR="007D506F">
        <w:rPr>
          <w:rFonts w:ascii="Georgia" w:hAnsi="Georgia" w:cs="Arial"/>
          <w:sz w:val="22"/>
          <w:szCs w:val="22"/>
        </w:rPr>
        <w:t> </w:t>
      </w:r>
      <w:r w:rsidRPr="003B4EF9">
        <w:rPr>
          <w:rFonts w:ascii="Georgia" w:hAnsi="Georgia" w:cs="Arial"/>
          <w:sz w:val="22"/>
          <w:szCs w:val="22"/>
        </w:rPr>
        <w:t xml:space="preserve">době převzetí od </w:t>
      </w:r>
      <w:r w:rsidR="00E860FC" w:rsidRPr="003B4EF9">
        <w:rPr>
          <w:rFonts w:ascii="Georgia" w:hAnsi="Georgia" w:cs="Arial"/>
          <w:sz w:val="22"/>
          <w:szCs w:val="22"/>
        </w:rPr>
        <w:t>Zhotovitele</w:t>
      </w:r>
      <w:r w:rsidRPr="003B4EF9">
        <w:rPr>
          <w:rFonts w:ascii="Georgia" w:hAnsi="Georgia" w:cs="Arial"/>
          <w:sz w:val="22"/>
          <w:szCs w:val="22"/>
        </w:rPr>
        <w:t>.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CB7E0D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3.</w:t>
      </w:r>
      <w:r w:rsidR="00CB7E0D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Má-li </w:t>
      </w:r>
      <w:r w:rsidR="00E860FC" w:rsidRPr="003B4EF9">
        <w:rPr>
          <w:rFonts w:ascii="Georgia" w:hAnsi="Georgia" w:cs="Arial"/>
          <w:sz w:val="22"/>
          <w:szCs w:val="22"/>
        </w:rPr>
        <w:t xml:space="preserve">Dílo </w:t>
      </w:r>
      <w:r w:rsidRPr="003B4EF9">
        <w:rPr>
          <w:rFonts w:ascii="Georgia" w:hAnsi="Georgia" w:cs="Arial"/>
          <w:sz w:val="22"/>
          <w:szCs w:val="22"/>
        </w:rPr>
        <w:t xml:space="preserve">vady, za něž odpovídá </w:t>
      </w:r>
      <w:r w:rsidR="00E860FC" w:rsidRPr="003B4EF9">
        <w:rPr>
          <w:rFonts w:ascii="Georgia" w:hAnsi="Georgia" w:cs="Arial"/>
          <w:sz w:val="22"/>
          <w:szCs w:val="22"/>
        </w:rPr>
        <w:t>Zhotovitel</w:t>
      </w:r>
      <w:r w:rsidRPr="003B4EF9">
        <w:rPr>
          <w:rFonts w:ascii="Georgia" w:hAnsi="Georgia" w:cs="Arial"/>
          <w:sz w:val="22"/>
          <w:szCs w:val="22"/>
        </w:rPr>
        <w:t xml:space="preserve">, je </w:t>
      </w:r>
      <w:r w:rsidR="00E860FC" w:rsidRPr="003B4EF9">
        <w:rPr>
          <w:rFonts w:ascii="Georgia" w:hAnsi="Georgia" w:cs="Arial"/>
          <w:sz w:val="22"/>
          <w:szCs w:val="22"/>
        </w:rPr>
        <w:t xml:space="preserve">Objednatel </w:t>
      </w:r>
      <w:r w:rsidRPr="003B4EF9">
        <w:rPr>
          <w:rFonts w:ascii="Georgia" w:hAnsi="Georgia" w:cs="Arial"/>
          <w:sz w:val="22"/>
          <w:szCs w:val="22"/>
        </w:rPr>
        <w:t>oprávněn požadovat:</w:t>
      </w:r>
    </w:p>
    <w:p w:rsidR="00E860FC" w:rsidRPr="003B4EF9" w:rsidRDefault="00E860FC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E860FC">
      <w:pPr>
        <w:pStyle w:val="Prosttext"/>
        <w:ind w:left="851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a)</w:t>
      </w:r>
      <w:r w:rsidR="00E860FC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>u opravitelných vad odstranění vad opravou</w:t>
      </w:r>
      <w:r w:rsidR="00E860FC" w:rsidRPr="003B4EF9">
        <w:rPr>
          <w:rFonts w:ascii="Georgia" w:hAnsi="Georgia" w:cs="Arial"/>
          <w:sz w:val="22"/>
          <w:szCs w:val="22"/>
        </w:rPr>
        <w:t>, a</w:t>
      </w:r>
    </w:p>
    <w:p w:rsidR="00244E1E" w:rsidRDefault="00244E1E" w:rsidP="00E860FC">
      <w:pPr>
        <w:pStyle w:val="Prosttext"/>
        <w:ind w:left="851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b)</w:t>
      </w:r>
      <w:r w:rsidR="00E860FC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u neopravitelných vad slevu z ceny za provedení </w:t>
      </w:r>
      <w:r w:rsidR="00CB7E0D" w:rsidRPr="003B4EF9">
        <w:rPr>
          <w:rFonts w:ascii="Georgia" w:hAnsi="Georgia" w:cs="Arial"/>
          <w:sz w:val="22"/>
          <w:szCs w:val="22"/>
        </w:rPr>
        <w:t>D</w:t>
      </w:r>
      <w:r w:rsidRPr="003B4EF9">
        <w:rPr>
          <w:rFonts w:ascii="Georgia" w:hAnsi="Georgia" w:cs="Arial"/>
          <w:sz w:val="22"/>
          <w:szCs w:val="22"/>
        </w:rPr>
        <w:t>íla.</w:t>
      </w:r>
    </w:p>
    <w:p w:rsidR="007D506F" w:rsidRDefault="007D506F" w:rsidP="00E860FC">
      <w:pPr>
        <w:pStyle w:val="Prosttext"/>
        <w:ind w:left="851" w:hanging="567"/>
        <w:jc w:val="both"/>
        <w:rPr>
          <w:rFonts w:ascii="Georgia" w:hAnsi="Georgia" w:cs="Arial"/>
          <w:sz w:val="22"/>
          <w:szCs w:val="22"/>
        </w:rPr>
      </w:pPr>
    </w:p>
    <w:p w:rsidR="007D506F" w:rsidRPr="003B4EF9" w:rsidRDefault="007D506F" w:rsidP="00E860FC">
      <w:pPr>
        <w:pStyle w:val="Prosttext"/>
        <w:ind w:left="851" w:hanging="567"/>
        <w:jc w:val="both"/>
        <w:rPr>
          <w:rFonts w:ascii="Georgia" w:hAnsi="Georgia" w:cs="Arial"/>
          <w:sz w:val="22"/>
          <w:szCs w:val="22"/>
        </w:rPr>
      </w:pPr>
    </w:p>
    <w:p w:rsidR="00244E1E" w:rsidRPr="007D506F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VIII.</w:t>
      </w:r>
    </w:p>
    <w:p w:rsidR="00244E1E" w:rsidRPr="007D506F" w:rsidRDefault="00244E1E" w:rsidP="007C5C24">
      <w:pPr>
        <w:pStyle w:val="Prosttext"/>
        <w:jc w:val="center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Nebezpečí škody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CB7E0D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1.</w:t>
      </w:r>
      <w:r w:rsidR="00CB7E0D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Zhotovitel nese nebezpečí škody na podkladech převzatých od </w:t>
      </w:r>
      <w:r w:rsidR="00E860FC" w:rsidRPr="003B4EF9">
        <w:rPr>
          <w:rFonts w:ascii="Georgia" w:hAnsi="Georgia" w:cs="Arial"/>
          <w:sz w:val="22"/>
          <w:szCs w:val="22"/>
        </w:rPr>
        <w:t>Objednatele k</w:t>
      </w:r>
      <w:r w:rsidRPr="003B4EF9">
        <w:rPr>
          <w:rFonts w:ascii="Georgia" w:hAnsi="Georgia" w:cs="Arial"/>
          <w:sz w:val="22"/>
          <w:szCs w:val="22"/>
        </w:rPr>
        <w:t xml:space="preserve"> </w:t>
      </w:r>
      <w:r w:rsidR="00E860FC" w:rsidRPr="003B4EF9">
        <w:rPr>
          <w:rFonts w:ascii="Georgia" w:hAnsi="Georgia" w:cs="Arial"/>
          <w:sz w:val="22"/>
          <w:szCs w:val="22"/>
        </w:rPr>
        <w:t>provedení</w:t>
      </w:r>
      <w:r w:rsidRPr="003B4EF9">
        <w:rPr>
          <w:rFonts w:ascii="Georgia" w:hAnsi="Georgia" w:cs="Arial"/>
          <w:sz w:val="22"/>
          <w:szCs w:val="22"/>
        </w:rPr>
        <w:t xml:space="preserve"> </w:t>
      </w:r>
      <w:r w:rsidR="00E860FC" w:rsidRPr="003B4EF9">
        <w:rPr>
          <w:rFonts w:ascii="Georgia" w:hAnsi="Georgia" w:cs="Arial"/>
          <w:sz w:val="22"/>
          <w:szCs w:val="22"/>
        </w:rPr>
        <w:t>D</w:t>
      </w:r>
      <w:r w:rsidRPr="003B4EF9">
        <w:rPr>
          <w:rFonts w:ascii="Georgia" w:hAnsi="Georgia" w:cs="Arial"/>
          <w:sz w:val="22"/>
          <w:szCs w:val="22"/>
        </w:rPr>
        <w:t>íla,</w:t>
      </w:r>
      <w:r w:rsidR="00CB7E0D" w:rsidRPr="003B4EF9">
        <w:rPr>
          <w:rFonts w:ascii="Georgia" w:hAnsi="Georgia" w:cs="Arial"/>
          <w:sz w:val="22"/>
          <w:szCs w:val="22"/>
        </w:rPr>
        <w:t xml:space="preserve"> a to okamžikem jejich převzetí</w:t>
      </w:r>
      <w:r w:rsidR="00FC4D06" w:rsidRPr="003B4EF9">
        <w:rPr>
          <w:rFonts w:ascii="Georgia" w:hAnsi="Georgia" w:cs="Arial"/>
          <w:sz w:val="22"/>
          <w:szCs w:val="22"/>
        </w:rPr>
        <w:t>.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CB7E0D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2.</w:t>
      </w:r>
      <w:r w:rsidR="00CB7E0D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>Nebezpečí škody na podkladech</w:t>
      </w:r>
      <w:r w:rsidR="00FC4D06" w:rsidRPr="003B4EF9">
        <w:rPr>
          <w:rFonts w:ascii="Georgia" w:hAnsi="Georgia" w:cs="Arial"/>
          <w:sz w:val="22"/>
          <w:szCs w:val="22"/>
        </w:rPr>
        <w:t>, prováděném Díle</w:t>
      </w:r>
      <w:r w:rsidRPr="003B4EF9">
        <w:rPr>
          <w:rFonts w:ascii="Georgia" w:hAnsi="Georgia" w:cs="Arial"/>
          <w:sz w:val="22"/>
          <w:szCs w:val="22"/>
        </w:rPr>
        <w:t xml:space="preserve"> a na věcech pořízených za účelem </w:t>
      </w:r>
      <w:r w:rsidR="00FC4D06" w:rsidRPr="003B4EF9">
        <w:rPr>
          <w:rFonts w:ascii="Georgia" w:hAnsi="Georgia" w:cs="Arial"/>
          <w:sz w:val="22"/>
          <w:szCs w:val="22"/>
        </w:rPr>
        <w:t>provedení D</w:t>
      </w:r>
      <w:r w:rsidRPr="003B4EF9">
        <w:rPr>
          <w:rFonts w:ascii="Georgia" w:hAnsi="Georgia" w:cs="Arial"/>
          <w:sz w:val="22"/>
          <w:szCs w:val="22"/>
        </w:rPr>
        <w:t xml:space="preserve">íla přejde na </w:t>
      </w:r>
      <w:r w:rsidR="00FC4D06" w:rsidRPr="003B4EF9">
        <w:rPr>
          <w:rFonts w:ascii="Georgia" w:hAnsi="Georgia" w:cs="Arial"/>
          <w:sz w:val="22"/>
          <w:szCs w:val="22"/>
        </w:rPr>
        <w:t>O</w:t>
      </w:r>
      <w:r w:rsidRPr="003B4EF9">
        <w:rPr>
          <w:rFonts w:ascii="Georgia" w:hAnsi="Georgia" w:cs="Arial"/>
          <w:sz w:val="22"/>
          <w:szCs w:val="22"/>
        </w:rPr>
        <w:t xml:space="preserve">bjednatele okamžikem </w:t>
      </w:r>
      <w:r w:rsidR="00FC4D06" w:rsidRPr="003B4EF9">
        <w:rPr>
          <w:rFonts w:ascii="Georgia" w:hAnsi="Georgia" w:cs="Arial"/>
          <w:sz w:val="22"/>
          <w:szCs w:val="22"/>
        </w:rPr>
        <w:t xml:space="preserve">jejich </w:t>
      </w:r>
      <w:r w:rsidRPr="003B4EF9">
        <w:rPr>
          <w:rFonts w:ascii="Georgia" w:hAnsi="Georgia" w:cs="Arial"/>
          <w:sz w:val="22"/>
          <w:szCs w:val="22"/>
        </w:rPr>
        <w:t>převzetí</w:t>
      </w:r>
      <w:r w:rsidR="00FC4D06" w:rsidRPr="003B4EF9">
        <w:rPr>
          <w:rFonts w:ascii="Georgia" w:hAnsi="Georgia" w:cs="Arial"/>
          <w:sz w:val="22"/>
          <w:szCs w:val="22"/>
        </w:rPr>
        <w:t>.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CB7E0D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3.</w:t>
      </w:r>
      <w:r w:rsidR="00CB7E0D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Škoda na </w:t>
      </w:r>
      <w:r w:rsidR="00FC4D06" w:rsidRPr="003B4EF9">
        <w:rPr>
          <w:rFonts w:ascii="Georgia" w:hAnsi="Georgia" w:cs="Arial"/>
          <w:sz w:val="22"/>
          <w:szCs w:val="22"/>
        </w:rPr>
        <w:t>provedeném Díle</w:t>
      </w:r>
      <w:r w:rsidRPr="003B4EF9">
        <w:rPr>
          <w:rFonts w:ascii="Georgia" w:hAnsi="Georgia" w:cs="Arial"/>
          <w:sz w:val="22"/>
          <w:szCs w:val="22"/>
        </w:rPr>
        <w:t xml:space="preserve">, </w:t>
      </w:r>
      <w:r w:rsidR="00FC4D06" w:rsidRPr="003B4EF9">
        <w:rPr>
          <w:rFonts w:ascii="Georgia" w:hAnsi="Georgia" w:cs="Arial"/>
          <w:sz w:val="22"/>
          <w:szCs w:val="22"/>
        </w:rPr>
        <w:t>která vznikla po přechodu</w:t>
      </w:r>
      <w:r w:rsidRPr="003B4EF9">
        <w:rPr>
          <w:rFonts w:ascii="Georgia" w:hAnsi="Georgia" w:cs="Arial"/>
          <w:sz w:val="22"/>
          <w:szCs w:val="22"/>
        </w:rPr>
        <w:t xml:space="preserve"> nebezpečí na </w:t>
      </w:r>
      <w:r w:rsidR="00FC4D06" w:rsidRPr="003B4EF9">
        <w:rPr>
          <w:rFonts w:ascii="Georgia" w:hAnsi="Georgia" w:cs="Arial"/>
          <w:sz w:val="22"/>
          <w:szCs w:val="22"/>
        </w:rPr>
        <w:t>O</w:t>
      </w:r>
      <w:r w:rsidRPr="003B4EF9">
        <w:rPr>
          <w:rFonts w:ascii="Georgia" w:hAnsi="Georgia" w:cs="Arial"/>
          <w:sz w:val="22"/>
          <w:szCs w:val="22"/>
        </w:rPr>
        <w:t xml:space="preserve">bjednatele, nemá vliv na povinnost </w:t>
      </w:r>
      <w:r w:rsidR="00FC4D06" w:rsidRPr="003B4EF9">
        <w:rPr>
          <w:rFonts w:ascii="Georgia" w:hAnsi="Georgia" w:cs="Arial"/>
          <w:sz w:val="22"/>
          <w:szCs w:val="22"/>
        </w:rPr>
        <w:t>O</w:t>
      </w:r>
      <w:r w:rsidRPr="003B4EF9">
        <w:rPr>
          <w:rFonts w:ascii="Georgia" w:hAnsi="Georgia" w:cs="Arial"/>
          <w:sz w:val="22"/>
          <w:szCs w:val="22"/>
        </w:rPr>
        <w:t xml:space="preserve">bjednatele zaplatit cenu za provedení </w:t>
      </w:r>
      <w:r w:rsidR="00FC4D06" w:rsidRPr="003B4EF9">
        <w:rPr>
          <w:rFonts w:ascii="Georgia" w:hAnsi="Georgia" w:cs="Arial"/>
          <w:sz w:val="22"/>
          <w:szCs w:val="22"/>
        </w:rPr>
        <w:t>D</w:t>
      </w:r>
      <w:r w:rsidRPr="003B4EF9">
        <w:rPr>
          <w:rFonts w:ascii="Georgia" w:hAnsi="Georgia" w:cs="Arial"/>
          <w:sz w:val="22"/>
          <w:szCs w:val="22"/>
        </w:rPr>
        <w:t>íla, ledaže ke škodě došlo v</w:t>
      </w:r>
      <w:r w:rsidR="007D506F">
        <w:rPr>
          <w:rFonts w:ascii="Georgia" w:hAnsi="Georgia" w:cs="Arial"/>
          <w:sz w:val="22"/>
          <w:szCs w:val="22"/>
        </w:rPr>
        <w:t> </w:t>
      </w:r>
      <w:r w:rsidRPr="003B4EF9">
        <w:rPr>
          <w:rFonts w:ascii="Georgia" w:hAnsi="Georgia" w:cs="Arial"/>
          <w:sz w:val="22"/>
          <w:szCs w:val="22"/>
        </w:rPr>
        <w:t xml:space="preserve">důsledku porušení povinnosti </w:t>
      </w:r>
      <w:r w:rsidR="00FC4D06" w:rsidRPr="003B4EF9">
        <w:rPr>
          <w:rFonts w:ascii="Georgia" w:hAnsi="Georgia" w:cs="Arial"/>
          <w:sz w:val="22"/>
          <w:szCs w:val="22"/>
        </w:rPr>
        <w:t>Z</w:t>
      </w:r>
      <w:r w:rsidRPr="003B4EF9">
        <w:rPr>
          <w:rFonts w:ascii="Georgia" w:hAnsi="Georgia" w:cs="Arial"/>
          <w:sz w:val="22"/>
          <w:szCs w:val="22"/>
        </w:rPr>
        <w:t>hotovitele.</w:t>
      </w:r>
    </w:p>
    <w:p w:rsidR="00244E1E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Pr="003B4EF9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7D506F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IX.</w:t>
      </w:r>
    </w:p>
    <w:p w:rsidR="00244E1E" w:rsidRPr="007D506F" w:rsidRDefault="00244E1E" w:rsidP="007C5C24">
      <w:pPr>
        <w:pStyle w:val="Prosttext"/>
        <w:jc w:val="center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Odstoupení od smlouvy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D6B5F" w:rsidRPr="003B4EF9" w:rsidRDefault="00244E1E" w:rsidP="00FC4D06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1.</w:t>
      </w:r>
      <w:r w:rsidR="00FC4D06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>Objednatel je o</w:t>
      </w:r>
      <w:r w:rsidR="002D6B5F" w:rsidRPr="003B4EF9">
        <w:rPr>
          <w:rFonts w:ascii="Georgia" w:hAnsi="Georgia" w:cs="Arial"/>
          <w:sz w:val="22"/>
          <w:szCs w:val="22"/>
        </w:rPr>
        <w:t>právněn od této smlouvy</w:t>
      </w:r>
      <w:r w:rsidR="00FC4D06" w:rsidRPr="003B4EF9">
        <w:rPr>
          <w:rFonts w:ascii="Georgia" w:hAnsi="Georgia" w:cs="Arial"/>
          <w:sz w:val="22"/>
          <w:szCs w:val="22"/>
        </w:rPr>
        <w:t xml:space="preserve"> odstoupit, jestliže je Z</w:t>
      </w:r>
      <w:r w:rsidRPr="003B4EF9">
        <w:rPr>
          <w:rFonts w:ascii="Georgia" w:hAnsi="Georgia" w:cs="Arial"/>
          <w:sz w:val="22"/>
          <w:szCs w:val="22"/>
        </w:rPr>
        <w:t>hotovitel v prodlení s</w:t>
      </w:r>
      <w:r w:rsidR="007D506F">
        <w:rPr>
          <w:rFonts w:ascii="Georgia" w:hAnsi="Georgia" w:cs="Arial"/>
          <w:sz w:val="22"/>
          <w:szCs w:val="22"/>
        </w:rPr>
        <w:t> </w:t>
      </w:r>
      <w:r w:rsidRPr="003B4EF9">
        <w:rPr>
          <w:rFonts w:ascii="Georgia" w:hAnsi="Georgia" w:cs="Arial"/>
          <w:sz w:val="22"/>
          <w:szCs w:val="22"/>
        </w:rPr>
        <w:t xml:space="preserve">předáním </w:t>
      </w:r>
      <w:r w:rsidR="00FC4D06" w:rsidRPr="003B4EF9">
        <w:rPr>
          <w:rFonts w:ascii="Georgia" w:hAnsi="Georgia" w:cs="Arial"/>
          <w:sz w:val="22"/>
          <w:szCs w:val="22"/>
        </w:rPr>
        <w:t>D</w:t>
      </w:r>
      <w:r w:rsidRPr="003B4EF9">
        <w:rPr>
          <w:rFonts w:ascii="Georgia" w:hAnsi="Georgia" w:cs="Arial"/>
          <w:sz w:val="22"/>
          <w:szCs w:val="22"/>
        </w:rPr>
        <w:t>íla trvajícím déle než 30 dní</w:t>
      </w:r>
      <w:r w:rsidR="002D6B5F" w:rsidRPr="003B4EF9">
        <w:rPr>
          <w:rFonts w:ascii="Georgia" w:hAnsi="Georgia" w:cs="Arial"/>
          <w:sz w:val="22"/>
          <w:szCs w:val="22"/>
        </w:rPr>
        <w:t>. Zhotovitel není za prodlení odpovědný, nemůže-li plnit v důsledku prodlení Objednatele.</w:t>
      </w:r>
      <w:r w:rsidRPr="003B4EF9">
        <w:rPr>
          <w:rFonts w:ascii="Georgia" w:hAnsi="Georgia" w:cs="Arial"/>
          <w:sz w:val="22"/>
          <w:szCs w:val="22"/>
        </w:rPr>
        <w:t xml:space="preserve"> </w:t>
      </w:r>
      <w:r w:rsidR="002D6B5F" w:rsidRPr="003B4EF9">
        <w:rPr>
          <w:rFonts w:ascii="Georgia" w:hAnsi="Georgia" w:cs="Arial"/>
          <w:sz w:val="22"/>
          <w:szCs w:val="22"/>
        </w:rPr>
        <w:t>Objednatel výslovně prohlašuje, že má zájem i na částečném plnění a zavazuje se v případě odstoupení uhradit Zhotoviteli cenu za již provedenou část Díla.</w:t>
      </w:r>
    </w:p>
    <w:p w:rsidR="002D6B5F" w:rsidRPr="003B4EF9" w:rsidRDefault="002D6B5F" w:rsidP="00FC4D06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2D6B5F" w:rsidRPr="003B4EF9" w:rsidRDefault="002D6B5F" w:rsidP="00FC4D06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2.</w:t>
      </w:r>
      <w:r w:rsidRPr="003B4EF9">
        <w:rPr>
          <w:rFonts w:ascii="Georgia" w:hAnsi="Georgia" w:cs="Arial"/>
          <w:sz w:val="22"/>
          <w:szCs w:val="22"/>
        </w:rPr>
        <w:tab/>
        <w:t xml:space="preserve">Zhotovitel je oprávněn od této smlouvy odstoupit, jestliže je Objednatel v prodlení s předáním lístkové kartotéky dle článku II. této smlouvy trvajícím déle než 30 dní. 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D6B5F" w:rsidP="00806B9D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3</w:t>
      </w:r>
      <w:r w:rsidR="00244E1E" w:rsidRPr="003B4EF9">
        <w:rPr>
          <w:rFonts w:ascii="Georgia" w:hAnsi="Georgia" w:cs="Arial"/>
          <w:sz w:val="22"/>
          <w:szCs w:val="22"/>
        </w:rPr>
        <w:t>.</w:t>
      </w:r>
      <w:r w:rsidRPr="003B4EF9">
        <w:rPr>
          <w:rFonts w:ascii="Georgia" w:hAnsi="Georgia" w:cs="Arial"/>
          <w:sz w:val="22"/>
          <w:szCs w:val="22"/>
        </w:rPr>
        <w:tab/>
        <w:t xml:space="preserve">Odstoupení nabývá účinnosti doručením druhé </w:t>
      </w:r>
      <w:r w:rsidR="00143475" w:rsidRPr="003B4EF9">
        <w:rPr>
          <w:rFonts w:ascii="Georgia" w:hAnsi="Georgia" w:cs="Arial"/>
          <w:sz w:val="22"/>
          <w:szCs w:val="22"/>
        </w:rPr>
        <w:t>S</w:t>
      </w:r>
      <w:r w:rsidRPr="003B4EF9">
        <w:rPr>
          <w:rFonts w:ascii="Georgia" w:hAnsi="Georgia" w:cs="Arial"/>
          <w:sz w:val="22"/>
          <w:szCs w:val="22"/>
        </w:rPr>
        <w:t>mluvní straně.</w:t>
      </w:r>
    </w:p>
    <w:p w:rsidR="00244E1E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Pr="003B4EF9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7D506F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X.</w:t>
      </w:r>
    </w:p>
    <w:p w:rsidR="00244E1E" w:rsidRPr="007D506F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Ostatní ujednání</w:t>
      </w:r>
    </w:p>
    <w:p w:rsidR="00244E1E" w:rsidRPr="003B4EF9" w:rsidRDefault="00244E1E" w:rsidP="00A36C74">
      <w:pPr>
        <w:pStyle w:val="Prosttext"/>
        <w:jc w:val="center"/>
        <w:outlineLvl w:val="0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AE74B7">
      <w:pPr>
        <w:pStyle w:val="Prosttext"/>
        <w:ind w:left="567" w:hanging="567"/>
        <w:jc w:val="both"/>
        <w:outlineLvl w:val="0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1.</w:t>
      </w:r>
      <w:r w:rsidR="00806B9D" w:rsidRPr="003B4EF9">
        <w:rPr>
          <w:rFonts w:ascii="Georgia" w:hAnsi="Georgia" w:cs="Arial"/>
          <w:sz w:val="22"/>
          <w:szCs w:val="22"/>
        </w:rPr>
        <w:tab/>
      </w:r>
      <w:r w:rsidR="00AE74B7" w:rsidRPr="003B4EF9">
        <w:rPr>
          <w:rFonts w:ascii="Georgia" w:hAnsi="Georgia" w:cs="Arial"/>
          <w:sz w:val="22"/>
          <w:szCs w:val="22"/>
        </w:rPr>
        <w:t xml:space="preserve">Způsob výpočtu ceny, uvedený v Příloze č. 1 </w:t>
      </w:r>
      <w:r w:rsidRPr="003B4EF9">
        <w:rPr>
          <w:rFonts w:ascii="Georgia" w:hAnsi="Georgia" w:cs="Arial"/>
          <w:sz w:val="22"/>
          <w:szCs w:val="22"/>
        </w:rPr>
        <w:t>této smlouvy je předmětem obchodního tajemství a nebude tak</w:t>
      </w:r>
      <w:r w:rsidR="00AE74B7" w:rsidRPr="003B4EF9">
        <w:rPr>
          <w:rFonts w:ascii="Georgia" w:hAnsi="Georgia" w:cs="Arial"/>
          <w:sz w:val="22"/>
          <w:szCs w:val="22"/>
        </w:rPr>
        <w:t xml:space="preserve"> v souladu s ustanoveními § 3 odst. 2 písm. b) a § 5 odst. 6 zákona č. 340/2015 Sb.,</w:t>
      </w:r>
      <w:r w:rsidRPr="003B4EF9">
        <w:rPr>
          <w:rFonts w:ascii="Georgia" w:hAnsi="Georgia" w:cs="Arial"/>
          <w:sz w:val="22"/>
          <w:szCs w:val="22"/>
        </w:rPr>
        <w:t xml:space="preserve"> o zvláštních podmínkách účinnosti některých smluv, uveřejňování těchto smluv a registru smluv (zákon o registru smluv) uveřejněn prostřednictvím registru smluv. </w:t>
      </w:r>
    </w:p>
    <w:p w:rsidR="00AE74B7" w:rsidRPr="003B4EF9" w:rsidRDefault="00AE74B7" w:rsidP="00AE74B7">
      <w:pPr>
        <w:pStyle w:val="Prosttext"/>
        <w:ind w:left="567" w:hanging="567"/>
        <w:jc w:val="both"/>
        <w:outlineLvl w:val="0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A6336C">
      <w:pPr>
        <w:pStyle w:val="Prosttext"/>
        <w:ind w:left="567" w:hanging="567"/>
        <w:jc w:val="both"/>
        <w:outlineLvl w:val="0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2</w:t>
      </w:r>
      <w:r w:rsidR="00AE74B7" w:rsidRPr="003B4EF9">
        <w:rPr>
          <w:rFonts w:ascii="Georgia" w:hAnsi="Georgia" w:cs="Arial"/>
          <w:sz w:val="22"/>
          <w:szCs w:val="22"/>
        </w:rPr>
        <w:t>.</w:t>
      </w:r>
      <w:r w:rsidR="00AE74B7" w:rsidRPr="003B4EF9">
        <w:rPr>
          <w:rFonts w:ascii="Georgia" w:hAnsi="Georgia" w:cs="Arial"/>
          <w:sz w:val="22"/>
          <w:szCs w:val="22"/>
        </w:rPr>
        <w:tab/>
        <w:t>Smluvní strany si ujednaly, že uveřejnění této sml</w:t>
      </w:r>
      <w:r w:rsidR="00A6336C" w:rsidRPr="003B4EF9">
        <w:rPr>
          <w:rFonts w:ascii="Georgia" w:hAnsi="Georgia" w:cs="Arial"/>
          <w:sz w:val="22"/>
          <w:szCs w:val="22"/>
        </w:rPr>
        <w:t xml:space="preserve">ouvy v registru smluv v souladu </w:t>
      </w:r>
      <w:r w:rsidR="00AE74B7" w:rsidRPr="003B4EF9">
        <w:rPr>
          <w:rFonts w:ascii="Georgia" w:hAnsi="Georgia" w:cs="Arial"/>
          <w:sz w:val="22"/>
          <w:szCs w:val="22"/>
        </w:rPr>
        <w:t xml:space="preserve">s odstavcem 1. tohoto článku, zajistí Zhotovitel. </w:t>
      </w:r>
    </w:p>
    <w:p w:rsidR="00A35A51" w:rsidRDefault="00A35A51" w:rsidP="00A35A51">
      <w:pPr>
        <w:pStyle w:val="Prosttext"/>
        <w:ind w:left="567" w:hanging="567"/>
        <w:outlineLvl w:val="0"/>
        <w:rPr>
          <w:rFonts w:ascii="Georgia" w:hAnsi="Georgia" w:cs="Arial"/>
          <w:sz w:val="22"/>
          <w:szCs w:val="22"/>
        </w:rPr>
      </w:pPr>
    </w:p>
    <w:p w:rsidR="007D506F" w:rsidRDefault="007D506F" w:rsidP="00A35A51">
      <w:pPr>
        <w:pStyle w:val="Prosttext"/>
        <w:ind w:left="567" w:hanging="567"/>
        <w:outlineLvl w:val="0"/>
        <w:rPr>
          <w:rFonts w:ascii="Georgia" w:hAnsi="Georgia" w:cs="Arial"/>
          <w:sz w:val="22"/>
          <w:szCs w:val="22"/>
        </w:rPr>
      </w:pPr>
    </w:p>
    <w:p w:rsidR="007D506F" w:rsidRDefault="007D506F" w:rsidP="00A35A51">
      <w:pPr>
        <w:pStyle w:val="Prosttext"/>
        <w:ind w:left="567" w:hanging="567"/>
        <w:outlineLvl w:val="0"/>
        <w:rPr>
          <w:rFonts w:ascii="Georgia" w:hAnsi="Georgia" w:cs="Arial"/>
          <w:sz w:val="22"/>
          <w:szCs w:val="22"/>
        </w:rPr>
      </w:pPr>
    </w:p>
    <w:p w:rsidR="007D506F" w:rsidRPr="003B4EF9" w:rsidRDefault="007D506F" w:rsidP="00A35A51">
      <w:pPr>
        <w:pStyle w:val="Prosttext"/>
        <w:ind w:left="567" w:hanging="567"/>
        <w:outlineLvl w:val="0"/>
        <w:rPr>
          <w:rFonts w:ascii="Georgia" w:hAnsi="Georgia" w:cs="Arial"/>
          <w:sz w:val="22"/>
          <w:szCs w:val="22"/>
        </w:rPr>
      </w:pPr>
    </w:p>
    <w:p w:rsidR="00244E1E" w:rsidRPr="007D506F" w:rsidRDefault="00244E1E" w:rsidP="00A36C74">
      <w:pPr>
        <w:pStyle w:val="Prosttext"/>
        <w:jc w:val="center"/>
        <w:outlineLvl w:val="0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lastRenderedPageBreak/>
        <w:t>XI.</w:t>
      </w:r>
    </w:p>
    <w:p w:rsidR="00244E1E" w:rsidRPr="007D506F" w:rsidRDefault="00244E1E" w:rsidP="007C5C24">
      <w:pPr>
        <w:pStyle w:val="Prosttext"/>
        <w:jc w:val="center"/>
        <w:rPr>
          <w:rFonts w:ascii="Georgia" w:hAnsi="Georgia" w:cs="Arial"/>
          <w:b/>
          <w:sz w:val="22"/>
          <w:szCs w:val="22"/>
        </w:rPr>
      </w:pPr>
      <w:r w:rsidRPr="007D506F">
        <w:rPr>
          <w:rFonts w:ascii="Georgia" w:hAnsi="Georgia" w:cs="Arial"/>
          <w:b/>
          <w:sz w:val="22"/>
          <w:szCs w:val="22"/>
        </w:rPr>
        <w:t>Závěrečná ustanovení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AE74B7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1.</w:t>
      </w:r>
      <w:r w:rsidR="00AE74B7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Právní vztahy mezi </w:t>
      </w:r>
      <w:r w:rsidR="00AE74B7" w:rsidRPr="003B4EF9">
        <w:rPr>
          <w:rFonts w:ascii="Georgia" w:hAnsi="Georgia" w:cs="Arial"/>
          <w:sz w:val="22"/>
          <w:szCs w:val="22"/>
        </w:rPr>
        <w:t xml:space="preserve">Smluvními </w:t>
      </w:r>
      <w:r w:rsidRPr="003B4EF9">
        <w:rPr>
          <w:rFonts w:ascii="Georgia" w:hAnsi="Georgia" w:cs="Arial"/>
          <w:sz w:val="22"/>
          <w:szCs w:val="22"/>
        </w:rPr>
        <w:t xml:space="preserve">stranami založené touto smlouvou a v ní zvlášť neupravené se řídí příslušnými ustanoveními </w:t>
      </w:r>
      <w:r w:rsidR="00AE74B7" w:rsidRPr="003B4EF9">
        <w:rPr>
          <w:rFonts w:ascii="Georgia" w:hAnsi="Georgia" w:cs="Arial"/>
          <w:sz w:val="22"/>
          <w:szCs w:val="22"/>
        </w:rPr>
        <w:t xml:space="preserve">občanského </w:t>
      </w:r>
      <w:r w:rsidRPr="003B4EF9">
        <w:rPr>
          <w:rFonts w:ascii="Georgia" w:hAnsi="Georgia" w:cs="Arial"/>
          <w:sz w:val="22"/>
          <w:szCs w:val="22"/>
        </w:rPr>
        <w:t xml:space="preserve">zákoníku a ostatními souvisejícími obecně závaznými právními předpisy. 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AE74B7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2.</w:t>
      </w:r>
      <w:r w:rsidR="00AE74B7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Tuto smlouvu lze měnit a doplňovat pouze písemnými dodatky podepsanými oběma </w:t>
      </w:r>
      <w:r w:rsidR="00AE74B7" w:rsidRPr="003B4EF9">
        <w:rPr>
          <w:rFonts w:ascii="Georgia" w:hAnsi="Georgia" w:cs="Arial"/>
          <w:sz w:val="22"/>
          <w:szCs w:val="22"/>
        </w:rPr>
        <w:t xml:space="preserve">Smluvními </w:t>
      </w:r>
      <w:r w:rsidRPr="003B4EF9">
        <w:rPr>
          <w:rFonts w:ascii="Georgia" w:hAnsi="Georgia" w:cs="Arial"/>
          <w:sz w:val="22"/>
          <w:szCs w:val="22"/>
        </w:rPr>
        <w:t>stranami.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Default="00244E1E" w:rsidP="00AE74B7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3.</w:t>
      </w:r>
      <w:r w:rsidR="00AE74B7"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 xml:space="preserve">Tato smlouva se vyhotovuje ve čtyřech stejnopisech, z nichž dva obdrží </w:t>
      </w:r>
      <w:r w:rsidR="00AE74B7" w:rsidRPr="003B4EF9">
        <w:rPr>
          <w:rFonts w:ascii="Georgia" w:hAnsi="Georgia" w:cs="Arial"/>
          <w:sz w:val="22"/>
          <w:szCs w:val="22"/>
        </w:rPr>
        <w:t>O</w:t>
      </w:r>
      <w:r w:rsidRPr="003B4EF9">
        <w:rPr>
          <w:rFonts w:ascii="Georgia" w:hAnsi="Georgia" w:cs="Arial"/>
          <w:sz w:val="22"/>
          <w:szCs w:val="22"/>
        </w:rPr>
        <w:t xml:space="preserve">bjednatel a dva </w:t>
      </w:r>
      <w:r w:rsidR="00AE74B7" w:rsidRPr="003B4EF9">
        <w:rPr>
          <w:rFonts w:ascii="Georgia" w:hAnsi="Georgia" w:cs="Arial"/>
          <w:sz w:val="22"/>
          <w:szCs w:val="22"/>
        </w:rPr>
        <w:t>Z</w:t>
      </w:r>
      <w:r w:rsidRPr="003B4EF9">
        <w:rPr>
          <w:rFonts w:ascii="Georgia" w:hAnsi="Georgia" w:cs="Arial"/>
          <w:sz w:val="22"/>
          <w:szCs w:val="22"/>
        </w:rPr>
        <w:t>hotovitel.</w:t>
      </w:r>
    </w:p>
    <w:p w:rsidR="007D506F" w:rsidRDefault="007D506F" w:rsidP="00AE74B7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AE74B7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5336E1" w:rsidRDefault="005336E1" w:rsidP="00AE74B7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AE74B7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AE74B7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AE74B7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AE74B7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AE74B7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7D506F" w:rsidRPr="003B4EF9" w:rsidRDefault="007D506F" w:rsidP="00AE74B7">
      <w:pPr>
        <w:pStyle w:val="Prosttext"/>
        <w:ind w:left="567" w:hanging="567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 xml:space="preserve">V Praze dne </w:t>
      </w:r>
      <w:r w:rsidR="004C4892">
        <w:rPr>
          <w:rFonts w:ascii="Georgia" w:hAnsi="Georgia" w:cs="Arial"/>
          <w:sz w:val="22"/>
          <w:szCs w:val="22"/>
        </w:rPr>
        <w:t>4. 4. 2018</w:t>
      </w:r>
      <w:r w:rsidRPr="003B4EF9">
        <w:rPr>
          <w:rFonts w:ascii="Georgia" w:hAnsi="Georgia" w:cs="Arial"/>
          <w:sz w:val="22"/>
          <w:szCs w:val="22"/>
        </w:rPr>
        <w:tab/>
      </w:r>
      <w:r w:rsidRPr="003B4EF9">
        <w:rPr>
          <w:rFonts w:ascii="Georgia" w:hAnsi="Georgia" w:cs="Arial"/>
          <w:sz w:val="22"/>
          <w:szCs w:val="22"/>
        </w:rPr>
        <w:tab/>
      </w:r>
      <w:r w:rsidR="007D506F">
        <w:rPr>
          <w:rFonts w:ascii="Georgia" w:hAnsi="Georgia" w:cs="Arial"/>
          <w:sz w:val="22"/>
          <w:szCs w:val="22"/>
        </w:rPr>
        <w:tab/>
      </w:r>
      <w:r w:rsidR="004C4892">
        <w:rPr>
          <w:rFonts w:ascii="Georgia" w:hAnsi="Georgia" w:cs="Arial"/>
          <w:sz w:val="22"/>
          <w:szCs w:val="22"/>
        </w:rPr>
        <w:tab/>
      </w:r>
      <w:r w:rsidR="004C4892">
        <w:rPr>
          <w:rFonts w:ascii="Georgia" w:hAnsi="Georgia" w:cs="Arial"/>
          <w:sz w:val="22"/>
          <w:szCs w:val="22"/>
        </w:rPr>
        <w:tab/>
      </w:r>
      <w:r w:rsidR="007D506F">
        <w:rPr>
          <w:rFonts w:ascii="Georgia" w:hAnsi="Georgia" w:cs="Arial"/>
          <w:sz w:val="22"/>
          <w:szCs w:val="22"/>
        </w:rPr>
        <w:t xml:space="preserve">V Praze dne </w:t>
      </w:r>
      <w:r w:rsidR="00A31298">
        <w:rPr>
          <w:rFonts w:ascii="Georgia" w:hAnsi="Georgia" w:cs="Arial"/>
          <w:sz w:val="22"/>
          <w:szCs w:val="22"/>
        </w:rPr>
        <w:t>10. 4. 2018</w:t>
      </w: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D506F" w:rsidRPr="003B4EF9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244E1E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244E1E" w:rsidRPr="003B4EF9" w:rsidRDefault="007D506F" w:rsidP="007C5C24">
      <w:pPr>
        <w:pStyle w:val="Prosttext"/>
        <w:jc w:val="both"/>
        <w:rPr>
          <w:rFonts w:ascii="Georgia" w:hAnsi="Georgia" w:cs="Arial"/>
          <w:sz w:val="22"/>
          <w:szCs w:val="22"/>
        </w:rPr>
      </w:pPr>
      <w:r w:rsidRPr="003B4EF9">
        <w:rPr>
          <w:rFonts w:ascii="Georgia" w:hAnsi="Georgia" w:cs="Arial"/>
          <w:sz w:val="22"/>
          <w:szCs w:val="22"/>
        </w:rPr>
        <w:t>………</w:t>
      </w:r>
      <w:r>
        <w:rPr>
          <w:rFonts w:ascii="Georgia" w:hAnsi="Georgia" w:cs="Arial"/>
          <w:sz w:val="22"/>
          <w:szCs w:val="22"/>
        </w:rPr>
        <w:t>……………………………………………..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</w:t>
      </w:r>
      <w:r w:rsidR="005336E1">
        <w:rPr>
          <w:rFonts w:ascii="Georgia" w:hAnsi="Georgia" w:cs="Arial"/>
          <w:sz w:val="22"/>
          <w:szCs w:val="22"/>
        </w:rPr>
        <w:t xml:space="preserve">       </w:t>
      </w:r>
      <w:r w:rsidR="005336E1" w:rsidRPr="003B4EF9">
        <w:rPr>
          <w:rFonts w:ascii="Georgia" w:hAnsi="Georgia" w:cs="Arial"/>
          <w:sz w:val="22"/>
          <w:szCs w:val="22"/>
        </w:rPr>
        <w:t>………</w:t>
      </w:r>
      <w:r w:rsidR="005336E1">
        <w:rPr>
          <w:rFonts w:ascii="Georgia" w:hAnsi="Georgia" w:cs="Arial"/>
          <w:sz w:val="22"/>
          <w:szCs w:val="22"/>
        </w:rPr>
        <w:t>…………………………………………..</w:t>
      </w:r>
    </w:p>
    <w:p w:rsidR="007D506F" w:rsidRDefault="007D506F" w:rsidP="00786CD7">
      <w:pPr>
        <w:pStyle w:val="Prosttext"/>
        <w:jc w:val="both"/>
        <w:rPr>
          <w:rFonts w:ascii="Georgia" w:hAnsi="Georgia" w:cs="Arial"/>
          <w:sz w:val="22"/>
          <w:szCs w:val="22"/>
        </w:rPr>
      </w:pPr>
    </w:p>
    <w:p w:rsidR="00786CD7" w:rsidRPr="007D506F" w:rsidRDefault="00AE74B7" w:rsidP="00786CD7">
      <w:pPr>
        <w:pStyle w:val="Prosttext"/>
        <w:jc w:val="both"/>
        <w:rPr>
          <w:rFonts w:ascii="Georgia" w:hAnsi="Georgia" w:cs="Arial"/>
          <w:sz w:val="20"/>
          <w:szCs w:val="20"/>
        </w:rPr>
      </w:pPr>
      <w:r w:rsidRPr="007D506F">
        <w:rPr>
          <w:rFonts w:ascii="Georgia" w:hAnsi="Georgia" w:cs="Arial"/>
          <w:sz w:val="20"/>
          <w:szCs w:val="20"/>
        </w:rPr>
        <w:t>Ústav pro českou literaturu AV ČR, v. v. i.</w:t>
      </w:r>
      <w:r w:rsidR="00C94243" w:rsidRPr="007D506F">
        <w:rPr>
          <w:rFonts w:ascii="Georgia" w:hAnsi="Georgia" w:cs="Arial"/>
          <w:sz w:val="20"/>
          <w:szCs w:val="20"/>
        </w:rPr>
        <w:tab/>
      </w:r>
      <w:r w:rsidR="00C94243" w:rsidRPr="007D506F">
        <w:rPr>
          <w:rFonts w:ascii="Georgia" w:hAnsi="Georgia" w:cs="Arial"/>
          <w:sz w:val="20"/>
          <w:szCs w:val="20"/>
        </w:rPr>
        <w:tab/>
      </w:r>
      <w:r w:rsidR="00C94243" w:rsidRPr="007D506F">
        <w:rPr>
          <w:rFonts w:ascii="Georgia" w:hAnsi="Georgia" w:cs="Arial"/>
          <w:sz w:val="20"/>
          <w:szCs w:val="20"/>
        </w:rPr>
        <w:tab/>
      </w:r>
      <w:r w:rsidR="00786CD7" w:rsidRPr="007D506F">
        <w:rPr>
          <w:rFonts w:ascii="Georgia" w:hAnsi="Georgia" w:cs="Arial"/>
          <w:sz w:val="20"/>
          <w:szCs w:val="20"/>
        </w:rPr>
        <w:t>Filosofic</w:t>
      </w:r>
      <w:bookmarkStart w:id="0" w:name="_GoBack"/>
      <w:bookmarkEnd w:id="0"/>
      <w:r w:rsidR="00786CD7" w:rsidRPr="007D506F">
        <w:rPr>
          <w:rFonts w:ascii="Georgia" w:hAnsi="Georgia" w:cs="Arial"/>
          <w:sz w:val="20"/>
          <w:szCs w:val="20"/>
        </w:rPr>
        <w:t>ký ústav AV ČR, v. v. i.</w:t>
      </w:r>
    </w:p>
    <w:p w:rsidR="00C94243" w:rsidRPr="007D506F" w:rsidRDefault="00C94243" w:rsidP="007D506F">
      <w:pPr>
        <w:pStyle w:val="Prosttext"/>
        <w:tabs>
          <w:tab w:val="left" w:pos="5670"/>
        </w:tabs>
        <w:jc w:val="both"/>
        <w:rPr>
          <w:rFonts w:ascii="Georgia" w:hAnsi="Georgia" w:cs="Arial"/>
          <w:sz w:val="20"/>
          <w:szCs w:val="20"/>
        </w:rPr>
      </w:pPr>
      <w:r w:rsidRPr="007D506F">
        <w:rPr>
          <w:rFonts w:ascii="Georgia" w:hAnsi="Georgia" w:cs="Arial"/>
          <w:sz w:val="20"/>
          <w:szCs w:val="20"/>
        </w:rPr>
        <w:t xml:space="preserve">Ing. Pavel Janáček, </w:t>
      </w:r>
      <w:proofErr w:type="spellStart"/>
      <w:r w:rsidRPr="007D506F">
        <w:rPr>
          <w:rFonts w:ascii="Georgia" w:hAnsi="Georgia" w:cs="Arial"/>
          <w:sz w:val="20"/>
          <w:szCs w:val="20"/>
        </w:rPr>
        <w:t>Ph.D</w:t>
      </w:r>
      <w:proofErr w:type="spellEnd"/>
      <w:r w:rsidRPr="007D506F">
        <w:rPr>
          <w:rFonts w:ascii="Georgia" w:hAnsi="Georgia" w:cs="Arial"/>
          <w:sz w:val="20"/>
          <w:szCs w:val="20"/>
        </w:rPr>
        <w:t>., ředitel</w:t>
      </w:r>
      <w:r w:rsidR="007D506F" w:rsidRPr="007D506F">
        <w:rPr>
          <w:rFonts w:ascii="Georgia" w:hAnsi="Georgia" w:cs="Arial"/>
          <w:sz w:val="20"/>
          <w:szCs w:val="20"/>
        </w:rPr>
        <w:tab/>
      </w:r>
      <w:r w:rsidR="00786CD7" w:rsidRPr="007D506F">
        <w:rPr>
          <w:rFonts w:ascii="Georgia" w:hAnsi="Georgia" w:cs="Arial"/>
          <w:sz w:val="20"/>
          <w:szCs w:val="20"/>
        </w:rPr>
        <w:t>PhDr. Ondřej Ševeček, Ph.D., ředitel</w:t>
      </w:r>
    </w:p>
    <w:p w:rsidR="004937FC" w:rsidRPr="003B4EF9" w:rsidRDefault="004937FC">
      <w:pPr>
        <w:spacing w:after="0" w:line="240" w:lineRule="auto"/>
        <w:rPr>
          <w:rFonts w:ascii="Georgia" w:hAnsi="Georgia" w:cs="Arial"/>
        </w:rPr>
      </w:pPr>
    </w:p>
    <w:sectPr w:rsidR="004937FC" w:rsidRPr="003B4EF9" w:rsidSect="00A4199A">
      <w:footerReference w:type="default" r:id="rId8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5C" w:rsidRDefault="00564C5C" w:rsidP="00157961">
      <w:pPr>
        <w:spacing w:after="0" w:line="240" w:lineRule="auto"/>
      </w:pPr>
      <w:r>
        <w:separator/>
      </w:r>
    </w:p>
  </w:endnote>
  <w:endnote w:type="continuationSeparator" w:id="0">
    <w:p w:rsidR="00564C5C" w:rsidRDefault="00564C5C" w:rsidP="0015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268797"/>
      <w:docPartObj>
        <w:docPartGallery w:val="Page Numbers (Bottom of Page)"/>
        <w:docPartUnique/>
      </w:docPartObj>
    </w:sdtPr>
    <w:sdtContent>
      <w:p w:rsidR="007D506F" w:rsidRDefault="002F2153">
        <w:pPr>
          <w:pStyle w:val="Zpat"/>
          <w:jc w:val="center"/>
        </w:pPr>
        <w:r w:rsidRPr="007D506F">
          <w:rPr>
            <w:sz w:val="24"/>
            <w:szCs w:val="24"/>
          </w:rPr>
          <w:fldChar w:fldCharType="begin"/>
        </w:r>
        <w:r w:rsidR="007D506F" w:rsidRPr="007D506F">
          <w:rPr>
            <w:sz w:val="24"/>
            <w:szCs w:val="24"/>
          </w:rPr>
          <w:instrText xml:space="preserve"> PAGE   \* MERGEFORMAT </w:instrText>
        </w:r>
        <w:r w:rsidRPr="007D506F">
          <w:rPr>
            <w:sz w:val="24"/>
            <w:szCs w:val="24"/>
          </w:rPr>
          <w:fldChar w:fldCharType="separate"/>
        </w:r>
        <w:r w:rsidR="004C4892">
          <w:rPr>
            <w:noProof/>
            <w:sz w:val="24"/>
            <w:szCs w:val="24"/>
          </w:rPr>
          <w:t>5</w:t>
        </w:r>
        <w:r w:rsidRPr="007D506F">
          <w:rPr>
            <w:sz w:val="24"/>
            <w:szCs w:val="24"/>
          </w:rPr>
          <w:fldChar w:fldCharType="end"/>
        </w:r>
      </w:p>
    </w:sdtContent>
  </w:sdt>
  <w:p w:rsidR="002D6B5F" w:rsidRDefault="002D6B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5C" w:rsidRDefault="00564C5C" w:rsidP="00157961">
      <w:pPr>
        <w:spacing w:after="0" w:line="240" w:lineRule="auto"/>
      </w:pPr>
      <w:r>
        <w:separator/>
      </w:r>
    </w:p>
  </w:footnote>
  <w:footnote w:type="continuationSeparator" w:id="0">
    <w:p w:rsidR="00564C5C" w:rsidRDefault="00564C5C" w:rsidP="0015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093"/>
    <w:multiLevelType w:val="hybridMultilevel"/>
    <w:tmpl w:val="26FE5C6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58E"/>
    <w:multiLevelType w:val="hybridMultilevel"/>
    <w:tmpl w:val="37145F1C"/>
    <w:lvl w:ilvl="0" w:tplc="4B0A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2CDD"/>
    <w:multiLevelType w:val="hybridMultilevel"/>
    <w:tmpl w:val="2FC4B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404C0"/>
    <w:multiLevelType w:val="hybridMultilevel"/>
    <w:tmpl w:val="8E689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3864"/>
    <w:multiLevelType w:val="hybridMultilevel"/>
    <w:tmpl w:val="7796421E"/>
    <w:lvl w:ilvl="0" w:tplc="BC26792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06225"/>
    <w:multiLevelType w:val="hybridMultilevel"/>
    <w:tmpl w:val="A98CDCB0"/>
    <w:lvl w:ilvl="0" w:tplc="8F764D16">
      <w:start w:val="14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392754C1"/>
    <w:multiLevelType w:val="hybridMultilevel"/>
    <w:tmpl w:val="C7C208F6"/>
    <w:lvl w:ilvl="0" w:tplc="244C0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D145A"/>
    <w:rsid w:val="00005ADF"/>
    <w:rsid w:val="00022E85"/>
    <w:rsid w:val="00054A58"/>
    <w:rsid w:val="00077E8A"/>
    <w:rsid w:val="00087546"/>
    <w:rsid w:val="00093366"/>
    <w:rsid w:val="0009495F"/>
    <w:rsid w:val="000A4007"/>
    <w:rsid w:val="000B38BD"/>
    <w:rsid w:val="000B79B4"/>
    <w:rsid w:val="000C09E9"/>
    <w:rsid w:val="000C5CB2"/>
    <w:rsid w:val="000E19C9"/>
    <w:rsid w:val="000E549E"/>
    <w:rsid w:val="000E7060"/>
    <w:rsid w:val="00120322"/>
    <w:rsid w:val="00124580"/>
    <w:rsid w:val="00143475"/>
    <w:rsid w:val="0015034C"/>
    <w:rsid w:val="001520FA"/>
    <w:rsid w:val="00157961"/>
    <w:rsid w:val="0018328A"/>
    <w:rsid w:val="001A0072"/>
    <w:rsid w:val="001B6910"/>
    <w:rsid w:val="001D7CD8"/>
    <w:rsid w:val="00203A77"/>
    <w:rsid w:val="0020526F"/>
    <w:rsid w:val="00223D02"/>
    <w:rsid w:val="00224FF0"/>
    <w:rsid w:val="00227F31"/>
    <w:rsid w:val="00233063"/>
    <w:rsid w:val="00236BDD"/>
    <w:rsid w:val="00240398"/>
    <w:rsid w:val="00242DDF"/>
    <w:rsid w:val="002446A2"/>
    <w:rsid w:val="00244E1E"/>
    <w:rsid w:val="00245D9E"/>
    <w:rsid w:val="00255A26"/>
    <w:rsid w:val="002714A3"/>
    <w:rsid w:val="002734C0"/>
    <w:rsid w:val="00275B52"/>
    <w:rsid w:val="00284805"/>
    <w:rsid w:val="0028786A"/>
    <w:rsid w:val="002B1635"/>
    <w:rsid w:val="002C5E94"/>
    <w:rsid w:val="002D6B5F"/>
    <w:rsid w:val="002E7C47"/>
    <w:rsid w:val="002F2153"/>
    <w:rsid w:val="002F5F08"/>
    <w:rsid w:val="003073CE"/>
    <w:rsid w:val="00323380"/>
    <w:rsid w:val="00333272"/>
    <w:rsid w:val="00340A1E"/>
    <w:rsid w:val="00344195"/>
    <w:rsid w:val="00347731"/>
    <w:rsid w:val="00360CA8"/>
    <w:rsid w:val="0036363F"/>
    <w:rsid w:val="00363CAF"/>
    <w:rsid w:val="003951FA"/>
    <w:rsid w:val="00395C60"/>
    <w:rsid w:val="003A554E"/>
    <w:rsid w:val="003B052F"/>
    <w:rsid w:val="003B0744"/>
    <w:rsid w:val="003B4EF9"/>
    <w:rsid w:val="003C1930"/>
    <w:rsid w:val="003C59BE"/>
    <w:rsid w:val="003F1364"/>
    <w:rsid w:val="003F525D"/>
    <w:rsid w:val="004302E4"/>
    <w:rsid w:val="00432A30"/>
    <w:rsid w:val="0043638E"/>
    <w:rsid w:val="0044587A"/>
    <w:rsid w:val="0044650E"/>
    <w:rsid w:val="00463644"/>
    <w:rsid w:val="00467B2F"/>
    <w:rsid w:val="00485040"/>
    <w:rsid w:val="004937FC"/>
    <w:rsid w:val="0049602E"/>
    <w:rsid w:val="004A6A94"/>
    <w:rsid w:val="004B1E19"/>
    <w:rsid w:val="004B3830"/>
    <w:rsid w:val="004B6F72"/>
    <w:rsid w:val="004C4892"/>
    <w:rsid w:val="004D27E0"/>
    <w:rsid w:val="00524E93"/>
    <w:rsid w:val="0052520E"/>
    <w:rsid w:val="005261A4"/>
    <w:rsid w:val="005336E1"/>
    <w:rsid w:val="00547768"/>
    <w:rsid w:val="0055265A"/>
    <w:rsid w:val="00556896"/>
    <w:rsid w:val="005574A7"/>
    <w:rsid w:val="00557683"/>
    <w:rsid w:val="0056490F"/>
    <w:rsid w:val="00564C5C"/>
    <w:rsid w:val="00572CE1"/>
    <w:rsid w:val="005773E5"/>
    <w:rsid w:val="00577A28"/>
    <w:rsid w:val="005824D7"/>
    <w:rsid w:val="0059060A"/>
    <w:rsid w:val="005C37A6"/>
    <w:rsid w:val="005D6749"/>
    <w:rsid w:val="005E0A1F"/>
    <w:rsid w:val="005E24F8"/>
    <w:rsid w:val="005E3D9C"/>
    <w:rsid w:val="005E48E9"/>
    <w:rsid w:val="005F71DC"/>
    <w:rsid w:val="0060562E"/>
    <w:rsid w:val="00617397"/>
    <w:rsid w:val="006201A7"/>
    <w:rsid w:val="00637EF6"/>
    <w:rsid w:val="006406A0"/>
    <w:rsid w:val="00641BC7"/>
    <w:rsid w:val="00644DB3"/>
    <w:rsid w:val="00646220"/>
    <w:rsid w:val="00647DB7"/>
    <w:rsid w:val="0065073F"/>
    <w:rsid w:val="00672906"/>
    <w:rsid w:val="00682561"/>
    <w:rsid w:val="006A3E4B"/>
    <w:rsid w:val="006C64A8"/>
    <w:rsid w:val="006E2B3F"/>
    <w:rsid w:val="006F040E"/>
    <w:rsid w:val="007243D4"/>
    <w:rsid w:val="0074264F"/>
    <w:rsid w:val="00765308"/>
    <w:rsid w:val="00775174"/>
    <w:rsid w:val="00786CD7"/>
    <w:rsid w:val="007C3C14"/>
    <w:rsid w:val="007C527A"/>
    <w:rsid w:val="007C5C24"/>
    <w:rsid w:val="007D4F3F"/>
    <w:rsid w:val="007D506F"/>
    <w:rsid w:val="007E7FA7"/>
    <w:rsid w:val="00806B9D"/>
    <w:rsid w:val="008172A8"/>
    <w:rsid w:val="008205A8"/>
    <w:rsid w:val="00833F52"/>
    <w:rsid w:val="00840E31"/>
    <w:rsid w:val="00861893"/>
    <w:rsid w:val="00882F60"/>
    <w:rsid w:val="008871F9"/>
    <w:rsid w:val="00896F08"/>
    <w:rsid w:val="008C1BED"/>
    <w:rsid w:val="008C1E05"/>
    <w:rsid w:val="008D08DA"/>
    <w:rsid w:val="008D6C24"/>
    <w:rsid w:val="008F661B"/>
    <w:rsid w:val="00906CF6"/>
    <w:rsid w:val="00910076"/>
    <w:rsid w:val="0091679A"/>
    <w:rsid w:val="00921D55"/>
    <w:rsid w:val="00927869"/>
    <w:rsid w:val="00936F38"/>
    <w:rsid w:val="00951D5D"/>
    <w:rsid w:val="009546A1"/>
    <w:rsid w:val="00962F15"/>
    <w:rsid w:val="00977534"/>
    <w:rsid w:val="009A1C75"/>
    <w:rsid w:val="009D0E87"/>
    <w:rsid w:val="009F5BD5"/>
    <w:rsid w:val="009F623C"/>
    <w:rsid w:val="009F78EA"/>
    <w:rsid w:val="00A130F3"/>
    <w:rsid w:val="00A229A4"/>
    <w:rsid w:val="00A23B0E"/>
    <w:rsid w:val="00A27FA2"/>
    <w:rsid w:val="00A31298"/>
    <w:rsid w:val="00A35A51"/>
    <w:rsid w:val="00A36C74"/>
    <w:rsid w:val="00A4199A"/>
    <w:rsid w:val="00A61E18"/>
    <w:rsid w:val="00A6336C"/>
    <w:rsid w:val="00AA10E9"/>
    <w:rsid w:val="00AB682E"/>
    <w:rsid w:val="00AC5E6F"/>
    <w:rsid w:val="00AE74B7"/>
    <w:rsid w:val="00AF661F"/>
    <w:rsid w:val="00B20A4D"/>
    <w:rsid w:val="00B302EE"/>
    <w:rsid w:val="00B35756"/>
    <w:rsid w:val="00B4010A"/>
    <w:rsid w:val="00B537FF"/>
    <w:rsid w:val="00B67520"/>
    <w:rsid w:val="00B73ED5"/>
    <w:rsid w:val="00B775F4"/>
    <w:rsid w:val="00B91C2E"/>
    <w:rsid w:val="00B91DD1"/>
    <w:rsid w:val="00BA1421"/>
    <w:rsid w:val="00BA733E"/>
    <w:rsid w:val="00BB4B05"/>
    <w:rsid w:val="00BE18E3"/>
    <w:rsid w:val="00BE1F91"/>
    <w:rsid w:val="00BE4B0D"/>
    <w:rsid w:val="00C014B3"/>
    <w:rsid w:val="00C032A0"/>
    <w:rsid w:val="00C1008D"/>
    <w:rsid w:val="00C102FF"/>
    <w:rsid w:val="00C13359"/>
    <w:rsid w:val="00C25FE7"/>
    <w:rsid w:val="00C25FE8"/>
    <w:rsid w:val="00C40495"/>
    <w:rsid w:val="00C43753"/>
    <w:rsid w:val="00C44FD2"/>
    <w:rsid w:val="00C53CBB"/>
    <w:rsid w:val="00C64A15"/>
    <w:rsid w:val="00C70249"/>
    <w:rsid w:val="00C714C3"/>
    <w:rsid w:val="00C72E4B"/>
    <w:rsid w:val="00C76E8D"/>
    <w:rsid w:val="00C8568A"/>
    <w:rsid w:val="00C870B4"/>
    <w:rsid w:val="00C94243"/>
    <w:rsid w:val="00C96319"/>
    <w:rsid w:val="00CA5CD0"/>
    <w:rsid w:val="00CA5E74"/>
    <w:rsid w:val="00CA6420"/>
    <w:rsid w:val="00CB7E0D"/>
    <w:rsid w:val="00CD075D"/>
    <w:rsid w:val="00CD145A"/>
    <w:rsid w:val="00CE2144"/>
    <w:rsid w:val="00D04353"/>
    <w:rsid w:val="00D050C9"/>
    <w:rsid w:val="00D23173"/>
    <w:rsid w:val="00D26EF4"/>
    <w:rsid w:val="00D318F9"/>
    <w:rsid w:val="00D31CE5"/>
    <w:rsid w:val="00D41AC8"/>
    <w:rsid w:val="00D432BD"/>
    <w:rsid w:val="00D45DE1"/>
    <w:rsid w:val="00D639B9"/>
    <w:rsid w:val="00D7244A"/>
    <w:rsid w:val="00D75A44"/>
    <w:rsid w:val="00D838A1"/>
    <w:rsid w:val="00D87435"/>
    <w:rsid w:val="00DC2635"/>
    <w:rsid w:val="00DC400C"/>
    <w:rsid w:val="00DD7C5A"/>
    <w:rsid w:val="00DE02F4"/>
    <w:rsid w:val="00DE25E6"/>
    <w:rsid w:val="00E00A36"/>
    <w:rsid w:val="00E10B66"/>
    <w:rsid w:val="00E23366"/>
    <w:rsid w:val="00E24331"/>
    <w:rsid w:val="00E258BE"/>
    <w:rsid w:val="00E50772"/>
    <w:rsid w:val="00E50DEF"/>
    <w:rsid w:val="00E72160"/>
    <w:rsid w:val="00E739FA"/>
    <w:rsid w:val="00E75BDA"/>
    <w:rsid w:val="00E83107"/>
    <w:rsid w:val="00E860FC"/>
    <w:rsid w:val="00E9634C"/>
    <w:rsid w:val="00EA69EA"/>
    <w:rsid w:val="00EB1807"/>
    <w:rsid w:val="00EC6259"/>
    <w:rsid w:val="00ED716D"/>
    <w:rsid w:val="00ED7B82"/>
    <w:rsid w:val="00EF2794"/>
    <w:rsid w:val="00EF787F"/>
    <w:rsid w:val="00F0187C"/>
    <w:rsid w:val="00F0258F"/>
    <w:rsid w:val="00F23E78"/>
    <w:rsid w:val="00F25A6E"/>
    <w:rsid w:val="00F26ACE"/>
    <w:rsid w:val="00F30656"/>
    <w:rsid w:val="00F378E8"/>
    <w:rsid w:val="00F45A95"/>
    <w:rsid w:val="00F64CE9"/>
    <w:rsid w:val="00F657E2"/>
    <w:rsid w:val="00F668E7"/>
    <w:rsid w:val="00F722A3"/>
    <w:rsid w:val="00F84B84"/>
    <w:rsid w:val="00FA3071"/>
    <w:rsid w:val="00FA5EAD"/>
    <w:rsid w:val="00FB37E0"/>
    <w:rsid w:val="00FB4978"/>
    <w:rsid w:val="00FC3B7D"/>
    <w:rsid w:val="00FC4532"/>
    <w:rsid w:val="00FC4A53"/>
    <w:rsid w:val="00FC4D06"/>
    <w:rsid w:val="00FE471D"/>
    <w:rsid w:val="00F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34C"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F657E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57E2"/>
    <w:rPr>
      <w:rFonts w:ascii="Consolas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rsid w:val="008172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72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2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72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2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2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5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961"/>
  </w:style>
  <w:style w:type="paragraph" w:styleId="Zpat">
    <w:name w:val="footer"/>
    <w:basedOn w:val="Normln"/>
    <w:link w:val="ZpatChar"/>
    <w:uiPriority w:val="99"/>
    <w:rsid w:val="0015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961"/>
  </w:style>
  <w:style w:type="paragraph" w:styleId="Revize">
    <w:name w:val="Revision"/>
    <w:hidden/>
    <w:uiPriority w:val="99"/>
    <w:semiHidden/>
    <w:rsid w:val="00524E93"/>
    <w:rPr>
      <w:rFonts w:cs="Calibri"/>
    </w:rPr>
  </w:style>
  <w:style w:type="paragraph" w:styleId="Odstavecseseznamem">
    <w:name w:val="List Paragraph"/>
    <w:basedOn w:val="Normln"/>
    <w:uiPriority w:val="99"/>
    <w:qFormat/>
    <w:rsid w:val="00B4010A"/>
    <w:pPr>
      <w:ind w:left="708"/>
    </w:pPr>
  </w:style>
  <w:style w:type="paragraph" w:styleId="Rozvrendokumentu">
    <w:name w:val="Document Map"/>
    <w:basedOn w:val="Normln"/>
    <w:link w:val="RozvrendokumentuChar"/>
    <w:uiPriority w:val="99"/>
    <w:semiHidden/>
    <w:rsid w:val="00A36C7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36C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3A5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4B633-7672-491E-8B0B-F6621E0F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1340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 v. i.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kultura</dc:creator>
  <cp:lastModifiedBy>Sekretariat</cp:lastModifiedBy>
  <cp:revision>4</cp:revision>
  <cp:lastPrinted>2018-04-03T13:20:00Z</cp:lastPrinted>
  <dcterms:created xsi:type="dcterms:W3CDTF">2018-04-23T08:51:00Z</dcterms:created>
  <dcterms:modified xsi:type="dcterms:W3CDTF">2018-04-23T11:08:00Z</dcterms:modified>
</cp:coreProperties>
</file>