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CD" w:rsidRDefault="006D3449" w:rsidP="004E08CD">
      <w:pPr>
        <w:tabs>
          <w:tab w:val="left" w:pos="4820"/>
        </w:tabs>
        <w:spacing w:before="0"/>
        <w:ind w:left="0"/>
        <w:jc w:val="left"/>
      </w:pPr>
      <w:r w:rsidRPr="00F055E7">
        <w:tab/>
      </w:r>
    </w:p>
    <w:p w:rsidR="004E08CD" w:rsidRPr="004E08CD" w:rsidRDefault="004E08CD" w:rsidP="004E08CD">
      <w:pPr>
        <w:tabs>
          <w:tab w:val="left" w:pos="4820"/>
        </w:tabs>
        <w:spacing w:before="0"/>
        <w:ind w:left="0"/>
        <w:jc w:val="center"/>
        <w:rPr>
          <w:b/>
          <w:sz w:val="28"/>
          <w:szCs w:val="28"/>
        </w:rPr>
      </w:pPr>
      <w:r w:rsidRPr="004E08CD">
        <w:rPr>
          <w:b/>
          <w:sz w:val="28"/>
          <w:szCs w:val="28"/>
        </w:rPr>
        <w:t xml:space="preserve">DODATEK </w:t>
      </w:r>
      <w:proofErr w:type="gramStart"/>
      <w:r w:rsidRPr="004E08CD">
        <w:rPr>
          <w:b/>
          <w:sz w:val="28"/>
          <w:szCs w:val="28"/>
        </w:rPr>
        <w:t>č.1 Smlouvy</w:t>
      </w:r>
      <w:proofErr w:type="gramEnd"/>
      <w:r w:rsidRPr="004E08CD">
        <w:rPr>
          <w:b/>
          <w:sz w:val="28"/>
          <w:szCs w:val="28"/>
        </w:rPr>
        <w:t xml:space="preserve"> o dílo</w:t>
      </w:r>
    </w:p>
    <w:p w:rsidR="004E08CD" w:rsidRPr="00327800" w:rsidRDefault="004E08CD" w:rsidP="004E08CD">
      <w:pPr>
        <w:tabs>
          <w:tab w:val="left" w:pos="4820"/>
        </w:tabs>
        <w:spacing w:before="0"/>
        <w:ind w:left="0"/>
        <w:jc w:val="center"/>
        <w:rPr>
          <w:sz w:val="22"/>
          <w:szCs w:val="22"/>
        </w:rPr>
      </w:pPr>
      <w:r w:rsidRPr="00327800">
        <w:rPr>
          <w:sz w:val="22"/>
          <w:szCs w:val="22"/>
        </w:rPr>
        <w:t xml:space="preserve">Číslo smlouvy objednatele: </w:t>
      </w:r>
      <w:r w:rsidR="00811509">
        <w:rPr>
          <w:sz w:val="22"/>
          <w:szCs w:val="22"/>
        </w:rPr>
        <w:t>23/2015-537100</w:t>
      </w:r>
    </w:p>
    <w:p w:rsidR="004E08CD" w:rsidRPr="00327800" w:rsidRDefault="004E08CD" w:rsidP="004E08CD">
      <w:pPr>
        <w:tabs>
          <w:tab w:val="left" w:pos="4820"/>
        </w:tabs>
        <w:spacing w:before="0"/>
        <w:ind w:left="0"/>
        <w:jc w:val="center"/>
        <w:rPr>
          <w:sz w:val="22"/>
          <w:szCs w:val="22"/>
        </w:rPr>
      </w:pPr>
      <w:r w:rsidRPr="00327800">
        <w:rPr>
          <w:sz w:val="22"/>
          <w:szCs w:val="22"/>
        </w:rPr>
        <w:t>Číslo smlouvy zhotovitele: P-201/2015</w:t>
      </w:r>
    </w:p>
    <w:p w:rsidR="00327800" w:rsidRPr="00327800" w:rsidRDefault="004E08CD" w:rsidP="00327800">
      <w:pPr>
        <w:tabs>
          <w:tab w:val="left" w:pos="4820"/>
        </w:tabs>
        <w:spacing w:before="0"/>
        <w:ind w:left="0"/>
        <w:jc w:val="center"/>
        <w:rPr>
          <w:sz w:val="22"/>
          <w:szCs w:val="22"/>
        </w:rPr>
      </w:pPr>
      <w:r w:rsidRPr="00327800">
        <w:rPr>
          <w:sz w:val="22"/>
          <w:szCs w:val="22"/>
        </w:rPr>
        <w:t xml:space="preserve">ze dne </w:t>
      </w:r>
      <w:proofErr w:type="gramStart"/>
      <w:r w:rsidRPr="00327800">
        <w:rPr>
          <w:sz w:val="22"/>
          <w:szCs w:val="22"/>
        </w:rPr>
        <w:t>19.5.2015</w:t>
      </w:r>
      <w:proofErr w:type="gramEnd"/>
    </w:p>
    <w:p w:rsidR="00327800" w:rsidRPr="00327800" w:rsidRDefault="00327800" w:rsidP="00327800">
      <w:pPr>
        <w:tabs>
          <w:tab w:val="left" w:pos="4820"/>
        </w:tabs>
        <w:spacing w:before="0"/>
        <w:ind w:left="0"/>
        <w:jc w:val="center"/>
        <w:rPr>
          <w:sz w:val="22"/>
          <w:szCs w:val="22"/>
        </w:rPr>
      </w:pPr>
    </w:p>
    <w:p w:rsidR="006D3449" w:rsidRPr="00327800" w:rsidRDefault="006D3449" w:rsidP="00327800">
      <w:pPr>
        <w:tabs>
          <w:tab w:val="left" w:pos="4820"/>
        </w:tabs>
        <w:spacing w:before="0"/>
        <w:ind w:left="0"/>
        <w:jc w:val="center"/>
        <w:rPr>
          <w:sz w:val="22"/>
          <w:szCs w:val="22"/>
        </w:rPr>
      </w:pPr>
      <w:r w:rsidRPr="00327800">
        <w:rPr>
          <w:b/>
          <w:bCs/>
          <w:sz w:val="22"/>
          <w:szCs w:val="22"/>
        </w:rPr>
        <w:t>uzavřená</w:t>
      </w:r>
    </w:p>
    <w:p w:rsidR="006D3449" w:rsidRPr="00327800" w:rsidRDefault="006D3449" w:rsidP="006D3449">
      <w:pPr>
        <w:spacing w:before="0"/>
        <w:ind w:left="0"/>
        <w:jc w:val="center"/>
        <w:rPr>
          <w:sz w:val="22"/>
          <w:szCs w:val="22"/>
        </w:rPr>
      </w:pPr>
      <w:r w:rsidRPr="00327800">
        <w:rPr>
          <w:sz w:val="22"/>
          <w:szCs w:val="22"/>
        </w:rPr>
        <w:t>podle § 2586 a násl</w:t>
      </w:r>
      <w:r w:rsidR="005A44A3" w:rsidRPr="00327800">
        <w:rPr>
          <w:sz w:val="22"/>
          <w:szCs w:val="22"/>
        </w:rPr>
        <w:t>edujících</w:t>
      </w:r>
      <w:r w:rsidRPr="00327800">
        <w:rPr>
          <w:sz w:val="22"/>
          <w:szCs w:val="22"/>
        </w:rPr>
        <w:t xml:space="preserve"> zákona č. 89/2012 Sb., občanský zákoník</w:t>
      </w:r>
    </w:p>
    <w:p w:rsidR="006D3449" w:rsidRPr="00327800" w:rsidRDefault="006D3449" w:rsidP="006D3449">
      <w:pPr>
        <w:spacing w:before="0"/>
        <w:ind w:left="0"/>
        <w:jc w:val="center"/>
        <w:rPr>
          <w:b/>
          <w:sz w:val="22"/>
          <w:szCs w:val="22"/>
        </w:rPr>
      </w:pPr>
      <w:r w:rsidRPr="00327800">
        <w:rPr>
          <w:sz w:val="22"/>
          <w:szCs w:val="22"/>
        </w:rPr>
        <w:t>(dále jen „NOZ“)</w:t>
      </w:r>
    </w:p>
    <w:p w:rsidR="006D3449" w:rsidRPr="00327800" w:rsidRDefault="006D3449" w:rsidP="00327800">
      <w:pPr>
        <w:ind w:left="0"/>
        <w:jc w:val="center"/>
        <w:rPr>
          <w:b/>
          <w:sz w:val="22"/>
          <w:szCs w:val="22"/>
        </w:rPr>
      </w:pPr>
      <w:r w:rsidRPr="00327800">
        <w:rPr>
          <w:b/>
          <w:sz w:val="22"/>
          <w:szCs w:val="22"/>
        </w:rPr>
        <w:t>mezi smluvními stranami</w:t>
      </w:r>
    </w:p>
    <w:p w:rsidR="00327800" w:rsidRPr="00327800" w:rsidRDefault="00327800" w:rsidP="00327800">
      <w:pPr>
        <w:ind w:left="0"/>
        <w:jc w:val="center"/>
        <w:rPr>
          <w:b/>
          <w:sz w:val="22"/>
          <w:szCs w:val="22"/>
        </w:rPr>
      </w:pPr>
    </w:p>
    <w:p w:rsidR="00C53C8F" w:rsidRPr="00327800" w:rsidRDefault="006D3449" w:rsidP="00483A8B">
      <w:pPr>
        <w:pStyle w:val="Bezmezer"/>
        <w:tabs>
          <w:tab w:val="left" w:pos="4536"/>
        </w:tabs>
        <w:spacing w:before="120"/>
        <w:ind w:left="4536" w:hanging="4536"/>
        <w:rPr>
          <w:sz w:val="22"/>
          <w:szCs w:val="22"/>
        </w:rPr>
      </w:pPr>
      <w:proofErr w:type="gramStart"/>
      <w:r w:rsidRPr="00327800">
        <w:rPr>
          <w:b/>
          <w:sz w:val="22"/>
          <w:szCs w:val="22"/>
        </w:rPr>
        <w:t>O</w:t>
      </w:r>
      <w:r w:rsidR="00327800"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b</w:t>
      </w:r>
      <w:r w:rsidR="00327800"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j</w:t>
      </w:r>
      <w:r w:rsidR="00327800"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e</w:t>
      </w:r>
      <w:r w:rsidR="00327800"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d</w:t>
      </w:r>
      <w:r w:rsidR="00327800"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n</w:t>
      </w:r>
      <w:r w:rsidR="00327800"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a</w:t>
      </w:r>
      <w:r w:rsidR="00327800"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t</w:t>
      </w:r>
      <w:r w:rsidR="00327800"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e</w:t>
      </w:r>
      <w:r w:rsidR="00327800"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l</w:t>
      </w:r>
      <w:r w:rsidR="00327800">
        <w:rPr>
          <w:b/>
          <w:sz w:val="22"/>
          <w:szCs w:val="22"/>
        </w:rPr>
        <w:t xml:space="preserve"> </w:t>
      </w:r>
      <w:r w:rsidRPr="00327800">
        <w:rPr>
          <w:sz w:val="22"/>
          <w:szCs w:val="22"/>
        </w:rPr>
        <w:t>:</w:t>
      </w:r>
      <w:r w:rsidRPr="00327800">
        <w:rPr>
          <w:sz w:val="22"/>
          <w:szCs w:val="22"/>
        </w:rPr>
        <w:tab/>
        <w:t>Č</w:t>
      </w:r>
      <w:r w:rsidRPr="00327800">
        <w:rPr>
          <w:snapToGrid w:val="0"/>
          <w:sz w:val="22"/>
          <w:szCs w:val="22"/>
        </w:rPr>
        <w:t>eská</w:t>
      </w:r>
      <w:proofErr w:type="gramEnd"/>
      <w:r w:rsidRPr="00327800">
        <w:rPr>
          <w:snapToGrid w:val="0"/>
          <w:sz w:val="22"/>
          <w:szCs w:val="22"/>
        </w:rPr>
        <w:t xml:space="preserve"> republika - </w:t>
      </w:r>
      <w:r w:rsidRPr="00327800">
        <w:rPr>
          <w:sz w:val="22"/>
          <w:szCs w:val="22"/>
        </w:rPr>
        <w:t>Státní pozemkový úřad, Krajský p</w:t>
      </w:r>
      <w:r w:rsidRPr="00327800">
        <w:rPr>
          <w:snapToGrid w:val="0"/>
          <w:sz w:val="22"/>
          <w:szCs w:val="22"/>
        </w:rPr>
        <w:t xml:space="preserve">ozemkový úřad </w:t>
      </w:r>
      <w:r w:rsidR="00B90515" w:rsidRPr="00327800">
        <w:rPr>
          <w:snapToGrid w:val="0"/>
          <w:sz w:val="22"/>
          <w:szCs w:val="22"/>
        </w:rPr>
        <w:t>pro Středočeský kraj</w:t>
      </w:r>
    </w:p>
    <w:p w:rsidR="00C53C8F" w:rsidRPr="00327800" w:rsidRDefault="00483A8B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327800">
        <w:rPr>
          <w:sz w:val="22"/>
          <w:szCs w:val="22"/>
        </w:rPr>
        <w:t>Sídlo:</w:t>
      </w:r>
      <w:r w:rsidRPr="00327800">
        <w:rPr>
          <w:sz w:val="22"/>
          <w:szCs w:val="22"/>
        </w:rPr>
        <w:tab/>
      </w:r>
      <w:r w:rsidR="00DD6B6B">
        <w:rPr>
          <w:bCs/>
          <w:color w:val="000000"/>
          <w:sz w:val="22"/>
          <w:szCs w:val="22"/>
        </w:rPr>
        <w:t>nám. Winstona Churchilla 2</w:t>
      </w:r>
      <w:r w:rsidR="00026A62" w:rsidRPr="00327800">
        <w:rPr>
          <w:bCs/>
          <w:color w:val="000000"/>
          <w:sz w:val="22"/>
          <w:szCs w:val="22"/>
        </w:rPr>
        <w:t>, 130 00 Praha 3</w:t>
      </w:r>
      <w:r w:rsidR="00026A62" w:rsidRPr="0032780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2B0D69" w:rsidRPr="00327800" w:rsidRDefault="006D3449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327800">
        <w:rPr>
          <w:sz w:val="22"/>
          <w:szCs w:val="22"/>
        </w:rPr>
        <w:t>zastoupený:</w:t>
      </w:r>
      <w:r w:rsidRPr="00327800">
        <w:rPr>
          <w:sz w:val="22"/>
          <w:szCs w:val="22"/>
        </w:rPr>
        <w:tab/>
      </w:r>
      <w:r w:rsidR="00B90515" w:rsidRPr="00327800">
        <w:rPr>
          <w:sz w:val="22"/>
          <w:szCs w:val="22"/>
        </w:rPr>
        <w:t xml:space="preserve">Ing. </w:t>
      </w:r>
      <w:r w:rsidR="004E08CD" w:rsidRPr="00327800">
        <w:rPr>
          <w:sz w:val="22"/>
          <w:szCs w:val="22"/>
        </w:rPr>
        <w:t>Jiřím Veselým</w:t>
      </w:r>
      <w:r w:rsidR="00B90515" w:rsidRPr="00327800">
        <w:rPr>
          <w:sz w:val="22"/>
          <w:szCs w:val="22"/>
        </w:rPr>
        <w:t>, ředitelem KPÚ</w:t>
      </w:r>
    </w:p>
    <w:p w:rsidR="006D3449" w:rsidRPr="00327800" w:rsidRDefault="006D3449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327800">
        <w:rPr>
          <w:sz w:val="22"/>
          <w:szCs w:val="22"/>
        </w:rPr>
        <w:t>ve smluvních záležitostech oprávněn jednat:</w:t>
      </w:r>
      <w:r w:rsidRPr="00327800">
        <w:rPr>
          <w:sz w:val="22"/>
          <w:szCs w:val="22"/>
        </w:rPr>
        <w:tab/>
      </w:r>
      <w:r w:rsidR="00B90515" w:rsidRPr="00327800">
        <w:rPr>
          <w:sz w:val="22"/>
          <w:szCs w:val="22"/>
        </w:rPr>
        <w:t>Ing</w:t>
      </w:r>
      <w:r w:rsidR="004E08CD" w:rsidRPr="00327800">
        <w:rPr>
          <w:sz w:val="22"/>
          <w:szCs w:val="22"/>
        </w:rPr>
        <w:t>. Jiří Veselý</w:t>
      </w:r>
    </w:p>
    <w:p w:rsidR="002D207F" w:rsidRPr="00327800" w:rsidRDefault="006D3449" w:rsidP="00FC65EE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 w:rsidRPr="00327800">
        <w:rPr>
          <w:sz w:val="22"/>
          <w:szCs w:val="22"/>
        </w:rPr>
        <w:t xml:space="preserve">v </w:t>
      </w:r>
      <w:r w:rsidRPr="00327800">
        <w:rPr>
          <w:snapToGrid w:val="0"/>
          <w:sz w:val="22"/>
          <w:szCs w:val="22"/>
        </w:rPr>
        <w:t>technických záležitostech oprávněn jednat:</w:t>
      </w:r>
      <w:r w:rsidRPr="00327800">
        <w:rPr>
          <w:snapToGrid w:val="0"/>
          <w:sz w:val="22"/>
          <w:szCs w:val="22"/>
        </w:rPr>
        <w:tab/>
      </w:r>
      <w:r w:rsidR="002D207F" w:rsidRPr="00327800">
        <w:rPr>
          <w:snapToGrid w:val="0"/>
          <w:sz w:val="22"/>
          <w:szCs w:val="22"/>
        </w:rPr>
        <w:t xml:space="preserve">Andrea </w:t>
      </w:r>
      <w:r w:rsidR="004E08CD" w:rsidRPr="00327800">
        <w:rPr>
          <w:snapToGrid w:val="0"/>
          <w:sz w:val="22"/>
          <w:szCs w:val="22"/>
        </w:rPr>
        <w:t>Čápová, vedoucí Pobočky Beroun</w:t>
      </w:r>
    </w:p>
    <w:p w:rsidR="006D3449" w:rsidRPr="00327800" w:rsidRDefault="002D207F" w:rsidP="00FC65EE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 w:rsidRPr="00327800">
        <w:rPr>
          <w:snapToGrid w:val="0"/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6D3449" w:rsidRPr="0032780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Adresa:</w:t>
      </w:r>
      <w:r w:rsidRPr="00327800">
        <w:rPr>
          <w:sz w:val="22"/>
          <w:szCs w:val="22"/>
        </w:rPr>
        <w:tab/>
      </w:r>
      <w:r w:rsidR="0030666E" w:rsidRPr="00327800">
        <w:rPr>
          <w:sz w:val="22"/>
          <w:szCs w:val="22"/>
        </w:rPr>
        <w:t>Pod Hájem 324, 267 01 Králův Dvůr</w:t>
      </w:r>
      <w:r w:rsidRPr="00327800">
        <w:rPr>
          <w:sz w:val="22"/>
          <w:szCs w:val="22"/>
        </w:rPr>
        <w:tab/>
      </w:r>
    </w:p>
    <w:p w:rsidR="006D3449" w:rsidRPr="0032780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Tel.:</w:t>
      </w:r>
      <w:r w:rsidRPr="00327800">
        <w:rPr>
          <w:sz w:val="22"/>
          <w:szCs w:val="22"/>
        </w:rPr>
        <w:tab/>
      </w:r>
      <w:r w:rsidR="003019A6" w:rsidRPr="00327800">
        <w:rPr>
          <w:sz w:val="22"/>
          <w:szCs w:val="22"/>
        </w:rPr>
        <w:t>+</w:t>
      </w:r>
      <w:r w:rsidR="00CE1D77" w:rsidRPr="00CE1D77">
        <w:rPr>
          <w:sz w:val="22"/>
          <w:szCs w:val="22"/>
        </w:rPr>
        <w:t xml:space="preserve"> </w:t>
      </w:r>
      <w:r w:rsidR="00CE1D77">
        <w:rPr>
          <w:sz w:val="22"/>
          <w:szCs w:val="22"/>
        </w:rPr>
        <w:t>XXXXXXX</w:t>
      </w:r>
      <w:r w:rsidR="00883CB1" w:rsidRPr="00327800">
        <w:rPr>
          <w:sz w:val="22"/>
          <w:szCs w:val="22"/>
        </w:rPr>
        <w:tab/>
      </w:r>
      <w:r w:rsidRPr="00327800">
        <w:rPr>
          <w:sz w:val="22"/>
          <w:szCs w:val="22"/>
        </w:rPr>
        <w:t xml:space="preserve"> </w:t>
      </w:r>
    </w:p>
    <w:p w:rsidR="006D3449" w:rsidRPr="0032780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E-mail: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6D3449" w:rsidRPr="0032780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ID DS: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6D3449" w:rsidRPr="0032780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Bankovní spojení: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  <w:r w:rsidRPr="00327800">
        <w:rPr>
          <w:sz w:val="22"/>
          <w:szCs w:val="22"/>
        </w:rPr>
        <w:t xml:space="preserve"> </w:t>
      </w:r>
      <w:r w:rsidRPr="00327800">
        <w:rPr>
          <w:sz w:val="22"/>
          <w:szCs w:val="22"/>
        </w:rPr>
        <w:tab/>
      </w:r>
    </w:p>
    <w:p w:rsidR="006D3449" w:rsidRPr="0032780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327800">
        <w:rPr>
          <w:bCs/>
          <w:sz w:val="22"/>
          <w:szCs w:val="22"/>
        </w:rPr>
        <w:t>Číslo účtu:</w:t>
      </w:r>
      <w:r w:rsidRPr="00327800">
        <w:rPr>
          <w:bCs/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6D3449" w:rsidRPr="0032780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327800">
        <w:rPr>
          <w:bCs/>
          <w:sz w:val="22"/>
          <w:szCs w:val="22"/>
        </w:rPr>
        <w:t>IČ:</w:t>
      </w:r>
      <w:r w:rsidRPr="00327800">
        <w:rPr>
          <w:bCs/>
          <w:sz w:val="22"/>
          <w:szCs w:val="22"/>
        </w:rPr>
        <w:tab/>
        <w:t xml:space="preserve">01312774                                                                 </w:t>
      </w:r>
    </w:p>
    <w:p w:rsidR="006D3449" w:rsidRPr="0032780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327800">
        <w:rPr>
          <w:bCs/>
          <w:sz w:val="22"/>
          <w:szCs w:val="22"/>
        </w:rPr>
        <w:t>DIČ:</w:t>
      </w:r>
      <w:r w:rsidRPr="00327800">
        <w:rPr>
          <w:bCs/>
          <w:sz w:val="22"/>
          <w:szCs w:val="22"/>
        </w:rPr>
        <w:tab/>
        <w:t xml:space="preserve">není plátcem DPH </w:t>
      </w:r>
    </w:p>
    <w:p w:rsidR="006D3449" w:rsidRPr="00327800" w:rsidRDefault="006D3449" w:rsidP="006D3449">
      <w:pPr>
        <w:pStyle w:val="Bezmezer"/>
        <w:spacing w:before="120"/>
        <w:ind w:left="0"/>
        <w:rPr>
          <w:sz w:val="22"/>
          <w:szCs w:val="22"/>
        </w:rPr>
      </w:pPr>
      <w:r w:rsidRPr="00327800">
        <w:rPr>
          <w:sz w:val="22"/>
          <w:szCs w:val="22"/>
        </w:rPr>
        <w:t xml:space="preserve">dále </w:t>
      </w:r>
      <w:r w:rsidRPr="00DD6B6B">
        <w:rPr>
          <w:sz w:val="22"/>
          <w:szCs w:val="22"/>
        </w:rPr>
        <w:t>jen „objednatel“</w:t>
      </w:r>
      <w:r w:rsidRPr="00327800">
        <w:rPr>
          <w:sz w:val="22"/>
          <w:szCs w:val="22"/>
        </w:rPr>
        <w:tab/>
      </w:r>
      <w:r w:rsidRPr="00327800">
        <w:rPr>
          <w:sz w:val="22"/>
          <w:szCs w:val="22"/>
        </w:rPr>
        <w:tab/>
      </w:r>
      <w:r w:rsidRPr="00327800">
        <w:rPr>
          <w:sz w:val="22"/>
          <w:szCs w:val="22"/>
        </w:rPr>
        <w:tab/>
      </w:r>
    </w:p>
    <w:p w:rsidR="00327800" w:rsidRPr="00327800" w:rsidRDefault="00327800" w:rsidP="00895BF7">
      <w:pPr>
        <w:pStyle w:val="Bezmezer"/>
        <w:tabs>
          <w:tab w:val="left" w:pos="4536"/>
        </w:tabs>
        <w:spacing w:before="120"/>
        <w:ind w:left="0"/>
        <w:rPr>
          <w:sz w:val="22"/>
          <w:szCs w:val="22"/>
        </w:rPr>
      </w:pPr>
      <w:r w:rsidRPr="00327800">
        <w:rPr>
          <w:sz w:val="22"/>
          <w:szCs w:val="22"/>
        </w:rPr>
        <w:t>a</w:t>
      </w:r>
    </w:p>
    <w:p w:rsidR="00895BF7" w:rsidRPr="00327800" w:rsidRDefault="00327800" w:rsidP="00895BF7">
      <w:pPr>
        <w:pStyle w:val="Bezmezer"/>
        <w:tabs>
          <w:tab w:val="left" w:pos="4536"/>
        </w:tabs>
        <w:spacing w:before="120"/>
        <w:ind w:left="0"/>
        <w:rPr>
          <w:b/>
          <w:sz w:val="22"/>
          <w:szCs w:val="22"/>
        </w:rPr>
      </w:pPr>
      <w:proofErr w:type="gramStart"/>
      <w:r w:rsidRPr="00327800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</w:t>
      </w:r>
      <w:r w:rsidRPr="00327800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 </w:t>
      </w:r>
      <w:r w:rsidRPr="0032780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327800">
        <w:rPr>
          <w:sz w:val="22"/>
          <w:szCs w:val="22"/>
        </w:rPr>
        <w:t>:</w:t>
      </w:r>
      <w:r w:rsidR="006D3449" w:rsidRPr="00327800">
        <w:rPr>
          <w:sz w:val="22"/>
          <w:szCs w:val="22"/>
        </w:rPr>
        <w:tab/>
      </w:r>
      <w:r w:rsidR="00895BF7" w:rsidRPr="00DD6B6B">
        <w:rPr>
          <w:sz w:val="22"/>
          <w:szCs w:val="22"/>
        </w:rPr>
        <w:t>AZIMUT</w:t>
      </w:r>
      <w:proofErr w:type="gramEnd"/>
      <w:r w:rsidR="00895BF7" w:rsidRPr="00DD6B6B">
        <w:rPr>
          <w:sz w:val="22"/>
          <w:szCs w:val="22"/>
        </w:rPr>
        <w:t xml:space="preserve"> CZ s.r.o.</w:t>
      </w:r>
      <w:r w:rsidR="00895BF7" w:rsidRPr="00327800">
        <w:rPr>
          <w:b/>
          <w:sz w:val="22"/>
          <w:szCs w:val="22"/>
        </w:rPr>
        <w:t xml:space="preserve">    </w:t>
      </w:r>
      <w:r w:rsidR="00895BF7" w:rsidRPr="00327800">
        <w:rPr>
          <w:b/>
          <w:sz w:val="22"/>
          <w:szCs w:val="22"/>
        </w:rPr>
        <w:tab/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sídlo:</w:t>
      </w:r>
      <w:r w:rsidRPr="00327800">
        <w:rPr>
          <w:sz w:val="22"/>
          <w:szCs w:val="22"/>
        </w:rPr>
        <w:tab/>
        <w:t>Hrdlořezská 21/31, 190 00 Praha 9</w:t>
      </w:r>
      <w:r w:rsidRPr="00327800">
        <w:rPr>
          <w:sz w:val="22"/>
          <w:szCs w:val="22"/>
        </w:rPr>
        <w:tab/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i/>
          <w:sz w:val="22"/>
          <w:szCs w:val="22"/>
        </w:rPr>
      </w:pPr>
      <w:r w:rsidRPr="00327800">
        <w:rPr>
          <w:sz w:val="22"/>
          <w:szCs w:val="22"/>
        </w:rPr>
        <w:t>zastoupený:</w:t>
      </w:r>
      <w:r w:rsidRPr="00327800">
        <w:rPr>
          <w:sz w:val="22"/>
          <w:szCs w:val="22"/>
        </w:rPr>
        <w:tab/>
      </w:r>
      <w:r w:rsidRPr="00327800">
        <w:rPr>
          <w:i/>
          <w:sz w:val="22"/>
          <w:szCs w:val="22"/>
        </w:rPr>
        <w:t xml:space="preserve">jednatelem </w:t>
      </w:r>
      <w:proofErr w:type="spellStart"/>
      <w:proofErr w:type="gramStart"/>
      <w:r w:rsidRPr="00327800">
        <w:rPr>
          <w:i/>
          <w:sz w:val="22"/>
          <w:szCs w:val="22"/>
        </w:rPr>
        <w:t>Ing.Jiřím</w:t>
      </w:r>
      <w:proofErr w:type="spellEnd"/>
      <w:proofErr w:type="gramEnd"/>
      <w:r w:rsidRPr="00327800">
        <w:rPr>
          <w:i/>
          <w:sz w:val="22"/>
          <w:szCs w:val="22"/>
        </w:rPr>
        <w:t xml:space="preserve"> Blábolem</w:t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ve smluvních záležitostech oprávněn jednat:</w:t>
      </w:r>
      <w:r w:rsidRPr="00327800">
        <w:rPr>
          <w:sz w:val="22"/>
          <w:szCs w:val="22"/>
        </w:rPr>
        <w:tab/>
        <w:t>Ing. Jiří Blábol, jednatel</w:t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 xml:space="preserve">telefonní spojení : </w:t>
      </w:r>
      <w:proofErr w:type="spellStart"/>
      <w:proofErr w:type="gramStart"/>
      <w:r w:rsidRPr="00327800">
        <w:rPr>
          <w:sz w:val="22"/>
          <w:szCs w:val="22"/>
        </w:rPr>
        <w:t>tel.,mobil</w:t>
      </w:r>
      <w:proofErr w:type="spellEnd"/>
      <w:proofErr w:type="gramEnd"/>
      <w:r w:rsidRPr="00327800">
        <w:rPr>
          <w:sz w:val="22"/>
          <w:szCs w:val="22"/>
        </w:rPr>
        <w:t>.  /fax: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  <w:r w:rsidRPr="00327800">
        <w:rPr>
          <w:sz w:val="22"/>
          <w:szCs w:val="22"/>
        </w:rPr>
        <w:tab/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e-mail: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v technických záležitostech oprávněn jednat:</w:t>
      </w:r>
      <w:r w:rsidRPr="00327800">
        <w:rPr>
          <w:sz w:val="22"/>
          <w:szCs w:val="22"/>
        </w:rPr>
        <w:tab/>
        <w:t>Ing. Jiří Blábol, jednatel</w:t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 xml:space="preserve">telefonní spojení : </w:t>
      </w:r>
      <w:proofErr w:type="spellStart"/>
      <w:proofErr w:type="gramStart"/>
      <w:r w:rsidRPr="00327800">
        <w:rPr>
          <w:sz w:val="22"/>
          <w:szCs w:val="22"/>
        </w:rPr>
        <w:t>tel.,mobil</w:t>
      </w:r>
      <w:proofErr w:type="spellEnd"/>
      <w:proofErr w:type="gramEnd"/>
      <w:r w:rsidRPr="00327800">
        <w:rPr>
          <w:sz w:val="22"/>
          <w:szCs w:val="22"/>
        </w:rPr>
        <w:t>.  /fax: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  <w:r w:rsidRPr="00327800">
        <w:rPr>
          <w:sz w:val="22"/>
          <w:szCs w:val="22"/>
        </w:rPr>
        <w:tab/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e-mail: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color w:val="0070C0"/>
          <w:sz w:val="22"/>
          <w:szCs w:val="22"/>
        </w:rPr>
      </w:pPr>
      <w:r w:rsidRPr="00327800">
        <w:rPr>
          <w:color w:val="0070C0"/>
          <w:sz w:val="22"/>
          <w:szCs w:val="22"/>
        </w:rPr>
        <w:t xml:space="preserve"> </w:t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b/>
          <w:color w:val="FF0000"/>
          <w:sz w:val="22"/>
          <w:szCs w:val="22"/>
        </w:rPr>
      </w:pPr>
      <w:r w:rsidRPr="00327800">
        <w:rPr>
          <w:sz w:val="22"/>
          <w:szCs w:val="22"/>
        </w:rPr>
        <w:t>ID DS: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Bankovní spojení: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Číslo účtu: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  <w:r w:rsidRPr="00327800">
        <w:rPr>
          <w:sz w:val="22"/>
          <w:szCs w:val="22"/>
        </w:rPr>
        <w:tab/>
      </w:r>
      <w:r w:rsidRPr="00327800">
        <w:rPr>
          <w:sz w:val="22"/>
          <w:szCs w:val="22"/>
        </w:rPr>
        <w:tab/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IČ:</w:t>
      </w:r>
      <w:r w:rsidRPr="00327800">
        <w:rPr>
          <w:sz w:val="22"/>
          <w:szCs w:val="22"/>
        </w:rPr>
        <w:tab/>
        <w:t>27140091</w:t>
      </w:r>
      <w:r w:rsidRPr="00327800">
        <w:rPr>
          <w:sz w:val="22"/>
          <w:szCs w:val="22"/>
        </w:rPr>
        <w:tab/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DIČ:</w:t>
      </w:r>
      <w:r w:rsidRPr="00327800">
        <w:rPr>
          <w:sz w:val="22"/>
          <w:szCs w:val="22"/>
        </w:rPr>
        <w:tab/>
        <w:t>CZ27140091</w:t>
      </w:r>
      <w:r w:rsidRPr="00327800">
        <w:rPr>
          <w:sz w:val="22"/>
          <w:szCs w:val="22"/>
        </w:rPr>
        <w:tab/>
      </w:r>
    </w:p>
    <w:p w:rsidR="00895BF7" w:rsidRPr="00DD6B6B" w:rsidRDefault="00895BF7" w:rsidP="00895BF7">
      <w:pPr>
        <w:pStyle w:val="Bezmezer"/>
        <w:ind w:left="0"/>
        <w:jc w:val="center"/>
        <w:rPr>
          <w:sz w:val="22"/>
          <w:szCs w:val="22"/>
        </w:rPr>
      </w:pPr>
      <w:r w:rsidRPr="00327800">
        <w:rPr>
          <w:sz w:val="22"/>
          <w:szCs w:val="22"/>
        </w:rPr>
        <w:t xml:space="preserve">Společnost je zapsaná v obchodním rejstříku vedeném: u Městského soudu v Praze pod </w:t>
      </w:r>
      <w:proofErr w:type="gramStart"/>
      <w:r w:rsidRPr="00327800">
        <w:rPr>
          <w:sz w:val="22"/>
          <w:szCs w:val="22"/>
        </w:rPr>
        <w:t>č.j.</w:t>
      </w:r>
      <w:proofErr w:type="gramEnd"/>
      <w:r w:rsidRPr="00327800">
        <w:rPr>
          <w:sz w:val="22"/>
          <w:szCs w:val="22"/>
        </w:rPr>
        <w:t xml:space="preserve"> oddíl </w:t>
      </w:r>
      <w:proofErr w:type="spellStart"/>
      <w:r w:rsidRPr="00327800">
        <w:rPr>
          <w:sz w:val="22"/>
          <w:szCs w:val="22"/>
        </w:rPr>
        <w:t>C,vložka</w:t>
      </w:r>
      <w:proofErr w:type="spellEnd"/>
      <w:r w:rsidRPr="00327800">
        <w:rPr>
          <w:sz w:val="22"/>
          <w:szCs w:val="22"/>
        </w:rPr>
        <w:t xml:space="preserve"> </w:t>
      </w:r>
      <w:r w:rsidRPr="00DD6B6B">
        <w:rPr>
          <w:sz w:val="22"/>
          <w:szCs w:val="22"/>
        </w:rPr>
        <w:t>99302</w:t>
      </w:r>
    </w:p>
    <w:p w:rsidR="00895BF7" w:rsidRPr="00DD6B6B" w:rsidRDefault="00895BF7" w:rsidP="00895BF7">
      <w:pPr>
        <w:pStyle w:val="Bezmezer"/>
        <w:ind w:left="0"/>
        <w:rPr>
          <w:color w:val="FF0000"/>
          <w:sz w:val="22"/>
          <w:szCs w:val="22"/>
        </w:rPr>
      </w:pPr>
      <w:r w:rsidRPr="00DD6B6B">
        <w:rPr>
          <w:caps/>
          <w:sz w:val="22"/>
          <w:szCs w:val="22"/>
        </w:rPr>
        <w:t>ú</w:t>
      </w:r>
      <w:r w:rsidRPr="00DD6B6B">
        <w:rPr>
          <w:sz w:val="22"/>
          <w:szCs w:val="22"/>
        </w:rPr>
        <w:t xml:space="preserve">ředně oprávněný k projektování pozemkových </w:t>
      </w:r>
      <w:proofErr w:type="spellStart"/>
      <w:r w:rsidRPr="00DD6B6B">
        <w:rPr>
          <w:sz w:val="22"/>
          <w:szCs w:val="22"/>
        </w:rPr>
        <w:t>úprav:Ing</w:t>
      </w:r>
      <w:proofErr w:type="spellEnd"/>
      <w:r w:rsidRPr="00DD6B6B">
        <w:rPr>
          <w:sz w:val="22"/>
          <w:szCs w:val="22"/>
        </w:rPr>
        <w:t>. Petr Vokurka,</w:t>
      </w:r>
      <w:r w:rsidR="001D0FA4" w:rsidRPr="00DD6B6B">
        <w:rPr>
          <w:sz w:val="22"/>
          <w:szCs w:val="22"/>
        </w:rPr>
        <w:t xml:space="preserve"> </w:t>
      </w:r>
      <w:r w:rsidRPr="00DD6B6B">
        <w:rPr>
          <w:sz w:val="22"/>
          <w:szCs w:val="22"/>
        </w:rPr>
        <w:t>Ing.</w:t>
      </w:r>
      <w:r w:rsidR="00327800" w:rsidRPr="00DD6B6B">
        <w:rPr>
          <w:sz w:val="22"/>
          <w:szCs w:val="22"/>
        </w:rPr>
        <w:t xml:space="preserve"> </w:t>
      </w:r>
      <w:r w:rsidRPr="00DD6B6B">
        <w:rPr>
          <w:sz w:val="22"/>
          <w:szCs w:val="22"/>
        </w:rPr>
        <w:t>Václav Vlna</w:t>
      </w:r>
    </w:p>
    <w:p w:rsidR="00895BF7" w:rsidRPr="00DD6B6B" w:rsidRDefault="00895BF7" w:rsidP="00895BF7">
      <w:pPr>
        <w:pStyle w:val="Bezmezer"/>
        <w:ind w:left="0"/>
        <w:jc w:val="center"/>
        <w:rPr>
          <w:sz w:val="22"/>
          <w:szCs w:val="22"/>
        </w:rPr>
      </w:pPr>
      <w:r w:rsidRPr="00DD6B6B">
        <w:rPr>
          <w:sz w:val="22"/>
          <w:szCs w:val="22"/>
        </w:rPr>
        <w:t xml:space="preserve">Osoba odpovědná (odborně způsobilá) k výkonu zeměměřických činností v rámci zpracování návrhu </w:t>
      </w:r>
      <w:proofErr w:type="spellStart"/>
      <w:r w:rsidRPr="00DD6B6B">
        <w:rPr>
          <w:sz w:val="22"/>
          <w:szCs w:val="22"/>
        </w:rPr>
        <w:t>KoPÚ</w:t>
      </w:r>
      <w:proofErr w:type="spellEnd"/>
      <w:r w:rsidRPr="00DD6B6B">
        <w:rPr>
          <w:sz w:val="22"/>
          <w:szCs w:val="22"/>
        </w:rPr>
        <w:t xml:space="preserve"> a vytýčení pozemků: Ing. Jiří Blábol, Ing, Oldřich </w:t>
      </w:r>
      <w:proofErr w:type="spellStart"/>
      <w:r w:rsidRPr="00DD6B6B">
        <w:rPr>
          <w:sz w:val="22"/>
          <w:szCs w:val="22"/>
        </w:rPr>
        <w:t>Galař</w:t>
      </w:r>
      <w:proofErr w:type="spellEnd"/>
    </w:p>
    <w:p w:rsidR="00895BF7" w:rsidRPr="00DD6B6B" w:rsidRDefault="00895BF7" w:rsidP="00895BF7">
      <w:pPr>
        <w:pStyle w:val="Bezmezer"/>
        <w:ind w:left="0"/>
        <w:jc w:val="center"/>
        <w:rPr>
          <w:sz w:val="22"/>
          <w:szCs w:val="22"/>
        </w:rPr>
      </w:pPr>
      <w:r w:rsidRPr="00DD6B6B">
        <w:rPr>
          <w:sz w:val="22"/>
          <w:szCs w:val="22"/>
        </w:rPr>
        <w:t>„</w:t>
      </w:r>
      <w:r w:rsidRPr="00DD6B6B">
        <w:rPr>
          <w:b/>
          <w:sz w:val="22"/>
          <w:szCs w:val="22"/>
        </w:rPr>
        <w:t>Jako 1.</w:t>
      </w:r>
      <w:r w:rsidR="001D0FA4" w:rsidRPr="00DD6B6B">
        <w:rPr>
          <w:b/>
          <w:sz w:val="22"/>
          <w:szCs w:val="22"/>
        </w:rPr>
        <w:t xml:space="preserve"> </w:t>
      </w:r>
      <w:r w:rsidRPr="00DD6B6B">
        <w:rPr>
          <w:b/>
          <w:sz w:val="22"/>
          <w:szCs w:val="22"/>
        </w:rPr>
        <w:t>účastník sdružení AZIMUT CZ s.r.o. – GEODÉZIE ENGINEERING s.r.o. - SFP fotogrammetrické práce s.r.o.</w:t>
      </w:r>
    </w:p>
    <w:p w:rsidR="00DD6B6B" w:rsidRPr="00327800" w:rsidRDefault="00DD6B6B" w:rsidP="00DD6B6B">
      <w:pPr>
        <w:ind w:left="720" w:hanging="720"/>
        <w:rPr>
          <w:sz w:val="22"/>
          <w:szCs w:val="22"/>
        </w:rPr>
      </w:pPr>
      <w:r w:rsidRPr="00327800">
        <w:rPr>
          <w:sz w:val="22"/>
          <w:szCs w:val="22"/>
        </w:rPr>
        <w:t xml:space="preserve">dále jen </w:t>
      </w:r>
      <w:r w:rsidRPr="00DD6B6B">
        <w:rPr>
          <w:sz w:val="22"/>
          <w:szCs w:val="22"/>
        </w:rPr>
        <w:t>„zhotovitel“.</w:t>
      </w:r>
    </w:p>
    <w:p w:rsidR="00895BF7" w:rsidRPr="00327800" w:rsidRDefault="00895BF7" w:rsidP="00DD6B6B">
      <w:pPr>
        <w:pStyle w:val="Bezmezer"/>
        <w:ind w:left="0"/>
        <w:jc w:val="left"/>
        <w:rPr>
          <w:b/>
          <w:sz w:val="22"/>
          <w:szCs w:val="22"/>
        </w:rPr>
      </w:pPr>
    </w:p>
    <w:p w:rsidR="00895BF7" w:rsidRPr="00327800" w:rsidRDefault="00895BF7" w:rsidP="00895BF7">
      <w:pPr>
        <w:pStyle w:val="Bezmezer"/>
        <w:ind w:left="0"/>
        <w:jc w:val="left"/>
        <w:rPr>
          <w:b/>
          <w:sz w:val="22"/>
          <w:szCs w:val="22"/>
        </w:rPr>
      </w:pPr>
    </w:p>
    <w:p w:rsidR="00895BF7" w:rsidRPr="00327800" w:rsidRDefault="00895BF7" w:rsidP="00895BF7">
      <w:pPr>
        <w:pStyle w:val="Bezmezer"/>
        <w:ind w:left="0"/>
        <w:jc w:val="left"/>
        <w:rPr>
          <w:sz w:val="22"/>
          <w:szCs w:val="22"/>
        </w:rPr>
      </w:pPr>
      <w:r w:rsidRPr="00327800">
        <w:rPr>
          <w:sz w:val="22"/>
          <w:szCs w:val="22"/>
        </w:rPr>
        <w:t>a</w:t>
      </w:r>
    </w:p>
    <w:p w:rsidR="00895BF7" w:rsidRPr="00327800" w:rsidRDefault="00895BF7" w:rsidP="00895BF7">
      <w:pPr>
        <w:pStyle w:val="Bezmezer"/>
        <w:tabs>
          <w:tab w:val="left" w:pos="4536"/>
        </w:tabs>
        <w:spacing w:before="120"/>
        <w:ind w:left="0"/>
        <w:rPr>
          <w:b/>
          <w:sz w:val="22"/>
          <w:szCs w:val="22"/>
        </w:rPr>
      </w:pPr>
      <w:proofErr w:type="gramStart"/>
      <w:r w:rsidRPr="00327800">
        <w:rPr>
          <w:b/>
          <w:sz w:val="22"/>
          <w:szCs w:val="22"/>
        </w:rPr>
        <w:t>Z</w:t>
      </w:r>
      <w:r w:rsidR="00327800">
        <w:rPr>
          <w:b/>
          <w:sz w:val="22"/>
          <w:szCs w:val="22"/>
        </w:rPr>
        <w:t> </w:t>
      </w:r>
      <w:r w:rsidRPr="00327800">
        <w:rPr>
          <w:b/>
          <w:sz w:val="22"/>
          <w:szCs w:val="22"/>
        </w:rPr>
        <w:t>h</w:t>
      </w:r>
      <w:r w:rsidR="00327800"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o</w:t>
      </w:r>
      <w:r w:rsidR="00327800"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t</w:t>
      </w:r>
      <w:r w:rsidR="00327800"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o</w:t>
      </w:r>
      <w:r w:rsidR="00327800"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v</w:t>
      </w:r>
      <w:r w:rsidR="00327800">
        <w:rPr>
          <w:b/>
          <w:sz w:val="22"/>
          <w:szCs w:val="22"/>
        </w:rPr>
        <w:t> </w:t>
      </w:r>
      <w:r w:rsidRPr="00327800">
        <w:rPr>
          <w:b/>
          <w:sz w:val="22"/>
          <w:szCs w:val="22"/>
        </w:rPr>
        <w:t>i</w:t>
      </w:r>
      <w:r w:rsidR="00327800"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t</w:t>
      </w:r>
      <w:r w:rsidR="00327800"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e</w:t>
      </w:r>
      <w:r w:rsidR="00327800"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l</w:t>
      </w:r>
      <w:r w:rsidR="00327800">
        <w:rPr>
          <w:b/>
          <w:sz w:val="22"/>
          <w:szCs w:val="22"/>
        </w:rPr>
        <w:t xml:space="preserve"> </w:t>
      </w:r>
      <w:r w:rsidRPr="00327800">
        <w:rPr>
          <w:sz w:val="22"/>
          <w:szCs w:val="22"/>
        </w:rPr>
        <w:t>:</w:t>
      </w:r>
      <w:r w:rsidRPr="00327800">
        <w:rPr>
          <w:sz w:val="22"/>
          <w:szCs w:val="22"/>
        </w:rPr>
        <w:tab/>
      </w:r>
      <w:r w:rsidRPr="00DD6B6B">
        <w:rPr>
          <w:sz w:val="22"/>
          <w:szCs w:val="22"/>
        </w:rPr>
        <w:t>GEODÉZIE</w:t>
      </w:r>
      <w:proofErr w:type="gramEnd"/>
      <w:r w:rsidRPr="00DD6B6B">
        <w:rPr>
          <w:sz w:val="22"/>
          <w:szCs w:val="22"/>
        </w:rPr>
        <w:t xml:space="preserve"> ENGINEERING s.r.o.</w:t>
      </w:r>
      <w:r w:rsidRPr="00327800">
        <w:rPr>
          <w:b/>
          <w:sz w:val="22"/>
          <w:szCs w:val="22"/>
        </w:rPr>
        <w:t xml:space="preserve">    </w:t>
      </w:r>
      <w:r w:rsidRPr="00327800">
        <w:rPr>
          <w:b/>
          <w:sz w:val="22"/>
          <w:szCs w:val="22"/>
        </w:rPr>
        <w:tab/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sídlo:</w:t>
      </w:r>
      <w:r w:rsidRPr="00327800">
        <w:rPr>
          <w:sz w:val="22"/>
          <w:szCs w:val="22"/>
        </w:rPr>
        <w:tab/>
        <w:t>Hrdlořezská 21/31, 190 00 Praha 9</w:t>
      </w:r>
      <w:r w:rsidRPr="00327800">
        <w:rPr>
          <w:sz w:val="22"/>
          <w:szCs w:val="22"/>
        </w:rPr>
        <w:tab/>
      </w:r>
    </w:p>
    <w:p w:rsidR="00895BF7" w:rsidRPr="00327800" w:rsidRDefault="005E57E9" w:rsidP="005E57E9">
      <w:pPr>
        <w:pStyle w:val="Bezmezer"/>
        <w:tabs>
          <w:tab w:val="left" w:pos="4536"/>
        </w:tabs>
        <w:ind w:left="4536" w:hanging="4536"/>
        <w:rPr>
          <w:i/>
          <w:sz w:val="22"/>
          <w:szCs w:val="22"/>
        </w:rPr>
      </w:pPr>
      <w:r w:rsidRPr="00327800">
        <w:rPr>
          <w:sz w:val="22"/>
          <w:szCs w:val="22"/>
        </w:rPr>
        <w:tab/>
      </w:r>
      <w:r w:rsidR="00895BF7" w:rsidRPr="00327800">
        <w:rPr>
          <w:sz w:val="22"/>
          <w:szCs w:val="22"/>
        </w:rPr>
        <w:t>zastoupený:</w:t>
      </w:r>
      <w:r w:rsidR="00895BF7" w:rsidRPr="00327800">
        <w:rPr>
          <w:sz w:val="22"/>
          <w:szCs w:val="22"/>
        </w:rPr>
        <w:tab/>
      </w:r>
      <w:r w:rsidR="00895BF7" w:rsidRPr="00327800">
        <w:rPr>
          <w:i/>
          <w:sz w:val="22"/>
          <w:szCs w:val="22"/>
        </w:rPr>
        <w:t xml:space="preserve">jednatelem </w:t>
      </w:r>
      <w:proofErr w:type="spellStart"/>
      <w:proofErr w:type="gramStart"/>
      <w:r w:rsidR="00895BF7" w:rsidRPr="00327800">
        <w:rPr>
          <w:i/>
          <w:sz w:val="22"/>
          <w:szCs w:val="22"/>
        </w:rPr>
        <w:t>Ing.Oldřichem</w:t>
      </w:r>
      <w:proofErr w:type="spellEnd"/>
      <w:proofErr w:type="gramEnd"/>
      <w:r w:rsidR="00895BF7" w:rsidRPr="00327800">
        <w:rPr>
          <w:i/>
          <w:sz w:val="22"/>
          <w:szCs w:val="22"/>
        </w:rPr>
        <w:t xml:space="preserve"> </w:t>
      </w:r>
      <w:proofErr w:type="spellStart"/>
      <w:r w:rsidR="00895BF7" w:rsidRPr="00327800">
        <w:rPr>
          <w:i/>
          <w:sz w:val="22"/>
          <w:szCs w:val="22"/>
        </w:rPr>
        <w:t>Galařem</w:t>
      </w:r>
      <w:proofErr w:type="spellEnd"/>
      <w:r w:rsidRPr="00327800">
        <w:rPr>
          <w:i/>
          <w:sz w:val="22"/>
          <w:szCs w:val="22"/>
        </w:rPr>
        <w:t xml:space="preserve"> </w:t>
      </w:r>
      <w:r w:rsidR="00CE1D77">
        <w:rPr>
          <w:sz w:val="22"/>
          <w:szCs w:val="22"/>
        </w:rPr>
        <w:t>XXXXXXX</w:t>
      </w:r>
    </w:p>
    <w:p w:rsidR="005E57E9" w:rsidRPr="00327800" w:rsidRDefault="005E57E9" w:rsidP="005E57E9">
      <w:pPr>
        <w:pStyle w:val="Bezmezer"/>
        <w:tabs>
          <w:tab w:val="left" w:pos="4536"/>
        </w:tabs>
        <w:ind w:left="4536" w:hanging="4536"/>
        <w:rPr>
          <w:i/>
          <w:sz w:val="22"/>
          <w:szCs w:val="22"/>
        </w:rPr>
      </w:pPr>
    </w:p>
    <w:p w:rsidR="005E57E9" w:rsidRPr="00327800" w:rsidRDefault="005E57E9" w:rsidP="005E57E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ve smluvních záležitostech oprávněn jednat:</w:t>
      </w:r>
      <w:r w:rsidRPr="00327800">
        <w:rPr>
          <w:sz w:val="22"/>
          <w:szCs w:val="22"/>
        </w:rPr>
        <w:tab/>
        <w:t>Ing. Jiří Blábol, jednatel</w:t>
      </w:r>
    </w:p>
    <w:p w:rsidR="005E57E9" w:rsidRPr="00327800" w:rsidRDefault="005E57E9" w:rsidP="005E57E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 xml:space="preserve">telefonní spojení : </w:t>
      </w:r>
      <w:proofErr w:type="spellStart"/>
      <w:proofErr w:type="gramStart"/>
      <w:r w:rsidRPr="00327800">
        <w:rPr>
          <w:sz w:val="22"/>
          <w:szCs w:val="22"/>
        </w:rPr>
        <w:t>tel.,mobil</w:t>
      </w:r>
      <w:proofErr w:type="spellEnd"/>
      <w:proofErr w:type="gramEnd"/>
      <w:r w:rsidRPr="00327800">
        <w:rPr>
          <w:sz w:val="22"/>
          <w:szCs w:val="22"/>
        </w:rPr>
        <w:t>.  /fax: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5E57E9" w:rsidRPr="00327800" w:rsidRDefault="005E57E9" w:rsidP="005E57E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e-mail: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5E57E9" w:rsidRPr="00327800" w:rsidRDefault="005E57E9" w:rsidP="005E57E9">
      <w:pPr>
        <w:pStyle w:val="Bezmezer"/>
        <w:tabs>
          <w:tab w:val="left" w:pos="4536"/>
        </w:tabs>
        <w:ind w:left="0"/>
        <w:rPr>
          <w:sz w:val="22"/>
          <w:szCs w:val="22"/>
        </w:rPr>
      </w:pPr>
    </w:p>
    <w:p w:rsidR="005E57E9" w:rsidRPr="00327800" w:rsidRDefault="005E57E9" w:rsidP="005E57E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v technických záležitostech oprávněn jednat:</w:t>
      </w:r>
      <w:r w:rsidRPr="00327800">
        <w:rPr>
          <w:sz w:val="22"/>
          <w:szCs w:val="22"/>
        </w:rPr>
        <w:tab/>
        <w:t>Ing. Jiří Blábol, jednatel</w:t>
      </w:r>
    </w:p>
    <w:p w:rsidR="005E57E9" w:rsidRPr="00327800" w:rsidRDefault="005E57E9" w:rsidP="005E57E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 xml:space="preserve">telefonní spojení : </w:t>
      </w:r>
      <w:proofErr w:type="spellStart"/>
      <w:proofErr w:type="gramStart"/>
      <w:r w:rsidRPr="00327800">
        <w:rPr>
          <w:sz w:val="22"/>
          <w:szCs w:val="22"/>
        </w:rPr>
        <w:t>tel.,mobil</w:t>
      </w:r>
      <w:proofErr w:type="spellEnd"/>
      <w:proofErr w:type="gramEnd"/>
      <w:r w:rsidRPr="00327800">
        <w:rPr>
          <w:sz w:val="22"/>
          <w:szCs w:val="22"/>
        </w:rPr>
        <w:t>.  /fax: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5E57E9" w:rsidRPr="00327800" w:rsidRDefault="005E57E9" w:rsidP="005E57E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e-mail: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color w:val="0070C0"/>
          <w:sz w:val="22"/>
          <w:szCs w:val="22"/>
        </w:rPr>
      </w:pPr>
      <w:r w:rsidRPr="00327800">
        <w:rPr>
          <w:color w:val="0070C0"/>
          <w:sz w:val="22"/>
          <w:szCs w:val="22"/>
        </w:rPr>
        <w:t xml:space="preserve"> </w:t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b/>
          <w:color w:val="FF0000"/>
          <w:sz w:val="22"/>
          <w:szCs w:val="22"/>
        </w:rPr>
      </w:pPr>
      <w:r w:rsidRPr="00327800">
        <w:rPr>
          <w:sz w:val="22"/>
          <w:szCs w:val="22"/>
        </w:rPr>
        <w:t>ID DS: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Bankovní spojení: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Číslo účtu: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  <w:r w:rsidRPr="00327800">
        <w:rPr>
          <w:sz w:val="22"/>
          <w:szCs w:val="22"/>
        </w:rPr>
        <w:tab/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IČ:</w:t>
      </w:r>
      <w:r w:rsidRPr="00327800">
        <w:rPr>
          <w:sz w:val="22"/>
          <w:szCs w:val="22"/>
        </w:rPr>
        <w:tab/>
        <w:t>45241104</w:t>
      </w:r>
      <w:r w:rsidRPr="00327800">
        <w:rPr>
          <w:sz w:val="22"/>
          <w:szCs w:val="22"/>
        </w:rPr>
        <w:tab/>
      </w:r>
    </w:p>
    <w:p w:rsidR="00895BF7" w:rsidRPr="00327800" w:rsidRDefault="00835C11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 w:rsidR="00895BF7" w:rsidRPr="00327800">
        <w:rPr>
          <w:sz w:val="22"/>
          <w:szCs w:val="22"/>
        </w:rPr>
        <w:t>CZ45241104</w:t>
      </w:r>
      <w:r w:rsidR="00895BF7" w:rsidRPr="00327800">
        <w:rPr>
          <w:sz w:val="22"/>
          <w:szCs w:val="22"/>
        </w:rPr>
        <w:tab/>
      </w:r>
    </w:p>
    <w:p w:rsidR="00895BF7" w:rsidRPr="00327800" w:rsidRDefault="00895BF7" w:rsidP="00895BF7">
      <w:pPr>
        <w:pStyle w:val="Bezmezer"/>
        <w:ind w:left="0"/>
        <w:jc w:val="center"/>
        <w:rPr>
          <w:sz w:val="22"/>
          <w:szCs w:val="22"/>
        </w:rPr>
      </w:pPr>
      <w:r w:rsidRPr="00327800">
        <w:rPr>
          <w:sz w:val="22"/>
          <w:szCs w:val="22"/>
        </w:rPr>
        <w:t xml:space="preserve">Společnost je zapsaná v obchodním rejstříku vedeném: u Městského soudu v Praze pod </w:t>
      </w:r>
      <w:proofErr w:type="gramStart"/>
      <w:r w:rsidRPr="00327800">
        <w:rPr>
          <w:sz w:val="22"/>
          <w:szCs w:val="22"/>
        </w:rPr>
        <w:t>č.j.</w:t>
      </w:r>
      <w:proofErr w:type="gramEnd"/>
      <w:r w:rsidRPr="00327800">
        <w:rPr>
          <w:sz w:val="22"/>
          <w:szCs w:val="22"/>
        </w:rPr>
        <w:t xml:space="preserve"> oddíl </w:t>
      </w:r>
      <w:proofErr w:type="spellStart"/>
      <w:r w:rsidRPr="00327800">
        <w:rPr>
          <w:sz w:val="22"/>
          <w:szCs w:val="22"/>
        </w:rPr>
        <w:t>C,vložka</w:t>
      </w:r>
      <w:proofErr w:type="spellEnd"/>
      <w:r w:rsidRPr="00327800">
        <w:rPr>
          <w:sz w:val="22"/>
          <w:szCs w:val="22"/>
        </w:rPr>
        <w:t xml:space="preserve"> 7895</w:t>
      </w:r>
    </w:p>
    <w:p w:rsidR="00895BF7" w:rsidRPr="00DD6B6B" w:rsidRDefault="00895BF7" w:rsidP="00895BF7">
      <w:pPr>
        <w:pStyle w:val="Bezmezer"/>
        <w:ind w:left="0"/>
        <w:rPr>
          <w:sz w:val="22"/>
          <w:szCs w:val="22"/>
        </w:rPr>
      </w:pPr>
      <w:r w:rsidRPr="00327800">
        <w:rPr>
          <w:caps/>
          <w:sz w:val="22"/>
          <w:szCs w:val="22"/>
        </w:rPr>
        <w:t>ú</w:t>
      </w:r>
      <w:r w:rsidRPr="00327800">
        <w:rPr>
          <w:sz w:val="22"/>
          <w:szCs w:val="22"/>
        </w:rPr>
        <w:t>ředně oprávněný k projektování pozemkových úprav:</w:t>
      </w:r>
      <w:r w:rsidRPr="00327800">
        <w:rPr>
          <w:b/>
          <w:sz w:val="22"/>
          <w:szCs w:val="22"/>
        </w:rPr>
        <w:t xml:space="preserve"> </w:t>
      </w:r>
      <w:r w:rsidR="00CE1D77">
        <w:rPr>
          <w:sz w:val="22"/>
          <w:szCs w:val="22"/>
        </w:rPr>
        <w:t>XXXXXXX</w:t>
      </w:r>
      <w:r w:rsidR="00CE1D77" w:rsidRPr="00CE1D77">
        <w:rPr>
          <w:sz w:val="22"/>
          <w:szCs w:val="22"/>
        </w:rPr>
        <w:t xml:space="preserve"> </w:t>
      </w:r>
      <w:proofErr w:type="spellStart"/>
      <w:r w:rsidR="00CE1D77">
        <w:rPr>
          <w:sz w:val="22"/>
          <w:szCs w:val="22"/>
        </w:rPr>
        <w:t>XXXXXXX</w:t>
      </w:r>
      <w:proofErr w:type="spellEnd"/>
    </w:p>
    <w:p w:rsidR="00895BF7" w:rsidRPr="00327800" w:rsidRDefault="00895BF7" w:rsidP="00895BF7">
      <w:pPr>
        <w:pStyle w:val="Bezmezer"/>
        <w:tabs>
          <w:tab w:val="left" w:pos="4536"/>
        </w:tabs>
        <w:ind w:left="0"/>
        <w:jc w:val="center"/>
        <w:rPr>
          <w:sz w:val="22"/>
          <w:szCs w:val="22"/>
        </w:rPr>
      </w:pPr>
      <w:r w:rsidRPr="00DD6B6B">
        <w:rPr>
          <w:sz w:val="22"/>
          <w:szCs w:val="22"/>
        </w:rPr>
        <w:t xml:space="preserve">Osoba odpovědná (odborně způsobilá) k výkonu zeměměřických činností v rámci zpracování návrhu </w:t>
      </w:r>
      <w:proofErr w:type="spellStart"/>
      <w:r w:rsidRPr="00DD6B6B">
        <w:rPr>
          <w:sz w:val="22"/>
          <w:szCs w:val="22"/>
        </w:rPr>
        <w:t>KoPÚ</w:t>
      </w:r>
      <w:proofErr w:type="spellEnd"/>
      <w:r w:rsidRPr="00DD6B6B">
        <w:rPr>
          <w:sz w:val="22"/>
          <w:szCs w:val="22"/>
        </w:rPr>
        <w:t xml:space="preserve"> a vytýčení pozemků: </w:t>
      </w:r>
      <w:r w:rsidR="00CE1D77">
        <w:rPr>
          <w:sz w:val="22"/>
          <w:szCs w:val="22"/>
        </w:rPr>
        <w:t>XXXXXXX</w:t>
      </w:r>
      <w:r w:rsidR="00CE1D77" w:rsidRPr="00CE1D77">
        <w:rPr>
          <w:sz w:val="22"/>
          <w:szCs w:val="22"/>
        </w:rPr>
        <w:t xml:space="preserve"> </w:t>
      </w:r>
      <w:proofErr w:type="spellStart"/>
      <w:r w:rsidR="00CE1D77">
        <w:rPr>
          <w:sz w:val="22"/>
          <w:szCs w:val="22"/>
        </w:rPr>
        <w:t>XXXXXXX</w:t>
      </w:r>
      <w:bookmarkStart w:id="0" w:name="_GoBack"/>
      <w:bookmarkEnd w:id="0"/>
      <w:proofErr w:type="spellEnd"/>
    </w:p>
    <w:p w:rsidR="00895BF7" w:rsidRPr="00327800" w:rsidRDefault="00895BF7" w:rsidP="00895BF7">
      <w:pPr>
        <w:pStyle w:val="Bezmezer"/>
        <w:ind w:left="0"/>
        <w:jc w:val="center"/>
        <w:rPr>
          <w:b/>
          <w:sz w:val="22"/>
          <w:szCs w:val="22"/>
        </w:rPr>
      </w:pPr>
      <w:r w:rsidRPr="00327800">
        <w:rPr>
          <w:b/>
          <w:sz w:val="22"/>
          <w:szCs w:val="22"/>
        </w:rPr>
        <w:t>Jako 2.</w:t>
      </w:r>
      <w:r w:rsidR="001D0FA4" w:rsidRPr="00327800"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účastník sdružení AZIMUT CZ s.r.o. – GEODÉZIE ENGINEERING s.r.o. - SFP fotogrammetrické práce s.r.o.</w:t>
      </w:r>
    </w:p>
    <w:p w:rsidR="00DD6B6B" w:rsidRPr="00327800" w:rsidRDefault="00DD6B6B" w:rsidP="00DD6B6B">
      <w:pPr>
        <w:ind w:left="720" w:hanging="720"/>
        <w:rPr>
          <w:sz w:val="22"/>
          <w:szCs w:val="22"/>
        </w:rPr>
      </w:pPr>
      <w:r w:rsidRPr="00327800">
        <w:rPr>
          <w:sz w:val="22"/>
          <w:szCs w:val="22"/>
        </w:rPr>
        <w:t xml:space="preserve">dále jen </w:t>
      </w:r>
      <w:r w:rsidRPr="00DD6B6B">
        <w:rPr>
          <w:sz w:val="22"/>
          <w:szCs w:val="22"/>
        </w:rPr>
        <w:t>„zhotovitel“.</w:t>
      </w:r>
    </w:p>
    <w:p w:rsidR="00895BF7" w:rsidRPr="00327800" w:rsidRDefault="00895BF7" w:rsidP="00DD6B6B">
      <w:pPr>
        <w:pStyle w:val="Bezmezer"/>
        <w:tabs>
          <w:tab w:val="left" w:pos="4536"/>
        </w:tabs>
        <w:ind w:left="0"/>
        <w:jc w:val="left"/>
        <w:rPr>
          <w:sz w:val="22"/>
          <w:szCs w:val="22"/>
        </w:rPr>
      </w:pPr>
    </w:p>
    <w:p w:rsidR="00895BF7" w:rsidRPr="00327800" w:rsidRDefault="00895BF7" w:rsidP="00895BF7">
      <w:pPr>
        <w:pStyle w:val="Bezmezer"/>
        <w:tabs>
          <w:tab w:val="left" w:pos="4536"/>
        </w:tabs>
        <w:spacing w:before="120"/>
        <w:ind w:left="0"/>
        <w:rPr>
          <w:sz w:val="22"/>
          <w:szCs w:val="22"/>
        </w:rPr>
      </w:pPr>
      <w:r w:rsidRPr="00327800">
        <w:rPr>
          <w:sz w:val="22"/>
          <w:szCs w:val="22"/>
        </w:rPr>
        <w:t>a</w:t>
      </w:r>
    </w:p>
    <w:p w:rsidR="00895BF7" w:rsidRPr="00327800" w:rsidRDefault="00327800" w:rsidP="00895BF7">
      <w:pPr>
        <w:pStyle w:val="Bezmezer"/>
        <w:tabs>
          <w:tab w:val="left" w:pos="4536"/>
        </w:tabs>
        <w:spacing w:before="120"/>
        <w:ind w:left="0"/>
        <w:rPr>
          <w:b/>
          <w:sz w:val="22"/>
          <w:szCs w:val="22"/>
        </w:rPr>
      </w:pPr>
      <w:proofErr w:type="gramStart"/>
      <w:r w:rsidRPr="00327800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</w:t>
      </w:r>
      <w:r w:rsidRPr="00327800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 </w:t>
      </w:r>
      <w:r w:rsidRPr="0032780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327800">
        <w:rPr>
          <w:sz w:val="22"/>
          <w:szCs w:val="22"/>
        </w:rPr>
        <w:t>:</w:t>
      </w:r>
      <w:r w:rsidR="00895BF7" w:rsidRPr="00327800">
        <w:rPr>
          <w:sz w:val="22"/>
          <w:szCs w:val="22"/>
        </w:rPr>
        <w:tab/>
      </w:r>
      <w:r w:rsidR="00895BF7" w:rsidRPr="00DD6B6B">
        <w:rPr>
          <w:sz w:val="22"/>
          <w:szCs w:val="22"/>
        </w:rPr>
        <w:t>SFP</w:t>
      </w:r>
      <w:proofErr w:type="gramEnd"/>
      <w:r w:rsidR="00895BF7" w:rsidRPr="00DD6B6B">
        <w:rPr>
          <w:sz w:val="22"/>
          <w:szCs w:val="22"/>
        </w:rPr>
        <w:t xml:space="preserve"> fotogrammetrické práce s.r.o.</w:t>
      </w:r>
      <w:r w:rsidR="00895BF7" w:rsidRPr="00327800">
        <w:rPr>
          <w:b/>
          <w:sz w:val="22"/>
          <w:szCs w:val="22"/>
        </w:rPr>
        <w:t xml:space="preserve">    </w:t>
      </w:r>
      <w:r w:rsidR="00895BF7" w:rsidRPr="00327800">
        <w:rPr>
          <w:b/>
          <w:sz w:val="22"/>
          <w:szCs w:val="22"/>
        </w:rPr>
        <w:tab/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sídlo:</w:t>
      </w:r>
      <w:r w:rsidRPr="00327800">
        <w:rPr>
          <w:sz w:val="22"/>
          <w:szCs w:val="22"/>
        </w:rPr>
        <w:tab/>
        <w:t>Radobyčická 10, 301 00 Plzeň</w:t>
      </w:r>
      <w:r w:rsidRPr="00327800">
        <w:rPr>
          <w:sz w:val="22"/>
          <w:szCs w:val="22"/>
        </w:rPr>
        <w:tab/>
      </w:r>
    </w:p>
    <w:p w:rsidR="00CE1D77" w:rsidRDefault="005E57E9" w:rsidP="005E57E9">
      <w:pPr>
        <w:pStyle w:val="Bezmezer"/>
        <w:tabs>
          <w:tab w:val="left" w:pos="4536"/>
        </w:tabs>
        <w:ind w:left="4536" w:hanging="4536"/>
        <w:rPr>
          <w:i/>
          <w:sz w:val="22"/>
          <w:szCs w:val="22"/>
        </w:rPr>
      </w:pPr>
      <w:r w:rsidRPr="00327800">
        <w:rPr>
          <w:sz w:val="22"/>
          <w:szCs w:val="22"/>
        </w:rPr>
        <w:tab/>
      </w:r>
      <w:r w:rsidR="00895BF7" w:rsidRPr="00327800">
        <w:rPr>
          <w:sz w:val="22"/>
          <w:szCs w:val="22"/>
        </w:rPr>
        <w:t>zastoupený:</w:t>
      </w:r>
      <w:r w:rsidR="00895BF7" w:rsidRPr="00327800">
        <w:rPr>
          <w:sz w:val="22"/>
          <w:szCs w:val="22"/>
        </w:rPr>
        <w:tab/>
      </w:r>
      <w:r w:rsidR="00895BF7" w:rsidRPr="00327800">
        <w:rPr>
          <w:i/>
          <w:sz w:val="22"/>
          <w:szCs w:val="22"/>
        </w:rPr>
        <w:t xml:space="preserve">jednatelem </w:t>
      </w:r>
      <w:proofErr w:type="spellStart"/>
      <w:proofErr w:type="gramStart"/>
      <w:r w:rsidR="00895BF7" w:rsidRPr="00327800">
        <w:rPr>
          <w:i/>
          <w:sz w:val="22"/>
          <w:szCs w:val="22"/>
        </w:rPr>
        <w:t>Ing.Jiřím</w:t>
      </w:r>
      <w:proofErr w:type="spellEnd"/>
      <w:proofErr w:type="gramEnd"/>
      <w:r w:rsidR="00895BF7" w:rsidRPr="00327800">
        <w:rPr>
          <w:i/>
          <w:sz w:val="22"/>
          <w:szCs w:val="22"/>
        </w:rPr>
        <w:t xml:space="preserve"> Strnadem</w:t>
      </w:r>
    </w:p>
    <w:p w:rsidR="00895BF7" w:rsidRPr="00327800" w:rsidRDefault="00CE1D77" w:rsidP="005E57E9">
      <w:pPr>
        <w:pStyle w:val="Bezmezer"/>
        <w:tabs>
          <w:tab w:val="left" w:pos="4536"/>
        </w:tabs>
        <w:ind w:left="4536" w:hanging="4536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>XXXXXXX</w:t>
      </w:r>
    </w:p>
    <w:p w:rsidR="005E57E9" w:rsidRPr="00327800" w:rsidRDefault="005E57E9" w:rsidP="00895BF7">
      <w:pPr>
        <w:pStyle w:val="Bezmezer"/>
        <w:tabs>
          <w:tab w:val="left" w:pos="4536"/>
        </w:tabs>
        <w:ind w:left="0"/>
        <w:rPr>
          <w:i/>
          <w:sz w:val="22"/>
          <w:szCs w:val="22"/>
        </w:rPr>
      </w:pPr>
    </w:p>
    <w:p w:rsidR="005E57E9" w:rsidRPr="00327800" w:rsidRDefault="005E57E9" w:rsidP="005E57E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ve smluvních záležitostech oprávněn jednat:</w:t>
      </w:r>
      <w:r w:rsidRPr="00327800">
        <w:rPr>
          <w:sz w:val="22"/>
          <w:szCs w:val="22"/>
        </w:rPr>
        <w:tab/>
        <w:t>Ing. Jiří Blábol, jednatel</w:t>
      </w:r>
    </w:p>
    <w:p w:rsidR="005E57E9" w:rsidRPr="00327800" w:rsidRDefault="005E57E9" w:rsidP="005E57E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 xml:space="preserve">telefonní spojení : </w:t>
      </w:r>
      <w:proofErr w:type="spellStart"/>
      <w:proofErr w:type="gramStart"/>
      <w:r w:rsidRPr="00327800">
        <w:rPr>
          <w:sz w:val="22"/>
          <w:szCs w:val="22"/>
        </w:rPr>
        <w:t>tel.,mobil</w:t>
      </w:r>
      <w:proofErr w:type="spellEnd"/>
      <w:proofErr w:type="gramEnd"/>
      <w:r w:rsidRPr="00327800">
        <w:rPr>
          <w:sz w:val="22"/>
          <w:szCs w:val="22"/>
        </w:rPr>
        <w:t>.  /fax:</w:t>
      </w:r>
      <w:r w:rsidRPr="00327800">
        <w:rPr>
          <w:sz w:val="22"/>
          <w:szCs w:val="22"/>
        </w:rPr>
        <w:tab/>
        <w:t>+</w:t>
      </w:r>
      <w:r w:rsidR="00CE1D77" w:rsidRPr="00CE1D77">
        <w:rPr>
          <w:sz w:val="22"/>
          <w:szCs w:val="22"/>
        </w:rPr>
        <w:t xml:space="preserve"> </w:t>
      </w:r>
      <w:r w:rsidR="00CE1D77">
        <w:rPr>
          <w:sz w:val="22"/>
          <w:szCs w:val="22"/>
        </w:rPr>
        <w:t>XXXXXXX</w:t>
      </w:r>
    </w:p>
    <w:p w:rsidR="005E57E9" w:rsidRPr="00327800" w:rsidRDefault="005E57E9" w:rsidP="005E57E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e-mail: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5E57E9" w:rsidRPr="00327800" w:rsidRDefault="005E57E9" w:rsidP="005E57E9">
      <w:pPr>
        <w:pStyle w:val="Bezmezer"/>
        <w:tabs>
          <w:tab w:val="left" w:pos="4536"/>
        </w:tabs>
        <w:ind w:left="0"/>
        <w:rPr>
          <w:sz w:val="22"/>
          <w:szCs w:val="22"/>
        </w:rPr>
      </w:pPr>
    </w:p>
    <w:p w:rsidR="005E57E9" w:rsidRPr="00327800" w:rsidRDefault="005E57E9" w:rsidP="005E57E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v technických záležitostech oprávněn jednat:</w:t>
      </w:r>
      <w:r w:rsidRPr="00327800">
        <w:rPr>
          <w:sz w:val="22"/>
          <w:szCs w:val="22"/>
        </w:rPr>
        <w:tab/>
        <w:t>Ing. Jiří Blábol, jednatel</w:t>
      </w:r>
    </w:p>
    <w:p w:rsidR="005E57E9" w:rsidRPr="00327800" w:rsidRDefault="005E57E9" w:rsidP="005E57E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 xml:space="preserve">telefonní spojení : </w:t>
      </w:r>
      <w:proofErr w:type="spellStart"/>
      <w:proofErr w:type="gramStart"/>
      <w:r w:rsidRPr="00327800">
        <w:rPr>
          <w:sz w:val="22"/>
          <w:szCs w:val="22"/>
        </w:rPr>
        <w:t>tel.,mobil</w:t>
      </w:r>
      <w:proofErr w:type="spellEnd"/>
      <w:proofErr w:type="gramEnd"/>
      <w:r w:rsidRPr="00327800">
        <w:rPr>
          <w:sz w:val="22"/>
          <w:szCs w:val="22"/>
        </w:rPr>
        <w:t>.  /fax:</w:t>
      </w:r>
      <w:r w:rsidRPr="00327800">
        <w:rPr>
          <w:sz w:val="22"/>
          <w:szCs w:val="22"/>
        </w:rPr>
        <w:tab/>
        <w:t>+</w:t>
      </w:r>
      <w:r w:rsidR="00CE1D77" w:rsidRPr="00CE1D77">
        <w:rPr>
          <w:sz w:val="22"/>
          <w:szCs w:val="22"/>
        </w:rPr>
        <w:t xml:space="preserve"> </w:t>
      </w:r>
      <w:r w:rsidR="00CE1D77">
        <w:rPr>
          <w:sz w:val="22"/>
          <w:szCs w:val="22"/>
        </w:rPr>
        <w:t>XXXXXXX</w:t>
      </w:r>
    </w:p>
    <w:p w:rsidR="00895BF7" w:rsidRPr="00327800" w:rsidRDefault="005E57E9" w:rsidP="00895BF7">
      <w:pPr>
        <w:pStyle w:val="Bezmezer"/>
        <w:tabs>
          <w:tab w:val="left" w:pos="4536"/>
        </w:tabs>
        <w:ind w:left="0"/>
        <w:rPr>
          <w:color w:val="0070C0"/>
          <w:sz w:val="22"/>
          <w:szCs w:val="22"/>
        </w:rPr>
      </w:pPr>
      <w:r w:rsidRPr="00327800">
        <w:rPr>
          <w:sz w:val="22"/>
          <w:szCs w:val="22"/>
        </w:rPr>
        <w:t>e-mail: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  <w:r w:rsidR="00895BF7" w:rsidRPr="00327800">
        <w:rPr>
          <w:color w:val="0070C0"/>
          <w:sz w:val="22"/>
          <w:szCs w:val="22"/>
        </w:rPr>
        <w:t xml:space="preserve"> </w:t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b/>
          <w:color w:val="FF0000"/>
          <w:sz w:val="22"/>
          <w:szCs w:val="22"/>
        </w:rPr>
      </w:pPr>
      <w:r w:rsidRPr="00327800">
        <w:rPr>
          <w:sz w:val="22"/>
          <w:szCs w:val="22"/>
        </w:rPr>
        <w:t>ID DS: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Bankovní spojení: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CE1D77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Číslo účtu: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  <w:r w:rsidR="00CE1D77" w:rsidRPr="00327800">
        <w:rPr>
          <w:sz w:val="22"/>
          <w:szCs w:val="22"/>
        </w:rPr>
        <w:t xml:space="preserve"> </w:t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IČ:</w:t>
      </w:r>
      <w:r w:rsidRPr="00327800">
        <w:rPr>
          <w:sz w:val="22"/>
          <w:szCs w:val="22"/>
        </w:rPr>
        <w:tab/>
        <w:t>28003250</w:t>
      </w:r>
    </w:p>
    <w:p w:rsidR="00895BF7" w:rsidRPr="00327800" w:rsidRDefault="00895BF7" w:rsidP="00895BF7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DIČ:</w:t>
      </w:r>
      <w:r w:rsidRPr="00327800">
        <w:rPr>
          <w:sz w:val="22"/>
          <w:szCs w:val="22"/>
        </w:rPr>
        <w:tab/>
        <w:t>CZ28003250</w:t>
      </w:r>
    </w:p>
    <w:p w:rsidR="00895BF7" w:rsidRPr="00327800" w:rsidRDefault="00895BF7" w:rsidP="00895BF7">
      <w:pPr>
        <w:pStyle w:val="Bezmezer"/>
        <w:ind w:left="0"/>
        <w:jc w:val="center"/>
        <w:rPr>
          <w:sz w:val="22"/>
          <w:szCs w:val="22"/>
        </w:rPr>
      </w:pPr>
      <w:r w:rsidRPr="00327800">
        <w:rPr>
          <w:sz w:val="22"/>
          <w:szCs w:val="22"/>
        </w:rPr>
        <w:t xml:space="preserve">Společnost je zapsaná v obchodním rejstříku vedeném: u Městského soudu v Plzni pod </w:t>
      </w:r>
      <w:proofErr w:type="gramStart"/>
      <w:r w:rsidRPr="00327800">
        <w:rPr>
          <w:sz w:val="22"/>
          <w:szCs w:val="22"/>
        </w:rPr>
        <w:t>č.j.</w:t>
      </w:r>
      <w:proofErr w:type="gramEnd"/>
      <w:r w:rsidRPr="00327800">
        <w:rPr>
          <w:sz w:val="22"/>
          <w:szCs w:val="22"/>
        </w:rPr>
        <w:t xml:space="preserve"> oddíl </w:t>
      </w:r>
      <w:proofErr w:type="spellStart"/>
      <w:r w:rsidRPr="00327800">
        <w:rPr>
          <w:sz w:val="22"/>
          <w:szCs w:val="22"/>
        </w:rPr>
        <w:t>C,vložka</w:t>
      </w:r>
      <w:proofErr w:type="spellEnd"/>
      <w:r w:rsidRPr="00327800">
        <w:rPr>
          <w:sz w:val="22"/>
          <w:szCs w:val="22"/>
        </w:rPr>
        <w:t xml:space="preserve"> 20984</w:t>
      </w:r>
    </w:p>
    <w:p w:rsidR="00CE1D77" w:rsidRDefault="00895BF7" w:rsidP="00CE1D77">
      <w:pPr>
        <w:pStyle w:val="Bezmezer"/>
        <w:ind w:left="0"/>
        <w:rPr>
          <w:sz w:val="22"/>
          <w:szCs w:val="22"/>
        </w:rPr>
      </w:pPr>
      <w:r w:rsidRPr="00327800">
        <w:rPr>
          <w:caps/>
          <w:sz w:val="22"/>
          <w:szCs w:val="22"/>
        </w:rPr>
        <w:t>ú</w:t>
      </w:r>
      <w:r w:rsidRPr="00327800">
        <w:rPr>
          <w:sz w:val="22"/>
          <w:szCs w:val="22"/>
        </w:rPr>
        <w:t>ředně oprávněný k projektování pozemkových úprav:</w:t>
      </w:r>
      <w:r w:rsidRPr="00327800">
        <w:rPr>
          <w:b/>
          <w:sz w:val="22"/>
          <w:szCs w:val="22"/>
        </w:rPr>
        <w:t xml:space="preserve"> </w:t>
      </w:r>
      <w:r w:rsidR="00CE1D77">
        <w:rPr>
          <w:sz w:val="22"/>
          <w:szCs w:val="22"/>
        </w:rPr>
        <w:t>XXXXXXX</w:t>
      </w:r>
      <w:r w:rsidR="00CE1D77" w:rsidRPr="00DD6B6B">
        <w:rPr>
          <w:sz w:val="22"/>
          <w:szCs w:val="22"/>
        </w:rPr>
        <w:t xml:space="preserve"> </w:t>
      </w:r>
      <w:proofErr w:type="spellStart"/>
      <w:r w:rsidR="00CE1D77">
        <w:rPr>
          <w:sz w:val="22"/>
          <w:szCs w:val="22"/>
        </w:rPr>
        <w:t>XXXXXXX</w:t>
      </w:r>
      <w:proofErr w:type="spellEnd"/>
      <w:r w:rsidR="00CE1D77" w:rsidRPr="00DD6B6B">
        <w:rPr>
          <w:sz w:val="22"/>
          <w:szCs w:val="22"/>
        </w:rPr>
        <w:t xml:space="preserve"> </w:t>
      </w:r>
    </w:p>
    <w:p w:rsidR="00895BF7" w:rsidRPr="00DD6B6B" w:rsidRDefault="00895BF7" w:rsidP="00CE1D77">
      <w:pPr>
        <w:pStyle w:val="Bezmezer"/>
        <w:ind w:left="0"/>
        <w:rPr>
          <w:sz w:val="22"/>
          <w:szCs w:val="22"/>
        </w:rPr>
      </w:pPr>
      <w:r w:rsidRPr="00DD6B6B">
        <w:rPr>
          <w:sz w:val="22"/>
          <w:szCs w:val="22"/>
        </w:rPr>
        <w:t xml:space="preserve">Osoba odpovědná (odborně způsobilá) k výkonu zeměměřických činností v rámci zpracování návrhu </w:t>
      </w:r>
      <w:proofErr w:type="spellStart"/>
      <w:r w:rsidRPr="00DD6B6B">
        <w:rPr>
          <w:sz w:val="22"/>
          <w:szCs w:val="22"/>
        </w:rPr>
        <w:t>KoPÚ</w:t>
      </w:r>
      <w:proofErr w:type="spellEnd"/>
      <w:r w:rsidRPr="00DD6B6B">
        <w:rPr>
          <w:sz w:val="22"/>
          <w:szCs w:val="22"/>
        </w:rPr>
        <w:t xml:space="preserve"> a vytýčení pozemků: </w:t>
      </w:r>
      <w:r w:rsidR="00CE1D77">
        <w:rPr>
          <w:sz w:val="22"/>
          <w:szCs w:val="22"/>
        </w:rPr>
        <w:t>XXXXXXX</w:t>
      </w:r>
      <w:r w:rsidR="00CE1D77" w:rsidRPr="00CE1D77">
        <w:rPr>
          <w:sz w:val="22"/>
          <w:szCs w:val="22"/>
        </w:rPr>
        <w:t xml:space="preserve"> </w:t>
      </w:r>
      <w:proofErr w:type="spellStart"/>
      <w:r w:rsidR="00CE1D77">
        <w:rPr>
          <w:sz w:val="22"/>
          <w:szCs w:val="22"/>
        </w:rPr>
        <w:t>XXXXXXX</w:t>
      </w:r>
      <w:proofErr w:type="spellEnd"/>
    </w:p>
    <w:p w:rsidR="006C529E" w:rsidRPr="00327800" w:rsidRDefault="00895BF7" w:rsidP="00895BF7">
      <w:pPr>
        <w:pStyle w:val="Bezmezer"/>
        <w:ind w:left="0"/>
        <w:jc w:val="center"/>
        <w:rPr>
          <w:b/>
          <w:sz w:val="22"/>
          <w:szCs w:val="22"/>
        </w:rPr>
      </w:pPr>
      <w:r w:rsidRPr="00327800">
        <w:rPr>
          <w:b/>
          <w:sz w:val="22"/>
          <w:szCs w:val="22"/>
        </w:rPr>
        <w:t>Jako 3.</w:t>
      </w:r>
      <w:r w:rsidR="001D0FA4" w:rsidRPr="00327800"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účastník sdružení AZIMUT CZ s.r.o. – GEODÉZIE ENGINEERING s.r.o</w:t>
      </w:r>
      <w:r w:rsidR="00CE1D77">
        <w:rPr>
          <w:b/>
          <w:sz w:val="22"/>
          <w:szCs w:val="22"/>
        </w:rPr>
        <w:t xml:space="preserve"> </w:t>
      </w:r>
      <w:r w:rsidRPr="00327800">
        <w:rPr>
          <w:rFonts w:ascii="Arial" w:hAnsi="Arial" w:cs="Arial"/>
          <w:b/>
          <w:sz w:val="22"/>
          <w:szCs w:val="22"/>
        </w:rPr>
        <w:t xml:space="preserve">– </w:t>
      </w:r>
      <w:r w:rsidRPr="00327800">
        <w:rPr>
          <w:b/>
          <w:sz w:val="22"/>
          <w:szCs w:val="22"/>
        </w:rPr>
        <w:t>SFP fotogrammetrické práce s.r.o.</w:t>
      </w:r>
      <w:r w:rsidR="006D3449" w:rsidRPr="00327800">
        <w:rPr>
          <w:sz w:val="22"/>
          <w:szCs w:val="22"/>
        </w:rPr>
        <w:t xml:space="preserve">  </w:t>
      </w:r>
      <w:r w:rsidR="006D3449" w:rsidRPr="00327800">
        <w:rPr>
          <w:sz w:val="22"/>
          <w:szCs w:val="22"/>
        </w:rPr>
        <w:tab/>
      </w:r>
    </w:p>
    <w:p w:rsidR="006D3449" w:rsidRPr="00327800" w:rsidRDefault="006D3449" w:rsidP="00895BF7">
      <w:pPr>
        <w:ind w:left="720" w:hanging="720"/>
        <w:rPr>
          <w:sz w:val="22"/>
          <w:szCs w:val="22"/>
        </w:rPr>
      </w:pPr>
      <w:r w:rsidRPr="00327800">
        <w:rPr>
          <w:sz w:val="22"/>
          <w:szCs w:val="22"/>
        </w:rPr>
        <w:t xml:space="preserve">dále jen </w:t>
      </w:r>
      <w:r w:rsidRPr="00DD6B6B">
        <w:rPr>
          <w:sz w:val="22"/>
          <w:szCs w:val="22"/>
        </w:rPr>
        <w:t>„zhotovitel“.</w:t>
      </w:r>
    </w:p>
    <w:p w:rsidR="00895BF7" w:rsidRPr="00327800" w:rsidRDefault="00895BF7" w:rsidP="00895BF7">
      <w:pPr>
        <w:ind w:left="720" w:hanging="720"/>
        <w:rPr>
          <w:sz w:val="22"/>
          <w:szCs w:val="22"/>
        </w:rPr>
      </w:pPr>
    </w:p>
    <w:p w:rsidR="001D0FA4" w:rsidRPr="00327800" w:rsidRDefault="001D0FA4" w:rsidP="00993870">
      <w:pPr>
        <w:spacing w:before="0"/>
        <w:ind w:left="0"/>
        <w:rPr>
          <w:b/>
          <w:bCs/>
          <w:snapToGrid w:val="0"/>
          <w:sz w:val="22"/>
          <w:szCs w:val="22"/>
        </w:rPr>
      </w:pPr>
      <w:r w:rsidRPr="00327800">
        <w:rPr>
          <w:b/>
          <w:bCs/>
          <w:snapToGrid w:val="0"/>
          <w:sz w:val="22"/>
          <w:szCs w:val="22"/>
        </w:rPr>
        <w:t>Tímto dodatkem se mění smlouva o dílo uzavřená na vypracování návrhu Komplexních pozemkových úprav v katastrálním území V</w:t>
      </w:r>
      <w:r w:rsidR="00327800" w:rsidRPr="00327800">
        <w:rPr>
          <w:b/>
          <w:bCs/>
          <w:snapToGrid w:val="0"/>
          <w:sz w:val="22"/>
          <w:szCs w:val="22"/>
        </w:rPr>
        <w:t xml:space="preserve">ráž u Berouna (dále jen </w:t>
      </w:r>
      <w:proofErr w:type="spellStart"/>
      <w:r w:rsidR="00327800" w:rsidRPr="00327800">
        <w:rPr>
          <w:b/>
          <w:bCs/>
          <w:snapToGrid w:val="0"/>
          <w:sz w:val="22"/>
          <w:szCs w:val="22"/>
        </w:rPr>
        <w:t>KoPÚ</w:t>
      </w:r>
      <w:proofErr w:type="spellEnd"/>
      <w:r w:rsidR="00327800" w:rsidRPr="00327800">
        <w:rPr>
          <w:b/>
          <w:bCs/>
          <w:snapToGrid w:val="0"/>
          <w:sz w:val="22"/>
          <w:szCs w:val="22"/>
        </w:rPr>
        <w:t xml:space="preserve"> v </w:t>
      </w:r>
      <w:proofErr w:type="spellStart"/>
      <w:proofErr w:type="gramStart"/>
      <w:r w:rsidR="00327800" w:rsidRPr="00327800">
        <w:rPr>
          <w:b/>
          <w:bCs/>
          <w:snapToGrid w:val="0"/>
          <w:sz w:val="22"/>
          <w:szCs w:val="22"/>
        </w:rPr>
        <w:t>k.ú</w:t>
      </w:r>
      <w:proofErr w:type="spellEnd"/>
      <w:r w:rsidR="00327800" w:rsidRPr="00327800">
        <w:rPr>
          <w:b/>
          <w:bCs/>
          <w:snapToGrid w:val="0"/>
          <w:sz w:val="22"/>
          <w:szCs w:val="22"/>
        </w:rPr>
        <w:t>.</w:t>
      </w:r>
      <w:proofErr w:type="gramEnd"/>
      <w:r w:rsidR="00DD6B6B">
        <w:rPr>
          <w:b/>
          <w:bCs/>
          <w:snapToGrid w:val="0"/>
          <w:sz w:val="22"/>
          <w:szCs w:val="22"/>
        </w:rPr>
        <w:t xml:space="preserve"> </w:t>
      </w:r>
      <w:r w:rsidR="00327800" w:rsidRPr="00327800">
        <w:rPr>
          <w:b/>
          <w:bCs/>
          <w:snapToGrid w:val="0"/>
          <w:sz w:val="22"/>
          <w:szCs w:val="22"/>
        </w:rPr>
        <w:t>Vráž u Berouna).</w:t>
      </w:r>
    </w:p>
    <w:p w:rsidR="00817570" w:rsidRDefault="00817570" w:rsidP="00993870">
      <w:pPr>
        <w:spacing w:before="0"/>
        <w:ind w:left="0"/>
        <w:rPr>
          <w:snapToGrid w:val="0"/>
          <w:sz w:val="22"/>
          <w:szCs w:val="22"/>
        </w:rPr>
      </w:pPr>
    </w:p>
    <w:p w:rsidR="002E349D" w:rsidRDefault="002E349D" w:rsidP="00993870">
      <w:pPr>
        <w:spacing w:before="0"/>
        <w:ind w:left="0"/>
        <w:rPr>
          <w:snapToGrid w:val="0"/>
          <w:sz w:val="22"/>
          <w:szCs w:val="22"/>
        </w:rPr>
      </w:pPr>
    </w:p>
    <w:p w:rsidR="00327800" w:rsidRPr="002E349D" w:rsidRDefault="00327800" w:rsidP="00327800">
      <w:pPr>
        <w:spacing w:before="0"/>
        <w:ind w:left="0"/>
        <w:rPr>
          <w:b/>
          <w:snapToGrid w:val="0"/>
          <w:sz w:val="22"/>
          <w:szCs w:val="22"/>
        </w:rPr>
      </w:pPr>
      <w:r w:rsidRPr="002E349D">
        <w:rPr>
          <w:b/>
          <w:snapToGrid w:val="0"/>
          <w:sz w:val="22"/>
          <w:szCs w:val="22"/>
        </w:rPr>
        <w:t>1.</w:t>
      </w:r>
    </w:p>
    <w:p w:rsidR="00327800" w:rsidRPr="00327800" w:rsidRDefault="00327800" w:rsidP="00327800">
      <w:pPr>
        <w:spacing w:before="0"/>
        <w:ind w:left="0"/>
        <w:rPr>
          <w:snapToGrid w:val="0"/>
          <w:sz w:val="22"/>
          <w:szCs w:val="22"/>
          <w:u w:val="single"/>
        </w:rPr>
      </w:pPr>
      <w:r w:rsidRPr="00327800">
        <w:rPr>
          <w:snapToGrid w:val="0"/>
          <w:sz w:val="22"/>
          <w:szCs w:val="22"/>
          <w:u w:val="single"/>
        </w:rPr>
        <w:t>původní znění:</w:t>
      </w:r>
    </w:p>
    <w:p w:rsidR="00817570" w:rsidRPr="00327800" w:rsidRDefault="00817570" w:rsidP="00993870">
      <w:pPr>
        <w:spacing w:before="0"/>
        <w:ind w:left="0"/>
        <w:rPr>
          <w:snapToGrid w:val="0"/>
          <w:sz w:val="22"/>
          <w:szCs w:val="22"/>
        </w:rPr>
      </w:pPr>
    </w:p>
    <w:p w:rsidR="00327800" w:rsidRPr="00327800" w:rsidRDefault="00327800" w:rsidP="00327800">
      <w:pPr>
        <w:pStyle w:val="Bezmezer"/>
        <w:tabs>
          <w:tab w:val="left" w:pos="4536"/>
        </w:tabs>
        <w:spacing w:before="120"/>
        <w:ind w:left="4536" w:hanging="4536"/>
        <w:rPr>
          <w:sz w:val="22"/>
          <w:szCs w:val="22"/>
        </w:rPr>
      </w:pPr>
      <w:proofErr w:type="gramStart"/>
      <w:r w:rsidRPr="00327800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327800">
        <w:rPr>
          <w:sz w:val="22"/>
          <w:szCs w:val="22"/>
        </w:rPr>
        <w:t>:</w:t>
      </w:r>
      <w:r w:rsidRPr="00327800">
        <w:rPr>
          <w:sz w:val="22"/>
          <w:szCs w:val="22"/>
        </w:rPr>
        <w:tab/>
        <w:t>Č</w:t>
      </w:r>
      <w:r w:rsidRPr="00327800">
        <w:rPr>
          <w:snapToGrid w:val="0"/>
          <w:sz w:val="22"/>
          <w:szCs w:val="22"/>
        </w:rPr>
        <w:t>eská</w:t>
      </w:r>
      <w:proofErr w:type="gramEnd"/>
      <w:r w:rsidRPr="00327800">
        <w:rPr>
          <w:snapToGrid w:val="0"/>
          <w:sz w:val="22"/>
          <w:szCs w:val="22"/>
        </w:rPr>
        <w:t xml:space="preserve"> republika - </w:t>
      </w:r>
      <w:r w:rsidRPr="00327800">
        <w:rPr>
          <w:sz w:val="22"/>
          <w:szCs w:val="22"/>
        </w:rPr>
        <w:t>Státní pozemkový úřad, Krajský p</w:t>
      </w:r>
      <w:r w:rsidRPr="00327800">
        <w:rPr>
          <w:snapToGrid w:val="0"/>
          <w:sz w:val="22"/>
          <w:szCs w:val="22"/>
        </w:rPr>
        <w:t>ozemkový úřad pro Středočeský kraj</w:t>
      </w:r>
    </w:p>
    <w:p w:rsidR="00327800" w:rsidRPr="00327800" w:rsidRDefault="00327800" w:rsidP="00327800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327800">
        <w:rPr>
          <w:sz w:val="22"/>
          <w:szCs w:val="22"/>
        </w:rPr>
        <w:t>Sídlo:</w:t>
      </w:r>
      <w:r w:rsidRPr="00327800">
        <w:rPr>
          <w:sz w:val="22"/>
          <w:szCs w:val="22"/>
        </w:rPr>
        <w:tab/>
      </w:r>
      <w:r w:rsidR="00DD6B6B">
        <w:rPr>
          <w:bCs/>
          <w:color w:val="000000"/>
          <w:sz w:val="22"/>
          <w:szCs w:val="22"/>
        </w:rPr>
        <w:t>nám. Winstona Churchilla 2</w:t>
      </w:r>
      <w:r w:rsidRPr="00327800">
        <w:rPr>
          <w:bCs/>
          <w:color w:val="000000"/>
          <w:sz w:val="22"/>
          <w:szCs w:val="22"/>
        </w:rPr>
        <w:t>, 130 00 Praha 3</w:t>
      </w:r>
      <w:r w:rsidRPr="0032780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327800" w:rsidRPr="00327800" w:rsidRDefault="00327800" w:rsidP="00327800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327800">
        <w:rPr>
          <w:sz w:val="22"/>
          <w:szCs w:val="22"/>
        </w:rPr>
        <w:t>zastoupený:</w:t>
      </w:r>
      <w:r w:rsidRPr="00327800">
        <w:rPr>
          <w:sz w:val="22"/>
          <w:szCs w:val="22"/>
        </w:rPr>
        <w:tab/>
        <w:t xml:space="preserve">Ing. </w:t>
      </w:r>
      <w:r>
        <w:rPr>
          <w:sz w:val="22"/>
          <w:szCs w:val="22"/>
        </w:rPr>
        <w:t>Miroslavem Vlasákem, CSc</w:t>
      </w:r>
      <w:r w:rsidRPr="00327800">
        <w:rPr>
          <w:sz w:val="22"/>
          <w:szCs w:val="22"/>
        </w:rPr>
        <w:t>., ředitelem KPÚ</w:t>
      </w:r>
    </w:p>
    <w:p w:rsidR="00327800" w:rsidRPr="00327800" w:rsidRDefault="00327800" w:rsidP="00327800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327800">
        <w:rPr>
          <w:sz w:val="22"/>
          <w:szCs w:val="22"/>
        </w:rPr>
        <w:t>ve smluvních záležitostech oprávněn jednat:</w:t>
      </w:r>
      <w:r w:rsidRPr="00327800">
        <w:rPr>
          <w:sz w:val="22"/>
          <w:szCs w:val="22"/>
        </w:rPr>
        <w:tab/>
        <w:t xml:space="preserve">Ing. </w:t>
      </w:r>
      <w:r>
        <w:rPr>
          <w:sz w:val="22"/>
          <w:szCs w:val="22"/>
        </w:rPr>
        <w:t>Miroslav Vlasák, CSc</w:t>
      </w:r>
      <w:r w:rsidR="00F40E00">
        <w:rPr>
          <w:sz w:val="22"/>
          <w:szCs w:val="22"/>
        </w:rPr>
        <w:t>.</w:t>
      </w:r>
    </w:p>
    <w:p w:rsidR="00327800" w:rsidRPr="00327800" w:rsidRDefault="00327800" w:rsidP="00327800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 w:rsidRPr="00327800">
        <w:rPr>
          <w:sz w:val="22"/>
          <w:szCs w:val="22"/>
        </w:rPr>
        <w:t xml:space="preserve">v </w:t>
      </w:r>
      <w:r w:rsidRPr="00327800">
        <w:rPr>
          <w:snapToGrid w:val="0"/>
          <w:sz w:val="22"/>
          <w:szCs w:val="22"/>
        </w:rPr>
        <w:t>technických záležitostech oprávněn jednat:</w:t>
      </w:r>
      <w:r w:rsidRPr="00327800">
        <w:rPr>
          <w:snapToGrid w:val="0"/>
          <w:sz w:val="22"/>
          <w:szCs w:val="22"/>
        </w:rPr>
        <w:tab/>
        <w:t>Andrea Čápová, vedoucí Pobočky Beroun</w:t>
      </w:r>
    </w:p>
    <w:p w:rsidR="00327800" w:rsidRPr="00327800" w:rsidRDefault="00327800" w:rsidP="00327800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 w:rsidRPr="00327800">
        <w:rPr>
          <w:snapToGrid w:val="0"/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327800" w:rsidRPr="00327800" w:rsidRDefault="00327800" w:rsidP="00327800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Adresa:</w:t>
      </w:r>
      <w:r w:rsidRPr="00327800">
        <w:rPr>
          <w:sz w:val="22"/>
          <w:szCs w:val="22"/>
        </w:rPr>
        <w:tab/>
        <w:t>Pod Hájem 324, 267 01 Králův Dvůr</w:t>
      </w:r>
      <w:r w:rsidRPr="00327800">
        <w:rPr>
          <w:sz w:val="22"/>
          <w:szCs w:val="22"/>
        </w:rPr>
        <w:tab/>
      </w:r>
    </w:p>
    <w:p w:rsidR="00327800" w:rsidRPr="00327800" w:rsidRDefault="00327800" w:rsidP="00327800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Tel.: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  <w:r w:rsidRPr="00327800">
        <w:rPr>
          <w:sz w:val="22"/>
          <w:szCs w:val="22"/>
        </w:rPr>
        <w:tab/>
      </w:r>
      <w:r w:rsidRPr="00327800">
        <w:rPr>
          <w:sz w:val="22"/>
          <w:szCs w:val="22"/>
        </w:rPr>
        <w:tab/>
        <w:t xml:space="preserve"> </w:t>
      </w:r>
    </w:p>
    <w:p w:rsidR="00CE1D77" w:rsidRDefault="00327800" w:rsidP="00327800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E-mail: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  <w:r w:rsidR="00CE1D77" w:rsidRPr="00327800">
        <w:rPr>
          <w:sz w:val="22"/>
          <w:szCs w:val="22"/>
        </w:rPr>
        <w:t xml:space="preserve"> </w:t>
      </w:r>
    </w:p>
    <w:p w:rsidR="00327800" w:rsidRPr="00327800" w:rsidRDefault="00327800" w:rsidP="00327800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ID DS: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327800" w:rsidRPr="00327800" w:rsidRDefault="00327800" w:rsidP="00327800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Bankovní spojení: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CE1D77" w:rsidRDefault="00327800" w:rsidP="00327800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327800">
        <w:rPr>
          <w:bCs/>
          <w:sz w:val="22"/>
          <w:szCs w:val="22"/>
        </w:rPr>
        <w:t>Číslo účtu:</w:t>
      </w:r>
      <w:r w:rsidRPr="00327800">
        <w:rPr>
          <w:bCs/>
          <w:sz w:val="22"/>
          <w:szCs w:val="22"/>
        </w:rPr>
        <w:tab/>
      </w:r>
      <w:r w:rsidR="00CE1D77">
        <w:rPr>
          <w:sz w:val="22"/>
          <w:szCs w:val="22"/>
        </w:rPr>
        <w:t>XXXXXXX</w:t>
      </w:r>
      <w:r w:rsidR="00CE1D77" w:rsidRPr="00327800">
        <w:rPr>
          <w:bCs/>
          <w:sz w:val="22"/>
          <w:szCs w:val="22"/>
        </w:rPr>
        <w:t xml:space="preserve"> </w:t>
      </w:r>
    </w:p>
    <w:p w:rsidR="00327800" w:rsidRPr="00327800" w:rsidRDefault="00327800" w:rsidP="00327800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327800">
        <w:rPr>
          <w:bCs/>
          <w:sz w:val="22"/>
          <w:szCs w:val="22"/>
        </w:rPr>
        <w:t>IČ:</w:t>
      </w:r>
      <w:r w:rsidRPr="00327800">
        <w:rPr>
          <w:bCs/>
          <w:sz w:val="22"/>
          <w:szCs w:val="22"/>
        </w:rPr>
        <w:tab/>
        <w:t xml:space="preserve">01312774                                                                 </w:t>
      </w:r>
    </w:p>
    <w:p w:rsidR="00327800" w:rsidRPr="00327800" w:rsidRDefault="00327800" w:rsidP="00327800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327800">
        <w:rPr>
          <w:bCs/>
          <w:sz w:val="22"/>
          <w:szCs w:val="22"/>
        </w:rPr>
        <w:t>DIČ:</w:t>
      </w:r>
      <w:r w:rsidRPr="00327800">
        <w:rPr>
          <w:bCs/>
          <w:sz w:val="22"/>
          <w:szCs w:val="22"/>
        </w:rPr>
        <w:tab/>
        <w:t xml:space="preserve">není plátcem DPH </w:t>
      </w:r>
    </w:p>
    <w:p w:rsidR="00327800" w:rsidRPr="00DD6B6B" w:rsidRDefault="00327800" w:rsidP="00327800">
      <w:pPr>
        <w:pStyle w:val="Bezmezer"/>
        <w:spacing w:before="120"/>
        <w:ind w:left="0"/>
        <w:rPr>
          <w:sz w:val="22"/>
          <w:szCs w:val="22"/>
        </w:rPr>
      </w:pPr>
      <w:r w:rsidRPr="00327800">
        <w:rPr>
          <w:sz w:val="22"/>
          <w:szCs w:val="22"/>
        </w:rPr>
        <w:t xml:space="preserve">dále jen </w:t>
      </w:r>
      <w:r w:rsidRPr="00DD6B6B">
        <w:rPr>
          <w:sz w:val="22"/>
          <w:szCs w:val="22"/>
        </w:rPr>
        <w:t>„objednatel“</w:t>
      </w:r>
      <w:r w:rsidRPr="00DD6B6B">
        <w:rPr>
          <w:sz w:val="22"/>
          <w:szCs w:val="22"/>
        </w:rPr>
        <w:tab/>
      </w:r>
      <w:r w:rsidRPr="00DD6B6B">
        <w:rPr>
          <w:sz w:val="22"/>
          <w:szCs w:val="22"/>
        </w:rPr>
        <w:tab/>
      </w:r>
      <w:r w:rsidRPr="00DD6B6B">
        <w:rPr>
          <w:sz w:val="22"/>
          <w:szCs w:val="22"/>
        </w:rPr>
        <w:tab/>
      </w:r>
    </w:p>
    <w:p w:rsidR="00327800" w:rsidRPr="00DD6B6B" w:rsidRDefault="00327800" w:rsidP="00327800">
      <w:pPr>
        <w:spacing w:before="0"/>
        <w:ind w:left="0"/>
        <w:rPr>
          <w:snapToGrid w:val="0"/>
          <w:sz w:val="22"/>
          <w:szCs w:val="22"/>
          <w:u w:val="single"/>
        </w:rPr>
      </w:pPr>
    </w:p>
    <w:p w:rsidR="00327800" w:rsidRPr="00327800" w:rsidRDefault="00327800" w:rsidP="00327800">
      <w:pPr>
        <w:spacing w:before="0"/>
        <w:ind w:left="0"/>
        <w:rPr>
          <w:b/>
          <w:snapToGrid w:val="0"/>
          <w:sz w:val="22"/>
          <w:szCs w:val="22"/>
          <w:u w:val="single"/>
        </w:rPr>
      </w:pPr>
      <w:r w:rsidRPr="00327800">
        <w:rPr>
          <w:b/>
          <w:snapToGrid w:val="0"/>
          <w:sz w:val="22"/>
          <w:szCs w:val="22"/>
          <w:u w:val="single"/>
        </w:rPr>
        <w:t>nové znění:</w:t>
      </w:r>
    </w:p>
    <w:p w:rsidR="00895BF7" w:rsidRDefault="00895BF7" w:rsidP="00993870">
      <w:pPr>
        <w:spacing w:before="0"/>
        <w:ind w:left="0"/>
        <w:rPr>
          <w:snapToGrid w:val="0"/>
          <w:sz w:val="22"/>
          <w:szCs w:val="22"/>
        </w:rPr>
      </w:pPr>
    </w:p>
    <w:p w:rsidR="00306668" w:rsidRPr="00327800" w:rsidRDefault="00306668" w:rsidP="00306668">
      <w:pPr>
        <w:pStyle w:val="Bezmezer"/>
        <w:tabs>
          <w:tab w:val="left" w:pos="4536"/>
        </w:tabs>
        <w:spacing w:before="120"/>
        <w:ind w:left="4536" w:hanging="4536"/>
        <w:rPr>
          <w:sz w:val="22"/>
          <w:szCs w:val="22"/>
        </w:rPr>
      </w:pPr>
      <w:proofErr w:type="gramStart"/>
      <w:r w:rsidRPr="00327800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327800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327800">
        <w:rPr>
          <w:sz w:val="22"/>
          <w:szCs w:val="22"/>
        </w:rPr>
        <w:t>:</w:t>
      </w:r>
      <w:r w:rsidRPr="00327800">
        <w:rPr>
          <w:sz w:val="22"/>
          <w:szCs w:val="22"/>
        </w:rPr>
        <w:tab/>
        <w:t>Č</w:t>
      </w:r>
      <w:r w:rsidRPr="00327800">
        <w:rPr>
          <w:snapToGrid w:val="0"/>
          <w:sz w:val="22"/>
          <w:szCs w:val="22"/>
        </w:rPr>
        <w:t>eská</w:t>
      </w:r>
      <w:proofErr w:type="gramEnd"/>
      <w:r w:rsidRPr="00327800">
        <w:rPr>
          <w:snapToGrid w:val="0"/>
          <w:sz w:val="22"/>
          <w:szCs w:val="22"/>
        </w:rPr>
        <w:t xml:space="preserve"> republika - </w:t>
      </w:r>
      <w:r w:rsidRPr="00327800">
        <w:rPr>
          <w:sz w:val="22"/>
          <w:szCs w:val="22"/>
        </w:rPr>
        <w:t>Státní pozemkový úřad, Krajský p</w:t>
      </w:r>
      <w:r w:rsidRPr="00327800">
        <w:rPr>
          <w:snapToGrid w:val="0"/>
          <w:sz w:val="22"/>
          <w:szCs w:val="22"/>
        </w:rPr>
        <w:t>ozemkový úřad pro Středočeský kraj</w:t>
      </w:r>
    </w:p>
    <w:p w:rsidR="00306668" w:rsidRPr="00327800" w:rsidRDefault="00306668" w:rsidP="00306668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327800">
        <w:rPr>
          <w:sz w:val="22"/>
          <w:szCs w:val="22"/>
        </w:rPr>
        <w:t>Sídlo:</w:t>
      </w:r>
      <w:r w:rsidRPr="00327800">
        <w:rPr>
          <w:sz w:val="22"/>
          <w:szCs w:val="22"/>
        </w:rPr>
        <w:tab/>
      </w:r>
      <w:r w:rsidR="00DD6B6B">
        <w:rPr>
          <w:bCs/>
          <w:color w:val="000000"/>
          <w:sz w:val="22"/>
          <w:szCs w:val="22"/>
        </w:rPr>
        <w:t>nám. Winstona Churchilla 2</w:t>
      </w:r>
      <w:r w:rsidRPr="00327800">
        <w:rPr>
          <w:bCs/>
          <w:color w:val="000000"/>
          <w:sz w:val="22"/>
          <w:szCs w:val="22"/>
        </w:rPr>
        <w:t>, 130 00 Praha 3</w:t>
      </w:r>
      <w:r w:rsidRPr="0032780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306668" w:rsidRPr="00327800" w:rsidRDefault="00306668" w:rsidP="00306668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327800">
        <w:rPr>
          <w:sz w:val="22"/>
          <w:szCs w:val="22"/>
        </w:rPr>
        <w:t>zastoupený:</w:t>
      </w:r>
      <w:r w:rsidRPr="00327800">
        <w:rPr>
          <w:sz w:val="22"/>
          <w:szCs w:val="22"/>
        </w:rPr>
        <w:tab/>
        <w:t>Ing. Jiřím Veselým, ředitelem KPÚ</w:t>
      </w:r>
    </w:p>
    <w:p w:rsidR="00306668" w:rsidRPr="00327800" w:rsidRDefault="00306668" w:rsidP="00306668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327800">
        <w:rPr>
          <w:sz w:val="22"/>
          <w:szCs w:val="22"/>
        </w:rPr>
        <w:t>ve smluvních záležitostech oprávněn jednat:</w:t>
      </w:r>
      <w:r w:rsidRPr="00327800">
        <w:rPr>
          <w:sz w:val="22"/>
          <w:szCs w:val="22"/>
        </w:rPr>
        <w:tab/>
        <w:t>Ing. Jiří Veselý</w:t>
      </w:r>
    </w:p>
    <w:p w:rsidR="00306668" w:rsidRPr="00327800" w:rsidRDefault="00306668" w:rsidP="00306668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 w:rsidRPr="00327800">
        <w:rPr>
          <w:sz w:val="22"/>
          <w:szCs w:val="22"/>
        </w:rPr>
        <w:t xml:space="preserve">v </w:t>
      </w:r>
      <w:r w:rsidRPr="00327800">
        <w:rPr>
          <w:snapToGrid w:val="0"/>
          <w:sz w:val="22"/>
          <w:szCs w:val="22"/>
        </w:rPr>
        <w:t>technických záležitostech oprávněn jednat:</w:t>
      </w:r>
      <w:r w:rsidRPr="00327800">
        <w:rPr>
          <w:snapToGrid w:val="0"/>
          <w:sz w:val="22"/>
          <w:szCs w:val="22"/>
        </w:rPr>
        <w:tab/>
        <w:t>Andrea Čápová, vedoucí Pobočky Beroun</w:t>
      </w:r>
    </w:p>
    <w:p w:rsidR="00306668" w:rsidRPr="00327800" w:rsidRDefault="00306668" w:rsidP="00306668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 w:rsidRPr="00327800">
        <w:rPr>
          <w:snapToGrid w:val="0"/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306668" w:rsidRPr="00327800" w:rsidRDefault="00306668" w:rsidP="00306668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Adresa:</w:t>
      </w:r>
      <w:r w:rsidRPr="00327800">
        <w:rPr>
          <w:sz w:val="22"/>
          <w:szCs w:val="22"/>
        </w:rPr>
        <w:tab/>
        <w:t>Pod Hájem 324, 267 01 Králův Dvůr</w:t>
      </w:r>
      <w:r w:rsidRPr="00327800">
        <w:rPr>
          <w:sz w:val="22"/>
          <w:szCs w:val="22"/>
        </w:rPr>
        <w:tab/>
      </w:r>
    </w:p>
    <w:p w:rsidR="00306668" w:rsidRPr="00327800" w:rsidRDefault="00306668" w:rsidP="00306668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Tel.:</w:t>
      </w:r>
      <w:r w:rsidRPr="00327800">
        <w:rPr>
          <w:sz w:val="22"/>
          <w:szCs w:val="22"/>
        </w:rPr>
        <w:tab/>
        <w:t>+</w:t>
      </w:r>
      <w:r w:rsidR="00CE1D77" w:rsidRPr="00CE1D77">
        <w:rPr>
          <w:sz w:val="22"/>
          <w:szCs w:val="22"/>
        </w:rPr>
        <w:t xml:space="preserve"> </w:t>
      </w:r>
      <w:r w:rsidR="00CE1D77">
        <w:rPr>
          <w:sz w:val="22"/>
          <w:szCs w:val="22"/>
        </w:rPr>
        <w:t>XXXXXXX</w:t>
      </w:r>
      <w:r w:rsidRPr="00327800">
        <w:rPr>
          <w:sz w:val="22"/>
          <w:szCs w:val="22"/>
        </w:rPr>
        <w:tab/>
        <w:t xml:space="preserve"> </w:t>
      </w:r>
    </w:p>
    <w:p w:rsidR="00306668" w:rsidRPr="00327800" w:rsidRDefault="00306668" w:rsidP="00306668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E-mail: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306668" w:rsidRPr="00327800" w:rsidRDefault="00306668" w:rsidP="00306668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ID DS: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306668" w:rsidRPr="00327800" w:rsidRDefault="00306668" w:rsidP="00306668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327800">
        <w:rPr>
          <w:sz w:val="22"/>
          <w:szCs w:val="22"/>
        </w:rPr>
        <w:t>Bankovní spojení:</w:t>
      </w:r>
      <w:r w:rsidRPr="00327800">
        <w:rPr>
          <w:sz w:val="22"/>
          <w:szCs w:val="22"/>
        </w:rPr>
        <w:tab/>
      </w:r>
      <w:r w:rsidR="00CE1D77">
        <w:rPr>
          <w:sz w:val="22"/>
          <w:szCs w:val="22"/>
        </w:rPr>
        <w:t>XXXXXXX</w:t>
      </w:r>
      <w:r w:rsidRPr="00327800">
        <w:rPr>
          <w:sz w:val="22"/>
          <w:szCs w:val="22"/>
        </w:rPr>
        <w:tab/>
      </w:r>
    </w:p>
    <w:p w:rsidR="00306668" w:rsidRPr="00327800" w:rsidRDefault="00306668" w:rsidP="00306668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327800">
        <w:rPr>
          <w:bCs/>
          <w:sz w:val="22"/>
          <w:szCs w:val="22"/>
        </w:rPr>
        <w:t>Číslo účtu:</w:t>
      </w:r>
      <w:r w:rsidRPr="00327800">
        <w:rPr>
          <w:bCs/>
          <w:sz w:val="22"/>
          <w:szCs w:val="22"/>
        </w:rPr>
        <w:tab/>
      </w:r>
      <w:r w:rsidR="00CE1D77">
        <w:rPr>
          <w:sz w:val="22"/>
          <w:szCs w:val="22"/>
        </w:rPr>
        <w:t>XXXXXXX</w:t>
      </w:r>
    </w:p>
    <w:p w:rsidR="00306668" w:rsidRPr="00327800" w:rsidRDefault="00306668" w:rsidP="00306668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327800">
        <w:rPr>
          <w:bCs/>
          <w:sz w:val="22"/>
          <w:szCs w:val="22"/>
        </w:rPr>
        <w:t>IČ:</w:t>
      </w:r>
      <w:r w:rsidRPr="00327800">
        <w:rPr>
          <w:bCs/>
          <w:sz w:val="22"/>
          <w:szCs w:val="22"/>
        </w:rPr>
        <w:tab/>
        <w:t xml:space="preserve">01312774                                                                 </w:t>
      </w:r>
    </w:p>
    <w:p w:rsidR="00306668" w:rsidRPr="00327800" w:rsidRDefault="00306668" w:rsidP="00306668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327800">
        <w:rPr>
          <w:bCs/>
          <w:sz w:val="22"/>
          <w:szCs w:val="22"/>
        </w:rPr>
        <w:t>DIČ:</w:t>
      </w:r>
      <w:r w:rsidRPr="00327800">
        <w:rPr>
          <w:bCs/>
          <w:sz w:val="22"/>
          <w:szCs w:val="22"/>
        </w:rPr>
        <w:tab/>
        <w:t xml:space="preserve">není plátcem DPH </w:t>
      </w:r>
    </w:p>
    <w:p w:rsidR="00306668" w:rsidRPr="00327800" w:rsidRDefault="00306668" w:rsidP="00306668">
      <w:pPr>
        <w:pStyle w:val="Bezmezer"/>
        <w:spacing w:before="120"/>
        <w:ind w:left="0"/>
        <w:rPr>
          <w:sz w:val="22"/>
          <w:szCs w:val="22"/>
        </w:rPr>
      </w:pPr>
      <w:r w:rsidRPr="00327800">
        <w:rPr>
          <w:sz w:val="22"/>
          <w:szCs w:val="22"/>
        </w:rPr>
        <w:t xml:space="preserve">dále jen </w:t>
      </w:r>
      <w:r w:rsidRPr="00DD6B6B">
        <w:rPr>
          <w:sz w:val="22"/>
          <w:szCs w:val="22"/>
        </w:rPr>
        <w:t>„objednatel“</w:t>
      </w:r>
      <w:r w:rsidRPr="00327800">
        <w:rPr>
          <w:sz w:val="22"/>
          <w:szCs w:val="22"/>
        </w:rPr>
        <w:tab/>
      </w:r>
      <w:r w:rsidRPr="00327800">
        <w:rPr>
          <w:sz w:val="22"/>
          <w:szCs w:val="22"/>
        </w:rPr>
        <w:tab/>
      </w:r>
      <w:r w:rsidRPr="00327800">
        <w:rPr>
          <w:sz w:val="22"/>
          <w:szCs w:val="22"/>
        </w:rPr>
        <w:tab/>
      </w:r>
    </w:p>
    <w:p w:rsidR="00306668" w:rsidRDefault="00306668" w:rsidP="00993870">
      <w:pPr>
        <w:spacing w:before="0"/>
        <w:ind w:left="0"/>
        <w:rPr>
          <w:snapToGrid w:val="0"/>
          <w:sz w:val="22"/>
          <w:szCs w:val="22"/>
        </w:rPr>
      </w:pPr>
    </w:p>
    <w:p w:rsidR="00327800" w:rsidRDefault="00F40E00" w:rsidP="00993870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</w:t>
      </w:r>
      <w:r w:rsidR="00306668">
        <w:rPr>
          <w:snapToGrid w:val="0"/>
          <w:sz w:val="22"/>
          <w:szCs w:val="22"/>
        </w:rPr>
        <w:t>důvodnění:</w:t>
      </w:r>
    </w:p>
    <w:p w:rsidR="00306668" w:rsidRDefault="00DD6B6B" w:rsidP="00DD6B6B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K</w:t>
      </w:r>
      <w:r w:rsidR="00306668">
        <w:rPr>
          <w:snapToGrid w:val="0"/>
          <w:sz w:val="22"/>
          <w:szCs w:val="22"/>
        </w:rPr>
        <w:t xml:space="preserve"> tomuto bodu přistoupily smluvní strany </w:t>
      </w:r>
      <w:r>
        <w:rPr>
          <w:snapToGrid w:val="0"/>
          <w:sz w:val="22"/>
          <w:szCs w:val="22"/>
        </w:rPr>
        <w:t>na základě změny ředitele Krajského pozemkového úřadu</w:t>
      </w:r>
      <w:r w:rsidR="00835C11">
        <w:rPr>
          <w:snapToGrid w:val="0"/>
          <w:sz w:val="22"/>
          <w:szCs w:val="22"/>
        </w:rPr>
        <w:t xml:space="preserve"> pro Středočeský kraj</w:t>
      </w:r>
      <w:r>
        <w:rPr>
          <w:snapToGrid w:val="0"/>
          <w:sz w:val="22"/>
          <w:szCs w:val="22"/>
        </w:rPr>
        <w:t xml:space="preserve">. S platností od </w:t>
      </w:r>
      <w:proofErr w:type="gramStart"/>
      <w:r>
        <w:rPr>
          <w:snapToGrid w:val="0"/>
          <w:sz w:val="22"/>
          <w:szCs w:val="22"/>
        </w:rPr>
        <w:t>1.</w:t>
      </w:r>
      <w:r w:rsidR="00F40E00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.2016</w:t>
      </w:r>
      <w:proofErr w:type="gramEnd"/>
      <w:r>
        <w:rPr>
          <w:snapToGrid w:val="0"/>
          <w:sz w:val="22"/>
          <w:szCs w:val="22"/>
        </w:rPr>
        <w:t xml:space="preserve"> byl do funkce ředitele Krajského pozemkového úřadu</w:t>
      </w:r>
      <w:r w:rsidR="00835C11">
        <w:rPr>
          <w:snapToGrid w:val="0"/>
          <w:sz w:val="22"/>
          <w:szCs w:val="22"/>
        </w:rPr>
        <w:t xml:space="preserve"> pro Středočeský kraj</w:t>
      </w:r>
      <w:r>
        <w:rPr>
          <w:snapToGrid w:val="0"/>
          <w:sz w:val="22"/>
          <w:szCs w:val="22"/>
        </w:rPr>
        <w:t xml:space="preserve"> jmenován Ing. Jiří Veselý.</w:t>
      </w:r>
    </w:p>
    <w:p w:rsidR="00DD6B6B" w:rsidRDefault="00DD6B6B" w:rsidP="00DD6B6B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 důvodu změny náplně práce nahradila</w:t>
      </w:r>
      <w:r w:rsidR="00F40E00" w:rsidRPr="00F40E00">
        <w:rPr>
          <w:snapToGrid w:val="0"/>
          <w:sz w:val="22"/>
          <w:szCs w:val="22"/>
        </w:rPr>
        <w:t xml:space="preserve"> </w:t>
      </w:r>
      <w:r w:rsidR="00F40E00">
        <w:rPr>
          <w:snapToGrid w:val="0"/>
          <w:sz w:val="22"/>
          <w:szCs w:val="22"/>
        </w:rPr>
        <w:t>ve věcech technických</w:t>
      </w:r>
      <w:r>
        <w:rPr>
          <w:snapToGrid w:val="0"/>
          <w:sz w:val="22"/>
          <w:szCs w:val="22"/>
        </w:rPr>
        <w:t xml:space="preserve"> </w:t>
      </w:r>
      <w:r w:rsidR="00CE1D77">
        <w:rPr>
          <w:sz w:val="22"/>
          <w:szCs w:val="22"/>
        </w:rPr>
        <w:t>XXXXXXX</w:t>
      </w:r>
      <w:r w:rsidR="00CE1D77" w:rsidRPr="00CE1D77">
        <w:rPr>
          <w:sz w:val="22"/>
          <w:szCs w:val="22"/>
        </w:rPr>
        <w:t xml:space="preserve"> </w:t>
      </w:r>
      <w:proofErr w:type="spellStart"/>
      <w:r w:rsidR="00CE1D77">
        <w:rPr>
          <w:sz w:val="22"/>
          <w:szCs w:val="22"/>
        </w:rPr>
        <w:t>XXXXXXX</w:t>
      </w:r>
      <w:proofErr w:type="spellEnd"/>
    </w:p>
    <w:p w:rsidR="00DD6B6B" w:rsidRDefault="00DD6B6B" w:rsidP="00993870">
      <w:pPr>
        <w:spacing w:before="0"/>
        <w:ind w:left="0"/>
        <w:rPr>
          <w:snapToGrid w:val="0"/>
          <w:sz w:val="22"/>
          <w:szCs w:val="22"/>
        </w:rPr>
      </w:pPr>
    </w:p>
    <w:p w:rsidR="000A2438" w:rsidRDefault="000A2438" w:rsidP="00993870">
      <w:pPr>
        <w:spacing w:before="0"/>
        <w:ind w:left="0"/>
        <w:rPr>
          <w:snapToGrid w:val="0"/>
          <w:sz w:val="22"/>
          <w:szCs w:val="22"/>
        </w:rPr>
      </w:pPr>
    </w:p>
    <w:p w:rsidR="00F40E00" w:rsidRPr="002E349D" w:rsidRDefault="00F40E00" w:rsidP="00993870">
      <w:pPr>
        <w:spacing w:before="0"/>
        <w:ind w:left="0"/>
        <w:rPr>
          <w:b/>
          <w:snapToGrid w:val="0"/>
          <w:sz w:val="22"/>
          <w:szCs w:val="22"/>
        </w:rPr>
      </w:pPr>
      <w:r w:rsidRPr="002E349D">
        <w:rPr>
          <w:b/>
          <w:snapToGrid w:val="0"/>
          <w:sz w:val="22"/>
          <w:szCs w:val="22"/>
        </w:rPr>
        <w:t>2.</w:t>
      </w:r>
    </w:p>
    <w:p w:rsidR="002F6E3B" w:rsidRDefault="002F6E3B" w:rsidP="00993870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Příloha ke Smlouvě o dílo – </w:t>
      </w:r>
      <w:proofErr w:type="spellStart"/>
      <w:r>
        <w:rPr>
          <w:snapToGrid w:val="0"/>
          <w:sz w:val="22"/>
          <w:szCs w:val="22"/>
        </w:rPr>
        <w:t>KoPÚ</w:t>
      </w:r>
      <w:proofErr w:type="spellEnd"/>
      <w:r>
        <w:rPr>
          <w:snapToGrid w:val="0"/>
          <w:sz w:val="22"/>
          <w:szCs w:val="22"/>
        </w:rPr>
        <w:t xml:space="preserve"> Vráž u Berouna</w:t>
      </w:r>
    </w:p>
    <w:p w:rsidR="002F6E3B" w:rsidRDefault="002F6E3B" w:rsidP="00993870">
      <w:pPr>
        <w:spacing w:before="0"/>
        <w:ind w:left="0"/>
        <w:rPr>
          <w:snapToGrid w:val="0"/>
          <w:sz w:val="22"/>
          <w:szCs w:val="22"/>
        </w:rPr>
      </w:pPr>
    </w:p>
    <w:p w:rsidR="002F6E3B" w:rsidRDefault="002F6E3B" w:rsidP="00993870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3.1.4 Upřesnění obvodu </w:t>
      </w:r>
      <w:proofErr w:type="spellStart"/>
      <w:r>
        <w:rPr>
          <w:snapToGrid w:val="0"/>
          <w:sz w:val="22"/>
          <w:szCs w:val="22"/>
        </w:rPr>
        <w:t>KoPÚ</w:t>
      </w:r>
      <w:proofErr w:type="spellEnd"/>
      <w:r>
        <w:rPr>
          <w:snapToGrid w:val="0"/>
          <w:sz w:val="22"/>
          <w:szCs w:val="22"/>
        </w:rPr>
        <w:t xml:space="preserve"> – zjišťování hranic pozemků na hranicích obvodu </w:t>
      </w:r>
      <w:proofErr w:type="spellStart"/>
      <w:r>
        <w:rPr>
          <w:snapToGrid w:val="0"/>
          <w:sz w:val="22"/>
          <w:szCs w:val="22"/>
        </w:rPr>
        <w:t>KoPÚ</w:t>
      </w:r>
      <w:proofErr w:type="spellEnd"/>
      <w:r>
        <w:rPr>
          <w:snapToGrid w:val="0"/>
          <w:sz w:val="22"/>
          <w:szCs w:val="22"/>
        </w:rPr>
        <w:t xml:space="preserve">, geometrické plány na upřesněný obvod </w:t>
      </w:r>
      <w:proofErr w:type="spellStart"/>
      <w:r>
        <w:rPr>
          <w:snapToGrid w:val="0"/>
          <w:sz w:val="22"/>
          <w:szCs w:val="22"/>
        </w:rPr>
        <w:t>KoPÚ</w:t>
      </w:r>
      <w:proofErr w:type="spellEnd"/>
      <w:r>
        <w:rPr>
          <w:snapToGrid w:val="0"/>
          <w:sz w:val="22"/>
          <w:szCs w:val="22"/>
        </w:rPr>
        <w:t xml:space="preserve">, předepsaná stabilizace dle </w:t>
      </w:r>
      <w:proofErr w:type="gramStart"/>
      <w:r>
        <w:rPr>
          <w:snapToGrid w:val="0"/>
          <w:sz w:val="22"/>
          <w:szCs w:val="22"/>
        </w:rPr>
        <w:t>v</w:t>
      </w:r>
      <w:r w:rsidR="00BF4526">
        <w:rPr>
          <w:snapToGrid w:val="0"/>
          <w:sz w:val="22"/>
          <w:szCs w:val="22"/>
        </w:rPr>
        <w:t>y</w:t>
      </w:r>
      <w:r>
        <w:rPr>
          <w:snapToGrid w:val="0"/>
          <w:sz w:val="22"/>
          <w:szCs w:val="22"/>
        </w:rPr>
        <w:t>hl.č.</w:t>
      </w:r>
      <w:proofErr w:type="gramEnd"/>
      <w:r>
        <w:rPr>
          <w:snapToGrid w:val="0"/>
          <w:sz w:val="22"/>
          <w:szCs w:val="22"/>
        </w:rPr>
        <w:t>357/2013Sb.</w:t>
      </w:r>
    </w:p>
    <w:p w:rsidR="002F6E3B" w:rsidRDefault="002F6E3B" w:rsidP="00993870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termín předání dílčího fakturačního celku se mění z </w:t>
      </w:r>
      <w:proofErr w:type="gramStart"/>
      <w:r>
        <w:rPr>
          <w:snapToGrid w:val="0"/>
          <w:sz w:val="22"/>
          <w:szCs w:val="22"/>
        </w:rPr>
        <w:t>30.11.2016</w:t>
      </w:r>
      <w:proofErr w:type="gramEnd"/>
      <w:r>
        <w:rPr>
          <w:snapToGrid w:val="0"/>
          <w:sz w:val="22"/>
          <w:szCs w:val="22"/>
        </w:rPr>
        <w:t xml:space="preserve"> na </w:t>
      </w:r>
      <w:r w:rsidR="00560AE6">
        <w:rPr>
          <w:snapToGrid w:val="0"/>
          <w:sz w:val="22"/>
          <w:szCs w:val="22"/>
        </w:rPr>
        <w:t>3</w:t>
      </w:r>
      <w:r>
        <w:rPr>
          <w:snapToGrid w:val="0"/>
          <w:sz w:val="22"/>
          <w:szCs w:val="22"/>
        </w:rPr>
        <w:t>1.1.2017</w:t>
      </w:r>
    </w:p>
    <w:p w:rsidR="002F6E3B" w:rsidRDefault="002F6E3B" w:rsidP="00993870">
      <w:pPr>
        <w:spacing w:before="0"/>
        <w:ind w:left="0"/>
        <w:rPr>
          <w:snapToGrid w:val="0"/>
          <w:sz w:val="22"/>
          <w:szCs w:val="22"/>
        </w:rPr>
      </w:pPr>
    </w:p>
    <w:p w:rsidR="002F6E3B" w:rsidRDefault="002F6E3B" w:rsidP="00993870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3.1.5 </w:t>
      </w:r>
      <w:r w:rsidR="00FE2874">
        <w:rPr>
          <w:snapToGrid w:val="0"/>
          <w:sz w:val="22"/>
          <w:szCs w:val="22"/>
        </w:rPr>
        <w:t>Z</w:t>
      </w:r>
      <w:r>
        <w:rPr>
          <w:snapToGrid w:val="0"/>
          <w:sz w:val="22"/>
          <w:szCs w:val="22"/>
        </w:rPr>
        <w:t>jišťování hranic pozemků neřešených dle §2 zákona, včetně potřebných geometrických plánů na hranici mezi řešenými a neřešenými pozemky dle §2 zákona</w:t>
      </w:r>
    </w:p>
    <w:p w:rsidR="002F6E3B" w:rsidRDefault="002F6E3B" w:rsidP="002F6E3B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termín předání dílčího fakturačního celku se mění z </w:t>
      </w:r>
      <w:proofErr w:type="gramStart"/>
      <w:r>
        <w:rPr>
          <w:snapToGrid w:val="0"/>
          <w:sz w:val="22"/>
          <w:szCs w:val="22"/>
        </w:rPr>
        <w:t>30.11.2016</w:t>
      </w:r>
      <w:proofErr w:type="gramEnd"/>
      <w:r>
        <w:rPr>
          <w:snapToGrid w:val="0"/>
          <w:sz w:val="22"/>
          <w:szCs w:val="22"/>
        </w:rPr>
        <w:t xml:space="preserve"> na </w:t>
      </w:r>
      <w:r w:rsidR="00560AE6">
        <w:rPr>
          <w:snapToGrid w:val="0"/>
          <w:sz w:val="22"/>
          <w:szCs w:val="22"/>
        </w:rPr>
        <w:t>3</w:t>
      </w:r>
      <w:r>
        <w:rPr>
          <w:snapToGrid w:val="0"/>
          <w:sz w:val="22"/>
          <w:szCs w:val="22"/>
        </w:rPr>
        <w:t>1.1.2017</w:t>
      </w:r>
    </w:p>
    <w:p w:rsidR="002F6E3B" w:rsidRDefault="002F6E3B" w:rsidP="002F6E3B">
      <w:pPr>
        <w:spacing w:before="0"/>
        <w:ind w:left="0"/>
        <w:rPr>
          <w:snapToGrid w:val="0"/>
          <w:sz w:val="22"/>
          <w:szCs w:val="22"/>
        </w:rPr>
      </w:pPr>
    </w:p>
    <w:p w:rsidR="002F6E3B" w:rsidRDefault="002F6E3B" w:rsidP="00993870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3.1.6 </w:t>
      </w:r>
      <w:r w:rsidR="00FE2874">
        <w:rPr>
          <w:snapToGrid w:val="0"/>
          <w:sz w:val="22"/>
          <w:szCs w:val="22"/>
        </w:rPr>
        <w:t>D</w:t>
      </w:r>
      <w:r>
        <w:rPr>
          <w:snapToGrid w:val="0"/>
          <w:sz w:val="22"/>
          <w:szCs w:val="22"/>
        </w:rPr>
        <w:t>okumentace k soupisu nároků vlastníků pozemků</w:t>
      </w:r>
    </w:p>
    <w:p w:rsidR="002F6E3B" w:rsidRDefault="002F6E3B" w:rsidP="002F6E3B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termín předání dílčího fakturačního celku se mění z </w:t>
      </w:r>
      <w:proofErr w:type="gramStart"/>
      <w:r>
        <w:rPr>
          <w:snapToGrid w:val="0"/>
          <w:sz w:val="22"/>
          <w:szCs w:val="22"/>
        </w:rPr>
        <w:t>30.11.2016</w:t>
      </w:r>
      <w:proofErr w:type="gramEnd"/>
      <w:r>
        <w:rPr>
          <w:snapToGrid w:val="0"/>
          <w:sz w:val="22"/>
          <w:szCs w:val="22"/>
        </w:rPr>
        <w:t xml:space="preserve"> na </w:t>
      </w:r>
      <w:r w:rsidR="00560AE6">
        <w:rPr>
          <w:snapToGrid w:val="0"/>
          <w:sz w:val="22"/>
          <w:szCs w:val="22"/>
        </w:rPr>
        <w:t>3</w:t>
      </w:r>
      <w:r w:rsidR="00A03372">
        <w:rPr>
          <w:snapToGrid w:val="0"/>
          <w:sz w:val="22"/>
          <w:szCs w:val="22"/>
        </w:rPr>
        <w:t>0</w:t>
      </w:r>
      <w:r>
        <w:rPr>
          <w:snapToGrid w:val="0"/>
          <w:sz w:val="22"/>
          <w:szCs w:val="22"/>
        </w:rPr>
        <w:t>.</w:t>
      </w:r>
      <w:r w:rsidR="00560AE6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.2017</w:t>
      </w:r>
    </w:p>
    <w:p w:rsidR="002F6E3B" w:rsidRDefault="002F6E3B" w:rsidP="00993870">
      <w:pPr>
        <w:spacing w:before="0"/>
        <w:ind w:left="0"/>
        <w:rPr>
          <w:snapToGrid w:val="0"/>
          <w:sz w:val="22"/>
          <w:szCs w:val="22"/>
        </w:rPr>
      </w:pPr>
    </w:p>
    <w:p w:rsidR="00560AE6" w:rsidRDefault="00560AE6" w:rsidP="00560AE6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Odůvodnění:</w:t>
      </w:r>
    </w:p>
    <w:p w:rsidR="002F6E3B" w:rsidRDefault="000A2438" w:rsidP="00993870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Při zjišťování průběhu hranic (ZPH) pozemků v terénu - za účasti vlastníků pozemků - byly po dohodě komise pro ZPH a vlastníky pozemků dohodnuty úpravy obvodu pozemkových úprav. Na základě těchto změn bylo nezbytné provést nové ZPH. Vzhledem ke značnému rozsahu změn obvodu pozemkových úprav</w:t>
      </w:r>
      <w:r w:rsidR="00272723">
        <w:rPr>
          <w:snapToGrid w:val="0"/>
          <w:sz w:val="22"/>
          <w:szCs w:val="22"/>
        </w:rPr>
        <w:t xml:space="preserve"> - </w:t>
      </w:r>
      <w:r>
        <w:rPr>
          <w:snapToGrid w:val="0"/>
          <w:sz w:val="22"/>
          <w:szCs w:val="22"/>
        </w:rPr>
        <w:t xml:space="preserve">kdy bylo </w:t>
      </w:r>
      <w:r w:rsidR="00272723">
        <w:rPr>
          <w:snapToGrid w:val="0"/>
          <w:sz w:val="22"/>
          <w:szCs w:val="22"/>
        </w:rPr>
        <w:t xml:space="preserve">nezbytné </w:t>
      </w:r>
      <w:r>
        <w:rPr>
          <w:snapToGrid w:val="0"/>
          <w:sz w:val="22"/>
          <w:szCs w:val="22"/>
        </w:rPr>
        <w:t>písemně</w:t>
      </w:r>
      <w:r w:rsidR="00272723">
        <w:rPr>
          <w:snapToGrid w:val="0"/>
          <w:sz w:val="22"/>
          <w:szCs w:val="22"/>
        </w:rPr>
        <w:t xml:space="preserve"> vyzvat další vlastníky pozemků - </w:t>
      </w:r>
      <w:r>
        <w:rPr>
          <w:snapToGrid w:val="0"/>
          <w:sz w:val="22"/>
          <w:szCs w:val="22"/>
        </w:rPr>
        <w:t>není možné dodržet původně stanovené dílčí termíny jednotlivých etap.</w:t>
      </w:r>
    </w:p>
    <w:p w:rsidR="000A2438" w:rsidRDefault="000A2438" w:rsidP="00993870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Změny </w:t>
      </w:r>
      <w:r w:rsidR="002D42A5">
        <w:rPr>
          <w:snapToGrid w:val="0"/>
          <w:sz w:val="22"/>
          <w:szCs w:val="22"/>
        </w:rPr>
        <w:t>ZPH byly zapříčiněny náročností a členitostí terénu a taktéž neochotou něk</w:t>
      </w:r>
      <w:r w:rsidR="00272723">
        <w:rPr>
          <w:snapToGrid w:val="0"/>
          <w:sz w:val="22"/>
          <w:szCs w:val="22"/>
        </w:rPr>
        <w:t>terých vlastníků ke spolupráci a účasti v </w:t>
      </w:r>
      <w:proofErr w:type="spellStart"/>
      <w:r w:rsidR="00272723">
        <w:rPr>
          <w:snapToGrid w:val="0"/>
          <w:sz w:val="22"/>
          <w:szCs w:val="22"/>
        </w:rPr>
        <w:t>KoPÚ</w:t>
      </w:r>
      <w:proofErr w:type="spellEnd"/>
      <w:r w:rsidR="00272723">
        <w:rPr>
          <w:snapToGrid w:val="0"/>
          <w:sz w:val="22"/>
          <w:szCs w:val="22"/>
        </w:rPr>
        <w:t>.</w:t>
      </w:r>
    </w:p>
    <w:p w:rsidR="002F6E3B" w:rsidRDefault="00FE2874" w:rsidP="00993870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Vzhledem k posunu termínu ZPH je nutné upravit i termín odevzdání</w:t>
      </w:r>
      <w:r w:rsidR="00AB22B7">
        <w:rPr>
          <w:snapToGrid w:val="0"/>
          <w:sz w:val="22"/>
          <w:szCs w:val="22"/>
        </w:rPr>
        <w:t xml:space="preserve"> dílčího fakturačního celku 3.1.6</w:t>
      </w:r>
      <w:r>
        <w:rPr>
          <w:snapToGrid w:val="0"/>
          <w:sz w:val="22"/>
          <w:szCs w:val="22"/>
        </w:rPr>
        <w:t xml:space="preserve"> Dokumentace k soupisu nároků vlastníků pozemků, která </w:t>
      </w:r>
      <w:r w:rsidR="00272723">
        <w:rPr>
          <w:snapToGrid w:val="0"/>
          <w:sz w:val="22"/>
          <w:szCs w:val="22"/>
        </w:rPr>
        <w:t xml:space="preserve">vychází a </w:t>
      </w:r>
      <w:r>
        <w:rPr>
          <w:snapToGrid w:val="0"/>
          <w:sz w:val="22"/>
          <w:szCs w:val="22"/>
        </w:rPr>
        <w:t xml:space="preserve">bezprostředně navazuje </w:t>
      </w:r>
      <w:r w:rsidR="00272723">
        <w:rPr>
          <w:snapToGrid w:val="0"/>
          <w:sz w:val="22"/>
          <w:szCs w:val="22"/>
        </w:rPr>
        <w:t>na</w:t>
      </w:r>
      <w:r>
        <w:rPr>
          <w:snapToGrid w:val="0"/>
          <w:sz w:val="22"/>
          <w:szCs w:val="22"/>
        </w:rPr>
        <w:t xml:space="preserve"> ZPH.</w:t>
      </w:r>
    </w:p>
    <w:p w:rsidR="002D42A5" w:rsidRDefault="002D42A5" w:rsidP="00993870">
      <w:pPr>
        <w:spacing w:before="0"/>
        <w:ind w:left="0"/>
        <w:rPr>
          <w:snapToGrid w:val="0"/>
          <w:sz w:val="22"/>
          <w:szCs w:val="22"/>
        </w:rPr>
      </w:pPr>
    </w:p>
    <w:p w:rsidR="002E349D" w:rsidRDefault="002E349D" w:rsidP="00993870">
      <w:pPr>
        <w:spacing w:before="0"/>
        <w:ind w:left="0"/>
        <w:rPr>
          <w:snapToGrid w:val="0"/>
          <w:sz w:val="22"/>
          <w:szCs w:val="22"/>
        </w:rPr>
      </w:pPr>
    </w:p>
    <w:p w:rsidR="00F40E00" w:rsidRPr="002E349D" w:rsidRDefault="00F40E00" w:rsidP="00993870">
      <w:pPr>
        <w:spacing w:before="0"/>
        <w:ind w:left="0"/>
        <w:rPr>
          <w:b/>
          <w:snapToGrid w:val="0"/>
          <w:sz w:val="22"/>
          <w:szCs w:val="22"/>
        </w:rPr>
      </w:pPr>
      <w:r w:rsidRPr="002E349D">
        <w:rPr>
          <w:b/>
          <w:snapToGrid w:val="0"/>
          <w:sz w:val="22"/>
          <w:szCs w:val="22"/>
        </w:rPr>
        <w:t>3.</w:t>
      </w:r>
    </w:p>
    <w:p w:rsidR="00F40E00" w:rsidRDefault="00F40E00" w:rsidP="00993870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Ostatní ustanovení smlouvy o dílo se nemění. Tento dodatek nabývá platnosti dnem podpisu poslední smluvní stranou. Tento dodatek je vyhotoven ve čtyřech stejnopisech s platností originálu, z nichž každá smluvní strana obdrží po dvou výtiscích.</w:t>
      </w:r>
    </w:p>
    <w:p w:rsidR="00F40E00" w:rsidRDefault="00F40E00" w:rsidP="00993870">
      <w:pPr>
        <w:spacing w:before="0"/>
        <w:ind w:left="0"/>
        <w:rPr>
          <w:snapToGrid w:val="0"/>
          <w:sz w:val="22"/>
          <w:szCs w:val="22"/>
        </w:rPr>
      </w:pPr>
    </w:p>
    <w:p w:rsidR="002F6E3B" w:rsidRDefault="002F6E3B" w:rsidP="00993870">
      <w:pPr>
        <w:spacing w:before="0"/>
        <w:ind w:left="0"/>
        <w:rPr>
          <w:snapToGrid w:val="0"/>
          <w:sz w:val="22"/>
          <w:szCs w:val="22"/>
        </w:rPr>
      </w:pPr>
    </w:p>
    <w:p w:rsidR="002F6E3B" w:rsidRDefault="002F6E3B" w:rsidP="00993870">
      <w:pPr>
        <w:spacing w:before="0"/>
        <w:ind w:left="0"/>
        <w:rPr>
          <w:snapToGrid w:val="0"/>
          <w:sz w:val="22"/>
          <w:szCs w:val="22"/>
        </w:rPr>
      </w:pPr>
    </w:p>
    <w:p w:rsidR="00F40E00" w:rsidRDefault="00F40E00" w:rsidP="00993870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 Praze dne </w:t>
      </w:r>
    </w:p>
    <w:p w:rsidR="00F40E00" w:rsidRDefault="00F40E00" w:rsidP="00993870">
      <w:pPr>
        <w:spacing w:before="0"/>
        <w:ind w:left="0"/>
        <w:rPr>
          <w:snapToGrid w:val="0"/>
          <w:sz w:val="22"/>
          <w:szCs w:val="22"/>
        </w:rPr>
      </w:pPr>
    </w:p>
    <w:p w:rsidR="00F40E00" w:rsidRDefault="00F40E00" w:rsidP="00993870">
      <w:pPr>
        <w:spacing w:before="0"/>
        <w:ind w:left="0"/>
        <w:rPr>
          <w:snapToGrid w:val="0"/>
          <w:sz w:val="22"/>
          <w:szCs w:val="22"/>
        </w:rPr>
      </w:pPr>
    </w:p>
    <w:p w:rsidR="00F40E00" w:rsidRDefault="00F40E00" w:rsidP="00993870">
      <w:pPr>
        <w:spacing w:before="0"/>
        <w:ind w:left="0"/>
        <w:rPr>
          <w:snapToGrid w:val="0"/>
          <w:sz w:val="22"/>
          <w:szCs w:val="22"/>
        </w:rPr>
      </w:pPr>
    </w:p>
    <w:p w:rsidR="00F40E00" w:rsidRDefault="00F40E00" w:rsidP="00993870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Za objednatele: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Za zhotovitele:</w:t>
      </w:r>
    </w:p>
    <w:p w:rsidR="00F40E00" w:rsidRDefault="00F40E00" w:rsidP="00993870">
      <w:pPr>
        <w:spacing w:before="0"/>
        <w:ind w:left="0"/>
        <w:rPr>
          <w:snapToGrid w:val="0"/>
          <w:sz w:val="22"/>
          <w:szCs w:val="22"/>
        </w:rPr>
      </w:pPr>
    </w:p>
    <w:p w:rsidR="00F40E00" w:rsidRDefault="00F40E00" w:rsidP="00993870">
      <w:pPr>
        <w:spacing w:before="0"/>
        <w:ind w:left="0"/>
        <w:rPr>
          <w:snapToGrid w:val="0"/>
          <w:sz w:val="22"/>
          <w:szCs w:val="22"/>
        </w:rPr>
      </w:pPr>
    </w:p>
    <w:p w:rsidR="00F40E00" w:rsidRDefault="00F40E00" w:rsidP="00993870">
      <w:pPr>
        <w:spacing w:before="0"/>
        <w:ind w:left="0"/>
        <w:rPr>
          <w:snapToGrid w:val="0"/>
          <w:sz w:val="22"/>
          <w:szCs w:val="22"/>
        </w:rPr>
      </w:pPr>
    </w:p>
    <w:p w:rsidR="00F40E00" w:rsidRDefault="00F40E00" w:rsidP="00F40E00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……………………….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……………………….</w:t>
      </w:r>
    </w:p>
    <w:p w:rsidR="00F40E00" w:rsidRDefault="00F40E00" w:rsidP="00993870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Jiří Veselý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Ing. Jiří Blábol</w:t>
      </w:r>
    </w:p>
    <w:p w:rsidR="00F40E00" w:rsidRDefault="00F40E00" w:rsidP="00993870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ředitel KPÚ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jednatel</w:t>
      </w:r>
      <w:r w:rsidR="002F6E3B">
        <w:rPr>
          <w:snapToGrid w:val="0"/>
          <w:sz w:val="22"/>
          <w:szCs w:val="22"/>
        </w:rPr>
        <w:t xml:space="preserve"> společnosti</w:t>
      </w:r>
    </w:p>
    <w:p w:rsidR="00503AB1" w:rsidRDefault="00503AB1" w:rsidP="00993870">
      <w:pPr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pro Středočeský kraj</w:t>
      </w:r>
    </w:p>
    <w:p w:rsidR="00F40E00" w:rsidRPr="00327800" w:rsidRDefault="00F40E00" w:rsidP="00993870">
      <w:pPr>
        <w:spacing w:before="0"/>
        <w:ind w:left="0"/>
        <w:rPr>
          <w:snapToGrid w:val="0"/>
          <w:sz w:val="22"/>
          <w:szCs w:val="22"/>
        </w:rPr>
      </w:pPr>
    </w:p>
    <w:sectPr w:rsidR="00F40E00" w:rsidRPr="00327800" w:rsidSect="00851CB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13" w:rsidRDefault="00420113" w:rsidP="00DE39C8">
      <w:pPr>
        <w:spacing w:before="0"/>
      </w:pPr>
      <w:r>
        <w:separator/>
      </w:r>
    </w:p>
  </w:endnote>
  <w:endnote w:type="continuationSeparator" w:id="0">
    <w:p w:rsidR="00420113" w:rsidRDefault="00420113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06668" w:rsidRDefault="00306668" w:rsidP="00D56581">
            <w:pPr>
              <w:pStyle w:val="Zpat"/>
              <w:ind w:left="0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4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4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6668" w:rsidRDefault="00306668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13" w:rsidRDefault="00420113" w:rsidP="00DE39C8">
      <w:pPr>
        <w:spacing w:before="0"/>
      </w:pPr>
      <w:r>
        <w:separator/>
      </w:r>
    </w:p>
  </w:footnote>
  <w:footnote w:type="continuationSeparator" w:id="0">
    <w:p w:rsidR="00420113" w:rsidRDefault="00420113" w:rsidP="00DE39C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41C25C6"/>
    <w:multiLevelType w:val="hybridMultilevel"/>
    <w:tmpl w:val="67907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91E16"/>
    <w:multiLevelType w:val="hybridMultilevel"/>
    <w:tmpl w:val="B73CE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4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B1428A"/>
    <w:multiLevelType w:val="hybridMultilevel"/>
    <w:tmpl w:val="7DA6C348"/>
    <w:lvl w:ilvl="0" w:tplc="D9A08B5A">
      <w:start w:val="1"/>
      <w:numFmt w:val="ordinal"/>
      <w:lvlText w:val="3.1.%1"/>
      <w:lvlJc w:val="left"/>
      <w:pPr>
        <w:ind w:left="266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EB74E4"/>
    <w:multiLevelType w:val="hybridMultilevel"/>
    <w:tmpl w:val="3C1ECCAC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26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"/>
  </w:num>
  <w:num w:numId="7">
    <w:abstractNumId w:val="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0"/>
  </w:num>
  <w:num w:numId="11">
    <w:abstractNumId w:val="19"/>
  </w:num>
  <w:num w:numId="12">
    <w:abstractNumId w:val="8"/>
  </w:num>
  <w:num w:numId="13">
    <w:abstractNumId w:val="9"/>
  </w:num>
  <w:num w:numId="14">
    <w:abstractNumId w:val="16"/>
  </w:num>
  <w:num w:numId="15">
    <w:abstractNumId w:val="10"/>
  </w:num>
  <w:num w:numId="16">
    <w:abstractNumId w:val="29"/>
  </w:num>
  <w:num w:numId="17">
    <w:abstractNumId w:val="5"/>
  </w:num>
  <w:num w:numId="18">
    <w:abstractNumId w:val="12"/>
  </w:num>
  <w:num w:numId="19">
    <w:abstractNumId w:val="13"/>
  </w:num>
  <w:num w:numId="20">
    <w:abstractNumId w:val="25"/>
  </w:num>
  <w:num w:numId="21">
    <w:abstractNumId w:val="14"/>
  </w:num>
  <w:num w:numId="22">
    <w:abstractNumId w:val="23"/>
  </w:num>
  <w:num w:numId="23">
    <w:abstractNumId w:val="27"/>
  </w:num>
  <w:num w:numId="24">
    <w:abstractNumId w:val="11"/>
  </w:num>
  <w:num w:numId="25">
    <w:abstractNumId w:val="2"/>
  </w:num>
  <w:num w:numId="26">
    <w:abstractNumId w:val="26"/>
  </w:num>
  <w:num w:numId="27">
    <w:abstractNumId w:val="18"/>
  </w:num>
  <w:num w:numId="28">
    <w:abstractNumId w:val="30"/>
  </w:num>
  <w:num w:numId="29">
    <w:abstractNumId w:val="20"/>
  </w:num>
  <w:num w:numId="30">
    <w:abstractNumId w:val="22"/>
  </w:num>
  <w:num w:numId="31">
    <w:abstractNumId w:val="17"/>
  </w:num>
  <w:num w:numId="32">
    <w:abstractNumId w:val="6"/>
  </w:num>
  <w:num w:numId="33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9"/>
    <w:rsid w:val="00005ADA"/>
    <w:rsid w:val="00010E3D"/>
    <w:rsid w:val="00013FCE"/>
    <w:rsid w:val="00015A7D"/>
    <w:rsid w:val="00026A62"/>
    <w:rsid w:val="00033344"/>
    <w:rsid w:val="00034CF3"/>
    <w:rsid w:val="00040E28"/>
    <w:rsid w:val="00042E96"/>
    <w:rsid w:val="0005174D"/>
    <w:rsid w:val="00064A43"/>
    <w:rsid w:val="000671B4"/>
    <w:rsid w:val="00071567"/>
    <w:rsid w:val="00095B28"/>
    <w:rsid w:val="000A2438"/>
    <w:rsid w:val="000B15EA"/>
    <w:rsid w:val="000B1D7C"/>
    <w:rsid w:val="000B3103"/>
    <w:rsid w:val="000B6910"/>
    <w:rsid w:val="000C431A"/>
    <w:rsid w:val="000F4469"/>
    <w:rsid w:val="000F61AC"/>
    <w:rsid w:val="000F6361"/>
    <w:rsid w:val="00103409"/>
    <w:rsid w:val="00105003"/>
    <w:rsid w:val="00110450"/>
    <w:rsid w:val="0014293B"/>
    <w:rsid w:val="0015143D"/>
    <w:rsid w:val="0015150A"/>
    <w:rsid w:val="001518EE"/>
    <w:rsid w:val="00151B43"/>
    <w:rsid w:val="00153161"/>
    <w:rsid w:val="00156B42"/>
    <w:rsid w:val="00161700"/>
    <w:rsid w:val="00180898"/>
    <w:rsid w:val="00181FFC"/>
    <w:rsid w:val="001907B6"/>
    <w:rsid w:val="0019528F"/>
    <w:rsid w:val="0019675D"/>
    <w:rsid w:val="001A78C5"/>
    <w:rsid w:val="001C0FF9"/>
    <w:rsid w:val="001C25D0"/>
    <w:rsid w:val="001D0809"/>
    <w:rsid w:val="001D0F7C"/>
    <w:rsid w:val="001D0FA4"/>
    <w:rsid w:val="001D6556"/>
    <w:rsid w:val="001E2FBA"/>
    <w:rsid w:val="001E5A33"/>
    <w:rsid w:val="001F05A5"/>
    <w:rsid w:val="001F7D11"/>
    <w:rsid w:val="0020156C"/>
    <w:rsid w:val="00221A00"/>
    <w:rsid w:val="00225CE2"/>
    <w:rsid w:val="0023568E"/>
    <w:rsid w:val="00241920"/>
    <w:rsid w:val="0025447D"/>
    <w:rsid w:val="00266549"/>
    <w:rsid w:val="00271D59"/>
    <w:rsid w:val="00272723"/>
    <w:rsid w:val="002727AA"/>
    <w:rsid w:val="00283439"/>
    <w:rsid w:val="002843D3"/>
    <w:rsid w:val="00293449"/>
    <w:rsid w:val="00295469"/>
    <w:rsid w:val="002A3309"/>
    <w:rsid w:val="002A57BA"/>
    <w:rsid w:val="002B09E9"/>
    <w:rsid w:val="002B0D69"/>
    <w:rsid w:val="002B1537"/>
    <w:rsid w:val="002B6ED0"/>
    <w:rsid w:val="002D207F"/>
    <w:rsid w:val="002D2E40"/>
    <w:rsid w:val="002D42A5"/>
    <w:rsid w:val="002E10BD"/>
    <w:rsid w:val="002E349D"/>
    <w:rsid w:val="002E68B1"/>
    <w:rsid w:val="002E73F4"/>
    <w:rsid w:val="002F5D6F"/>
    <w:rsid w:val="002F693F"/>
    <w:rsid w:val="002F6CFE"/>
    <w:rsid w:val="002F6E3B"/>
    <w:rsid w:val="0030069E"/>
    <w:rsid w:val="003019A6"/>
    <w:rsid w:val="00306668"/>
    <w:rsid w:val="0030666E"/>
    <w:rsid w:val="00316964"/>
    <w:rsid w:val="0032084D"/>
    <w:rsid w:val="003239DB"/>
    <w:rsid w:val="00326DE4"/>
    <w:rsid w:val="00327800"/>
    <w:rsid w:val="00331EC9"/>
    <w:rsid w:val="00335AC0"/>
    <w:rsid w:val="00340B3E"/>
    <w:rsid w:val="00341966"/>
    <w:rsid w:val="00351D45"/>
    <w:rsid w:val="00361FC9"/>
    <w:rsid w:val="00370E49"/>
    <w:rsid w:val="00374290"/>
    <w:rsid w:val="003871F2"/>
    <w:rsid w:val="00387D68"/>
    <w:rsid w:val="00393CF0"/>
    <w:rsid w:val="00395737"/>
    <w:rsid w:val="003C4D9B"/>
    <w:rsid w:val="003D0898"/>
    <w:rsid w:val="003D5CF2"/>
    <w:rsid w:val="003D63D8"/>
    <w:rsid w:val="003E25A4"/>
    <w:rsid w:val="00413A9D"/>
    <w:rsid w:val="00420113"/>
    <w:rsid w:val="004276E9"/>
    <w:rsid w:val="00433E89"/>
    <w:rsid w:val="0044738A"/>
    <w:rsid w:val="004536CB"/>
    <w:rsid w:val="00453FDC"/>
    <w:rsid w:val="00454187"/>
    <w:rsid w:val="00454208"/>
    <w:rsid w:val="004560C8"/>
    <w:rsid w:val="004578AA"/>
    <w:rsid w:val="00467445"/>
    <w:rsid w:val="00470319"/>
    <w:rsid w:val="004757A3"/>
    <w:rsid w:val="00475848"/>
    <w:rsid w:val="00475E16"/>
    <w:rsid w:val="0048051C"/>
    <w:rsid w:val="00483A8B"/>
    <w:rsid w:val="00490811"/>
    <w:rsid w:val="004C0E30"/>
    <w:rsid w:val="004C4A87"/>
    <w:rsid w:val="004C63BB"/>
    <w:rsid w:val="004D032D"/>
    <w:rsid w:val="004D5637"/>
    <w:rsid w:val="004E08CD"/>
    <w:rsid w:val="004F1759"/>
    <w:rsid w:val="00502573"/>
    <w:rsid w:val="00503304"/>
    <w:rsid w:val="00503AB1"/>
    <w:rsid w:val="00526E00"/>
    <w:rsid w:val="00541E1F"/>
    <w:rsid w:val="00545F3F"/>
    <w:rsid w:val="005502F4"/>
    <w:rsid w:val="00560AE6"/>
    <w:rsid w:val="00565799"/>
    <w:rsid w:val="005676C2"/>
    <w:rsid w:val="00583B8E"/>
    <w:rsid w:val="00591EAC"/>
    <w:rsid w:val="0059783B"/>
    <w:rsid w:val="005A44A3"/>
    <w:rsid w:val="005A75A3"/>
    <w:rsid w:val="005B15FE"/>
    <w:rsid w:val="005E18C5"/>
    <w:rsid w:val="005E57E9"/>
    <w:rsid w:val="005E7E1E"/>
    <w:rsid w:val="005F1CA9"/>
    <w:rsid w:val="005F69EE"/>
    <w:rsid w:val="005F6C28"/>
    <w:rsid w:val="006032C3"/>
    <w:rsid w:val="0061291D"/>
    <w:rsid w:val="00614BA0"/>
    <w:rsid w:val="00617D73"/>
    <w:rsid w:val="00625732"/>
    <w:rsid w:val="006309AE"/>
    <w:rsid w:val="00635084"/>
    <w:rsid w:val="00652989"/>
    <w:rsid w:val="00653068"/>
    <w:rsid w:val="00665E15"/>
    <w:rsid w:val="00670BC7"/>
    <w:rsid w:val="006860FB"/>
    <w:rsid w:val="006957EC"/>
    <w:rsid w:val="00695863"/>
    <w:rsid w:val="006A0208"/>
    <w:rsid w:val="006A16EC"/>
    <w:rsid w:val="006A3E3C"/>
    <w:rsid w:val="006A4E3C"/>
    <w:rsid w:val="006A625D"/>
    <w:rsid w:val="006B238C"/>
    <w:rsid w:val="006B488C"/>
    <w:rsid w:val="006B4D8B"/>
    <w:rsid w:val="006C0AAC"/>
    <w:rsid w:val="006C529E"/>
    <w:rsid w:val="006D3449"/>
    <w:rsid w:val="006D3AC7"/>
    <w:rsid w:val="006E182C"/>
    <w:rsid w:val="006F00D0"/>
    <w:rsid w:val="006F079E"/>
    <w:rsid w:val="00705E91"/>
    <w:rsid w:val="007362E2"/>
    <w:rsid w:val="007368D6"/>
    <w:rsid w:val="00743FF8"/>
    <w:rsid w:val="00744819"/>
    <w:rsid w:val="00747B5B"/>
    <w:rsid w:val="007530DC"/>
    <w:rsid w:val="007546CA"/>
    <w:rsid w:val="0076218B"/>
    <w:rsid w:val="00794A4A"/>
    <w:rsid w:val="00796E55"/>
    <w:rsid w:val="007A4F1F"/>
    <w:rsid w:val="007B017E"/>
    <w:rsid w:val="007F2400"/>
    <w:rsid w:val="00803580"/>
    <w:rsid w:val="008056B8"/>
    <w:rsid w:val="00811509"/>
    <w:rsid w:val="00816290"/>
    <w:rsid w:val="00817570"/>
    <w:rsid w:val="00835C11"/>
    <w:rsid w:val="00851CBF"/>
    <w:rsid w:val="00856556"/>
    <w:rsid w:val="0085661A"/>
    <w:rsid w:val="00860BF7"/>
    <w:rsid w:val="00876A6F"/>
    <w:rsid w:val="00881CAF"/>
    <w:rsid w:val="00883CB1"/>
    <w:rsid w:val="00895BF7"/>
    <w:rsid w:val="008A2217"/>
    <w:rsid w:val="008A42E2"/>
    <w:rsid w:val="008C1340"/>
    <w:rsid w:val="008E6088"/>
    <w:rsid w:val="008E783A"/>
    <w:rsid w:val="008F3005"/>
    <w:rsid w:val="009021B6"/>
    <w:rsid w:val="00907FBA"/>
    <w:rsid w:val="0093068E"/>
    <w:rsid w:val="0094366C"/>
    <w:rsid w:val="009437DB"/>
    <w:rsid w:val="00944C45"/>
    <w:rsid w:val="00951C5C"/>
    <w:rsid w:val="00956B5D"/>
    <w:rsid w:val="0096227D"/>
    <w:rsid w:val="0096693E"/>
    <w:rsid w:val="0097105E"/>
    <w:rsid w:val="009865FE"/>
    <w:rsid w:val="00990103"/>
    <w:rsid w:val="00991483"/>
    <w:rsid w:val="00993870"/>
    <w:rsid w:val="00993B8C"/>
    <w:rsid w:val="009B1995"/>
    <w:rsid w:val="009B392B"/>
    <w:rsid w:val="009B4AF9"/>
    <w:rsid w:val="009B6CCB"/>
    <w:rsid w:val="009C0471"/>
    <w:rsid w:val="009C6E03"/>
    <w:rsid w:val="009D1D25"/>
    <w:rsid w:val="009D5C5F"/>
    <w:rsid w:val="009F3142"/>
    <w:rsid w:val="00A014CF"/>
    <w:rsid w:val="00A017BC"/>
    <w:rsid w:val="00A01E25"/>
    <w:rsid w:val="00A02B3F"/>
    <w:rsid w:val="00A0330B"/>
    <w:rsid w:val="00A03372"/>
    <w:rsid w:val="00A07E45"/>
    <w:rsid w:val="00A13957"/>
    <w:rsid w:val="00A14402"/>
    <w:rsid w:val="00A15020"/>
    <w:rsid w:val="00A16829"/>
    <w:rsid w:val="00A1683C"/>
    <w:rsid w:val="00A217A9"/>
    <w:rsid w:val="00A26232"/>
    <w:rsid w:val="00A3399C"/>
    <w:rsid w:val="00A61519"/>
    <w:rsid w:val="00A70202"/>
    <w:rsid w:val="00A74C5B"/>
    <w:rsid w:val="00A81B0C"/>
    <w:rsid w:val="00A84F6E"/>
    <w:rsid w:val="00A92A20"/>
    <w:rsid w:val="00AA7C73"/>
    <w:rsid w:val="00AB22B7"/>
    <w:rsid w:val="00AD4482"/>
    <w:rsid w:val="00AD62B7"/>
    <w:rsid w:val="00AE641E"/>
    <w:rsid w:val="00AF7373"/>
    <w:rsid w:val="00B049AA"/>
    <w:rsid w:val="00B05EE1"/>
    <w:rsid w:val="00B13C31"/>
    <w:rsid w:val="00B14E3D"/>
    <w:rsid w:val="00B42F1F"/>
    <w:rsid w:val="00B5345B"/>
    <w:rsid w:val="00B55193"/>
    <w:rsid w:val="00B5775A"/>
    <w:rsid w:val="00B62064"/>
    <w:rsid w:val="00B657BC"/>
    <w:rsid w:val="00B65ECF"/>
    <w:rsid w:val="00B66E79"/>
    <w:rsid w:val="00B67DE1"/>
    <w:rsid w:val="00B816FF"/>
    <w:rsid w:val="00B83E8F"/>
    <w:rsid w:val="00B90515"/>
    <w:rsid w:val="00B931A3"/>
    <w:rsid w:val="00B93F8F"/>
    <w:rsid w:val="00B95268"/>
    <w:rsid w:val="00BB07AF"/>
    <w:rsid w:val="00BB52DF"/>
    <w:rsid w:val="00BC000E"/>
    <w:rsid w:val="00BE17B1"/>
    <w:rsid w:val="00BF1E87"/>
    <w:rsid w:val="00BF3949"/>
    <w:rsid w:val="00BF4526"/>
    <w:rsid w:val="00C03E4B"/>
    <w:rsid w:val="00C109CF"/>
    <w:rsid w:val="00C32FEE"/>
    <w:rsid w:val="00C332FF"/>
    <w:rsid w:val="00C33C64"/>
    <w:rsid w:val="00C528F7"/>
    <w:rsid w:val="00C53C8F"/>
    <w:rsid w:val="00C56E5F"/>
    <w:rsid w:val="00C762EF"/>
    <w:rsid w:val="00C84922"/>
    <w:rsid w:val="00C85E67"/>
    <w:rsid w:val="00C97DA8"/>
    <w:rsid w:val="00CA4F52"/>
    <w:rsid w:val="00CB7482"/>
    <w:rsid w:val="00CD7B62"/>
    <w:rsid w:val="00CE1D77"/>
    <w:rsid w:val="00CE4293"/>
    <w:rsid w:val="00D00DA0"/>
    <w:rsid w:val="00D00E1A"/>
    <w:rsid w:val="00D056DA"/>
    <w:rsid w:val="00D25957"/>
    <w:rsid w:val="00D37879"/>
    <w:rsid w:val="00D43C84"/>
    <w:rsid w:val="00D52457"/>
    <w:rsid w:val="00D54B33"/>
    <w:rsid w:val="00D56581"/>
    <w:rsid w:val="00D73642"/>
    <w:rsid w:val="00D749F5"/>
    <w:rsid w:val="00D76984"/>
    <w:rsid w:val="00D97E25"/>
    <w:rsid w:val="00DA471D"/>
    <w:rsid w:val="00DA73C1"/>
    <w:rsid w:val="00DD193F"/>
    <w:rsid w:val="00DD46A9"/>
    <w:rsid w:val="00DD64A1"/>
    <w:rsid w:val="00DD6B6B"/>
    <w:rsid w:val="00DE0E1E"/>
    <w:rsid w:val="00DE39C8"/>
    <w:rsid w:val="00DF3916"/>
    <w:rsid w:val="00E05B6D"/>
    <w:rsid w:val="00E10241"/>
    <w:rsid w:val="00E12349"/>
    <w:rsid w:val="00E14567"/>
    <w:rsid w:val="00E348FE"/>
    <w:rsid w:val="00E43DE6"/>
    <w:rsid w:val="00E56AB5"/>
    <w:rsid w:val="00E61F61"/>
    <w:rsid w:val="00E62917"/>
    <w:rsid w:val="00E74EA5"/>
    <w:rsid w:val="00E774AB"/>
    <w:rsid w:val="00E77B67"/>
    <w:rsid w:val="00E8327E"/>
    <w:rsid w:val="00E94E65"/>
    <w:rsid w:val="00EA04E9"/>
    <w:rsid w:val="00EA25D1"/>
    <w:rsid w:val="00EA46A9"/>
    <w:rsid w:val="00EA48EB"/>
    <w:rsid w:val="00EA6657"/>
    <w:rsid w:val="00EB64CE"/>
    <w:rsid w:val="00EB77A6"/>
    <w:rsid w:val="00EC4902"/>
    <w:rsid w:val="00ED0250"/>
    <w:rsid w:val="00ED3BDB"/>
    <w:rsid w:val="00ED69AF"/>
    <w:rsid w:val="00EE036F"/>
    <w:rsid w:val="00EE0DAD"/>
    <w:rsid w:val="00F02803"/>
    <w:rsid w:val="00F055E7"/>
    <w:rsid w:val="00F06F93"/>
    <w:rsid w:val="00F40E00"/>
    <w:rsid w:val="00F42038"/>
    <w:rsid w:val="00F4632A"/>
    <w:rsid w:val="00F62FCC"/>
    <w:rsid w:val="00F66456"/>
    <w:rsid w:val="00F84248"/>
    <w:rsid w:val="00F96369"/>
    <w:rsid w:val="00FB2294"/>
    <w:rsid w:val="00FC65EE"/>
    <w:rsid w:val="00FD457E"/>
    <w:rsid w:val="00FE2874"/>
    <w:rsid w:val="00FE29B4"/>
    <w:rsid w:val="00FF00E6"/>
    <w:rsid w:val="00FF01EB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character" w:styleId="Hypertextovodkaz">
    <w:name w:val="Hyperlink"/>
    <w:basedOn w:val="Standardnpsmoodstavce"/>
    <w:uiPriority w:val="99"/>
    <w:unhideWhenUsed/>
    <w:rsid w:val="00221A00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895BF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character" w:styleId="Hypertextovodkaz">
    <w:name w:val="Hyperlink"/>
    <w:basedOn w:val="Standardnpsmoodstavce"/>
    <w:uiPriority w:val="99"/>
    <w:unhideWhenUsed/>
    <w:rsid w:val="00221A00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895BF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59FB7-76AC-42A4-8BA3-23232A2B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herinkf</cp:lastModifiedBy>
  <cp:revision>2</cp:revision>
  <cp:lastPrinted>2016-10-04T12:45:00Z</cp:lastPrinted>
  <dcterms:created xsi:type="dcterms:W3CDTF">2016-11-03T08:52:00Z</dcterms:created>
  <dcterms:modified xsi:type="dcterms:W3CDTF">2016-11-03T08:52:00Z</dcterms:modified>
</cp:coreProperties>
</file>